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11"/>
      </w:tblGrid>
      <w:tr w:rsidR="008725C1" w:rsidRPr="003B10B5">
        <w:trPr>
          <w:trHeight w:val="14342"/>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1459CD" w:rsidP="003F6407">
            <w:pPr>
              <w:jc w:val="center"/>
              <w:rPr>
                <w:sz w:val="16"/>
                <w:szCs w:val="16"/>
              </w:rPr>
            </w:pPr>
            <w:r>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4pt;height:137.4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B61856" w:rsidRDefault="008725C1" w:rsidP="001F70F3">
            <w:pPr>
              <w:jc w:val="center"/>
              <w:rPr>
                <w:b/>
                <w:bCs/>
                <w:sz w:val="36"/>
                <w:szCs w:val="36"/>
              </w:rPr>
            </w:pPr>
            <w:r w:rsidRPr="00B61856">
              <w:rPr>
                <w:b/>
                <w:bCs/>
                <w:sz w:val="36"/>
                <w:szCs w:val="36"/>
              </w:rPr>
              <w:t xml:space="preserve">№ </w:t>
            </w:r>
            <w:r w:rsidR="00E631E6">
              <w:rPr>
                <w:b/>
                <w:bCs/>
                <w:sz w:val="36"/>
                <w:szCs w:val="36"/>
              </w:rPr>
              <w:t>1</w:t>
            </w:r>
            <w:r w:rsidR="001B6072">
              <w:rPr>
                <w:b/>
                <w:bCs/>
                <w:sz w:val="36"/>
                <w:szCs w:val="36"/>
              </w:rPr>
              <w:t>6</w:t>
            </w:r>
            <w:r w:rsidRPr="00E631E6">
              <w:rPr>
                <w:b/>
                <w:bCs/>
                <w:sz w:val="36"/>
                <w:szCs w:val="36"/>
              </w:rPr>
              <w:t xml:space="preserve"> (</w:t>
            </w:r>
            <w:r w:rsidR="00FF4D79" w:rsidRPr="00E631E6">
              <w:rPr>
                <w:b/>
                <w:bCs/>
                <w:sz w:val="36"/>
                <w:szCs w:val="36"/>
              </w:rPr>
              <w:t>6</w:t>
            </w:r>
            <w:r w:rsidR="001B6072">
              <w:rPr>
                <w:b/>
                <w:bCs/>
                <w:sz w:val="36"/>
                <w:szCs w:val="36"/>
              </w:rPr>
              <w:t>43</w:t>
            </w:r>
            <w:r w:rsidRPr="00E631E6">
              <w:rPr>
                <w:b/>
                <w:bCs/>
                <w:sz w:val="36"/>
                <w:szCs w:val="36"/>
              </w:rPr>
              <w:t>)</w:t>
            </w:r>
          </w:p>
          <w:p w:rsidR="008725C1" w:rsidRPr="00806938" w:rsidRDefault="008725C1" w:rsidP="003F6407">
            <w:pPr>
              <w:jc w:val="center"/>
              <w:rPr>
                <w:b/>
                <w:bCs/>
                <w:sz w:val="36"/>
                <w:szCs w:val="36"/>
              </w:rPr>
            </w:pPr>
            <w:r w:rsidRPr="00806938">
              <w:rPr>
                <w:b/>
                <w:bCs/>
                <w:sz w:val="36"/>
                <w:szCs w:val="36"/>
              </w:rPr>
              <w:t xml:space="preserve">от </w:t>
            </w:r>
            <w:r w:rsidR="001B6072">
              <w:rPr>
                <w:b/>
                <w:bCs/>
                <w:sz w:val="36"/>
                <w:szCs w:val="36"/>
              </w:rPr>
              <w:t>24 июня</w:t>
            </w:r>
            <w:r w:rsidR="003A5B07">
              <w:rPr>
                <w:b/>
                <w:bCs/>
                <w:sz w:val="36"/>
                <w:szCs w:val="36"/>
              </w:rPr>
              <w:t xml:space="preserve"> 202</w:t>
            </w:r>
            <w:r w:rsidR="00E631E6">
              <w:rPr>
                <w:b/>
                <w:bCs/>
                <w:sz w:val="36"/>
                <w:szCs w:val="36"/>
              </w:rPr>
              <w:t>5</w:t>
            </w:r>
            <w:r w:rsidR="00ED336B">
              <w:rPr>
                <w:b/>
                <w:bCs/>
                <w:sz w:val="36"/>
                <w:szCs w:val="36"/>
              </w:rPr>
              <w:t xml:space="preserve"> </w:t>
            </w:r>
            <w:r w:rsidRPr="00806938">
              <w:rPr>
                <w:b/>
                <w:bCs/>
                <w:sz w:val="36"/>
                <w:szCs w:val="36"/>
              </w:rPr>
              <w:t xml:space="preserve">г. </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rsidR="008725C1" w:rsidRDefault="008725C1" w:rsidP="001F70F3">
            <w:pPr>
              <w:jc w:val="center"/>
              <w:rPr>
                <w:b/>
                <w:bCs/>
              </w:rPr>
            </w:pPr>
          </w:p>
          <w:p w:rsidR="008725C1" w:rsidRDefault="008725C1" w:rsidP="001F70F3">
            <w:pPr>
              <w:jc w:val="center"/>
              <w:rPr>
                <w:b/>
                <w:bCs/>
              </w:rPr>
            </w:pPr>
          </w:p>
          <w:p w:rsidR="008725C1" w:rsidRPr="00E11EFA" w:rsidRDefault="008725C1" w:rsidP="001F70F3">
            <w:pPr>
              <w:jc w:val="center"/>
              <w:rPr>
                <w:b/>
                <w:bCs/>
              </w:rPr>
            </w:pPr>
          </w:p>
          <w:p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4"/>
        <w:gridCol w:w="482"/>
      </w:tblGrid>
      <w:tr w:rsidR="008725C1" w:rsidRPr="005437BF" w:rsidTr="00D8215A">
        <w:tc>
          <w:tcPr>
            <w:tcW w:w="4770" w:type="pct"/>
          </w:tcPr>
          <w:p w:rsidR="008725C1" w:rsidRPr="001B6072" w:rsidRDefault="001B6072" w:rsidP="00E631E6">
            <w:pPr>
              <w:jc w:val="both"/>
              <w:rPr>
                <w:b/>
                <w:sz w:val="20"/>
                <w:szCs w:val="20"/>
              </w:rPr>
            </w:pPr>
            <w:r>
              <w:rPr>
                <w:b/>
                <w:bCs/>
                <w:sz w:val="20"/>
                <w:szCs w:val="20"/>
              </w:rPr>
              <w:lastRenderedPageBreak/>
              <w:t xml:space="preserve">Распоряжение </w:t>
            </w:r>
            <w:r w:rsidR="00B125FD" w:rsidRPr="00B125FD">
              <w:rPr>
                <w:b/>
                <w:bCs/>
                <w:sz w:val="20"/>
                <w:szCs w:val="20"/>
              </w:rPr>
              <w:t xml:space="preserve">от </w:t>
            </w:r>
            <w:r>
              <w:rPr>
                <w:b/>
                <w:bCs/>
                <w:sz w:val="20"/>
                <w:szCs w:val="20"/>
              </w:rPr>
              <w:t>24.06</w:t>
            </w:r>
            <w:r w:rsidR="00E631E6">
              <w:rPr>
                <w:b/>
                <w:bCs/>
                <w:sz w:val="20"/>
                <w:szCs w:val="20"/>
              </w:rPr>
              <w:t>.</w:t>
            </w:r>
            <w:r w:rsidR="00C42142">
              <w:rPr>
                <w:b/>
                <w:bCs/>
                <w:sz w:val="20"/>
                <w:szCs w:val="20"/>
              </w:rPr>
              <w:t>202</w:t>
            </w:r>
            <w:r w:rsidR="00E631E6">
              <w:rPr>
                <w:b/>
                <w:bCs/>
                <w:sz w:val="20"/>
                <w:szCs w:val="20"/>
              </w:rPr>
              <w:t>5</w:t>
            </w:r>
            <w:r w:rsidR="001830B1">
              <w:rPr>
                <w:b/>
                <w:bCs/>
                <w:sz w:val="20"/>
                <w:szCs w:val="20"/>
              </w:rPr>
              <w:t xml:space="preserve"> № </w:t>
            </w:r>
            <w:r>
              <w:rPr>
                <w:b/>
                <w:bCs/>
                <w:sz w:val="20"/>
                <w:szCs w:val="20"/>
              </w:rPr>
              <w:t>92</w:t>
            </w:r>
            <w:r w:rsidR="00B125FD" w:rsidRPr="00B125FD">
              <w:rPr>
                <w:b/>
                <w:bCs/>
                <w:sz w:val="20"/>
                <w:szCs w:val="20"/>
              </w:rPr>
              <w:t xml:space="preserve"> «</w:t>
            </w:r>
            <w:r w:rsidR="00E631E6" w:rsidRPr="00E631E6">
              <w:rPr>
                <w:b/>
                <w:sz w:val="20"/>
                <w:szCs w:val="20"/>
              </w:rPr>
              <w:t>О назначении конкурса на включение в кадровый резерв для замещения вакантн</w:t>
            </w:r>
            <w:r>
              <w:rPr>
                <w:b/>
                <w:sz w:val="20"/>
                <w:szCs w:val="20"/>
              </w:rPr>
              <w:t>ых</w:t>
            </w:r>
            <w:r w:rsidR="00E631E6" w:rsidRPr="00E631E6">
              <w:rPr>
                <w:b/>
                <w:sz w:val="20"/>
                <w:szCs w:val="20"/>
              </w:rPr>
              <w:t xml:space="preserve"> должност</w:t>
            </w:r>
            <w:r>
              <w:rPr>
                <w:b/>
                <w:sz w:val="20"/>
                <w:szCs w:val="20"/>
              </w:rPr>
              <w:t>ей</w:t>
            </w:r>
            <w:r w:rsidR="00E631E6" w:rsidRPr="00E631E6">
              <w:rPr>
                <w:b/>
                <w:sz w:val="20"/>
                <w:szCs w:val="20"/>
              </w:rPr>
              <w:t xml:space="preserve"> муниципальной службы в администрации Бессоновского района Пензенской области</w:t>
            </w:r>
            <w:r w:rsidR="00B125FD">
              <w:rPr>
                <w:b/>
                <w:sz w:val="20"/>
                <w:szCs w:val="20"/>
              </w:rPr>
              <w:t>»</w:t>
            </w:r>
          </w:p>
        </w:tc>
        <w:tc>
          <w:tcPr>
            <w:tcW w:w="230" w:type="pct"/>
            <w:vAlign w:val="center"/>
          </w:tcPr>
          <w:p w:rsidR="008725C1" w:rsidRPr="005437BF" w:rsidRDefault="008725C1" w:rsidP="005437BF">
            <w:pPr>
              <w:jc w:val="center"/>
              <w:rPr>
                <w:b/>
                <w:bCs/>
                <w:sz w:val="20"/>
                <w:szCs w:val="20"/>
              </w:rPr>
            </w:pPr>
            <w:r w:rsidRPr="005437BF">
              <w:rPr>
                <w:b/>
                <w:bCs/>
                <w:sz w:val="20"/>
                <w:szCs w:val="20"/>
              </w:rPr>
              <w:t>3</w:t>
            </w:r>
          </w:p>
        </w:tc>
      </w:tr>
      <w:tr w:rsidR="0036486F" w:rsidRPr="005437BF" w:rsidTr="00D8215A">
        <w:tc>
          <w:tcPr>
            <w:tcW w:w="4770" w:type="pct"/>
          </w:tcPr>
          <w:p w:rsidR="0036486F" w:rsidRPr="003F439E" w:rsidRDefault="003F439E" w:rsidP="003F439E">
            <w:pPr>
              <w:widowControl w:val="0"/>
              <w:autoSpaceDE w:val="0"/>
              <w:autoSpaceDN w:val="0"/>
              <w:adjustRightInd w:val="0"/>
              <w:rPr>
                <w:b/>
                <w:color w:val="000000"/>
                <w:sz w:val="20"/>
                <w:szCs w:val="20"/>
              </w:rPr>
            </w:pPr>
            <w:r w:rsidRPr="003F439E">
              <w:rPr>
                <w:b/>
                <w:color w:val="000000"/>
                <w:sz w:val="20"/>
                <w:szCs w:val="20"/>
              </w:rPr>
              <w:t>Объявление о проведении конкурса на включение в кадровый резерв Бессоновского района Пензенской области</w:t>
            </w:r>
          </w:p>
        </w:tc>
        <w:tc>
          <w:tcPr>
            <w:tcW w:w="230" w:type="pct"/>
          </w:tcPr>
          <w:p w:rsidR="0036486F" w:rsidRDefault="001B6072" w:rsidP="005437BF">
            <w:pPr>
              <w:jc w:val="center"/>
              <w:rPr>
                <w:b/>
                <w:bCs/>
                <w:sz w:val="20"/>
                <w:szCs w:val="20"/>
              </w:rPr>
            </w:pPr>
            <w:r>
              <w:rPr>
                <w:b/>
                <w:bCs/>
                <w:sz w:val="20"/>
                <w:szCs w:val="20"/>
              </w:rPr>
              <w:t>3</w:t>
            </w:r>
          </w:p>
          <w:p w:rsidR="008C2858" w:rsidRPr="005437BF" w:rsidRDefault="008C2858" w:rsidP="005437BF">
            <w:pPr>
              <w:jc w:val="center"/>
              <w:rPr>
                <w:b/>
                <w:bCs/>
                <w:sz w:val="20"/>
                <w:szCs w:val="20"/>
              </w:rPr>
            </w:pPr>
          </w:p>
        </w:tc>
      </w:tr>
      <w:tr w:rsidR="001B6072" w:rsidRPr="005437BF" w:rsidTr="00D8215A">
        <w:tc>
          <w:tcPr>
            <w:tcW w:w="4770" w:type="pct"/>
          </w:tcPr>
          <w:p w:rsidR="001B6072" w:rsidRPr="003F439E" w:rsidRDefault="001B6072" w:rsidP="003F439E">
            <w:pPr>
              <w:widowControl w:val="0"/>
              <w:autoSpaceDE w:val="0"/>
              <w:autoSpaceDN w:val="0"/>
              <w:adjustRightInd w:val="0"/>
              <w:rPr>
                <w:b/>
                <w:color w:val="000000"/>
                <w:sz w:val="20"/>
                <w:szCs w:val="20"/>
              </w:rPr>
            </w:pPr>
            <w:r w:rsidRPr="001B6072">
              <w:rPr>
                <w:b/>
                <w:color w:val="000000"/>
                <w:sz w:val="20"/>
                <w:szCs w:val="20"/>
              </w:rPr>
              <w:t>Объявление о проведении конкурса на включение в кадровый резерв Бессоновского района Пензенской области</w:t>
            </w:r>
          </w:p>
        </w:tc>
        <w:tc>
          <w:tcPr>
            <w:tcW w:w="230" w:type="pct"/>
          </w:tcPr>
          <w:p w:rsidR="001B6072" w:rsidRDefault="001B6072" w:rsidP="005437BF">
            <w:pPr>
              <w:jc w:val="center"/>
              <w:rPr>
                <w:b/>
                <w:bCs/>
                <w:sz w:val="20"/>
                <w:szCs w:val="20"/>
              </w:rPr>
            </w:pPr>
            <w:r>
              <w:rPr>
                <w:b/>
                <w:bCs/>
                <w:sz w:val="20"/>
                <w:szCs w:val="20"/>
              </w:rPr>
              <w:t>9</w:t>
            </w:r>
          </w:p>
        </w:tc>
      </w:tr>
    </w:tbl>
    <w:p w:rsidR="008725C1" w:rsidRDefault="008725C1"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3F439E" w:rsidRDefault="003F439E" w:rsidP="00062383">
      <w:pPr>
        <w:spacing w:after="200" w:line="276" w:lineRule="auto"/>
      </w:pPr>
    </w:p>
    <w:p w:rsidR="00E631E6" w:rsidRDefault="00E631E6" w:rsidP="001B6072"/>
    <w:p w:rsidR="006B4D13" w:rsidRDefault="006B4D13" w:rsidP="001B6072">
      <w:bookmarkStart w:id="0" w:name="_GoBack"/>
      <w:bookmarkEnd w:id="0"/>
    </w:p>
    <w:p w:rsidR="001B6072" w:rsidRDefault="001B6072" w:rsidP="001B6072"/>
    <w:p w:rsidR="006F1759" w:rsidRPr="00FF4D79" w:rsidRDefault="006F1759" w:rsidP="006F1759">
      <w:pPr>
        <w:jc w:val="center"/>
      </w:pPr>
      <w:r w:rsidRPr="00FF4D79">
        <w:lastRenderedPageBreak/>
        <w:t xml:space="preserve">РАСПОРЯЖЕНИЕ </w:t>
      </w:r>
    </w:p>
    <w:p w:rsidR="006F1759" w:rsidRPr="00FF4D79" w:rsidRDefault="006F1759" w:rsidP="006F1759">
      <w:pPr>
        <w:jc w:val="center"/>
      </w:pPr>
      <w:r w:rsidRPr="00FF4D79">
        <w:t>АДМИНИСТРАЦИИ</w:t>
      </w:r>
      <w:r w:rsidR="00FF4D79">
        <w:t xml:space="preserve"> </w:t>
      </w:r>
      <w:r w:rsidRPr="00FF4D79">
        <w:t xml:space="preserve">БЕССОНОВСКОГО РАЙОНА </w:t>
      </w:r>
      <w:r w:rsidR="00FF4D79" w:rsidRPr="00FF4D79">
        <w:t>ПЕНЗЕНСКОЙ ОБЛАСТИ</w:t>
      </w:r>
    </w:p>
    <w:p w:rsidR="00FF4D79" w:rsidRPr="00FF4D79" w:rsidRDefault="00B125FD" w:rsidP="00FF4D79">
      <w:pPr>
        <w:jc w:val="center"/>
      </w:pPr>
      <w:r w:rsidRPr="00FF4D79">
        <w:t xml:space="preserve">от </w:t>
      </w:r>
      <w:r w:rsidR="001B6072">
        <w:t>24 июня</w:t>
      </w:r>
      <w:r w:rsidR="00C42142" w:rsidRPr="00FF4D79">
        <w:t xml:space="preserve"> 202</w:t>
      </w:r>
      <w:r w:rsidR="00561863">
        <w:t>5</w:t>
      </w:r>
      <w:r w:rsidR="001C496A" w:rsidRPr="00FF4D79">
        <w:t xml:space="preserve"> года</w:t>
      </w:r>
      <w:r w:rsidR="0036486F" w:rsidRPr="00FF4D79">
        <w:t xml:space="preserve"> № </w:t>
      </w:r>
      <w:bookmarkStart w:id="1" w:name="sub_264451"/>
      <w:bookmarkEnd w:id="1"/>
      <w:r w:rsidR="001B6072">
        <w:t>92</w:t>
      </w:r>
    </w:p>
    <w:tbl>
      <w:tblPr>
        <w:tblpPr w:leftFromText="180" w:rightFromText="180" w:vertAnchor="page" w:horzAnchor="margin" w:tblpXSpec="center" w:tblpY="1945"/>
        <w:tblW w:w="10206" w:type="dxa"/>
        <w:tblLayout w:type="fixed"/>
        <w:tblCellMar>
          <w:left w:w="0" w:type="dxa"/>
          <w:right w:w="0" w:type="dxa"/>
        </w:tblCellMar>
        <w:tblLook w:val="01E0" w:firstRow="1" w:lastRow="1" w:firstColumn="1" w:lastColumn="1" w:noHBand="0" w:noVBand="0"/>
      </w:tblPr>
      <w:tblGrid>
        <w:gridCol w:w="10206"/>
      </w:tblGrid>
      <w:tr w:rsidR="00C42142" w:rsidRPr="00561863" w:rsidTr="00FF4D79">
        <w:trPr>
          <w:trHeight w:val="1256"/>
        </w:trPr>
        <w:tc>
          <w:tcPr>
            <w:tcW w:w="10206" w:type="dxa"/>
            <w:vAlign w:val="center"/>
          </w:tcPr>
          <w:p w:rsidR="00C42142" w:rsidRPr="00561863" w:rsidRDefault="00C42142" w:rsidP="00C42142">
            <w:pPr>
              <w:widowControl w:val="0"/>
              <w:rPr>
                <w:b/>
              </w:rPr>
            </w:pPr>
          </w:p>
          <w:p w:rsidR="00561863" w:rsidRPr="00561863" w:rsidRDefault="00561863" w:rsidP="00561863">
            <w:pPr>
              <w:widowControl w:val="0"/>
              <w:jc w:val="center"/>
              <w:rPr>
                <w:b/>
              </w:rPr>
            </w:pPr>
            <w:proofErr w:type="gramStart"/>
            <w:r w:rsidRPr="00561863">
              <w:rPr>
                <w:b/>
              </w:rPr>
              <w:t>О назначении конкурса на включение в кадровы</w:t>
            </w:r>
            <w:r w:rsidR="001B6072">
              <w:rPr>
                <w:b/>
              </w:rPr>
              <w:t>й резерв для замещения вакантных</w:t>
            </w:r>
            <w:r w:rsidRPr="00561863">
              <w:rPr>
                <w:b/>
              </w:rPr>
              <w:t xml:space="preserve"> должност</w:t>
            </w:r>
            <w:r w:rsidR="001B6072">
              <w:rPr>
                <w:b/>
              </w:rPr>
              <w:t>ей</w:t>
            </w:r>
            <w:r w:rsidRPr="00561863">
              <w:rPr>
                <w:b/>
              </w:rPr>
              <w:t xml:space="preserve"> муниципальной службы в</w:t>
            </w:r>
            <w:r w:rsidRPr="00561863">
              <w:t xml:space="preserve"> </w:t>
            </w:r>
            <w:r w:rsidRPr="00561863">
              <w:rPr>
                <w:b/>
              </w:rPr>
              <w:t>администрации</w:t>
            </w:r>
            <w:proofErr w:type="gramEnd"/>
            <w:r w:rsidRPr="00561863">
              <w:rPr>
                <w:b/>
              </w:rPr>
              <w:t xml:space="preserve"> </w:t>
            </w:r>
          </w:p>
          <w:p w:rsidR="00C42142" w:rsidRPr="00561863" w:rsidRDefault="00561863" w:rsidP="00561863">
            <w:pPr>
              <w:widowControl w:val="0"/>
              <w:jc w:val="center"/>
              <w:rPr>
                <w:b/>
              </w:rPr>
            </w:pPr>
            <w:r w:rsidRPr="00561863">
              <w:rPr>
                <w:b/>
              </w:rPr>
              <w:t>Бессоновского района Пензенской области</w:t>
            </w:r>
          </w:p>
        </w:tc>
      </w:tr>
    </w:tbl>
    <w:p w:rsidR="00FF4D79" w:rsidRPr="00561863" w:rsidRDefault="00FF4D79" w:rsidP="00FF4D79">
      <w:pPr>
        <w:widowControl w:val="0"/>
        <w:jc w:val="both"/>
      </w:pPr>
    </w:p>
    <w:p w:rsidR="001B6072" w:rsidRPr="00176016" w:rsidRDefault="001B6072" w:rsidP="001B6072">
      <w:pPr>
        <w:ind w:firstLine="851"/>
        <w:jc w:val="both"/>
        <w:rPr>
          <w:sz w:val="26"/>
          <w:szCs w:val="26"/>
        </w:rPr>
      </w:pPr>
      <w:proofErr w:type="gramStart"/>
      <w:r w:rsidRPr="00176016">
        <w:rPr>
          <w:sz w:val="26"/>
          <w:szCs w:val="26"/>
        </w:rPr>
        <w:t>Руководствуясь Федеральным законом от 06.10.2003 № 131- 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в соответствии с Уставом</w:t>
      </w:r>
      <w:r>
        <w:rPr>
          <w:sz w:val="26"/>
          <w:szCs w:val="26"/>
        </w:rPr>
        <w:t xml:space="preserve"> муниципального района Бессоновский район</w:t>
      </w:r>
      <w:r w:rsidRPr="00176016">
        <w:rPr>
          <w:sz w:val="26"/>
          <w:szCs w:val="26"/>
        </w:rPr>
        <w:t xml:space="preserve"> Пензенской области, решением Собрания представителей Бессоновского района Пензенской области </w:t>
      </w:r>
      <w:r>
        <w:rPr>
          <w:sz w:val="26"/>
          <w:szCs w:val="26"/>
        </w:rPr>
        <w:t>пятого</w:t>
      </w:r>
      <w:r w:rsidRPr="00176016">
        <w:rPr>
          <w:sz w:val="26"/>
          <w:szCs w:val="26"/>
        </w:rPr>
        <w:t xml:space="preserve"> созыва от </w:t>
      </w:r>
      <w:r>
        <w:rPr>
          <w:sz w:val="26"/>
          <w:szCs w:val="26"/>
        </w:rPr>
        <w:t>06.03.2025</w:t>
      </w:r>
      <w:r w:rsidRPr="00176016">
        <w:rPr>
          <w:sz w:val="26"/>
          <w:szCs w:val="26"/>
        </w:rPr>
        <w:t xml:space="preserve"> № </w:t>
      </w:r>
      <w:r>
        <w:rPr>
          <w:sz w:val="26"/>
          <w:szCs w:val="26"/>
        </w:rPr>
        <w:t>429-49/5</w:t>
      </w:r>
      <w:r w:rsidRPr="00176016">
        <w:rPr>
          <w:sz w:val="26"/>
          <w:szCs w:val="26"/>
        </w:rPr>
        <w:t xml:space="preserve"> «Об утверждении Порядка формирования кадрового резерва для замещения вакантных должностей</w:t>
      </w:r>
      <w:proofErr w:type="gramEnd"/>
      <w:r w:rsidRPr="00176016">
        <w:rPr>
          <w:sz w:val="26"/>
          <w:szCs w:val="26"/>
        </w:rPr>
        <w:t xml:space="preserve"> муниципальной службы в органах местного самоуправления Бессоновского района Пензенской области»:</w:t>
      </w:r>
    </w:p>
    <w:p w:rsidR="001B6072" w:rsidRPr="00176016" w:rsidRDefault="001B6072" w:rsidP="001B6072">
      <w:pPr>
        <w:ind w:firstLine="900"/>
        <w:jc w:val="both"/>
        <w:rPr>
          <w:sz w:val="26"/>
          <w:szCs w:val="26"/>
        </w:rPr>
      </w:pPr>
      <w:r w:rsidRPr="00176016">
        <w:rPr>
          <w:sz w:val="26"/>
          <w:szCs w:val="26"/>
        </w:rPr>
        <w:t>1. Провести конкурс на включение в кадровый резерв для замещения вакантн</w:t>
      </w:r>
      <w:r>
        <w:rPr>
          <w:sz w:val="26"/>
          <w:szCs w:val="26"/>
        </w:rPr>
        <w:t>ых</w:t>
      </w:r>
      <w:r w:rsidRPr="00176016">
        <w:rPr>
          <w:sz w:val="26"/>
          <w:szCs w:val="26"/>
        </w:rPr>
        <w:t xml:space="preserve"> должност</w:t>
      </w:r>
      <w:r>
        <w:rPr>
          <w:sz w:val="26"/>
          <w:szCs w:val="26"/>
        </w:rPr>
        <w:t>ей</w:t>
      </w:r>
      <w:r w:rsidRPr="00176016">
        <w:rPr>
          <w:sz w:val="26"/>
          <w:szCs w:val="26"/>
        </w:rPr>
        <w:t xml:space="preserve"> муниципальной службы в администрации Бессоновского района Пензенской области (далее - Конкурс):</w:t>
      </w:r>
    </w:p>
    <w:p w:rsidR="001B6072" w:rsidRDefault="001B6072" w:rsidP="001B6072">
      <w:pPr>
        <w:ind w:firstLine="900"/>
        <w:jc w:val="both"/>
        <w:rPr>
          <w:sz w:val="26"/>
          <w:szCs w:val="26"/>
        </w:rPr>
      </w:pPr>
      <w:r w:rsidRPr="00176016">
        <w:rPr>
          <w:sz w:val="26"/>
          <w:szCs w:val="26"/>
        </w:rPr>
        <w:t xml:space="preserve">- </w:t>
      </w:r>
      <w:r>
        <w:rPr>
          <w:sz w:val="26"/>
          <w:szCs w:val="26"/>
        </w:rPr>
        <w:t>заместителя главы местной администрации (курирующего экономические вопросы);</w:t>
      </w:r>
    </w:p>
    <w:p w:rsidR="001B6072" w:rsidRPr="00176016" w:rsidRDefault="001B6072" w:rsidP="001B6072">
      <w:pPr>
        <w:ind w:firstLine="900"/>
        <w:jc w:val="both"/>
        <w:rPr>
          <w:sz w:val="26"/>
          <w:szCs w:val="26"/>
        </w:rPr>
      </w:pPr>
      <w:r>
        <w:rPr>
          <w:sz w:val="26"/>
          <w:szCs w:val="26"/>
        </w:rPr>
        <w:t>- начальника отдела экономики и инвестиционного развития администрации.</w:t>
      </w:r>
    </w:p>
    <w:p w:rsidR="001B6072" w:rsidRPr="00176016" w:rsidRDefault="001B6072" w:rsidP="001B6072">
      <w:pPr>
        <w:ind w:firstLine="900"/>
        <w:jc w:val="both"/>
        <w:rPr>
          <w:sz w:val="26"/>
          <w:szCs w:val="26"/>
        </w:rPr>
      </w:pPr>
      <w:r w:rsidRPr="00176016">
        <w:rPr>
          <w:sz w:val="26"/>
          <w:szCs w:val="26"/>
        </w:rPr>
        <w:t>2. Конкурс назначить на</w:t>
      </w:r>
      <w:r>
        <w:rPr>
          <w:sz w:val="26"/>
          <w:szCs w:val="26"/>
        </w:rPr>
        <w:t xml:space="preserve"> </w:t>
      </w:r>
      <w:r>
        <w:rPr>
          <w:b/>
          <w:sz w:val="26"/>
          <w:szCs w:val="26"/>
        </w:rPr>
        <w:t>22 июля</w:t>
      </w:r>
      <w:r w:rsidRPr="00176016">
        <w:rPr>
          <w:sz w:val="26"/>
          <w:szCs w:val="26"/>
        </w:rPr>
        <w:t xml:space="preserve"> </w:t>
      </w:r>
      <w:r w:rsidRPr="00176016">
        <w:rPr>
          <w:b/>
          <w:sz w:val="26"/>
          <w:szCs w:val="26"/>
        </w:rPr>
        <w:t>20</w:t>
      </w:r>
      <w:r>
        <w:rPr>
          <w:b/>
          <w:sz w:val="26"/>
          <w:szCs w:val="26"/>
        </w:rPr>
        <w:t>25</w:t>
      </w:r>
      <w:r w:rsidRPr="00176016">
        <w:rPr>
          <w:b/>
          <w:sz w:val="26"/>
          <w:szCs w:val="26"/>
        </w:rPr>
        <w:t xml:space="preserve"> года</w:t>
      </w:r>
      <w:r w:rsidRPr="00176016">
        <w:rPr>
          <w:sz w:val="26"/>
          <w:szCs w:val="26"/>
        </w:rPr>
        <w:t xml:space="preserve"> на </w:t>
      </w:r>
      <w:r w:rsidRPr="00176016">
        <w:rPr>
          <w:b/>
          <w:sz w:val="26"/>
          <w:szCs w:val="26"/>
        </w:rPr>
        <w:t>1</w:t>
      </w:r>
      <w:r>
        <w:rPr>
          <w:b/>
          <w:sz w:val="26"/>
          <w:szCs w:val="26"/>
        </w:rPr>
        <w:t>4</w:t>
      </w:r>
      <w:r w:rsidRPr="00176016">
        <w:rPr>
          <w:b/>
          <w:sz w:val="26"/>
          <w:szCs w:val="26"/>
        </w:rPr>
        <w:t xml:space="preserve"> часов</w:t>
      </w:r>
      <w:r>
        <w:rPr>
          <w:b/>
          <w:sz w:val="26"/>
          <w:szCs w:val="26"/>
        </w:rPr>
        <w:t xml:space="preserve"> 00 минут </w:t>
      </w:r>
      <w:r w:rsidRPr="00176016">
        <w:rPr>
          <w:sz w:val="26"/>
          <w:szCs w:val="26"/>
        </w:rPr>
        <w:t xml:space="preserve"> (по московскому времени) в здании администрации Бессоновского района расположенного по адресу: 442780, Пензенская область, Бессоновский район, </w:t>
      </w:r>
      <w:proofErr w:type="spellStart"/>
      <w:r w:rsidRPr="00176016">
        <w:rPr>
          <w:sz w:val="26"/>
          <w:szCs w:val="26"/>
        </w:rPr>
        <w:t>с</w:t>
      </w:r>
      <w:proofErr w:type="gramStart"/>
      <w:r w:rsidRPr="00176016">
        <w:rPr>
          <w:sz w:val="26"/>
          <w:szCs w:val="26"/>
        </w:rPr>
        <w:t>.Б</w:t>
      </w:r>
      <w:proofErr w:type="gramEnd"/>
      <w:r w:rsidRPr="00176016">
        <w:rPr>
          <w:sz w:val="26"/>
          <w:szCs w:val="26"/>
        </w:rPr>
        <w:t>ессоновка</w:t>
      </w:r>
      <w:proofErr w:type="spellEnd"/>
      <w:r w:rsidRPr="00176016">
        <w:rPr>
          <w:sz w:val="26"/>
          <w:szCs w:val="26"/>
        </w:rPr>
        <w:t xml:space="preserve">, </w:t>
      </w:r>
      <w:proofErr w:type="spellStart"/>
      <w:r w:rsidRPr="00176016">
        <w:rPr>
          <w:sz w:val="26"/>
          <w:szCs w:val="26"/>
        </w:rPr>
        <w:t>ул.Коммунистическая</w:t>
      </w:r>
      <w:proofErr w:type="spellEnd"/>
      <w:r w:rsidRPr="00176016">
        <w:rPr>
          <w:sz w:val="26"/>
          <w:szCs w:val="26"/>
        </w:rPr>
        <w:t xml:space="preserve">, 2,  малый зал администрации района. </w:t>
      </w:r>
    </w:p>
    <w:p w:rsidR="001B6072" w:rsidRPr="00176016" w:rsidRDefault="001B6072" w:rsidP="001B6072">
      <w:pPr>
        <w:ind w:firstLine="900"/>
        <w:jc w:val="both"/>
        <w:rPr>
          <w:sz w:val="26"/>
          <w:szCs w:val="26"/>
        </w:rPr>
      </w:pPr>
      <w:r w:rsidRPr="00176016">
        <w:rPr>
          <w:sz w:val="26"/>
          <w:szCs w:val="26"/>
        </w:rPr>
        <w:t xml:space="preserve">3. Документы принимаются конкурсной комиссией с </w:t>
      </w:r>
      <w:r>
        <w:rPr>
          <w:b/>
          <w:sz w:val="26"/>
          <w:szCs w:val="26"/>
        </w:rPr>
        <w:t>25 июня</w:t>
      </w:r>
      <w:r w:rsidRPr="00176016">
        <w:rPr>
          <w:b/>
          <w:sz w:val="26"/>
          <w:szCs w:val="26"/>
        </w:rPr>
        <w:t xml:space="preserve"> 202</w:t>
      </w:r>
      <w:r>
        <w:rPr>
          <w:b/>
          <w:sz w:val="26"/>
          <w:szCs w:val="26"/>
        </w:rPr>
        <w:t xml:space="preserve">5 </w:t>
      </w:r>
      <w:r w:rsidRPr="00176016">
        <w:rPr>
          <w:b/>
          <w:sz w:val="26"/>
          <w:szCs w:val="26"/>
        </w:rPr>
        <w:t xml:space="preserve">года по </w:t>
      </w:r>
      <w:r>
        <w:rPr>
          <w:b/>
          <w:sz w:val="26"/>
          <w:szCs w:val="26"/>
        </w:rPr>
        <w:t>9 июля</w:t>
      </w:r>
      <w:r w:rsidRPr="00176016">
        <w:rPr>
          <w:b/>
          <w:sz w:val="26"/>
          <w:szCs w:val="26"/>
        </w:rPr>
        <w:t xml:space="preserve"> 202</w:t>
      </w:r>
      <w:r>
        <w:rPr>
          <w:b/>
          <w:sz w:val="26"/>
          <w:szCs w:val="26"/>
        </w:rPr>
        <w:t>5</w:t>
      </w:r>
      <w:r w:rsidRPr="00176016">
        <w:rPr>
          <w:b/>
          <w:sz w:val="26"/>
          <w:szCs w:val="26"/>
        </w:rPr>
        <w:t xml:space="preserve"> года</w:t>
      </w:r>
      <w:r w:rsidRPr="00176016">
        <w:rPr>
          <w:sz w:val="26"/>
          <w:szCs w:val="26"/>
        </w:rPr>
        <w:t xml:space="preserve"> в администрации  Бессоновского района, режим работы с 8-00 до 16-00, перерыв на обед с 12.00 </w:t>
      </w:r>
      <w:proofErr w:type="gramStart"/>
      <w:r w:rsidRPr="00176016">
        <w:rPr>
          <w:sz w:val="26"/>
          <w:szCs w:val="26"/>
        </w:rPr>
        <w:t>до</w:t>
      </w:r>
      <w:proofErr w:type="gramEnd"/>
      <w:r w:rsidRPr="00176016">
        <w:rPr>
          <w:sz w:val="26"/>
          <w:szCs w:val="26"/>
        </w:rPr>
        <w:t xml:space="preserve"> 13.00 (выходные: суббота, воскресенье), кабинет № 208.</w:t>
      </w:r>
    </w:p>
    <w:p w:rsidR="001B6072" w:rsidRPr="00176016" w:rsidRDefault="001B6072" w:rsidP="001B6072">
      <w:pPr>
        <w:ind w:firstLine="900"/>
        <w:jc w:val="both"/>
        <w:rPr>
          <w:sz w:val="26"/>
          <w:szCs w:val="26"/>
        </w:rPr>
      </w:pPr>
      <w:r w:rsidRPr="00176016">
        <w:rPr>
          <w:sz w:val="26"/>
          <w:szCs w:val="26"/>
        </w:rPr>
        <w:t>4.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объявление, содержащее условия проведения конкурса, сведения о дате, времени и месте его проведения, дате начала и окончания приема документов, требования, предъявляемые к претендент</w:t>
      </w:r>
      <w:r>
        <w:rPr>
          <w:sz w:val="26"/>
          <w:szCs w:val="26"/>
        </w:rPr>
        <w:t>ам на замещение должностей</w:t>
      </w:r>
      <w:r w:rsidRPr="00176016">
        <w:rPr>
          <w:sz w:val="26"/>
          <w:szCs w:val="26"/>
        </w:rPr>
        <w:t>.</w:t>
      </w:r>
    </w:p>
    <w:p w:rsidR="001B6072" w:rsidRPr="00176016" w:rsidRDefault="001B6072" w:rsidP="001B6072">
      <w:pPr>
        <w:autoSpaceDE w:val="0"/>
        <w:autoSpaceDN w:val="0"/>
        <w:adjustRightInd w:val="0"/>
        <w:ind w:firstLine="900"/>
        <w:jc w:val="both"/>
        <w:rPr>
          <w:sz w:val="26"/>
          <w:szCs w:val="26"/>
        </w:rPr>
      </w:pPr>
      <w:r w:rsidRPr="00176016">
        <w:rPr>
          <w:sz w:val="26"/>
          <w:szCs w:val="26"/>
        </w:rPr>
        <w:t xml:space="preserve">5. Контроль исполнения настоящего распоряжения возложить на руководителя аппарата администрации Бессоновского района. </w:t>
      </w:r>
    </w:p>
    <w:p w:rsidR="001B6072" w:rsidRPr="00176016" w:rsidRDefault="001B6072" w:rsidP="001B6072">
      <w:pPr>
        <w:jc w:val="both"/>
        <w:rPr>
          <w:sz w:val="26"/>
          <w:szCs w:val="26"/>
        </w:rPr>
      </w:pPr>
    </w:p>
    <w:p w:rsidR="001B6072" w:rsidRDefault="001B6072" w:rsidP="001B6072">
      <w:pPr>
        <w:rPr>
          <w:sz w:val="26"/>
          <w:szCs w:val="26"/>
        </w:rPr>
      </w:pPr>
    </w:p>
    <w:p w:rsidR="001B6072" w:rsidRDefault="001B6072" w:rsidP="001B6072">
      <w:pPr>
        <w:rPr>
          <w:sz w:val="26"/>
          <w:szCs w:val="26"/>
        </w:rPr>
      </w:pPr>
      <w:r>
        <w:rPr>
          <w:sz w:val="26"/>
          <w:szCs w:val="26"/>
        </w:rPr>
        <w:t>Глава</w:t>
      </w:r>
      <w:r w:rsidRPr="00176016">
        <w:rPr>
          <w:sz w:val="26"/>
          <w:szCs w:val="26"/>
        </w:rPr>
        <w:t xml:space="preserve">  </w:t>
      </w:r>
      <w:r>
        <w:rPr>
          <w:sz w:val="26"/>
          <w:szCs w:val="26"/>
        </w:rPr>
        <w:t xml:space="preserve">Бессоновского </w:t>
      </w:r>
      <w:r w:rsidRPr="00176016">
        <w:rPr>
          <w:sz w:val="26"/>
          <w:szCs w:val="26"/>
        </w:rPr>
        <w:t>района</w:t>
      </w:r>
      <w:r>
        <w:rPr>
          <w:sz w:val="26"/>
          <w:szCs w:val="26"/>
        </w:rPr>
        <w:t xml:space="preserve"> Пензенской области</w:t>
      </w:r>
      <w:r w:rsidRPr="00176016">
        <w:rPr>
          <w:sz w:val="26"/>
          <w:szCs w:val="26"/>
        </w:rPr>
        <w:t xml:space="preserve">                                   </w:t>
      </w:r>
      <w:r>
        <w:rPr>
          <w:sz w:val="26"/>
          <w:szCs w:val="26"/>
        </w:rPr>
        <w:t xml:space="preserve">          Н.В. Шалдаева</w:t>
      </w:r>
    </w:p>
    <w:p w:rsidR="003F439E" w:rsidRPr="00561863" w:rsidRDefault="003F439E" w:rsidP="00B125FD">
      <w:pPr>
        <w:widowControl w:val="0"/>
        <w:autoSpaceDE w:val="0"/>
        <w:autoSpaceDN w:val="0"/>
        <w:adjustRightInd w:val="0"/>
        <w:jc w:val="center"/>
        <w:rPr>
          <w:b/>
          <w:color w:val="000000"/>
        </w:rPr>
      </w:pPr>
    </w:p>
    <w:p w:rsidR="001B6072" w:rsidRDefault="001B6072" w:rsidP="001B6072">
      <w:pPr>
        <w:widowControl w:val="0"/>
        <w:autoSpaceDE w:val="0"/>
        <w:autoSpaceDN w:val="0"/>
        <w:adjustRightInd w:val="0"/>
        <w:jc w:val="center"/>
        <w:rPr>
          <w:b/>
          <w:color w:val="000000"/>
        </w:rPr>
      </w:pPr>
      <w:r w:rsidRPr="006D5FBE">
        <w:rPr>
          <w:b/>
          <w:color w:val="000000"/>
        </w:rPr>
        <w:t xml:space="preserve">Объявление о проведении конкурса на включение в кадровый резерв </w:t>
      </w:r>
    </w:p>
    <w:p w:rsidR="001B6072" w:rsidRPr="006D5FBE" w:rsidRDefault="001B6072" w:rsidP="001B6072">
      <w:pPr>
        <w:widowControl w:val="0"/>
        <w:autoSpaceDE w:val="0"/>
        <w:autoSpaceDN w:val="0"/>
        <w:adjustRightInd w:val="0"/>
        <w:jc w:val="center"/>
        <w:rPr>
          <w:b/>
          <w:color w:val="000000"/>
        </w:rPr>
      </w:pPr>
      <w:r w:rsidRPr="006D5FBE">
        <w:rPr>
          <w:b/>
          <w:color w:val="000000"/>
        </w:rPr>
        <w:t>Бессоновского района Пензенской области</w:t>
      </w:r>
    </w:p>
    <w:p w:rsidR="001B6072" w:rsidRPr="006D5FBE" w:rsidRDefault="001B6072" w:rsidP="001B6072">
      <w:pPr>
        <w:widowControl w:val="0"/>
        <w:autoSpaceDE w:val="0"/>
        <w:autoSpaceDN w:val="0"/>
        <w:adjustRightInd w:val="0"/>
        <w:jc w:val="both"/>
        <w:rPr>
          <w:color w:val="000000"/>
        </w:rPr>
      </w:pPr>
    </w:p>
    <w:p w:rsidR="001B6072" w:rsidRPr="006D5FBE" w:rsidRDefault="001B6072" w:rsidP="001B6072">
      <w:pPr>
        <w:widowControl w:val="0"/>
        <w:autoSpaceDE w:val="0"/>
        <w:autoSpaceDN w:val="0"/>
        <w:adjustRightInd w:val="0"/>
        <w:spacing w:before="120"/>
        <w:ind w:firstLine="851"/>
        <w:jc w:val="both"/>
        <w:rPr>
          <w:bCs/>
          <w:color w:val="000000"/>
        </w:rPr>
      </w:pPr>
      <w:r w:rsidRPr="006D5FBE">
        <w:rPr>
          <w:color w:val="000000"/>
        </w:rPr>
        <w:t xml:space="preserve">Администрация Бессоновского района Пензенской области объявляет </w:t>
      </w:r>
      <w:proofErr w:type="gramStart"/>
      <w:r w:rsidRPr="006D5FBE">
        <w:rPr>
          <w:color w:val="000000"/>
        </w:rPr>
        <w:t>о приеме документов для участия в конкурсе на включение в кадровый резерв</w:t>
      </w:r>
      <w:proofErr w:type="gramEnd"/>
      <w:r w:rsidRPr="006D5FBE">
        <w:rPr>
          <w:color w:val="000000"/>
        </w:rPr>
        <w:t xml:space="preserve"> на должность муниципальной службы Бессоновского района Пензенской области:</w:t>
      </w:r>
    </w:p>
    <w:p w:rsidR="001B6072" w:rsidRPr="006D5FBE" w:rsidRDefault="001B6072" w:rsidP="001B6072">
      <w:pPr>
        <w:widowControl w:val="0"/>
        <w:autoSpaceDE w:val="0"/>
        <w:autoSpaceDN w:val="0"/>
        <w:adjustRightInd w:val="0"/>
        <w:ind w:firstLine="851"/>
        <w:jc w:val="both"/>
        <w:rPr>
          <w:b/>
          <w:i/>
          <w:color w:val="000000"/>
        </w:rPr>
      </w:pPr>
      <w:r w:rsidRPr="006D5FBE">
        <w:rPr>
          <w:b/>
          <w:i/>
          <w:color w:val="000000"/>
        </w:rPr>
        <w:t>Наименование должности муниципальной службы:</w:t>
      </w:r>
    </w:p>
    <w:p w:rsidR="001B6072" w:rsidRPr="006D5FBE" w:rsidRDefault="001B6072" w:rsidP="001B6072">
      <w:pPr>
        <w:widowControl w:val="0"/>
        <w:autoSpaceDE w:val="0"/>
        <w:autoSpaceDN w:val="0"/>
        <w:adjustRightInd w:val="0"/>
        <w:ind w:firstLine="851"/>
        <w:jc w:val="both"/>
        <w:rPr>
          <w:i/>
          <w:color w:val="000000"/>
        </w:rPr>
      </w:pPr>
      <w:r>
        <w:t xml:space="preserve">Заместитель главы местной администрации </w:t>
      </w:r>
      <w:r w:rsidRPr="006D5FBE">
        <w:rPr>
          <w:color w:val="000000"/>
        </w:rPr>
        <w:t>Бессоновского района Пензенской области</w:t>
      </w:r>
      <w:r>
        <w:rPr>
          <w:color w:val="000000"/>
        </w:rPr>
        <w:t xml:space="preserve"> </w:t>
      </w:r>
      <w:r w:rsidRPr="000451FE">
        <w:rPr>
          <w:color w:val="000000"/>
        </w:rPr>
        <w:t xml:space="preserve">(курирующий </w:t>
      </w:r>
      <w:r>
        <w:rPr>
          <w:color w:val="000000"/>
        </w:rPr>
        <w:t xml:space="preserve">экономические </w:t>
      </w:r>
      <w:r w:rsidRPr="000451FE">
        <w:rPr>
          <w:color w:val="000000"/>
        </w:rPr>
        <w:t>вопросы)</w:t>
      </w:r>
      <w:r w:rsidRPr="006D5FBE">
        <w:rPr>
          <w:color w:val="000000"/>
        </w:rPr>
        <w:t>.</w:t>
      </w:r>
      <w:r w:rsidRPr="006D5FBE">
        <w:rPr>
          <w:i/>
          <w:color w:val="000000"/>
        </w:rPr>
        <w:t xml:space="preserve"> </w:t>
      </w:r>
    </w:p>
    <w:p w:rsidR="001B6072" w:rsidRPr="0081118E" w:rsidRDefault="001B6072" w:rsidP="001B6072">
      <w:pPr>
        <w:widowControl w:val="0"/>
        <w:autoSpaceDE w:val="0"/>
        <w:autoSpaceDN w:val="0"/>
        <w:adjustRightInd w:val="0"/>
        <w:ind w:firstLine="851"/>
        <w:jc w:val="both"/>
        <w:rPr>
          <w:b/>
          <w:i/>
          <w:color w:val="000000"/>
        </w:rPr>
      </w:pPr>
      <w:r w:rsidRPr="006D5FBE">
        <w:rPr>
          <w:b/>
          <w:i/>
          <w:color w:val="000000"/>
        </w:rPr>
        <w:t>Квалификационные требования, предъявляемые к претенденту:</w:t>
      </w:r>
    </w:p>
    <w:p w:rsidR="001B6072" w:rsidRPr="007835EB" w:rsidRDefault="001B6072" w:rsidP="001B6072">
      <w:pPr>
        <w:tabs>
          <w:tab w:val="left" w:pos="0"/>
        </w:tabs>
        <w:autoSpaceDE w:val="0"/>
        <w:autoSpaceDN w:val="0"/>
        <w:adjustRightInd w:val="0"/>
        <w:ind w:firstLine="709"/>
        <w:jc w:val="both"/>
        <w:rPr>
          <w:color w:val="000000"/>
        </w:rPr>
      </w:pPr>
      <w:r>
        <w:rPr>
          <w:color w:val="000000"/>
        </w:rPr>
        <w:lastRenderedPageBreak/>
        <w:t>1</w:t>
      </w:r>
      <w:r w:rsidRPr="007835EB">
        <w:rPr>
          <w:color w:val="000000"/>
        </w:rPr>
        <w:t>.</w:t>
      </w:r>
      <w:r w:rsidRPr="007835EB">
        <w:rPr>
          <w:b/>
          <w:color w:val="000000"/>
        </w:rPr>
        <w:t xml:space="preserve"> </w:t>
      </w:r>
      <w:r w:rsidRPr="007835EB">
        <w:rPr>
          <w:color w:val="000000"/>
        </w:rPr>
        <w:t>Для замещения должности заместителя главы местной администрации устанавливаются квалификационные требования:</w:t>
      </w:r>
    </w:p>
    <w:p w:rsidR="001B6072" w:rsidRPr="007835EB" w:rsidRDefault="001B6072" w:rsidP="001B6072">
      <w:pPr>
        <w:tabs>
          <w:tab w:val="left" w:pos="0"/>
        </w:tabs>
        <w:autoSpaceDE w:val="0"/>
        <w:autoSpaceDN w:val="0"/>
        <w:adjustRightInd w:val="0"/>
        <w:ind w:firstLine="709"/>
        <w:jc w:val="both"/>
        <w:rPr>
          <w:color w:val="000000"/>
        </w:rPr>
      </w:pPr>
      <w:r>
        <w:rPr>
          <w:color w:val="000000"/>
        </w:rPr>
        <w:t>1</w:t>
      </w:r>
      <w:r w:rsidRPr="007835EB">
        <w:rPr>
          <w:color w:val="000000"/>
        </w:rPr>
        <w:t>.1.</w:t>
      </w:r>
      <w:r w:rsidRPr="007835EB">
        <w:rPr>
          <w:b/>
          <w:color w:val="000000"/>
        </w:rPr>
        <w:t xml:space="preserve"> </w:t>
      </w:r>
      <w:r w:rsidRPr="007835EB">
        <w:rPr>
          <w:color w:val="000000"/>
        </w:rPr>
        <w:t xml:space="preserve">Наличие высшего образования не ниже уровня </w:t>
      </w:r>
      <w:proofErr w:type="spellStart"/>
      <w:r w:rsidRPr="007835EB">
        <w:rPr>
          <w:color w:val="000000"/>
        </w:rPr>
        <w:t>специалитета</w:t>
      </w:r>
      <w:proofErr w:type="spellEnd"/>
      <w:r w:rsidRPr="007835EB">
        <w:rPr>
          <w:color w:val="000000"/>
        </w:rPr>
        <w:t>, магистратуры</w:t>
      </w:r>
      <w:r w:rsidRPr="007835EB">
        <w:rPr>
          <w:color w:val="000000"/>
          <w:vertAlign w:val="superscript"/>
        </w:rPr>
        <w:footnoteReference w:id="1"/>
      </w:r>
      <w:r w:rsidRPr="007835EB">
        <w:rPr>
          <w:color w:val="000000"/>
        </w:rPr>
        <w:t>.</w:t>
      </w:r>
    </w:p>
    <w:p w:rsidR="001B6072" w:rsidRPr="007835EB" w:rsidRDefault="001B6072" w:rsidP="001B6072">
      <w:pPr>
        <w:tabs>
          <w:tab w:val="left" w:pos="0"/>
        </w:tabs>
        <w:autoSpaceDE w:val="0"/>
        <w:autoSpaceDN w:val="0"/>
        <w:adjustRightInd w:val="0"/>
        <w:ind w:firstLine="709"/>
        <w:jc w:val="both"/>
        <w:rPr>
          <w:color w:val="000000"/>
        </w:rPr>
      </w:pPr>
      <w:r>
        <w:rPr>
          <w:color w:val="000000"/>
        </w:rPr>
        <w:t>1</w:t>
      </w:r>
      <w:r w:rsidRPr="007835EB">
        <w:rPr>
          <w:color w:val="000000"/>
        </w:rPr>
        <w:t>.2. Наличие не менее трех лет стажа муниципальной службы либо стажа работы по специальности, направлению подготовки.</w:t>
      </w:r>
    </w:p>
    <w:p w:rsidR="001B6072" w:rsidRPr="007835EB" w:rsidRDefault="001B6072" w:rsidP="001B6072">
      <w:pPr>
        <w:tabs>
          <w:tab w:val="left" w:pos="0"/>
        </w:tabs>
        <w:autoSpaceDE w:val="0"/>
        <w:autoSpaceDN w:val="0"/>
        <w:adjustRightInd w:val="0"/>
        <w:ind w:firstLine="709"/>
        <w:jc w:val="both"/>
        <w:rPr>
          <w:color w:val="000000"/>
        </w:rPr>
      </w:pPr>
      <w:r>
        <w:rPr>
          <w:color w:val="000000"/>
        </w:rPr>
        <w:t>1</w:t>
      </w:r>
      <w:r w:rsidRPr="007835EB">
        <w:rPr>
          <w:color w:val="000000"/>
        </w:rPr>
        <w:t xml:space="preserve">.3. Профессиональный уровень: </w:t>
      </w:r>
    </w:p>
    <w:p w:rsidR="001B6072" w:rsidRPr="007835EB" w:rsidRDefault="001B6072" w:rsidP="001B6072">
      <w:pPr>
        <w:tabs>
          <w:tab w:val="left" w:pos="0"/>
        </w:tabs>
        <w:autoSpaceDE w:val="0"/>
        <w:autoSpaceDN w:val="0"/>
        <w:adjustRightInd w:val="0"/>
        <w:ind w:firstLine="709"/>
        <w:jc w:val="both"/>
        <w:rPr>
          <w:color w:val="000000"/>
        </w:rPr>
      </w:pPr>
      <w:r>
        <w:rPr>
          <w:color w:val="000000"/>
        </w:rPr>
        <w:t>1</w:t>
      </w:r>
      <w:r w:rsidRPr="007835EB">
        <w:rPr>
          <w:color w:val="000000"/>
        </w:rPr>
        <w:t>.3.1. Наличие базовых знаний:</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 xml:space="preserve">1) знание государственного языка Российской Федерации (русского языка); </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2) знания основ Конституции Российской Федерации, законодательства о муниципальной службе, законодательства о противодействии коррупции;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 знания в области информационно-коммуникационных технологий.</w:t>
      </w:r>
    </w:p>
    <w:p w:rsidR="001B6072" w:rsidRPr="007835EB" w:rsidRDefault="001B6072" w:rsidP="001B6072">
      <w:pPr>
        <w:tabs>
          <w:tab w:val="left" w:pos="0"/>
        </w:tabs>
        <w:autoSpaceDE w:val="0"/>
        <w:autoSpaceDN w:val="0"/>
        <w:adjustRightInd w:val="0"/>
        <w:ind w:firstLine="709"/>
        <w:jc w:val="both"/>
        <w:rPr>
          <w:color w:val="000000"/>
        </w:rPr>
      </w:pPr>
      <w:r>
        <w:rPr>
          <w:color w:val="000000"/>
        </w:rPr>
        <w:t>1</w:t>
      </w:r>
      <w:r w:rsidRPr="007835EB">
        <w:rPr>
          <w:color w:val="000000"/>
        </w:rPr>
        <w:t>.3.2. Наличие профессиональных знаний:</w:t>
      </w:r>
    </w:p>
    <w:p w:rsidR="001B6072" w:rsidRPr="007835EB" w:rsidRDefault="001B6072" w:rsidP="001B6072">
      <w:pPr>
        <w:tabs>
          <w:tab w:val="left" w:pos="0"/>
        </w:tabs>
        <w:autoSpaceDE w:val="0"/>
        <w:autoSpaceDN w:val="0"/>
        <w:adjustRightInd w:val="0"/>
        <w:ind w:firstLine="709"/>
        <w:jc w:val="both"/>
        <w:rPr>
          <w:color w:val="000000"/>
        </w:rPr>
      </w:pPr>
      <w:r>
        <w:rPr>
          <w:color w:val="000000"/>
        </w:rPr>
        <w:t>1</w:t>
      </w:r>
      <w:r w:rsidRPr="007835EB">
        <w:rPr>
          <w:color w:val="000000"/>
        </w:rPr>
        <w:t>.3.2.1. В сфере законодательства Российской Федерации: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 Трудовой кодекс Российской Федерации;</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 xml:space="preserve">2) </w:t>
      </w:r>
      <w:r w:rsidRPr="007835EB">
        <w:rPr>
          <w:color w:val="000000"/>
          <w:lang w:val="x-none"/>
        </w:rPr>
        <w:t>Бюджетный кодекс Российской Федерации;</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3)</w:t>
      </w:r>
      <w:r w:rsidRPr="007835EB">
        <w:rPr>
          <w:color w:val="000000"/>
          <w:lang w:val="x-none"/>
        </w:rPr>
        <w:t xml:space="preserve"> Налоговый кодекс Российской Федерации;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 xml:space="preserve">4) </w:t>
      </w:r>
      <w:r w:rsidRPr="007835EB">
        <w:rPr>
          <w:color w:val="000000"/>
          <w:lang w:val="x-none"/>
        </w:rPr>
        <w:t>Кодекс Российской Федерации об административных</w:t>
      </w:r>
      <w:r w:rsidRPr="007835EB">
        <w:rPr>
          <w:color w:val="000000"/>
        </w:rPr>
        <w:t xml:space="preserve"> </w:t>
      </w:r>
      <w:r w:rsidRPr="007835EB">
        <w:rPr>
          <w:color w:val="000000"/>
          <w:lang w:val="x-none"/>
        </w:rPr>
        <w:t>правонарушениях;</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5)</w:t>
      </w:r>
      <w:r w:rsidRPr="007835EB">
        <w:rPr>
          <w:color w:val="000000"/>
          <w:lang w:val="x-none"/>
        </w:rPr>
        <w:t xml:space="preserve"> Земельный кодекс Российской Федерации;</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6)</w:t>
      </w:r>
      <w:r w:rsidRPr="007835EB">
        <w:rPr>
          <w:color w:val="000000"/>
          <w:lang w:val="x-none"/>
        </w:rPr>
        <w:t xml:space="preserve"> Гражданский кодекс Российской Федерации; </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7</w:t>
      </w:r>
      <w:r w:rsidRPr="007835EB">
        <w:rPr>
          <w:color w:val="000000"/>
          <w:lang w:val="x-none"/>
        </w:rPr>
        <w:t>) Федеральный закон от 06.10.2003 № 131-ФЗ «Об общих принципах организации местного самоуправления в Российской Федерации»;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8) Федеральный закон от 02.05.2006 № 59-ФЗ «О порядке рассмотрения обращений граждан Российской Федерации»;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9) Федеральный закон Российской Федерации от 27.07.2006 № 152-ФЗ «О персональных данных»;</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10) Федеральный закон от 02.03.2007 № 25-ФЗ «О муниципальной службе в Российской Федерации» (далее – Федеральный закон № 25-ФЗ);</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11) Федеральный закон от 25.12.2008 № 273-ФЗ «О противодействии коррупции»;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12) Федеральный закон от 09.02.2009 № 8-ФЗ «Об обеспечении доступа к информации о деятельности государственных органов и органов местного самоуправления»;</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13)</w:t>
      </w:r>
      <w:r w:rsidRPr="007835EB">
        <w:rPr>
          <w:color w:val="000000"/>
          <w:lang w:val="x-none"/>
        </w:rPr>
        <w:t xml:space="preserve"> Федеральный закон от 28 декабря 2009 г. № 381-ФЗ «Об основах</w:t>
      </w:r>
      <w:r w:rsidRPr="007835EB">
        <w:rPr>
          <w:color w:val="000000"/>
        </w:rPr>
        <w:t xml:space="preserve"> </w:t>
      </w:r>
      <w:r w:rsidRPr="007835EB">
        <w:rPr>
          <w:color w:val="000000"/>
          <w:lang w:val="x-none"/>
        </w:rPr>
        <w:t>государственного регулирования торговой деятельности в Российской Федерации»;</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 xml:space="preserve">14) </w:t>
      </w:r>
      <w:r w:rsidRPr="007835EB">
        <w:rPr>
          <w:color w:val="000000"/>
          <w:lang w:val="x-none"/>
        </w:rPr>
        <w:t xml:space="preserve"> Федеральный закон от 6 декабря 2011 г. № 402-ФЗ «О бухгалтерском учете»;</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15)</w:t>
      </w:r>
      <w:r w:rsidRPr="007835EB">
        <w:rPr>
          <w:color w:val="000000"/>
          <w:lang w:val="x-none"/>
        </w:rPr>
        <w:t xml:space="preserve">  Федеральный закон от 5 апреля 2013 г. № 44-ФЗ «О контрактной</w:t>
      </w:r>
      <w:r w:rsidRPr="007835EB">
        <w:rPr>
          <w:color w:val="000000"/>
        </w:rPr>
        <w:t xml:space="preserve"> </w:t>
      </w:r>
      <w:r w:rsidRPr="007835EB">
        <w:rPr>
          <w:color w:val="000000"/>
          <w:lang w:val="x-none"/>
        </w:rPr>
        <w:t>системе в сфере закупок товаров, работ, услуг для обеспечения государственных и муниципальных нужд»;</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16)</w:t>
      </w:r>
      <w:r w:rsidRPr="007835EB">
        <w:rPr>
          <w:color w:val="000000"/>
          <w:lang w:val="x-none"/>
        </w:rPr>
        <w:t xml:space="preserve"> Федеральный закон от 28 июня 2014 г. № 172-ФЗ «О стратегическом</w:t>
      </w:r>
      <w:r w:rsidRPr="007835EB">
        <w:rPr>
          <w:color w:val="000000"/>
        </w:rPr>
        <w:t xml:space="preserve"> </w:t>
      </w:r>
      <w:r w:rsidRPr="007835EB">
        <w:rPr>
          <w:color w:val="000000"/>
          <w:lang w:val="x-none"/>
        </w:rPr>
        <w:t>планировании в Российской Федерации»;</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17)</w:t>
      </w:r>
      <w:r w:rsidRPr="007835EB">
        <w:rPr>
          <w:color w:val="000000"/>
          <w:lang w:val="x-none"/>
        </w:rPr>
        <w:t xml:space="preserve"> Федеральный закон от 11 июня 2003 г. № 74-ФЗ «О крестьянском (фермерском) хозяйстве»;</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18)</w:t>
      </w:r>
      <w:r w:rsidRPr="007835EB">
        <w:rPr>
          <w:color w:val="000000"/>
          <w:lang w:val="x-none"/>
        </w:rPr>
        <w:t xml:space="preserve"> Федеральный закон от 7 июля 2003 г. № 112- ФЗ «О личном подсобном хозяйстве»;</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19)</w:t>
      </w:r>
      <w:r w:rsidRPr="007835EB">
        <w:rPr>
          <w:color w:val="000000"/>
          <w:lang w:val="x-none"/>
        </w:rPr>
        <w:t xml:space="preserve"> Федеральный закон от 29 декабря 2006 г. № 264-ФЗ «О развитии сельского хозяйства»;</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bCs/>
          <w:color w:val="000000"/>
        </w:rPr>
        <w:t xml:space="preserve">20) </w:t>
      </w:r>
      <w:r w:rsidRPr="007835EB">
        <w:rPr>
          <w:bCs/>
          <w:color w:val="000000"/>
          <w:lang w:val="x-none"/>
        </w:rPr>
        <w:t>Федеральный закон от 24 июля 2007 г. № 209-ФЗ «О развитии малого и среднего предпринимательства в Российской Федерации»;</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bCs/>
          <w:color w:val="000000"/>
          <w:lang w:val="x-none"/>
        </w:rPr>
        <w:t xml:space="preserve"> </w:t>
      </w:r>
      <w:r w:rsidRPr="007835EB">
        <w:rPr>
          <w:bCs/>
          <w:color w:val="000000"/>
        </w:rPr>
        <w:t>21)</w:t>
      </w:r>
      <w:r w:rsidRPr="007835EB">
        <w:rPr>
          <w:bCs/>
          <w:color w:val="000000"/>
          <w:lang w:val="x-none"/>
        </w:rPr>
        <w:t xml:space="preserve"> Федеральный закон от 29 декабря 2014 г. № 473-ФЗ «</w:t>
      </w:r>
      <w:r w:rsidRPr="007835EB">
        <w:rPr>
          <w:color w:val="000000"/>
          <w:lang w:val="x-none"/>
        </w:rPr>
        <w:t xml:space="preserve">О территориях опережающего социально-экономического развития в Российской Федерации»; </w:t>
      </w:r>
    </w:p>
    <w:p w:rsidR="001B6072" w:rsidRPr="007835EB" w:rsidRDefault="001B6072" w:rsidP="001B6072">
      <w:pPr>
        <w:tabs>
          <w:tab w:val="left" w:pos="0"/>
        </w:tabs>
        <w:autoSpaceDE w:val="0"/>
        <w:autoSpaceDN w:val="0"/>
        <w:adjustRightInd w:val="0"/>
        <w:ind w:firstLine="709"/>
        <w:jc w:val="both"/>
        <w:rPr>
          <w:color w:val="000000"/>
        </w:rPr>
      </w:pPr>
      <w:proofErr w:type="gramStart"/>
      <w:r w:rsidRPr="007835EB">
        <w:rPr>
          <w:color w:val="000000"/>
        </w:rPr>
        <w:t>22)</w:t>
      </w:r>
      <w:r w:rsidRPr="007835EB">
        <w:rPr>
          <w:color w:val="000000"/>
          <w:lang w:val="x-none"/>
        </w:rPr>
        <w:t xml:space="preserve"> постановление Правительства Российской Федерации от 15 июля</w:t>
      </w:r>
      <w:r w:rsidRPr="007835EB">
        <w:rPr>
          <w:color w:val="000000"/>
        </w:rPr>
        <w:t xml:space="preserve"> </w:t>
      </w:r>
      <w:r w:rsidRPr="007835EB">
        <w:rPr>
          <w:color w:val="000000"/>
          <w:lang w:val="x-none"/>
        </w:rPr>
        <w:t xml:space="preserve">2010 г. № 530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w:t>
      </w:r>
      <w:r w:rsidRPr="007835EB">
        <w:rPr>
          <w:color w:val="000000"/>
          <w:lang w:val="x-none"/>
        </w:rPr>
        <w:lastRenderedPageBreak/>
        <w:t>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которых хозяйствующему</w:t>
      </w:r>
      <w:proofErr w:type="gramEnd"/>
      <w:r w:rsidRPr="007835EB">
        <w:rPr>
          <w:color w:val="000000"/>
          <w:lang w:val="x-none"/>
        </w:rPr>
        <w:t xml:space="preserve"> субъекту, осуществляющему торговую деятельность, не допускается выплата вознаграждения»</w:t>
      </w:r>
      <w:r w:rsidRPr="007835EB">
        <w:rPr>
          <w:color w:val="000000"/>
        </w:rPr>
        <w:t>;</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bCs/>
          <w:color w:val="000000"/>
        </w:rPr>
        <w:t>23)</w:t>
      </w:r>
      <w:r w:rsidRPr="007835EB">
        <w:rPr>
          <w:bCs/>
          <w:color w:val="000000"/>
          <w:lang w:val="x-none"/>
        </w:rPr>
        <w:t xml:space="preserve"> постановление Правительства </w:t>
      </w:r>
      <w:r w:rsidRPr="007835EB">
        <w:rPr>
          <w:color w:val="000000"/>
          <w:lang w:val="x-none"/>
        </w:rPr>
        <w:t>Российской Федерации</w:t>
      </w:r>
      <w:r w:rsidRPr="007835EB">
        <w:rPr>
          <w:bCs/>
          <w:color w:val="000000"/>
          <w:lang w:val="x-none"/>
        </w:rPr>
        <w:t xml:space="preserve"> от 15 апреля 2014 г. № 316 «Об утверждении государственной программы Российской Федерации «Экономическое развитие и инновационная экономика»;</w:t>
      </w:r>
    </w:p>
    <w:p w:rsidR="001B6072" w:rsidRPr="007835EB" w:rsidRDefault="001B6072" w:rsidP="001B6072">
      <w:pPr>
        <w:tabs>
          <w:tab w:val="left" w:pos="0"/>
        </w:tabs>
        <w:autoSpaceDE w:val="0"/>
        <w:autoSpaceDN w:val="0"/>
        <w:adjustRightInd w:val="0"/>
        <w:ind w:firstLine="709"/>
        <w:jc w:val="both"/>
        <w:rPr>
          <w:color w:val="000000"/>
        </w:rPr>
      </w:pPr>
      <w:r w:rsidRPr="007835EB">
        <w:rPr>
          <w:bCs/>
          <w:color w:val="000000"/>
        </w:rPr>
        <w:t>24) постановление Правительства Российской Федерации от 15 апреля 2014 г. № 328 «Об утверждении государственной программы Российской Федерации «Развитие промышленности и повышение ее конкурентоспособности;</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25)</w:t>
      </w:r>
      <w:r w:rsidRPr="007835EB">
        <w:rPr>
          <w:color w:val="000000"/>
          <w:lang w:val="x-none"/>
        </w:rPr>
        <w:t xml:space="preserve">  приказ Министерства финансов Российской Федерации от 1 декабря</w:t>
      </w:r>
      <w:r w:rsidRPr="007835EB">
        <w:rPr>
          <w:color w:val="000000"/>
        </w:rPr>
        <w:t xml:space="preserve"> </w:t>
      </w:r>
      <w:r w:rsidRPr="007835EB">
        <w:rPr>
          <w:color w:val="000000"/>
          <w:lang w:val="x-none"/>
        </w:rPr>
        <w:t>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26)</w:t>
      </w:r>
      <w:r w:rsidRPr="007835EB">
        <w:rPr>
          <w:color w:val="000000"/>
          <w:lang w:val="x-none"/>
        </w:rPr>
        <w:t xml:space="preserve">  приказ Министерства финансов Российской Федерации от 28 декабря</w:t>
      </w:r>
      <w:r w:rsidRPr="007835EB">
        <w:rPr>
          <w:color w:val="000000"/>
        </w:rPr>
        <w:t xml:space="preserve"> </w:t>
      </w:r>
      <w:r w:rsidRPr="007835EB">
        <w:rPr>
          <w:color w:val="000000"/>
          <w:lang w:val="x-none"/>
        </w:rPr>
        <w:t>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27)</w:t>
      </w:r>
      <w:r w:rsidRPr="007835EB">
        <w:rPr>
          <w:color w:val="000000"/>
          <w:lang w:val="x-none"/>
        </w:rPr>
        <w:t xml:space="preserve">  приказ Министерства финансов Российской Федерации от 25 марта 2011 г. №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p>
    <w:p w:rsidR="001B6072" w:rsidRPr="007835EB" w:rsidRDefault="001B6072" w:rsidP="001B6072">
      <w:pPr>
        <w:tabs>
          <w:tab w:val="left" w:pos="0"/>
        </w:tabs>
        <w:autoSpaceDE w:val="0"/>
        <w:autoSpaceDN w:val="0"/>
        <w:adjustRightInd w:val="0"/>
        <w:ind w:firstLine="709"/>
        <w:jc w:val="both"/>
        <w:rPr>
          <w:color w:val="000000"/>
          <w:lang w:val="x-none"/>
        </w:rPr>
      </w:pPr>
      <w:r w:rsidRPr="007835EB">
        <w:rPr>
          <w:color w:val="000000"/>
        </w:rPr>
        <w:t>28)</w:t>
      </w:r>
      <w:r w:rsidRPr="007835EB">
        <w:rPr>
          <w:color w:val="000000"/>
          <w:lang w:val="x-none"/>
        </w:rPr>
        <w:t xml:space="preserve"> приказ Министерства финансов Российской Федерации от 01 июля</w:t>
      </w:r>
      <w:r w:rsidRPr="007835EB">
        <w:rPr>
          <w:color w:val="000000"/>
        </w:rPr>
        <w:t xml:space="preserve"> </w:t>
      </w:r>
      <w:r w:rsidRPr="007835EB">
        <w:rPr>
          <w:color w:val="000000"/>
          <w:lang w:val="x-none"/>
        </w:rPr>
        <w:t>2013 г. № 65н «Об утверждении Указаний о порядке применения бюджетной классификации Российской Федерации»;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29)</w:t>
      </w:r>
      <w:r w:rsidRPr="007835EB">
        <w:rPr>
          <w:color w:val="000000"/>
          <w:lang w:val="x-none"/>
        </w:rPr>
        <w:t xml:space="preserve"> приказ Министерства финансов Российской Федерации от 30 марта  2015 г.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30)</w:t>
      </w:r>
      <w:r w:rsidRPr="007835EB">
        <w:rPr>
          <w:color w:val="000000"/>
          <w:lang w:val="x-none"/>
        </w:rPr>
        <w:t xml:space="preserve"> приказ Министерства сельского хозяйства Российской Феде</w:t>
      </w:r>
      <w:r>
        <w:rPr>
          <w:color w:val="000000"/>
          <w:lang w:val="x-none"/>
        </w:rPr>
        <w:t xml:space="preserve">рации </w:t>
      </w:r>
      <w:r w:rsidRPr="007835EB">
        <w:rPr>
          <w:color w:val="000000"/>
          <w:lang w:val="x-none"/>
        </w:rPr>
        <w:t xml:space="preserve">от 11 октября 2010 г. № 345 «Об утверждении формы и порядка ведения </w:t>
      </w:r>
      <w:proofErr w:type="spellStart"/>
      <w:r w:rsidRPr="007835EB">
        <w:rPr>
          <w:color w:val="000000"/>
          <w:lang w:val="x-none"/>
        </w:rPr>
        <w:t>похозяйственных</w:t>
      </w:r>
      <w:proofErr w:type="spellEnd"/>
      <w:r w:rsidRPr="007835EB">
        <w:rPr>
          <w:color w:val="000000"/>
          <w:lang w:val="x-none"/>
        </w:rPr>
        <w:t xml:space="preserve"> книг органами местного самоуправления поселений и органами местного самоуправления городских округов»</w:t>
      </w:r>
      <w:r w:rsidRPr="007835EB">
        <w:rPr>
          <w:color w:val="000000"/>
        </w:rPr>
        <w:t>;</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31)</w:t>
      </w:r>
      <w:r w:rsidRPr="007835EB">
        <w:rPr>
          <w:i/>
          <w:color w:val="000000"/>
        </w:rPr>
        <w:t xml:space="preserve"> </w:t>
      </w:r>
      <w:r w:rsidRPr="007835EB">
        <w:rPr>
          <w:color w:val="000000"/>
        </w:rPr>
        <w:t>Закон Пензенской области от 24.04.2024 № 4204-ЗПО «О противодействии коррупции в Пензенской области»;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32) Закон Пензенской области от 24.04.2024 № 4204-ЗПО «О муниципальной службе в Пензенской области»;</w:t>
      </w:r>
    </w:p>
    <w:p w:rsidR="001B6072" w:rsidRPr="007835EB" w:rsidRDefault="001B6072" w:rsidP="001B6072">
      <w:pPr>
        <w:tabs>
          <w:tab w:val="left" w:pos="0"/>
        </w:tabs>
        <w:autoSpaceDE w:val="0"/>
        <w:autoSpaceDN w:val="0"/>
        <w:adjustRightInd w:val="0"/>
        <w:ind w:firstLine="709"/>
        <w:jc w:val="both"/>
        <w:rPr>
          <w:bCs/>
          <w:color w:val="000000"/>
        </w:rPr>
      </w:pPr>
      <w:r w:rsidRPr="007835EB">
        <w:rPr>
          <w:bCs/>
          <w:color w:val="000000"/>
        </w:rPr>
        <w:t>33)  Закон Пензенской области от 30.06.2009 № 1755-ЗПО  «Об инвестициях и государственно-частном партнерстве в Пензенской области»;</w:t>
      </w:r>
    </w:p>
    <w:p w:rsidR="001B6072" w:rsidRPr="007835EB" w:rsidRDefault="001B6072" w:rsidP="001B6072">
      <w:pPr>
        <w:tabs>
          <w:tab w:val="left" w:pos="0"/>
        </w:tabs>
        <w:autoSpaceDE w:val="0"/>
        <w:autoSpaceDN w:val="0"/>
        <w:adjustRightInd w:val="0"/>
        <w:ind w:firstLine="709"/>
        <w:jc w:val="both"/>
        <w:rPr>
          <w:b/>
          <w:bCs/>
          <w:color w:val="000000"/>
        </w:rPr>
      </w:pPr>
      <w:r w:rsidRPr="007835EB">
        <w:rPr>
          <w:bCs/>
          <w:color w:val="000000"/>
        </w:rPr>
        <w:t xml:space="preserve">34)  Закон Пензенской области от 15.05.2019 № 3323-ЗПО «О Стратегии социально-экономического развития Пензенской области на период до 2035 года»; </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35) Закон Пензенской области от 04.03.2015 №2683-ЗПО «О стратегическом планировании в Пензенской области»;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36) Закон Пензенской области от 30.06.2011 № 2098-ЗПО «О центрах регионального развития»;</w:t>
      </w:r>
    </w:p>
    <w:p w:rsidR="001B6072" w:rsidRPr="007835EB" w:rsidRDefault="001B6072" w:rsidP="001B6072">
      <w:pPr>
        <w:tabs>
          <w:tab w:val="left" w:pos="0"/>
        </w:tabs>
        <w:autoSpaceDE w:val="0"/>
        <w:autoSpaceDN w:val="0"/>
        <w:adjustRightInd w:val="0"/>
        <w:ind w:firstLine="709"/>
        <w:jc w:val="both"/>
        <w:rPr>
          <w:bCs/>
          <w:color w:val="000000"/>
        </w:rPr>
      </w:pPr>
      <w:r w:rsidRPr="007835EB">
        <w:rPr>
          <w:color w:val="000000"/>
        </w:rPr>
        <w:t xml:space="preserve">37) Решение Собрания представителей  Бессоновского района Пензенской области третьего созыва от 28.12.2016 № 632-82/3 «Об утверждении стратегии социально-экономического развития муниципального образования Бессоновский район Пензенской области до 2021 года»  </w:t>
      </w:r>
      <w:r w:rsidRPr="007835EB">
        <w:rPr>
          <w:bCs/>
          <w:color w:val="000000"/>
        </w:rPr>
        <w:t>(с изменениями и дополнениями);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38) Постановление администрации Бессоновского района от 17.11.2016  № 750 «О порядке разработки, корректировки, общественного обсуждения, мониторинга и контроля реализации стратегии социально-экономического развития Бессоновского района»;</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39) Знание основ делопроизводства и документооборота, включающее:</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 xml:space="preserve">- знание порядка рассмотрения обращений граждан, установленного Федеральным законом от 02.05.2006 № 59-ФЗ «О порядке рассмотрения обращений граждан» (с последующими изменениями), </w:t>
      </w:r>
      <w:r w:rsidRPr="007835EB">
        <w:rPr>
          <w:color w:val="000000"/>
        </w:rPr>
        <w:lastRenderedPageBreak/>
        <w:t xml:space="preserve">в части требований к письменным обращениям граждан; порядка направления, регистрации и рассмотрения письменных обращений граждан; особенностей рассмотрения отдельных обращений граждан, в том числе направленных в электронном виде; правовых последствий, предусмотренных за нарушения требований по порядку рассмотрения обращений граждан, установленных законодательством Российской Федерации; </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 xml:space="preserve">- знание основы работы с документами, установленных национальным </w:t>
      </w:r>
      <w:hyperlink r:id="rId10" w:history="1">
        <w:r w:rsidRPr="008435B2">
          <w:rPr>
            <w:rStyle w:val="ab"/>
          </w:rPr>
          <w:t>стандарт</w:t>
        </w:r>
      </w:hyperlink>
      <w:r w:rsidRPr="007835EB">
        <w:rPr>
          <w:color w:val="000000"/>
        </w:rPr>
        <w:t xml:space="preserve">ом Российской Федерации ГОСТ </w:t>
      </w:r>
      <w:proofErr w:type="gramStart"/>
      <w:r w:rsidRPr="007835EB">
        <w:rPr>
          <w:color w:val="000000"/>
        </w:rPr>
        <w:t>Р</w:t>
      </w:r>
      <w:proofErr w:type="gramEnd"/>
      <w:r w:rsidRPr="007835EB">
        <w:rPr>
          <w:color w:val="000000"/>
        </w:rPr>
        <w:t xml:space="preserve"> 7.0.97 - 2016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утвержденным Приказом </w:t>
      </w:r>
      <w:proofErr w:type="spellStart"/>
      <w:r w:rsidRPr="007835EB">
        <w:rPr>
          <w:color w:val="000000"/>
        </w:rPr>
        <w:t>Росстандарта</w:t>
      </w:r>
      <w:proofErr w:type="spellEnd"/>
      <w:r w:rsidRPr="007835EB">
        <w:rPr>
          <w:color w:val="000000"/>
        </w:rPr>
        <w:t xml:space="preserve"> от 08.12.2016 N 2004-ст (ред. от 14.05.2018) «Об утверждении национального стандарта Российской Федерации»; </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 xml:space="preserve">- знание основных положений Национального стандарта Российской Федерации ГОСТ </w:t>
      </w:r>
      <w:proofErr w:type="gramStart"/>
      <w:r w:rsidRPr="007835EB">
        <w:rPr>
          <w:color w:val="000000"/>
        </w:rPr>
        <w:t>Р</w:t>
      </w:r>
      <w:proofErr w:type="gramEnd"/>
      <w:r w:rsidRPr="007835EB">
        <w:rPr>
          <w:color w:val="000000"/>
        </w:rPr>
        <w:t xml:space="preserve"> 7.0.8-2013 «Система стандартов по информации, библиотечному и издательскому делу. Делопроизводство и архивное дело. Термины и определения», утвержденного приказом Федерального агентства по техническому регулированию и метрологии от 17.10.2013 № 1185-ст «Об утверждении национального стандарта» в части терминов и определений основных понятий, используемых в области делопроизводства и архивного дела.</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 xml:space="preserve"> </w:t>
      </w:r>
      <w:r>
        <w:rPr>
          <w:color w:val="000000"/>
        </w:rPr>
        <w:t>1</w:t>
      </w:r>
      <w:r w:rsidRPr="007835EB">
        <w:rPr>
          <w:color w:val="000000"/>
        </w:rPr>
        <w:t>.3.2.2. Иные профессиональные знания:</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 принципы организации и деятельности органов местного самоуправления;</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2) тенденции изменений законодательства о муниципальной службе;</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 принципы муниципальной службы;</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 xml:space="preserve">4) современные концепции управления персоналом; </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5) основные права и обязанности муниципального служащего, а также ограничения и запреты, связанные с прохождением муниципальной службы;</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6) общие знания информационных технологий и применения персонального компьютера (далее – ПК);</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7) знания и умения применения ПК (знание основных команд при применении ПК; знание основных принципов работы с рабочим столом; знание принципов организации файловой структуры; умение создавать, перемещать и удалять файлы; умение печатать электронные документы)</w:t>
      </w:r>
      <w:r w:rsidRPr="007835EB">
        <w:rPr>
          <w:i/>
          <w:color w:val="000000"/>
        </w:rPr>
        <w:t>.</w:t>
      </w:r>
    </w:p>
    <w:p w:rsidR="001B6072" w:rsidRPr="007835EB" w:rsidRDefault="001B6072" w:rsidP="001B6072">
      <w:pPr>
        <w:tabs>
          <w:tab w:val="left" w:pos="0"/>
        </w:tabs>
        <w:autoSpaceDE w:val="0"/>
        <w:autoSpaceDN w:val="0"/>
        <w:adjustRightInd w:val="0"/>
        <w:ind w:firstLine="709"/>
        <w:jc w:val="both"/>
        <w:rPr>
          <w:color w:val="000000"/>
        </w:rPr>
      </w:pPr>
      <w:r>
        <w:rPr>
          <w:color w:val="000000"/>
        </w:rPr>
        <w:t>1</w:t>
      </w:r>
      <w:r w:rsidRPr="007835EB">
        <w:rPr>
          <w:color w:val="000000"/>
        </w:rPr>
        <w:t>.3.3. Наличие функциональных знаний:</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 понятие нормы права, нормативного правового акта, правоотношений и их признаки;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2) понятие проекта нормативного правового акта, инструменты и этапы его разработки;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 понятие, процедура рассмотрения обращений граждан.</w:t>
      </w:r>
    </w:p>
    <w:p w:rsidR="001B6072" w:rsidRPr="007835EB" w:rsidRDefault="001B6072" w:rsidP="001B6072">
      <w:pPr>
        <w:tabs>
          <w:tab w:val="left" w:pos="0"/>
        </w:tabs>
        <w:autoSpaceDE w:val="0"/>
        <w:autoSpaceDN w:val="0"/>
        <w:adjustRightInd w:val="0"/>
        <w:ind w:firstLine="709"/>
        <w:jc w:val="both"/>
        <w:rPr>
          <w:color w:val="000000"/>
        </w:rPr>
      </w:pPr>
      <w:r>
        <w:rPr>
          <w:color w:val="000000"/>
        </w:rPr>
        <w:t>1</w:t>
      </w:r>
      <w:r w:rsidRPr="007835EB">
        <w:rPr>
          <w:color w:val="000000"/>
        </w:rPr>
        <w:t>.3.4. Наличие базовых умений:</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 умение мыслить системно (стратегически);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2) умение планировать, рационально использовать служебное время и достигать результата;</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 коммуникативные умения;</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4) умение управлять изменениями.</w:t>
      </w:r>
    </w:p>
    <w:p w:rsidR="001B6072" w:rsidRPr="007835EB" w:rsidRDefault="001B6072" w:rsidP="001B6072">
      <w:pPr>
        <w:tabs>
          <w:tab w:val="left" w:pos="0"/>
        </w:tabs>
        <w:autoSpaceDE w:val="0"/>
        <w:autoSpaceDN w:val="0"/>
        <w:adjustRightInd w:val="0"/>
        <w:ind w:firstLine="709"/>
        <w:jc w:val="both"/>
        <w:rPr>
          <w:color w:val="000000"/>
        </w:rPr>
      </w:pPr>
      <w:r>
        <w:rPr>
          <w:color w:val="000000"/>
        </w:rPr>
        <w:t>1</w:t>
      </w:r>
      <w:r w:rsidRPr="007835EB">
        <w:rPr>
          <w:color w:val="000000"/>
        </w:rPr>
        <w:t>.3.5. Наличие профессиональных умений:</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 владение вопросами структуры управления и его подразделений;</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 xml:space="preserve">2) владение теоретическими знаниями и основами психологии, </w:t>
      </w:r>
      <w:proofErr w:type="spellStart"/>
      <w:r w:rsidRPr="007835EB">
        <w:rPr>
          <w:color w:val="000000"/>
        </w:rPr>
        <w:t>конфликтологии</w:t>
      </w:r>
      <w:proofErr w:type="spellEnd"/>
      <w:r w:rsidRPr="007835EB">
        <w:rPr>
          <w:color w:val="000000"/>
        </w:rPr>
        <w:t xml:space="preserve"> и социологии труда;</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 умение работать со служебной информацией и нормативными документами;</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4) обладание развитым системно-аналитическим мышлением;</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5) обладание навыками работы на компьютере (</w:t>
      </w:r>
      <w:r w:rsidRPr="007835EB">
        <w:rPr>
          <w:color w:val="000000"/>
          <w:lang w:val="en-US"/>
        </w:rPr>
        <w:t>Microsoft</w:t>
      </w:r>
      <w:r w:rsidRPr="007835EB">
        <w:rPr>
          <w:color w:val="000000"/>
        </w:rPr>
        <w:t xml:space="preserve"> </w:t>
      </w:r>
      <w:r w:rsidRPr="007835EB">
        <w:rPr>
          <w:color w:val="000000"/>
          <w:lang w:val="en-US"/>
        </w:rPr>
        <w:t>Word</w:t>
      </w:r>
      <w:r w:rsidRPr="007835EB">
        <w:rPr>
          <w:color w:val="000000"/>
        </w:rPr>
        <w:t xml:space="preserve">, </w:t>
      </w:r>
      <w:r w:rsidRPr="007835EB">
        <w:rPr>
          <w:color w:val="000000"/>
          <w:lang w:val="en-US"/>
        </w:rPr>
        <w:t>Microsoft</w:t>
      </w:r>
      <w:r w:rsidRPr="007835EB">
        <w:rPr>
          <w:color w:val="000000"/>
        </w:rPr>
        <w:t xml:space="preserve"> </w:t>
      </w:r>
      <w:r w:rsidRPr="007835EB">
        <w:rPr>
          <w:color w:val="000000"/>
          <w:lang w:val="en-US"/>
        </w:rPr>
        <w:t>Ex</w:t>
      </w:r>
      <w:proofErr w:type="gramStart"/>
      <w:r w:rsidRPr="007835EB">
        <w:rPr>
          <w:color w:val="000000"/>
        </w:rPr>
        <w:t>с</w:t>
      </w:r>
      <w:proofErr w:type="gramEnd"/>
      <w:r w:rsidRPr="007835EB">
        <w:rPr>
          <w:color w:val="000000"/>
          <w:lang w:val="en-US"/>
        </w:rPr>
        <w:t>el</w:t>
      </w:r>
      <w:r w:rsidRPr="007835EB">
        <w:rPr>
          <w:color w:val="000000"/>
        </w:rPr>
        <w:t>)  на уровне уверенного пользователя;</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6) обладание навыками квалифицированной работы в АСУ БП 55, а также в справочно-информационной системе «Гарант», «Консультант»;</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7) владение вопросами охраны труда, техники безопасности, производственной санитарии и противопожарной защиты;</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8) владение навыками руководства подчиненными муниципальными  служащими, оптимально использовать потенциальные возможности подчиненных муниципальных служащих;</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9) владение навыками служебного взаимодействия с органами государственной власти, представительным органом Бессоновского района и органами местного самоуправления поселений;</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lastRenderedPageBreak/>
        <w:t xml:space="preserve">10) умение работать с офисными программами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умение готовить презентации в программах для работы с презентациями и слайдами; </w:t>
      </w:r>
      <w:proofErr w:type="gramStart"/>
      <w:r w:rsidRPr="007835EB">
        <w:rPr>
          <w:color w:val="000000"/>
        </w:rPr>
        <w:t>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roofErr w:type="gramEnd"/>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11) умение работать с информационно-телекоммуникационной сетью «Интернет» (далее – сеть «Интернет») (знание основных принципов функционирования сети «Интернет», принципов защиты информации; умение использовать поисковые системы сети «Интернет» для работы с ресурсами сети «Интернет», в том числе получать необходимую информацию);</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12)  умение работать в информационно – правовых системах;</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 xml:space="preserve">13) знания основных принципов работы автоматизированной системы электронного документооборота и делопроизводства.  </w:t>
      </w:r>
    </w:p>
    <w:p w:rsidR="001B6072" w:rsidRPr="007835EB" w:rsidRDefault="001B6072" w:rsidP="001B6072">
      <w:pPr>
        <w:tabs>
          <w:tab w:val="left" w:pos="0"/>
        </w:tabs>
        <w:autoSpaceDE w:val="0"/>
        <w:autoSpaceDN w:val="0"/>
        <w:adjustRightInd w:val="0"/>
        <w:ind w:firstLine="709"/>
        <w:jc w:val="both"/>
        <w:rPr>
          <w:color w:val="000000"/>
        </w:rPr>
      </w:pPr>
      <w:r>
        <w:rPr>
          <w:color w:val="000000"/>
        </w:rPr>
        <w:t>1</w:t>
      </w:r>
      <w:r w:rsidRPr="007835EB">
        <w:rPr>
          <w:color w:val="000000"/>
        </w:rPr>
        <w:t>.3.6. Наличие функциональных умений:</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1) руководить подчиненными, эффективно планировать работу и контролировать ее выполнение;</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2) оперативно принимать и реализовывать управленческие решения;</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3)  вести деловые переговоры с представителями государственных органов, органов местного самоуправления, организаций;</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4) сжато и структурировано представить материал по вопросам, касающимся деятельности органа местного самоуправления;</w:t>
      </w:r>
    </w:p>
    <w:p w:rsidR="001B6072" w:rsidRPr="007835EB" w:rsidRDefault="001B6072" w:rsidP="001B6072">
      <w:pPr>
        <w:tabs>
          <w:tab w:val="left" w:pos="0"/>
        </w:tabs>
        <w:autoSpaceDE w:val="0"/>
        <w:autoSpaceDN w:val="0"/>
        <w:adjustRightInd w:val="0"/>
        <w:ind w:firstLine="709"/>
        <w:jc w:val="both"/>
        <w:rPr>
          <w:color w:val="000000"/>
        </w:rPr>
      </w:pPr>
      <w:r w:rsidRPr="007835EB">
        <w:rPr>
          <w:color w:val="000000"/>
        </w:rPr>
        <w:t>5) соблюдать этику делового общения при взаимодействии с гражданами;</w:t>
      </w:r>
    </w:p>
    <w:p w:rsidR="001B6072" w:rsidRPr="000451FE" w:rsidRDefault="001B6072" w:rsidP="001B6072">
      <w:pPr>
        <w:tabs>
          <w:tab w:val="left" w:pos="0"/>
        </w:tabs>
        <w:autoSpaceDE w:val="0"/>
        <w:autoSpaceDN w:val="0"/>
        <w:adjustRightInd w:val="0"/>
        <w:ind w:firstLine="709"/>
        <w:jc w:val="both"/>
        <w:rPr>
          <w:color w:val="000000"/>
        </w:rPr>
      </w:pPr>
      <w:r w:rsidRPr="007835EB">
        <w:rPr>
          <w:color w:val="000000"/>
        </w:rPr>
        <w:t>6)  подготовки служебных документов.</w:t>
      </w:r>
    </w:p>
    <w:p w:rsidR="001B6072" w:rsidRPr="00FD06C3" w:rsidRDefault="001B6072" w:rsidP="001B6072">
      <w:pPr>
        <w:tabs>
          <w:tab w:val="left" w:pos="0"/>
        </w:tabs>
        <w:autoSpaceDE w:val="0"/>
        <w:autoSpaceDN w:val="0"/>
        <w:adjustRightInd w:val="0"/>
        <w:jc w:val="both"/>
        <w:outlineLvl w:val="0"/>
        <w:rPr>
          <w:color w:val="000000"/>
        </w:rPr>
      </w:pPr>
      <w:r w:rsidRPr="00FD06C3">
        <w:rPr>
          <w:color w:val="000000"/>
        </w:rPr>
        <w:t xml:space="preserve"> </w:t>
      </w:r>
    </w:p>
    <w:p w:rsidR="001B6072" w:rsidRPr="006D5FBE" w:rsidRDefault="001B6072" w:rsidP="001B6072">
      <w:pPr>
        <w:widowControl w:val="0"/>
        <w:autoSpaceDE w:val="0"/>
        <w:autoSpaceDN w:val="0"/>
        <w:adjustRightInd w:val="0"/>
        <w:ind w:firstLine="708"/>
        <w:jc w:val="both"/>
        <w:rPr>
          <w:b/>
          <w:i/>
          <w:color w:val="000000"/>
        </w:rPr>
      </w:pPr>
      <w:r w:rsidRPr="006D5FBE">
        <w:rPr>
          <w:b/>
          <w:i/>
          <w:color w:val="000000"/>
        </w:rPr>
        <w:t>Документы, необходимые для участия в конкурсе</w:t>
      </w:r>
    </w:p>
    <w:p w:rsidR="001B6072" w:rsidRDefault="001B6072" w:rsidP="001B6072">
      <w:pPr>
        <w:ind w:firstLine="709"/>
        <w:jc w:val="both"/>
        <w:outlineLvl w:val="1"/>
      </w:pPr>
      <w:r w:rsidRPr="0015386D">
        <w:rPr>
          <w:iCs/>
        </w:rPr>
        <w:t>Гражданин, изъявивший желание участвовать в конкурсе, представляет на имя представителя нанимателя (работодателя):</w:t>
      </w:r>
    </w:p>
    <w:p w:rsidR="001B6072" w:rsidRPr="008435B2" w:rsidRDefault="001B6072" w:rsidP="001B6072">
      <w:pPr>
        <w:ind w:firstLine="709"/>
        <w:jc w:val="both"/>
        <w:outlineLvl w:val="1"/>
      </w:pPr>
      <w:r w:rsidRPr="008435B2">
        <w:t>1) заявление;</w:t>
      </w:r>
    </w:p>
    <w:p w:rsidR="001B6072" w:rsidRPr="008435B2" w:rsidRDefault="001B6072" w:rsidP="001B6072">
      <w:pPr>
        <w:ind w:firstLine="709"/>
        <w:jc w:val="both"/>
        <w:outlineLvl w:val="1"/>
      </w:pPr>
      <w:r w:rsidRPr="008435B2">
        <w:t xml:space="preserve">2) анкету по форме, утвержденной Указом Президента РФ от 10.10.2024 № 870 «О некоторых вопросах представления сведений при поступлении на государственную службу Российской Федерации и муниципальную службу в Российской </w:t>
      </w:r>
      <w:proofErr w:type="gramStart"/>
      <w:r w:rsidRPr="008435B2">
        <w:t>Федерации</w:t>
      </w:r>
      <w:proofErr w:type="gramEnd"/>
      <w:r w:rsidRPr="008435B2">
        <w:t xml:space="preserve"> и их актуализации;</w:t>
      </w:r>
    </w:p>
    <w:p w:rsidR="001B6072" w:rsidRPr="008435B2" w:rsidRDefault="001B6072" w:rsidP="001B6072">
      <w:pPr>
        <w:ind w:firstLine="709"/>
        <w:jc w:val="both"/>
        <w:outlineLvl w:val="1"/>
      </w:pPr>
      <w:r w:rsidRPr="008435B2">
        <w:t>3) копию паспорта или заменяющего его документа (соответствующий документ предъявляется лично по прибытии на конкурс);</w:t>
      </w:r>
    </w:p>
    <w:p w:rsidR="001B6072" w:rsidRPr="008435B2" w:rsidRDefault="001B6072" w:rsidP="001B6072">
      <w:pPr>
        <w:ind w:firstLine="709"/>
        <w:jc w:val="both"/>
        <w:outlineLvl w:val="1"/>
      </w:pPr>
      <w:r w:rsidRPr="008435B2">
        <w:t>4) документы, подтверждающие необходимое профессиональное образование, квалификацию и стаж работы:</w:t>
      </w:r>
    </w:p>
    <w:p w:rsidR="001B6072" w:rsidRPr="008435B2" w:rsidRDefault="001B6072" w:rsidP="001B6072">
      <w:pPr>
        <w:ind w:firstLine="709"/>
        <w:jc w:val="both"/>
        <w:outlineLvl w:val="1"/>
      </w:pPr>
      <w:r w:rsidRPr="008435B2">
        <w:t>- копию трудовой книжки (при наличии) и (или) сведения о трудовой деятельности, оформленные в установленном законодательстве порядке, за исключением случаев, когда трудовой договор заключается впервые;</w:t>
      </w:r>
    </w:p>
    <w:p w:rsidR="001B6072" w:rsidRPr="008435B2" w:rsidRDefault="001B6072" w:rsidP="001B6072">
      <w:pPr>
        <w:ind w:firstLine="709"/>
        <w:jc w:val="both"/>
        <w:outlineLvl w:val="1"/>
      </w:pPr>
      <w:r w:rsidRPr="008435B2">
        <w:t>- копии документов об образовании и о квалификации, а также по желанию гражданина копии документов, подтверждающих участие в мероприятиях по профессиональному развитию, документов о присвоении ученой степени, ученого звания;</w:t>
      </w:r>
    </w:p>
    <w:p w:rsidR="001B6072" w:rsidRPr="008435B2" w:rsidRDefault="001B6072" w:rsidP="001B6072">
      <w:pPr>
        <w:ind w:firstLine="709"/>
        <w:jc w:val="both"/>
        <w:outlineLvl w:val="1"/>
      </w:pPr>
      <w:r w:rsidRPr="008435B2">
        <w:t>5) документ, подтверждающий регистрацию в системе индивидуального (персонифицированного) учета, за исключением случаев, когда трудовой договор заключается впервые;</w:t>
      </w:r>
    </w:p>
    <w:p w:rsidR="001B6072" w:rsidRPr="008435B2" w:rsidRDefault="001B6072" w:rsidP="001B6072">
      <w:pPr>
        <w:ind w:firstLine="709"/>
        <w:jc w:val="both"/>
        <w:outlineLvl w:val="1"/>
      </w:pPr>
      <w:r w:rsidRPr="008435B2">
        <w:t>6) свидетельство о постановке физического лица на учет в налоговом органе по месту жительства на территории Российской Федерации;</w:t>
      </w:r>
    </w:p>
    <w:p w:rsidR="001B6072" w:rsidRPr="008435B2" w:rsidRDefault="001B6072" w:rsidP="001B6072">
      <w:pPr>
        <w:ind w:firstLine="709"/>
        <w:jc w:val="both"/>
        <w:outlineLvl w:val="1"/>
      </w:pPr>
      <w:r w:rsidRPr="008435B2">
        <w:t>7) документы воинского учета - для граждан, пребывающих в запасе, и лиц, подлежащих призыву на военную службу;</w:t>
      </w:r>
    </w:p>
    <w:p w:rsidR="001B6072" w:rsidRPr="008435B2" w:rsidRDefault="001B6072" w:rsidP="001B6072">
      <w:pPr>
        <w:ind w:firstLine="709"/>
        <w:jc w:val="both"/>
        <w:outlineLvl w:val="1"/>
      </w:pPr>
      <w:r w:rsidRPr="008435B2">
        <w:t>8) заключение медицинской организации об отсутствии заболевания, препятствующего поступлению на муниципальную службу.</w:t>
      </w:r>
    </w:p>
    <w:p w:rsidR="001B6072" w:rsidRPr="0015386D" w:rsidRDefault="001B6072" w:rsidP="001B6072">
      <w:pPr>
        <w:ind w:firstLine="709"/>
        <w:jc w:val="both"/>
        <w:outlineLvl w:val="1"/>
      </w:pPr>
      <w:r w:rsidRPr="008435B2">
        <w:t>Гражданину, подавшему заявление, выдается расписка в получении документов с указанием перечня и даты их получения.</w:t>
      </w:r>
    </w:p>
    <w:p w:rsidR="001B6072" w:rsidRPr="0015386D" w:rsidRDefault="001B6072" w:rsidP="001B6072">
      <w:pPr>
        <w:ind w:firstLine="709"/>
        <w:jc w:val="both"/>
      </w:pPr>
      <w:r w:rsidRPr="0015386D">
        <w:lastRenderedPageBreak/>
        <w:t>Муниципальный служащий, изъявивший желание участвовать в конкурсе в органе местного самоуправления, в котором он замещает должность муниципальной службы, подает заявление на имя представителя нанимателя (работодателя).</w:t>
      </w:r>
    </w:p>
    <w:p w:rsidR="001B6072" w:rsidRPr="00334E15" w:rsidRDefault="001B6072" w:rsidP="001B6072">
      <w:pPr>
        <w:autoSpaceDE w:val="0"/>
        <w:autoSpaceDN w:val="0"/>
        <w:adjustRightInd w:val="0"/>
        <w:ind w:firstLine="709"/>
        <w:jc w:val="both"/>
      </w:pPr>
      <w:r w:rsidRPr="00AA2EFE">
        <w:t>Муниципальный служащий, изъявивший желание участвовать в конкурсе в другом органе местного самоуправления, представляет заявление на имя представителя нанимателя (работодателя) и анкету по форме, утвержденной Указом Президента РФ от 10.10.2024 № 870 «О некоторых вопросах представления сведений при поступлении на государственную службу Российской Федерации и муниципальную службу в Российс</w:t>
      </w:r>
      <w:r>
        <w:t xml:space="preserve">кой </w:t>
      </w:r>
      <w:proofErr w:type="gramStart"/>
      <w:r>
        <w:t>Федерации</w:t>
      </w:r>
      <w:proofErr w:type="gramEnd"/>
      <w:r>
        <w:t xml:space="preserve"> и их актуализации</w:t>
      </w:r>
      <w:r w:rsidRPr="00AA2EFE">
        <w:t>.</w:t>
      </w:r>
    </w:p>
    <w:p w:rsidR="001B6072" w:rsidRPr="006D5FBE" w:rsidRDefault="001B6072" w:rsidP="001B6072">
      <w:pPr>
        <w:widowControl w:val="0"/>
        <w:autoSpaceDE w:val="0"/>
        <w:autoSpaceDN w:val="0"/>
        <w:adjustRightInd w:val="0"/>
        <w:ind w:firstLine="851"/>
        <w:jc w:val="both"/>
        <w:rPr>
          <w:b/>
          <w:bCs/>
          <w:i/>
          <w:color w:val="000000"/>
        </w:rPr>
      </w:pPr>
    </w:p>
    <w:p w:rsidR="001B6072" w:rsidRPr="006D5FBE" w:rsidRDefault="001B6072" w:rsidP="001B6072">
      <w:pPr>
        <w:widowControl w:val="0"/>
        <w:autoSpaceDE w:val="0"/>
        <w:autoSpaceDN w:val="0"/>
        <w:adjustRightInd w:val="0"/>
        <w:ind w:firstLine="851"/>
        <w:jc w:val="both"/>
        <w:rPr>
          <w:b/>
          <w:bCs/>
          <w:i/>
          <w:color w:val="000000"/>
        </w:rPr>
      </w:pPr>
      <w:r w:rsidRPr="006D5FBE">
        <w:rPr>
          <w:b/>
          <w:bCs/>
          <w:i/>
          <w:color w:val="000000"/>
        </w:rPr>
        <w:t xml:space="preserve">Место и время приема документов: </w:t>
      </w:r>
    </w:p>
    <w:p w:rsidR="001B6072" w:rsidRPr="006D5FBE" w:rsidRDefault="001B6072" w:rsidP="001B6072">
      <w:pPr>
        <w:widowControl w:val="0"/>
        <w:autoSpaceDE w:val="0"/>
        <w:autoSpaceDN w:val="0"/>
        <w:adjustRightInd w:val="0"/>
        <w:ind w:firstLine="851"/>
        <w:jc w:val="both"/>
        <w:rPr>
          <w:color w:val="000000"/>
        </w:rPr>
      </w:pPr>
      <w:r w:rsidRPr="006D5FBE">
        <w:rPr>
          <w:bCs/>
          <w:color w:val="000000"/>
        </w:rPr>
        <w:t xml:space="preserve">Документы принимаются в кабинете № 208 здания администрации Бессоновского  района Пензенской области по адресу: </w:t>
      </w:r>
      <w:r w:rsidRPr="006D5FBE">
        <w:rPr>
          <w:color w:val="000000"/>
        </w:rPr>
        <w:t xml:space="preserve">442780, Пензенская область, Бессоновский район, </w:t>
      </w:r>
      <w:proofErr w:type="spellStart"/>
      <w:r w:rsidRPr="006D5FBE">
        <w:rPr>
          <w:color w:val="000000"/>
        </w:rPr>
        <w:t>с</w:t>
      </w:r>
      <w:proofErr w:type="gramStart"/>
      <w:r w:rsidRPr="006D5FBE">
        <w:rPr>
          <w:color w:val="000000"/>
        </w:rPr>
        <w:t>.Б</w:t>
      </w:r>
      <w:proofErr w:type="gramEnd"/>
      <w:r w:rsidRPr="006D5FBE">
        <w:rPr>
          <w:color w:val="000000"/>
        </w:rPr>
        <w:t>ессоновка</w:t>
      </w:r>
      <w:proofErr w:type="spellEnd"/>
      <w:r w:rsidRPr="006D5FBE">
        <w:rPr>
          <w:color w:val="000000"/>
        </w:rPr>
        <w:t xml:space="preserve">, </w:t>
      </w:r>
      <w:proofErr w:type="spellStart"/>
      <w:r w:rsidRPr="006D5FBE">
        <w:rPr>
          <w:color w:val="000000"/>
        </w:rPr>
        <w:t>ул.Коммунистическая</w:t>
      </w:r>
      <w:proofErr w:type="spellEnd"/>
      <w:r w:rsidRPr="006D5FBE">
        <w:rPr>
          <w:color w:val="000000"/>
        </w:rPr>
        <w:t>, 2.</w:t>
      </w:r>
    </w:p>
    <w:p w:rsidR="001B6072" w:rsidRPr="006D5FBE" w:rsidRDefault="001B6072" w:rsidP="001B6072">
      <w:pPr>
        <w:widowControl w:val="0"/>
        <w:autoSpaceDE w:val="0"/>
        <w:autoSpaceDN w:val="0"/>
        <w:adjustRightInd w:val="0"/>
        <w:ind w:firstLine="851"/>
        <w:jc w:val="both"/>
        <w:rPr>
          <w:bCs/>
          <w:i/>
          <w:color w:val="000000"/>
        </w:rPr>
      </w:pPr>
      <w:r w:rsidRPr="006D5FBE">
        <w:rPr>
          <w:bCs/>
          <w:i/>
          <w:color w:val="000000"/>
        </w:rPr>
        <w:t xml:space="preserve">Документы принимаются ежедневно с 8.00 до 16.00 с </w:t>
      </w:r>
      <w:r>
        <w:rPr>
          <w:bCs/>
          <w:i/>
          <w:color w:val="000000"/>
        </w:rPr>
        <w:t>25.06</w:t>
      </w:r>
      <w:r w:rsidRPr="006D5FBE">
        <w:rPr>
          <w:bCs/>
          <w:i/>
          <w:color w:val="000000"/>
        </w:rPr>
        <w:t>.202</w:t>
      </w:r>
      <w:r>
        <w:rPr>
          <w:bCs/>
          <w:i/>
          <w:color w:val="000000"/>
        </w:rPr>
        <w:t>5</w:t>
      </w:r>
      <w:r w:rsidRPr="006D5FBE">
        <w:rPr>
          <w:bCs/>
          <w:i/>
          <w:color w:val="000000"/>
        </w:rPr>
        <w:t xml:space="preserve">. </w:t>
      </w:r>
    </w:p>
    <w:p w:rsidR="001B6072" w:rsidRPr="006D5FBE" w:rsidRDefault="001B6072" w:rsidP="001B6072">
      <w:pPr>
        <w:widowControl w:val="0"/>
        <w:autoSpaceDE w:val="0"/>
        <w:autoSpaceDN w:val="0"/>
        <w:adjustRightInd w:val="0"/>
        <w:ind w:firstLine="851"/>
        <w:jc w:val="both"/>
        <w:rPr>
          <w:bCs/>
          <w:i/>
          <w:color w:val="000000"/>
        </w:rPr>
      </w:pPr>
      <w:r w:rsidRPr="006D5FBE">
        <w:rPr>
          <w:bCs/>
          <w:i/>
          <w:color w:val="000000"/>
        </w:rPr>
        <w:t xml:space="preserve">Перерыв на обед с 12.00 до 13.00. </w:t>
      </w:r>
    </w:p>
    <w:p w:rsidR="001B6072" w:rsidRPr="006D5FBE" w:rsidRDefault="001B6072" w:rsidP="001B6072">
      <w:pPr>
        <w:widowControl w:val="0"/>
        <w:autoSpaceDE w:val="0"/>
        <w:autoSpaceDN w:val="0"/>
        <w:adjustRightInd w:val="0"/>
        <w:ind w:firstLine="851"/>
        <w:jc w:val="both"/>
        <w:rPr>
          <w:bCs/>
          <w:i/>
          <w:color w:val="000000"/>
        </w:rPr>
      </w:pPr>
      <w:r w:rsidRPr="006D5FBE">
        <w:rPr>
          <w:bCs/>
          <w:i/>
          <w:color w:val="000000"/>
        </w:rPr>
        <w:t>Выходные дни суббота и воскресенье.</w:t>
      </w:r>
    </w:p>
    <w:p w:rsidR="001B6072" w:rsidRPr="006D5FBE" w:rsidRDefault="001B6072" w:rsidP="001B6072">
      <w:pPr>
        <w:widowControl w:val="0"/>
        <w:autoSpaceDE w:val="0"/>
        <w:autoSpaceDN w:val="0"/>
        <w:adjustRightInd w:val="0"/>
        <w:ind w:firstLine="851"/>
        <w:jc w:val="both"/>
        <w:rPr>
          <w:bCs/>
          <w:i/>
          <w:color w:val="000000"/>
        </w:rPr>
      </w:pPr>
      <w:r w:rsidRPr="006D5FBE">
        <w:rPr>
          <w:bCs/>
          <w:i/>
          <w:color w:val="000000"/>
        </w:rPr>
        <w:t>Документы, представляются в администрацию Бессоновского района в течение 15 календарных дней после дня опубликования объявления об их приеме.</w:t>
      </w:r>
    </w:p>
    <w:p w:rsidR="001B6072" w:rsidRPr="006D5FBE" w:rsidRDefault="001B6072" w:rsidP="001B6072">
      <w:pPr>
        <w:widowControl w:val="0"/>
        <w:autoSpaceDE w:val="0"/>
        <w:autoSpaceDN w:val="0"/>
        <w:adjustRightInd w:val="0"/>
        <w:ind w:firstLine="851"/>
        <w:jc w:val="both"/>
        <w:rPr>
          <w:b/>
          <w:bCs/>
          <w:color w:val="000000"/>
        </w:rPr>
      </w:pPr>
    </w:p>
    <w:p w:rsidR="001B6072" w:rsidRPr="006D5FBE" w:rsidRDefault="001B6072" w:rsidP="001B6072">
      <w:pPr>
        <w:widowControl w:val="0"/>
        <w:autoSpaceDE w:val="0"/>
        <w:autoSpaceDN w:val="0"/>
        <w:adjustRightInd w:val="0"/>
        <w:ind w:firstLine="851"/>
        <w:jc w:val="both"/>
        <w:rPr>
          <w:b/>
          <w:bCs/>
          <w:i/>
          <w:color w:val="000000"/>
        </w:rPr>
      </w:pPr>
      <w:r w:rsidRPr="006D5FBE">
        <w:rPr>
          <w:b/>
          <w:bCs/>
          <w:i/>
          <w:color w:val="000000"/>
        </w:rPr>
        <w:t xml:space="preserve">Срок до </w:t>
      </w:r>
      <w:proofErr w:type="gramStart"/>
      <w:r w:rsidRPr="006D5FBE">
        <w:rPr>
          <w:b/>
          <w:bCs/>
          <w:i/>
          <w:color w:val="000000"/>
        </w:rPr>
        <w:t>истечения</w:t>
      </w:r>
      <w:proofErr w:type="gramEnd"/>
      <w:r w:rsidRPr="006D5FBE">
        <w:rPr>
          <w:b/>
          <w:bCs/>
          <w:i/>
          <w:color w:val="000000"/>
        </w:rPr>
        <w:t xml:space="preserve"> которого принимаются документы:</w:t>
      </w:r>
    </w:p>
    <w:p w:rsidR="001B6072" w:rsidRPr="006D5FBE" w:rsidRDefault="001B6072" w:rsidP="001B6072">
      <w:pPr>
        <w:widowControl w:val="0"/>
        <w:autoSpaceDE w:val="0"/>
        <w:autoSpaceDN w:val="0"/>
        <w:adjustRightInd w:val="0"/>
        <w:ind w:firstLine="851"/>
        <w:jc w:val="both"/>
        <w:rPr>
          <w:bCs/>
          <w:i/>
          <w:color w:val="000000"/>
        </w:rPr>
      </w:pPr>
      <w:r w:rsidRPr="006D5FBE">
        <w:rPr>
          <w:bCs/>
          <w:i/>
          <w:color w:val="000000"/>
        </w:rPr>
        <w:t xml:space="preserve">Документы, принимаются до 16.00 часов </w:t>
      </w:r>
      <w:r>
        <w:rPr>
          <w:bCs/>
          <w:i/>
          <w:color w:val="000000"/>
        </w:rPr>
        <w:t>09.07.2025</w:t>
      </w:r>
      <w:r w:rsidRPr="006D5FBE">
        <w:rPr>
          <w:bCs/>
          <w:i/>
          <w:color w:val="000000"/>
        </w:rPr>
        <w:t>.</w:t>
      </w:r>
    </w:p>
    <w:p w:rsidR="001B6072" w:rsidRPr="006D5FBE" w:rsidRDefault="001B6072" w:rsidP="001B6072">
      <w:pPr>
        <w:widowControl w:val="0"/>
        <w:autoSpaceDE w:val="0"/>
        <w:autoSpaceDN w:val="0"/>
        <w:adjustRightInd w:val="0"/>
        <w:ind w:firstLine="851"/>
        <w:jc w:val="both"/>
        <w:rPr>
          <w:bCs/>
          <w:i/>
          <w:color w:val="000000"/>
        </w:rPr>
      </w:pPr>
    </w:p>
    <w:p w:rsidR="001B6072" w:rsidRPr="006D5FBE" w:rsidRDefault="001B6072" w:rsidP="001B6072">
      <w:pPr>
        <w:widowControl w:val="0"/>
        <w:autoSpaceDE w:val="0"/>
        <w:autoSpaceDN w:val="0"/>
        <w:adjustRightInd w:val="0"/>
        <w:ind w:firstLine="851"/>
        <w:jc w:val="both"/>
        <w:rPr>
          <w:b/>
          <w:bCs/>
          <w:i/>
          <w:color w:val="000000"/>
        </w:rPr>
      </w:pPr>
      <w:r w:rsidRPr="006D5FBE">
        <w:rPr>
          <w:b/>
          <w:bCs/>
          <w:i/>
          <w:color w:val="000000"/>
        </w:rPr>
        <w:t xml:space="preserve">Дата, время и место проведения конкурса: </w:t>
      </w:r>
    </w:p>
    <w:p w:rsidR="001B6072" w:rsidRPr="006D5FBE" w:rsidRDefault="001B6072" w:rsidP="001B6072">
      <w:pPr>
        <w:widowControl w:val="0"/>
        <w:autoSpaceDE w:val="0"/>
        <w:autoSpaceDN w:val="0"/>
        <w:adjustRightInd w:val="0"/>
        <w:ind w:firstLine="851"/>
        <w:jc w:val="both"/>
        <w:rPr>
          <w:b/>
          <w:color w:val="000000"/>
        </w:rPr>
      </w:pPr>
    </w:p>
    <w:p w:rsidR="001B6072" w:rsidRPr="006D5FBE" w:rsidRDefault="001B6072" w:rsidP="001B6072">
      <w:pPr>
        <w:widowControl w:val="0"/>
        <w:autoSpaceDE w:val="0"/>
        <w:autoSpaceDN w:val="0"/>
        <w:adjustRightInd w:val="0"/>
        <w:ind w:firstLine="851"/>
        <w:jc w:val="both"/>
        <w:rPr>
          <w:color w:val="000000"/>
        </w:rPr>
      </w:pPr>
      <w:r w:rsidRPr="006D5FBE">
        <w:rPr>
          <w:color w:val="000000"/>
        </w:rPr>
        <w:t>Дата проведения конкурса:</w:t>
      </w:r>
    </w:p>
    <w:p w:rsidR="001B6072" w:rsidRPr="006D5FBE" w:rsidRDefault="001B6072" w:rsidP="001B6072">
      <w:pPr>
        <w:widowControl w:val="0"/>
        <w:autoSpaceDE w:val="0"/>
        <w:autoSpaceDN w:val="0"/>
        <w:adjustRightInd w:val="0"/>
        <w:ind w:firstLine="851"/>
        <w:jc w:val="both"/>
      </w:pPr>
      <w:r>
        <w:t>22.07.2025</w:t>
      </w:r>
      <w:r w:rsidRPr="006D5FBE">
        <w:t xml:space="preserve"> – индивидуальное собеседование и тестирование.</w:t>
      </w:r>
    </w:p>
    <w:p w:rsidR="001B6072" w:rsidRPr="006D5FBE" w:rsidRDefault="001B6072" w:rsidP="001B6072">
      <w:pPr>
        <w:widowControl w:val="0"/>
        <w:autoSpaceDE w:val="0"/>
        <w:autoSpaceDN w:val="0"/>
        <w:adjustRightInd w:val="0"/>
        <w:ind w:left="708" w:firstLine="143"/>
        <w:jc w:val="both"/>
        <w:rPr>
          <w:color w:val="000000"/>
        </w:rPr>
      </w:pPr>
      <w:r w:rsidRPr="006D5FBE">
        <w:rPr>
          <w:color w:val="000000"/>
        </w:rPr>
        <w:t>Время проведения конкурса – в 1</w:t>
      </w:r>
      <w:r>
        <w:rPr>
          <w:color w:val="000000"/>
        </w:rPr>
        <w:t>4</w:t>
      </w:r>
      <w:r w:rsidRPr="006D5FBE">
        <w:rPr>
          <w:color w:val="000000"/>
        </w:rPr>
        <w:t>.00 час.</w:t>
      </w:r>
    </w:p>
    <w:p w:rsidR="001B6072" w:rsidRPr="006D5FBE" w:rsidRDefault="001B6072" w:rsidP="001B6072">
      <w:pPr>
        <w:widowControl w:val="0"/>
        <w:autoSpaceDE w:val="0"/>
        <w:autoSpaceDN w:val="0"/>
        <w:adjustRightInd w:val="0"/>
        <w:ind w:firstLine="851"/>
        <w:jc w:val="both"/>
        <w:rPr>
          <w:color w:val="000000"/>
        </w:rPr>
      </w:pPr>
      <w:r w:rsidRPr="006D5FBE">
        <w:rPr>
          <w:color w:val="000000"/>
        </w:rPr>
        <w:t xml:space="preserve">Место проведения конкурса - малый зал администрации Бессоновского района Пензенской области по адресу: 442780, Пензенская область, Бессоновский район, </w:t>
      </w:r>
      <w:proofErr w:type="spellStart"/>
      <w:r w:rsidRPr="006D5FBE">
        <w:rPr>
          <w:color w:val="000000"/>
        </w:rPr>
        <w:t>с</w:t>
      </w:r>
      <w:proofErr w:type="gramStart"/>
      <w:r w:rsidRPr="006D5FBE">
        <w:rPr>
          <w:color w:val="000000"/>
        </w:rPr>
        <w:t>.Б</w:t>
      </w:r>
      <w:proofErr w:type="gramEnd"/>
      <w:r w:rsidRPr="006D5FBE">
        <w:rPr>
          <w:color w:val="000000"/>
        </w:rPr>
        <w:t>ессоновка</w:t>
      </w:r>
      <w:proofErr w:type="spellEnd"/>
      <w:r w:rsidRPr="006D5FBE">
        <w:rPr>
          <w:color w:val="000000"/>
        </w:rPr>
        <w:t xml:space="preserve">, </w:t>
      </w:r>
      <w:proofErr w:type="spellStart"/>
      <w:r w:rsidRPr="006D5FBE">
        <w:rPr>
          <w:color w:val="000000"/>
        </w:rPr>
        <w:t>ул.Коммунистическая</w:t>
      </w:r>
      <w:proofErr w:type="spellEnd"/>
      <w:r w:rsidRPr="006D5FBE">
        <w:rPr>
          <w:color w:val="000000"/>
        </w:rPr>
        <w:t>, 2.</w:t>
      </w:r>
    </w:p>
    <w:p w:rsidR="001B6072" w:rsidRPr="006D5FBE" w:rsidRDefault="001B6072" w:rsidP="001B6072">
      <w:pPr>
        <w:widowControl w:val="0"/>
        <w:autoSpaceDE w:val="0"/>
        <w:autoSpaceDN w:val="0"/>
        <w:adjustRightInd w:val="0"/>
        <w:ind w:firstLine="851"/>
        <w:jc w:val="both"/>
        <w:rPr>
          <w:i/>
          <w:color w:val="000000"/>
        </w:rPr>
      </w:pPr>
    </w:p>
    <w:p w:rsidR="001B6072" w:rsidRPr="006D5FBE" w:rsidRDefault="001B6072" w:rsidP="001B6072">
      <w:pPr>
        <w:widowControl w:val="0"/>
        <w:autoSpaceDE w:val="0"/>
        <w:autoSpaceDN w:val="0"/>
        <w:adjustRightInd w:val="0"/>
        <w:ind w:firstLine="851"/>
        <w:jc w:val="both"/>
        <w:rPr>
          <w:b/>
          <w:i/>
          <w:color w:val="000000"/>
        </w:rPr>
      </w:pPr>
      <w:r w:rsidRPr="006D5FBE">
        <w:rPr>
          <w:b/>
          <w:i/>
          <w:color w:val="000000"/>
        </w:rPr>
        <w:t xml:space="preserve">Условия проведения конкурса </w:t>
      </w:r>
    </w:p>
    <w:p w:rsidR="001B6072" w:rsidRPr="006D5FBE" w:rsidRDefault="001B6072" w:rsidP="001B6072">
      <w:pPr>
        <w:widowControl w:val="0"/>
        <w:autoSpaceDE w:val="0"/>
        <w:autoSpaceDN w:val="0"/>
        <w:adjustRightInd w:val="0"/>
        <w:ind w:firstLine="851"/>
        <w:jc w:val="both"/>
        <w:rPr>
          <w:b/>
          <w:color w:val="000000"/>
        </w:rPr>
      </w:pPr>
    </w:p>
    <w:p w:rsidR="001B6072" w:rsidRPr="006D5FBE" w:rsidRDefault="001B6072" w:rsidP="001B6072">
      <w:pPr>
        <w:widowControl w:val="0"/>
        <w:autoSpaceDE w:val="0"/>
        <w:autoSpaceDN w:val="0"/>
        <w:adjustRightInd w:val="0"/>
        <w:ind w:firstLine="851"/>
        <w:jc w:val="both"/>
        <w:rPr>
          <w:i/>
          <w:iCs/>
        </w:rPr>
      </w:pPr>
      <w:proofErr w:type="gramStart"/>
      <w:r w:rsidRPr="006D5FBE">
        <w:rPr>
          <w:i/>
          <w:iCs/>
        </w:rPr>
        <w:t xml:space="preserve">Право на участие в конкурсе имеют граждане Российской Федерации, </w:t>
      </w:r>
      <w:r w:rsidRPr="006D5FBE">
        <w:rPr>
          <w:i/>
        </w:rPr>
        <w:t xml:space="preserve">граждане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w:t>
      </w:r>
      <w:r w:rsidRPr="006D5FBE">
        <w:rPr>
          <w:i/>
          <w:iCs/>
        </w:rPr>
        <w:t>достигшие возраста 18 лет,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w:t>
      </w:r>
      <w:proofErr w:type="gramEnd"/>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Конкурс заключается в оценке профессионального уровня кандидатов и их соответствия установленным квалификационным требованиям к профессиональным знаниям и навыкам, необходимым для исполнения должностных обязанностей.</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При проведении конкурса конкурсная комиссия оценивает кандидатов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основании проведенных конкурсных процедур в форме индивидуального собеседования и тестирования. Решение о допуске гражданина к участию в конкурсе или об отказе в допуске к участию в конкурсе принимается конкурсной комиссией, в срок не более 5 календарных дней после дня окончания приема документов.</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 xml:space="preserve">Конкурсная комиссия в срок не позднее 10 календарных дней со дня принятия соответствующего решения в письменном виде информирует граждан о допуске (об отказе в допуске) к участию в конкурсе. </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Индивидуальное собеседование проводится по вопросам, связанным с исполнением должностных обязанностей по должности муниципальной службы, на замещение которой претендуют кандидат.</w:t>
      </w:r>
    </w:p>
    <w:p w:rsidR="001B6072" w:rsidRPr="006D5FBE" w:rsidRDefault="001B6072" w:rsidP="001B6072">
      <w:pPr>
        <w:widowControl w:val="0"/>
        <w:autoSpaceDE w:val="0"/>
        <w:autoSpaceDN w:val="0"/>
        <w:adjustRightInd w:val="0"/>
        <w:ind w:firstLine="851"/>
        <w:jc w:val="both"/>
        <w:rPr>
          <w:i/>
          <w:color w:val="000000"/>
        </w:rPr>
      </w:pPr>
      <w:r w:rsidRPr="006D5FBE">
        <w:rPr>
          <w:i/>
        </w:rPr>
        <w:lastRenderedPageBreak/>
        <w:t>Тестирование проводится в письменном виде с целью проверки общих знаний (знание правовых основ организации муниципальной службы и муниципального управления, русского языка, навыки владения информационными технологиями) и профильных (знания, связанные с областью профессиональной деятельности) компетенций кандидатов</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 xml:space="preserve">Оценка профессионального уровня кандидатов осуществляется </w:t>
      </w:r>
      <w:proofErr w:type="gramStart"/>
      <w:r w:rsidRPr="006D5FBE">
        <w:rPr>
          <w:i/>
          <w:color w:val="000000"/>
        </w:rPr>
        <w:t>на основе Методики оценки кандидатов на участие в конкурсе на замещение вакантной должности муниципальной службы в органах</w:t>
      </w:r>
      <w:proofErr w:type="gramEnd"/>
      <w:r w:rsidRPr="006D5FBE">
        <w:rPr>
          <w:i/>
          <w:color w:val="000000"/>
        </w:rPr>
        <w:t xml:space="preserve"> местного самоуправления Бессоновского района Пензенской области.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 в разделе «Власть» подраздел «Муниципальная служба».</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 xml:space="preserve">Победившим в конкурсе признается кандидат, набравший наибольшее количество баллов по итогам оценки профессионального уровня кандидатов при проведении конкурсных процедур. </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При равенстве баллов у нескольких кандидатов, победитель определяется из числа этих кандидатов решением конкурсной комиссии.</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Если по результатам конкурсных процедур каждый из кандидатов набрал сумму баллов, которая составляет менее 60 процентов от максимально возможного количества баллов, конкурсная комиссия принимает решение о том, что в результате проведения конкурса не был выявлен победитель и конкурс признается несостоявшимся.</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По итогам конкурса, на основании протокола конкурсной комиссии и итогов оценки профессионального уровня кандидатов представителем нанимателя (работодателя) принимается одно из следующих решений в форме правового акта:</w:t>
      </w:r>
    </w:p>
    <w:p w:rsidR="001B6072" w:rsidRPr="006D5FBE" w:rsidRDefault="001B6072" w:rsidP="001B6072">
      <w:pPr>
        <w:widowControl w:val="0"/>
        <w:autoSpaceDE w:val="0"/>
        <w:autoSpaceDN w:val="0"/>
        <w:adjustRightInd w:val="0"/>
        <w:jc w:val="both"/>
        <w:rPr>
          <w:i/>
          <w:color w:val="000000"/>
        </w:rPr>
      </w:pPr>
      <w:r w:rsidRPr="006D5FBE">
        <w:rPr>
          <w:i/>
          <w:color w:val="000000"/>
        </w:rPr>
        <w:t>1) о включении кандидата, признанного победителем конкурса, в кадровый резерв;</w:t>
      </w:r>
    </w:p>
    <w:p w:rsidR="001B6072" w:rsidRPr="006D5FBE" w:rsidRDefault="001B6072" w:rsidP="001B6072">
      <w:pPr>
        <w:widowControl w:val="0"/>
        <w:autoSpaceDE w:val="0"/>
        <w:autoSpaceDN w:val="0"/>
        <w:adjustRightInd w:val="0"/>
        <w:jc w:val="both"/>
        <w:rPr>
          <w:i/>
          <w:color w:val="000000"/>
        </w:rPr>
      </w:pPr>
      <w:r w:rsidRPr="006D5FBE">
        <w:rPr>
          <w:i/>
          <w:color w:val="000000"/>
        </w:rPr>
        <w:t xml:space="preserve">2) о признании конкурса </w:t>
      </w:r>
      <w:proofErr w:type="gramStart"/>
      <w:r w:rsidRPr="006D5FBE">
        <w:rPr>
          <w:i/>
          <w:color w:val="000000"/>
        </w:rPr>
        <w:t>несостоявшимся</w:t>
      </w:r>
      <w:proofErr w:type="gramEnd"/>
      <w:r w:rsidRPr="006D5FBE">
        <w:rPr>
          <w:i/>
          <w:color w:val="000000"/>
        </w:rPr>
        <w:t>.</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 xml:space="preserve">Решение о признании конкурса </w:t>
      </w:r>
      <w:proofErr w:type="gramStart"/>
      <w:r w:rsidRPr="006D5FBE">
        <w:rPr>
          <w:i/>
          <w:color w:val="000000"/>
        </w:rPr>
        <w:t>несостоявшимся</w:t>
      </w:r>
      <w:proofErr w:type="gramEnd"/>
      <w:r w:rsidRPr="006D5FBE">
        <w:rPr>
          <w:i/>
          <w:color w:val="000000"/>
        </w:rPr>
        <w:t xml:space="preserve"> принимается в случае: </w:t>
      </w:r>
    </w:p>
    <w:p w:rsidR="001B6072" w:rsidRPr="006D5FBE" w:rsidRDefault="001B6072" w:rsidP="001B6072">
      <w:pPr>
        <w:autoSpaceDE w:val="0"/>
        <w:autoSpaceDN w:val="0"/>
        <w:adjustRightInd w:val="0"/>
        <w:jc w:val="both"/>
        <w:rPr>
          <w:i/>
          <w:iCs/>
        </w:rPr>
      </w:pPr>
      <w:r w:rsidRPr="006D5FBE">
        <w:rPr>
          <w:i/>
          <w:iCs/>
        </w:rPr>
        <w:t>1) отсутствия заявлений для участия в конкурсе;</w:t>
      </w:r>
    </w:p>
    <w:p w:rsidR="001B6072" w:rsidRPr="006D5FBE" w:rsidRDefault="001B6072" w:rsidP="001B6072">
      <w:pPr>
        <w:autoSpaceDE w:val="0"/>
        <w:autoSpaceDN w:val="0"/>
        <w:adjustRightInd w:val="0"/>
        <w:jc w:val="both"/>
        <w:rPr>
          <w:i/>
          <w:iCs/>
        </w:rPr>
      </w:pPr>
      <w:r w:rsidRPr="006D5FBE">
        <w:rPr>
          <w:i/>
          <w:iCs/>
        </w:rPr>
        <w:t>2) подачи документов на участие в конкурсе только одним гражданином;</w:t>
      </w:r>
    </w:p>
    <w:p w:rsidR="001B6072" w:rsidRPr="006D5FBE" w:rsidRDefault="001B6072" w:rsidP="001B6072">
      <w:pPr>
        <w:autoSpaceDE w:val="0"/>
        <w:autoSpaceDN w:val="0"/>
        <w:adjustRightInd w:val="0"/>
        <w:jc w:val="both"/>
        <w:rPr>
          <w:i/>
          <w:iCs/>
        </w:rPr>
      </w:pPr>
      <w:r w:rsidRPr="006D5FBE">
        <w:rPr>
          <w:i/>
          <w:iCs/>
        </w:rPr>
        <w:t>3) ни один из граждан, подавших заявления для участия в конкурсе, не был допущен к участию в конкурсе;</w:t>
      </w:r>
    </w:p>
    <w:p w:rsidR="001B6072" w:rsidRPr="006D5FBE" w:rsidRDefault="001B6072" w:rsidP="001B6072">
      <w:pPr>
        <w:autoSpaceDE w:val="0"/>
        <w:autoSpaceDN w:val="0"/>
        <w:adjustRightInd w:val="0"/>
        <w:jc w:val="both"/>
        <w:rPr>
          <w:i/>
          <w:iCs/>
        </w:rPr>
      </w:pPr>
      <w:r w:rsidRPr="006D5FBE">
        <w:rPr>
          <w:i/>
          <w:iCs/>
        </w:rPr>
        <w:t>4) допуска к участию в конкурсе только одного кандидата;</w:t>
      </w:r>
    </w:p>
    <w:p w:rsidR="001B6072" w:rsidRPr="006D5FBE" w:rsidRDefault="001B6072" w:rsidP="001B6072">
      <w:pPr>
        <w:autoSpaceDE w:val="0"/>
        <w:autoSpaceDN w:val="0"/>
        <w:adjustRightInd w:val="0"/>
        <w:jc w:val="both"/>
        <w:rPr>
          <w:i/>
          <w:iCs/>
        </w:rPr>
      </w:pPr>
      <w:r w:rsidRPr="006D5FBE">
        <w:rPr>
          <w:i/>
          <w:iCs/>
        </w:rPr>
        <w:t>5) явки на конкурс только одного кандидата;</w:t>
      </w:r>
    </w:p>
    <w:p w:rsidR="001B6072" w:rsidRPr="006D5FBE" w:rsidRDefault="001B6072" w:rsidP="001B6072">
      <w:pPr>
        <w:autoSpaceDE w:val="0"/>
        <w:autoSpaceDN w:val="0"/>
        <w:adjustRightInd w:val="0"/>
        <w:jc w:val="both"/>
        <w:rPr>
          <w:i/>
          <w:iCs/>
        </w:rPr>
      </w:pPr>
      <w:r w:rsidRPr="006D5FBE">
        <w:rPr>
          <w:i/>
          <w:iCs/>
        </w:rPr>
        <w:t>6) неявки всех кандидатов, допущенных к участию в конкурсе;</w:t>
      </w:r>
    </w:p>
    <w:p w:rsidR="001B6072" w:rsidRPr="006D5FBE" w:rsidRDefault="001B6072" w:rsidP="001B6072">
      <w:pPr>
        <w:autoSpaceDE w:val="0"/>
        <w:autoSpaceDN w:val="0"/>
        <w:adjustRightInd w:val="0"/>
        <w:jc w:val="both"/>
        <w:rPr>
          <w:i/>
          <w:iCs/>
        </w:rPr>
      </w:pPr>
      <w:r w:rsidRPr="006D5FBE">
        <w:rPr>
          <w:i/>
          <w:iCs/>
        </w:rPr>
        <w:t>7) ни один из кандидатов не признан победителем конкурса.</w:t>
      </w:r>
    </w:p>
    <w:p w:rsidR="001B6072" w:rsidRPr="006D5FBE" w:rsidRDefault="001B6072" w:rsidP="001B6072">
      <w:pPr>
        <w:widowControl w:val="0"/>
        <w:autoSpaceDE w:val="0"/>
        <w:autoSpaceDN w:val="0"/>
        <w:adjustRightInd w:val="0"/>
        <w:ind w:firstLine="709"/>
        <w:jc w:val="both"/>
        <w:rPr>
          <w:i/>
          <w:color w:val="000000"/>
        </w:rPr>
      </w:pPr>
      <w:r w:rsidRPr="006D5FBE">
        <w:rPr>
          <w:i/>
          <w:color w:val="000000"/>
        </w:rPr>
        <w:t xml:space="preserve">Конкурсная комиссия в течение 30 календарных дней </w:t>
      </w:r>
      <w:proofErr w:type="gramStart"/>
      <w:r w:rsidRPr="006D5FBE">
        <w:rPr>
          <w:i/>
          <w:iCs/>
        </w:rPr>
        <w:t>с даты принятия</w:t>
      </w:r>
      <w:proofErr w:type="gramEnd"/>
      <w:r w:rsidRPr="006D5FBE">
        <w:rPr>
          <w:i/>
          <w:iCs/>
        </w:rPr>
        <w:t xml:space="preserve"> решения информирует кандидатов, участвовавших в конкурсе,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информационно-телекоммуникационной сети «Интернет».</w:t>
      </w:r>
    </w:p>
    <w:p w:rsidR="001B6072" w:rsidRPr="006D5FBE" w:rsidRDefault="001B6072" w:rsidP="001B6072">
      <w:pPr>
        <w:widowControl w:val="0"/>
        <w:autoSpaceDE w:val="0"/>
        <w:autoSpaceDN w:val="0"/>
        <w:adjustRightInd w:val="0"/>
        <w:ind w:firstLine="851"/>
        <w:jc w:val="both"/>
        <w:rPr>
          <w:b/>
          <w:color w:val="000000"/>
        </w:rPr>
      </w:pPr>
    </w:p>
    <w:p w:rsidR="001B6072" w:rsidRPr="006D5FBE" w:rsidRDefault="001B6072" w:rsidP="001B6072">
      <w:pPr>
        <w:widowControl w:val="0"/>
        <w:autoSpaceDE w:val="0"/>
        <w:autoSpaceDN w:val="0"/>
        <w:adjustRightInd w:val="0"/>
        <w:ind w:firstLine="851"/>
        <w:jc w:val="both"/>
        <w:rPr>
          <w:i/>
          <w:color w:val="000000"/>
        </w:rPr>
      </w:pPr>
      <w:r w:rsidRPr="006D5FBE">
        <w:rPr>
          <w:b/>
          <w:i/>
          <w:color w:val="000000"/>
        </w:rPr>
        <w:t>Сведения об источнике подробной информации о конкурсе</w:t>
      </w:r>
      <w:r w:rsidRPr="006D5FBE">
        <w:rPr>
          <w:i/>
          <w:color w:val="000000"/>
        </w:rPr>
        <w:t xml:space="preserve"> </w:t>
      </w:r>
    </w:p>
    <w:p w:rsidR="001B6072" w:rsidRPr="006D5FBE" w:rsidRDefault="001B6072" w:rsidP="001B6072">
      <w:pPr>
        <w:widowControl w:val="0"/>
        <w:autoSpaceDE w:val="0"/>
        <w:autoSpaceDN w:val="0"/>
        <w:adjustRightInd w:val="0"/>
        <w:ind w:firstLine="851"/>
        <w:jc w:val="both"/>
        <w:rPr>
          <w:b/>
          <w:color w:val="000000"/>
        </w:rPr>
      </w:pPr>
    </w:p>
    <w:p w:rsidR="00C42142" w:rsidRDefault="001B6072" w:rsidP="001B6072">
      <w:pPr>
        <w:spacing w:after="139"/>
        <w:ind w:firstLine="567"/>
        <w:jc w:val="center"/>
      </w:pPr>
      <w:r w:rsidRPr="006D5FBE">
        <w:rPr>
          <w:i/>
          <w:color w:val="000000"/>
        </w:rPr>
        <w:t xml:space="preserve">Подробную информацию о конкурсе можно получить в организационном отделе администрации Бессоновского района по телефонам: </w:t>
      </w:r>
      <w:r w:rsidRPr="006D5FBE">
        <w:rPr>
          <w:i/>
        </w:rPr>
        <w:t>8(8-41-40) 2</w:t>
      </w:r>
      <w:r>
        <w:rPr>
          <w:i/>
        </w:rPr>
        <w:t>8</w:t>
      </w:r>
      <w:r w:rsidRPr="006D5FBE">
        <w:rPr>
          <w:i/>
        </w:rPr>
        <w:t>-</w:t>
      </w:r>
      <w:r>
        <w:rPr>
          <w:i/>
        </w:rPr>
        <w:t>6</w:t>
      </w:r>
      <w:r w:rsidRPr="006D5FBE">
        <w:rPr>
          <w:i/>
        </w:rPr>
        <w:t>61, факс8(8-41-40) 2</w:t>
      </w:r>
      <w:r>
        <w:rPr>
          <w:i/>
        </w:rPr>
        <w:t>8</w:t>
      </w:r>
      <w:r w:rsidRPr="006D5FBE">
        <w:rPr>
          <w:i/>
        </w:rPr>
        <w:t>-</w:t>
      </w:r>
      <w:r>
        <w:rPr>
          <w:i/>
        </w:rPr>
        <w:t>6</w:t>
      </w:r>
      <w:r w:rsidRPr="006D5FBE">
        <w:rPr>
          <w:i/>
        </w:rPr>
        <w:t xml:space="preserve">40, 8(8-412) 67-73-17; электронная почта </w:t>
      </w:r>
      <w:hyperlink r:id="rId11" w:history="1">
        <w:r w:rsidRPr="006D5FBE">
          <w:rPr>
            <w:rStyle w:val="ab"/>
            <w:lang w:val="en-US"/>
          </w:rPr>
          <w:t>besson</w:t>
        </w:r>
        <w:r w:rsidRPr="006D5FBE">
          <w:rPr>
            <w:rStyle w:val="ab"/>
          </w:rPr>
          <w:t>_</w:t>
        </w:r>
        <w:r w:rsidRPr="006D5FBE">
          <w:rPr>
            <w:rStyle w:val="ab"/>
            <w:lang w:val="en-US"/>
          </w:rPr>
          <w:t>adm</w:t>
        </w:r>
        <w:r w:rsidRPr="006D5FBE">
          <w:rPr>
            <w:rStyle w:val="ab"/>
          </w:rPr>
          <w:t>@</w:t>
        </w:r>
        <w:r w:rsidRPr="006D5FBE">
          <w:rPr>
            <w:rStyle w:val="ab"/>
            <w:lang w:val="en-US"/>
          </w:rPr>
          <w:t>mail</w:t>
        </w:r>
        <w:r w:rsidRPr="006D5FBE">
          <w:rPr>
            <w:rStyle w:val="ab"/>
          </w:rPr>
          <w:t>.</w:t>
        </w:r>
        <w:r w:rsidRPr="006D5FBE">
          <w:rPr>
            <w:rStyle w:val="ab"/>
            <w:lang w:val="en-US"/>
          </w:rPr>
          <w:t>ru</w:t>
        </w:r>
      </w:hyperlink>
      <w:r w:rsidRPr="006D5FBE">
        <w:rPr>
          <w:i/>
        </w:rPr>
        <w:t xml:space="preserve">; адрес сайт  </w:t>
      </w:r>
      <w:hyperlink r:id="rId12" w:history="1">
        <w:r w:rsidRPr="006D5FBE">
          <w:rPr>
            <w:rStyle w:val="ab"/>
          </w:rPr>
          <w:t>http://rbesson.pnzreg.ru/</w:t>
        </w:r>
      </w:hyperlink>
    </w:p>
    <w:p w:rsidR="001B6072" w:rsidRDefault="001B6072" w:rsidP="001B6072">
      <w:pPr>
        <w:widowControl w:val="0"/>
        <w:autoSpaceDE w:val="0"/>
        <w:autoSpaceDN w:val="0"/>
        <w:adjustRightInd w:val="0"/>
        <w:jc w:val="center"/>
        <w:rPr>
          <w:b/>
          <w:color w:val="000000"/>
        </w:rPr>
      </w:pPr>
    </w:p>
    <w:p w:rsidR="001B6072" w:rsidRDefault="001B6072" w:rsidP="001B6072">
      <w:pPr>
        <w:widowControl w:val="0"/>
        <w:autoSpaceDE w:val="0"/>
        <w:autoSpaceDN w:val="0"/>
        <w:adjustRightInd w:val="0"/>
        <w:jc w:val="center"/>
        <w:rPr>
          <w:b/>
          <w:color w:val="000000"/>
        </w:rPr>
      </w:pPr>
      <w:r w:rsidRPr="006D5FBE">
        <w:rPr>
          <w:b/>
          <w:color w:val="000000"/>
        </w:rPr>
        <w:t xml:space="preserve">Объявление о проведении конкурса на включение в кадровый резерв </w:t>
      </w:r>
    </w:p>
    <w:p w:rsidR="001B6072" w:rsidRPr="006D5FBE" w:rsidRDefault="001B6072" w:rsidP="001B6072">
      <w:pPr>
        <w:widowControl w:val="0"/>
        <w:autoSpaceDE w:val="0"/>
        <w:autoSpaceDN w:val="0"/>
        <w:adjustRightInd w:val="0"/>
        <w:jc w:val="center"/>
        <w:rPr>
          <w:b/>
          <w:color w:val="000000"/>
        </w:rPr>
      </w:pPr>
      <w:r w:rsidRPr="006D5FBE">
        <w:rPr>
          <w:b/>
          <w:color w:val="000000"/>
        </w:rPr>
        <w:t>Бессоновского района Пензенской области</w:t>
      </w:r>
    </w:p>
    <w:p w:rsidR="001B6072" w:rsidRPr="006D5FBE" w:rsidRDefault="001B6072" w:rsidP="001B6072">
      <w:pPr>
        <w:widowControl w:val="0"/>
        <w:autoSpaceDE w:val="0"/>
        <w:autoSpaceDN w:val="0"/>
        <w:adjustRightInd w:val="0"/>
        <w:jc w:val="both"/>
        <w:rPr>
          <w:color w:val="000000"/>
        </w:rPr>
      </w:pPr>
    </w:p>
    <w:p w:rsidR="001B6072" w:rsidRPr="006D5FBE" w:rsidRDefault="001B6072" w:rsidP="001B6072">
      <w:pPr>
        <w:widowControl w:val="0"/>
        <w:autoSpaceDE w:val="0"/>
        <w:autoSpaceDN w:val="0"/>
        <w:adjustRightInd w:val="0"/>
        <w:spacing w:before="120"/>
        <w:ind w:firstLine="851"/>
        <w:jc w:val="both"/>
        <w:rPr>
          <w:bCs/>
          <w:color w:val="000000"/>
        </w:rPr>
      </w:pPr>
      <w:r w:rsidRPr="006D5FBE">
        <w:rPr>
          <w:color w:val="000000"/>
        </w:rPr>
        <w:t xml:space="preserve">Администрация Бессоновского района Пензенской области объявляет </w:t>
      </w:r>
      <w:proofErr w:type="gramStart"/>
      <w:r w:rsidRPr="006D5FBE">
        <w:rPr>
          <w:color w:val="000000"/>
        </w:rPr>
        <w:t>о приеме документов для участия в конкурсе на включение в кадровый резерв</w:t>
      </w:r>
      <w:proofErr w:type="gramEnd"/>
      <w:r w:rsidRPr="006D5FBE">
        <w:rPr>
          <w:color w:val="000000"/>
        </w:rPr>
        <w:t xml:space="preserve"> на должность муниципальной службы Бессоновского района Пензенской области:</w:t>
      </w:r>
    </w:p>
    <w:p w:rsidR="001B6072" w:rsidRPr="006D5FBE" w:rsidRDefault="001B6072" w:rsidP="001B6072">
      <w:pPr>
        <w:widowControl w:val="0"/>
        <w:autoSpaceDE w:val="0"/>
        <w:autoSpaceDN w:val="0"/>
        <w:adjustRightInd w:val="0"/>
        <w:ind w:firstLine="851"/>
        <w:jc w:val="both"/>
        <w:rPr>
          <w:b/>
          <w:i/>
          <w:color w:val="000000"/>
        </w:rPr>
      </w:pPr>
      <w:r w:rsidRPr="006D5FBE">
        <w:rPr>
          <w:b/>
          <w:i/>
          <w:color w:val="000000"/>
        </w:rPr>
        <w:t>Наименование должности муниципальной службы:</w:t>
      </w:r>
    </w:p>
    <w:p w:rsidR="001B6072" w:rsidRPr="006D5FBE" w:rsidRDefault="001B6072" w:rsidP="001B6072">
      <w:pPr>
        <w:widowControl w:val="0"/>
        <w:autoSpaceDE w:val="0"/>
        <w:autoSpaceDN w:val="0"/>
        <w:adjustRightInd w:val="0"/>
        <w:ind w:firstLine="851"/>
        <w:jc w:val="both"/>
        <w:rPr>
          <w:i/>
          <w:color w:val="000000"/>
        </w:rPr>
      </w:pPr>
      <w:r>
        <w:t xml:space="preserve">Начальник отдела экономики и инвестиционного развития администрации </w:t>
      </w:r>
      <w:r w:rsidRPr="006D5FBE">
        <w:rPr>
          <w:color w:val="000000"/>
        </w:rPr>
        <w:t>Бессоновского района Пензенской области.</w:t>
      </w:r>
      <w:r w:rsidRPr="006D5FBE">
        <w:rPr>
          <w:i/>
          <w:color w:val="000000"/>
        </w:rPr>
        <w:t xml:space="preserve"> </w:t>
      </w:r>
    </w:p>
    <w:p w:rsidR="001B6072" w:rsidRPr="0081118E" w:rsidRDefault="001B6072" w:rsidP="001B6072">
      <w:pPr>
        <w:widowControl w:val="0"/>
        <w:autoSpaceDE w:val="0"/>
        <w:autoSpaceDN w:val="0"/>
        <w:adjustRightInd w:val="0"/>
        <w:ind w:firstLine="851"/>
        <w:jc w:val="both"/>
        <w:rPr>
          <w:b/>
          <w:i/>
          <w:color w:val="000000"/>
        </w:rPr>
      </w:pPr>
      <w:r w:rsidRPr="006D5FBE">
        <w:rPr>
          <w:b/>
          <w:i/>
          <w:color w:val="000000"/>
        </w:rPr>
        <w:lastRenderedPageBreak/>
        <w:t>Квалификационные требования, предъявляемые к претенденту:</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w:t>
      </w:r>
      <w:r w:rsidRPr="00590194">
        <w:rPr>
          <w:b/>
          <w:color w:val="000000"/>
        </w:rPr>
        <w:t xml:space="preserve"> </w:t>
      </w:r>
      <w:r w:rsidRPr="00590194">
        <w:rPr>
          <w:color w:val="000000"/>
        </w:rPr>
        <w:t>Для замещения должности начальника отдела экономики и инвестиционного развития устанавливаются квалификационные требования:</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.1.</w:t>
      </w:r>
      <w:r w:rsidRPr="00590194">
        <w:rPr>
          <w:b/>
          <w:color w:val="000000"/>
        </w:rPr>
        <w:t xml:space="preserve"> </w:t>
      </w:r>
      <w:r w:rsidRPr="00590194">
        <w:rPr>
          <w:color w:val="000000"/>
        </w:rPr>
        <w:t xml:space="preserve">Наличие высшего образования не ниже уровня </w:t>
      </w:r>
      <w:proofErr w:type="spellStart"/>
      <w:r w:rsidRPr="00590194">
        <w:rPr>
          <w:color w:val="000000"/>
        </w:rPr>
        <w:t>специалитета</w:t>
      </w:r>
      <w:proofErr w:type="spellEnd"/>
      <w:r w:rsidRPr="00590194">
        <w:rPr>
          <w:color w:val="000000"/>
        </w:rPr>
        <w:t>, магистратуры</w:t>
      </w:r>
      <w:r w:rsidRPr="00590194">
        <w:rPr>
          <w:color w:val="000000"/>
          <w:vertAlign w:val="superscript"/>
        </w:rPr>
        <w:footnoteReference w:id="2"/>
      </w:r>
      <w:r w:rsidRPr="00590194">
        <w:rPr>
          <w:color w:val="000000"/>
        </w:rPr>
        <w:t xml:space="preserve"> по специальности, направлению подготовки: «Государственное и муниципальное управление», «Менеджмент», «Юриспруденция», «Экономика»</w:t>
      </w:r>
      <w:r w:rsidRPr="00590194">
        <w:rPr>
          <w:bCs/>
          <w:color w:val="000000"/>
        </w:rPr>
        <w:t>,</w:t>
      </w:r>
      <w:r w:rsidRPr="00590194">
        <w:rPr>
          <w:color w:val="000000"/>
          <w:vertAlign w:val="superscript"/>
        </w:rPr>
        <w:t xml:space="preserve"> </w:t>
      </w:r>
      <w:r w:rsidRPr="00590194">
        <w:rPr>
          <w:color w:val="000000"/>
        </w:rPr>
        <w:t>«Финансы и кредит»,</w:t>
      </w:r>
      <w:r w:rsidRPr="00590194">
        <w:rPr>
          <w:bCs/>
          <w:color w:val="000000"/>
        </w:rPr>
        <w:t xml:space="preserve"> «Экономика и управление на предприятии (по отраслям)» </w:t>
      </w:r>
      <w:r w:rsidRPr="00590194">
        <w:rPr>
          <w:color w:val="000000"/>
        </w:rPr>
        <w:t>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.2. Наличие не менее трех лет стажа муниципальной службы либо стажа работы по специальности, направлению подготовки.</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 xml:space="preserve">.3.Профессиональный уровень: </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.3.1. Наличие базовых знаний:</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 xml:space="preserve">1) знание государственного языка Российской Федерации (русского языка); </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2) знания основ Конституции Российской Федерации, законодательства о муниципальной службе, законодательства о противодействии коррупции;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3) знания в области информационно-коммуникационных технологий.</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.3.2. Наличие профессиональных знаний:</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.3.2.1. В сфере законодательства Российской Федерации: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1) Трудовой кодекс Российской Федерации;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2) Федеральный закон от 06.10.2003 № 131-ФЗ «Об общих принципах организации местного самоуправления в Российской Федерации»;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3) Федеральный закон от 02.05.2006 № 59-ФЗ «О порядке рассмотрения обращений граждан Российской Федерации»;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4) Федеральный закон Российской Федерации от 27.07.2006 № 152-ФЗ «О персональных данных»;</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5) Федеральный закон от 02.03.2007 № 25-ФЗ «О муниципальной службе в Российской Федерации» (далее – Федеральный закон № 25-ФЗ);</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6) Федеральный закон от 25.12.2008 № 273-ФЗ «О противодействии коррупции»;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7) Федеральный закон от 09.02.2009 № 8-ФЗ «Об обеспечении доступа к информации о деятельности государственных органов и органов местного самоуправления»;</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8) Федеральный закон от 12 января 1996 г. № 7-ФЗ «О некоммерческих организациях»;</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9) Федеральный закон от 25 февраля 1999 г. № 39-ФЗ «Об инвестиционной деятельности в Российской Федерации, осуществляемой в форме капитальных вложений»;</w:t>
      </w:r>
    </w:p>
    <w:p w:rsidR="001B6072" w:rsidRPr="00590194" w:rsidRDefault="001B6072" w:rsidP="001B6072">
      <w:pPr>
        <w:tabs>
          <w:tab w:val="left" w:pos="0"/>
        </w:tabs>
        <w:autoSpaceDE w:val="0"/>
        <w:autoSpaceDN w:val="0"/>
        <w:adjustRightInd w:val="0"/>
        <w:ind w:firstLine="709"/>
        <w:jc w:val="both"/>
        <w:rPr>
          <w:color w:val="000000"/>
        </w:rPr>
      </w:pPr>
      <w:r w:rsidRPr="00590194">
        <w:rPr>
          <w:bCs/>
          <w:color w:val="000000"/>
        </w:rPr>
        <w:t>10) Федеральный закон от 24 июля 2007 г. № 209-ФЗ «О развитии малого и среднего предпринимательства в Российской Федерации»;</w:t>
      </w:r>
    </w:p>
    <w:p w:rsidR="001B6072" w:rsidRPr="00590194" w:rsidRDefault="001B6072" w:rsidP="001B6072">
      <w:pPr>
        <w:tabs>
          <w:tab w:val="left" w:pos="0"/>
        </w:tabs>
        <w:autoSpaceDE w:val="0"/>
        <w:autoSpaceDN w:val="0"/>
        <w:adjustRightInd w:val="0"/>
        <w:ind w:firstLine="709"/>
        <w:jc w:val="both"/>
        <w:rPr>
          <w:color w:val="000000"/>
        </w:rPr>
      </w:pPr>
      <w:r w:rsidRPr="00590194">
        <w:rPr>
          <w:bCs/>
          <w:color w:val="000000"/>
        </w:rPr>
        <w:t>11) Федеральный закон от 28 июня 2014 г. № 172-ФЗ «О стратегическом планировании в Российской Федерации»;</w:t>
      </w:r>
    </w:p>
    <w:p w:rsidR="001B6072" w:rsidRPr="00590194" w:rsidRDefault="001B6072" w:rsidP="001B6072">
      <w:pPr>
        <w:tabs>
          <w:tab w:val="left" w:pos="0"/>
        </w:tabs>
        <w:autoSpaceDE w:val="0"/>
        <w:autoSpaceDN w:val="0"/>
        <w:adjustRightInd w:val="0"/>
        <w:ind w:firstLine="709"/>
        <w:jc w:val="both"/>
        <w:rPr>
          <w:color w:val="000000"/>
        </w:rPr>
      </w:pPr>
      <w:r w:rsidRPr="00590194">
        <w:rPr>
          <w:bCs/>
          <w:color w:val="000000"/>
        </w:rPr>
        <w:t>12) Федеральный закон от 29 декабря 2014 г. № 473-ФЗ «</w:t>
      </w:r>
      <w:r w:rsidRPr="00590194">
        <w:rPr>
          <w:color w:val="000000"/>
        </w:rPr>
        <w:t xml:space="preserve">О территориях опережающего социально-экономического развития в Российской Федерации»; </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13) Федеральный закон от 13 июля 2015 г. № 224-ФЗ «О государственно-частном партнерстве, муниципальном - частном партнерстве в Российской Федерации и внесении изменений в отдельные законодательные акты Российской Федерации»;</w:t>
      </w:r>
    </w:p>
    <w:p w:rsidR="001B6072" w:rsidRPr="00590194" w:rsidRDefault="001B6072" w:rsidP="001B6072">
      <w:pPr>
        <w:tabs>
          <w:tab w:val="left" w:pos="0"/>
        </w:tabs>
        <w:autoSpaceDE w:val="0"/>
        <w:autoSpaceDN w:val="0"/>
        <w:adjustRightInd w:val="0"/>
        <w:ind w:firstLine="709"/>
        <w:jc w:val="both"/>
        <w:rPr>
          <w:bCs/>
          <w:color w:val="000000"/>
        </w:rPr>
      </w:pPr>
      <w:r w:rsidRPr="00590194">
        <w:rPr>
          <w:bCs/>
          <w:color w:val="000000"/>
        </w:rPr>
        <w:t xml:space="preserve">14) Постановление Правительства </w:t>
      </w:r>
      <w:r w:rsidRPr="00590194">
        <w:rPr>
          <w:color w:val="000000"/>
        </w:rPr>
        <w:t>Российской Федерации</w:t>
      </w:r>
      <w:r w:rsidRPr="00590194">
        <w:rPr>
          <w:bCs/>
          <w:color w:val="000000"/>
        </w:rPr>
        <w:t xml:space="preserve"> от 15 апреля 2014 г. № 316 «Об утверждении государственной программы Российской Федерации «Экономическое развитие и инновационная экономика»;</w:t>
      </w:r>
    </w:p>
    <w:p w:rsidR="001B6072" w:rsidRPr="00590194" w:rsidRDefault="001B6072" w:rsidP="001B6072">
      <w:pPr>
        <w:tabs>
          <w:tab w:val="left" w:pos="0"/>
        </w:tabs>
        <w:autoSpaceDE w:val="0"/>
        <w:autoSpaceDN w:val="0"/>
        <w:adjustRightInd w:val="0"/>
        <w:ind w:firstLine="709"/>
        <w:jc w:val="both"/>
        <w:rPr>
          <w:bCs/>
          <w:color w:val="000000"/>
        </w:rPr>
      </w:pPr>
      <w:r w:rsidRPr="00590194">
        <w:rPr>
          <w:bCs/>
          <w:color w:val="000000"/>
        </w:rPr>
        <w:lastRenderedPageBreak/>
        <w:t>15) Постановление Правительства Российской Федерации от 15 апреля 2014 г. № 328 «Об утверждении государственной программы Российской Федерации «Развитие промышленности и повышение ее конкурентоспособности»;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16) Федеральный закон "Об основах государственного регулирования торговой деятельности в Российской Федерации" от 28.12.2009 № 381-ФЗ;</w:t>
      </w:r>
    </w:p>
    <w:p w:rsidR="001B6072" w:rsidRPr="00590194" w:rsidRDefault="001B6072" w:rsidP="001B6072">
      <w:pPr>
        <w:tabs>
          <w:tab w:val="left" w:pos="0"/>
        </w:tabs>
        <w:autoSpaceDE w:val="0"/>
        <w:autoSpaceDN w:val="0"/>
        <w:adjustRightInd w:val="0"/>
        <w:ind w:firstLine="709"/>
        <w:jc w:val="both"/>
        <w:rPr>
          <w:bCs/>
          <w:color w:val="000000"/>
        </w:rPr>
      </w:pPr>
      <w:r w:rsidRPr="00590194">
        <w:rPr>
          <w:bCs/>
          <w:color w:val="000000"/>
        </w:rPr>
        <w:t>17) Ф</w:t>
      </w:r>
      <w:r w:rsidRPr="00590194">
        <w:rPr>
          <w:color w:val="000000"/>
        </w:rPr>
        <w:t xml:space="preserve">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 № 171-ФЗ. </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 xml:space="preserve"> Законы и иные нормативные правовые акты субъекта Российской Федерации: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1) Закон Пензенской области от 20.07.1998 № 85-ЗПО «О муниципальной службе в Пензенской области (новая редакция)»;</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2) Закон Пензенской области от 24.04.2024 № 4204-ЗПО «О противодействии коррупции в Пензенской области»;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3) Закон Пензенской области от 24.04.2024 № 4208-ЗПО «О муниципальной службе в Пензенской области»;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 xml:space="preserve">4) Закон Пензенской  области от 19.08.2015 №2787-ЗПО «О промышленной политике в Пензенской области»; </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3) Закон Пензенской области от 30.06.2009 №1755-ЗПО «Об инвестициях и государственно-частном партнерстве в Пензенской области» (с последующими изменениями);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4) Закон Пензенской области от 04.03.2015 №2683-ЗПО «О стратегическом планировании в Пензенской области» (с последующими изменениями);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5) Закон Пензенской области от 30.06.2011 №2098-ЗПО «О центрах регионального развития» (с последующими изменениями).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Нормативные правовые акты Бессоновского района:</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1) Постановление администрации Бессоновского района №1521 от 05.11.2013 «Об утверждении муниципальной программы «Развитие инвестиционного потенциала, предпринимательской деятельности и торговли в Бессоновском районе Пензенской области»» (с последующими изменениями);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2) Решение Собрания представителей Бессоновского района Пензенской области третьего созыва №632-82/3 от 28.12.2016 «Об утверждении Стратегии социально-экономического развития муниципального образования Бессоновский район Пензенской области до 2035 года» (с последующими изменениями);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3) Постановление администрации Бессоновского района № 750 от 17.11.2016 «О порядке разработки, корректировки, общественного обсуждения, мониторинга и контроля реализации Стратегии социально-экономического развития Бессоновского района»;</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4) Постановление администрации Бессоновского района № 691 от 14.12.2015 «Об утверждении Порядка разработки и реализации муниципальных программ Бессоновского района Пензенской области».</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.3.2.2. Иные профессиональные знания:</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1) принципы организации и деятельности органов местного самоуправления;</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2) тенденции изменений законодательства о муниципальной службе;</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3) принципы муниципальной службы;</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4) основные права и обязанности муниципального служащего, а также ограничения и запреты, связанные с прохождением муниципальной службы</w:t>
      </w:r>
      <w:r w:rsidRPr="00590194">
        <w:rPr>
          <w:i/>
          <w:color w:val="000000"/>
        </w:rPr>
        <w:t>.</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.3.3. Наличие функциональных знаний:</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1) понятие нормы права, нормативного правового акта, правоотношений и их признаки;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2) понятие проекта нормативного правового акта, инструменты и этапы его разработки;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3) понятие, процедура рассмотрения обращений граждан;</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4) знания в области законодательства Российской Федерации, соответствующего области и виду профессиональной служебной деятельности.</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.3.4. Наличие базовых умений:</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1) умение мыслить системно (стратегически);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2) умение планировать, рационально использовать служебное время и достигать результата;</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3) коммуникативные умения;</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lastRenderedPageBreak/>
        <w:t>4) умение управлять изменениями.</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.3.5. Наличие профессиональных умений:</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 вести деловые переговоры с представителями государственных органов, органов местного самоуправления, организаций;</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 сжато и структурировано представить материал по вопросам, касающимся деятельности органа местного самоуправления;</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 соблюдать этику делового общения при взаимодействии с гражданами;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 xml:space="preserve">-  подготовка служебных документов. </w:t>
      </w:r>
    </w:p>
    <w:p w:rsidR="001B6072" w:rsidRPr="00590194" w:rsidRDefault="001B6072" w:rsidP="001B6072">
      <w:pPr>
        <w:tabs>
          <w:tab w:val="left" w:pos="0"/>
        </w:tabs>
        <w:autoSpaceDE w:val="0"/>
        <w:autoSpaceDN w:val="0"/>
        <w:adjustRightInd w:val="0"/>
        <w:ind w:firstLine="709"/>
        <w:jc w:val="both"/>
        <w:rPr>
          <w:color w:val="000000"/>
        </w:rPr>
      </w:pPr>
      <w:r>
        <w:rPr>
          <w:color w:val="000000"/>
        </w:rPr>
        <w:t>1</w:t>
      </w:r>
      <w:r w:rsidRPr="00590194">
        <w:rPr>
          <w:color w:val="000000"/>
        </w:rPr>
        <w:t>.3.6. Наличие функциональных умений:</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-умение использовать при подготовке документов и служебной переписке деловой стиль письма;</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w:t>
      </w:r>
      <w:r w:rsidRPr="00590194">
        <w:rPr>
          <w:color w:val="000000"/>
        </w:rPr>
        <w:tab/>
        <w:t>умение применять правила орфографии и пунктуации;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 знания и умения применения ПК (знание основных команд при применении ПК, знание основных принципов работы с рабочим столом, знание принципов организации файловой структуры, умение создавать, перемещать и удалять файлы, умение печатать электронные документы);</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 умение работать с офисными программами;</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 xml:space="preserve">-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w:t>
      </w:r>
    </w:p>
    <w:p w:rsidR="001B6072" w:rsidRPr="00590194" w:rsidRDefault="001B6072" w:rsidP="001B6072">
      <w:pPr>
        <w:tabs>
          <w:tab w:val="left" w:pos="0"/>
        </w:tabs>
        <w:autoSpaceDE w:val="0"/>
        <w:autoSpaceDN w:val="0"/>
        <w:adjustRightInd w:val="0"/>
        <w:ind w:firstLine="709"/>
        <w:jc w:val="both"/>
        <w:rPr>
          <w:color w:val="000000"/>
        </w:rPr>
      </w:pPr>
      <w:r w:rsidRPr="00590194">
        <w:rPr>
          <w:color w:val="000000"/>
        </w:rPr>
        <w:t>- умение готовить презентации в программах для работы с презентациями и слайдами; 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
    <w:p w:rsidR="001B6072" w:rsidRPr="000451FE" w:rsidRDefault="001B6072" w:rsidP="001B6072">
      <w:pPr>
        <w:tabs>
          <w:tab w:val="left" w:pos="0"/>
        </w:tabs>
        <w:autoSpaceDE w:val="0"/>
        <w:autoSpaceDN w:val="0"/>
        <w:adjustRightInd w:val="0"/>
        <w:ind w:firstLine="709"/>
        <w:jc w:val="both"/>
        <w:rPr>
          <w:color w:val="000000"/>
        </w:rPr>
      </w:pPr>
      <w:r w:rsidRPr="00590194">
        <w:rPr>
          <w:color w:val="000000"/>
        </w:rPr>
        <w:t>- умение работать в информационно -  правовых системах.</w:t>
      </w:r>
    </w:p>
    <w:p w:rsidR="001B6072" w:rsidRPr="00FD06C3" w:rsidRDefault="001B6072" w:rsidP="001B6072">
      <w:pPr>
        <w:tabs>
          <w:tab w:val="left" w:pos="0"/>
        </w:tabs>
        <w:autoSpaceDE w:val="0"/>
        <w:autoSpaceDN w:val="0"/>
        <w:adjustRightInd w:val="0"/>
        <w:jc w:val="both"/>
        <w:outlineLvl w:val="0"/>
        <w:rPr>
          <w:color w:val="000000"/>
        </w:rPr>
      </w:pPr>
      <w:r w:rsidRPr="00FD06C3">
        <w:rPr>
          <w:color w:val="000000"/>
        </w:rPr>
        <w:t xml:space="preserve"> </w:t>
      </w:r>
    </w:p>
    <w:p w:rsidR="001B6072" w:rsidRPr="006D5FBE" w:rsidRDefault="001B6072" w:rsidP="001B6072">
      <w:pPr>
        <w:widowControl w:val="0"/>
        <w:autoSpaceDE w:val="0"/>
        <w:autoSpaceDN w:val="0"/>
        <w:adjustRightInd w:val="0"/>
        <w:ind w:firstLine="708"/>
        <w:jc w:val="both"/>
        <w:rPr>
          <w:b/>
          <w:i/>
          <w:color w:val="000000"/>
        </w:rPr>
      </w:pPr>
      <w:r w:rsidRPr="006D5FBE">
        <w:rPr>
          <w:b/>
          <w:i/>
          <w:color w:val="000000"/>
        </w:rPr>
        <w:t>Документы, необходимые для участия в конкурсе</w:t>
      </w:r>
    </w:p>
    <w:p w:rsidR="001B6072" w:rsidRDefault="001B6072" w:rsidP="001B6072">
      <w:pPr>
        <w:ind w:firstLine="709"/>
        <w:jc w:val="both"/>
        <w:outlineLvl w:val="1"/>
      </w:pPr>
      <w:r w:rsidRPr="0015386D">
        <w:rPr>
          <w:iCs/>
        </w:rPr>
        <w:t>Гражданин, изъявивший желание участвовать в конкурсе, представляет на имя представителя нанимателя (работодателя):</w:t>
      </w:r>
    </w:p>
    <w:p w:rsidR="001B6072" w:rsidRPr="006609E1" w:rsidRDefault="001B6072" w:rsidP="001B6072">
      <w:pPr>
        <w:ind w:firstLine="709"/>
        <w:jc w:val="both"/>
        <w:outlineLvl w:val="1"/>
      </w:pPr>
      <w:r w:rsidRPr="006609E1">
        <w:t>1) заявление;</w:t>
      </w:r>
    </w:p>
    <w:p w:rsidR="001B6072" w:rsidRPr="006609E1" w:rsidRDefault="001B6072" w:rsidP="001B6072">
      <w:pPr>
        <w:ind w:firstLine="709"/>
        <w:jc w:val="both"/>
        <w:outlineLvl w:val="1"/>
      </w:pPr>
      <w:r w:rsidRPr="006609E1">
        <w:t xml:space="preserve">2) анкету по форме, утвержденной Указом Президента РФ от 10.10.2024 № 870 «О некоторых вопросах представления сведений при поступлении на государственную службу Российской Федерации и муниципальную службу в Российской </w:t>
      </w:r>
      <w:proofErr w:type="gramStart"/>
      <w:r w:rsidRPr="006609E1">
        <w:t>Федерации</w:t>
      </w:r>
      <w:proofErr w:type="gramEnd"/>
      <w:r w:rsidRPr="006609E1">
        <w:t xml:space="preserve"> и их актуализации;</w:t>
      </w:r>
    </w:p>
    <w:p w:rsidR="001B6072" w:rsidRPr="006609E1" w:rsidRDefault="001B6072" w:rsidP="001B6072">
      <w:pPr>
        <w:ind w:firstLine="709"/>
        <w:jc w:val="both"/>
        <w:outlineLvl w:val="1"/>
      </w:pPr>
      <w:r w:rsidRPr="006609E1">
        <w:t>3) копию паспорта или заменяющего его документа (соответствующий документ предъявляется лично по прибытии на конкурс);</w:t>
      </w:r>
    </w:p>
    <w:p w:rsidR="001B6072" w:rsidRPr="006609E1" w:rsidRDefault="001B6072" w:rsidP="001B6072">
      <w:pPr>
        <w:ind w:firstLine="709"/>
        <w:jc w:val="both"/>
        <w:outlineLvl w:val="1"/>
      </w:pPr>
      <w:r w:rsidRPr="006609E1">
        <w:t>4) документы, подтверждающие необходимое профессиональное образование, квалификацию и стаж работы:</w:t>
      </w:r>
    </w:p>
    <w:p w:rsidR="001B6072" w:rsidRPr="006609E1" w:rsidRDefault="001B6072" w:rsidP="001B6072">
      <w:pPr>
        <w:ind w:firstLine="709"/>
        <w:jc w:val="both"/>
        <w:outlineLvl w:val="1"/>
      </w:pPr>
      <w:r w:rsidRPr="006609E1">
        <w:t>- копию трудовой книжки (при наличии) и (или) сведения о трудовой деятельности, оформленные в установленном законодательстве порядке, за исключением случаев, когда трудовой договор заключается впервые;</w:t>
      </w:r>
    </w:p>
    <w:p w:rsidR="001B6072" w:rsidRPr="006609E1" w:rsidRDefault="001B6072" w:rsidP="001B6072">
      <w:pPr>
        <w:ind w:firstLine="709"/>
        <w:jc w:val="both"/>
        <w:outlineLvl w:val="1"/>
      </w:pPr>
      <w:r w:rsidRPr="006609E1">
        <w:t>- копии документов об образовании и о квалификации, а также по желанию гражданина копии документов, подтверждающих участие в мероприятиях по профессиональному развитию, документов о присвоении ученой степени, ученого звания;</w:t>
      </w:r>
    </w:p>
    <w:p w:rsidR="001B6072" w:rsidRPr="006609E1" w:rsidRDefault="001B6072" w:rsidP="001B6072">
      <w:pPr>
        <w:ind w:firstLine="709"/>
        <w:jc w:val="both"/>
        <w:outlineLvl w:val="1"/>
      </w:pPr>
      <w:r w:rsidRPr="006609E1">
        <w:t>5) документ, подтверждающий регистрацию в системе индивидуального (персонифицированного) учета, за исключением случаев, когда трудовой договор заключается впервые;</w:t>
      </w:r>
    </w:p>
    <w:p w:rsidR="001B6072" w:rsidRPr="006609E1" w:rsidRDefault="001B6072" w:rsidP="001B6072">
      <w:pPr>
        <w:ind w:firstLine="709"/>
        <w:jc w:val="both"/>
        <w:outlineLvl w:val="1"/>
      </w:pPr>
      <w:r w:rsidRPr="006609E1">
        <w:t>6) свидетельство о постановке физического лица на учет в налоговом органе по месту жительства на территории Российской Федерации;</w:t>
      </w:r>
    </w:p>
    <w:p w:rsidR="001B6072" w:rsidRPr="006609E1" w:rsidRDefault="001B6072" w:rsidP="001B6072">
      <w:pPr>
        <w:ind w:firstLine="709"/>
        <w:jc w:val="both"/>
        <w:outlineLvl w:val="1"/>
      </w:pPr>
      <w:r w:rsidRPr="006609E1">
        <w:t>7) документы воинского учета - для граждан, пребывающих в запасе, и лиц, подлежащих призыву на военную службу;</w:t>
      </w:r>
    </w:p>
    <w:p w:rsidR="001B6072" w:rsidRPr="006609E1" w:rsidRDefault="001B6072" w:rsidP="001B6072">
      <w:pPr>
        <w:ind w:firstLine="709"/>
        <w:jc w:val="both"/>
        <w:outlineLvl w:val="1"/>
      </w:pPr>
      <w:r w:rsidRPr="006609E1">
        <w:t>8) заключение медицинской организации об отсутствии заболевания, препятствующего поступлению на муниципальную службу.</w:t>
      </w:r>
    </w:p>
    <w:p w:rsidR="001B6072" w:rsidRPr="0015386D" w:rsidRDefault="001B6072" w:rsidP="001B6072">
      <w:pPr>
        <w:ind w:firstLine="709"/>
        <w:jc w:val="both"/>
        <w:outlineLvl w:val="1"/>
      </w:pPr>
      <w:r w:rsidRPr="006609E1">
        <w:t>Гражданину, подавшему заявление, выдается расписка в получении документов с указанием перечня и даты их получения.</w:t>
      </w:r>
    </w:p>
    <w:p w:rsidR="001B6072" w:rsidRPr="0015386D" w:rsidRDefault="001B6072" w:rsidP="001B6072">
      <w:pPr>
        <w:ind w:firstLine="709"/>
        <w:jc w:val="both"/>
      </w:pPr>
      <w:r w:rsidRPr="0015386D">
        <w:t>Муниципальный служащий, изъявивший желание участвовать в конкурсе в органе местного самоуправления, в котором он замещает должность муниципальной службы, подает заявление на имя представителя нанимателя (работодателя).</w:t>
      </w:r>
    </w:p>
    <w:p w:rsidR="001B6072" w:rsidRPr="00366E91" w:rsidRDefault="001B6072" w:rsidP="001B6072">
      <w:pPr>
        <w:autoSpaceDE w:val="0"/>
        <w:autoSpaceDN w:val="0"/>
        <w:adjustRightInd w:val="0"/>
        <w:ind w:firstLine="709"/>
        <w:jc w:val="both"/>
      </w:pPr>
      <w:r w:rsidRPr="00366E91">
        <w:lastRenderedPageBreak/>
        <w:t>Муниципальный служащий, изъявивший желание участвовать в конкурсе в другом органе местного самоуправления, представляет заявление на имя представителя нанимателя (работодателя) и анкету по форме, утвержденной Указом Президента РФ от 10.10.2024 № 870 «О некоторых вопросах представления сведений при поступлении на государственную службу Российской Федерации и муниципальную службу в Российск</w:t>
      </w:r>
      <w:r>
        <w:t xml:space="preserve">ой </w:t>
      </w:r>
      <w:proofErr w:type="gramStart"/>
      <w:r>
        <w:t>Федерации</w:t>
      </w:r>
      <w:proofErr w:type="gramEnd"/>
      <w:r>
        <w:t xml:space="preserve"> и их актуализации.</w:t>
      </w:r>
    </w:p>
    <w:p w:rsidR="001B6072" w:rsidRPr="006D5FBE" w:rsidRDefault="001B6072" w:rsidP="001B6072">
      <w:pPr>
        <w:widowControl w:val="0"/>
        <w:autoSpaceDE w:val="0"/>
        <w:autoSpaceDN w:val="0"/>
        <w:adjustRightInd w:val="0"/>
        <w:ind w:firstLine="851"/>
        <w:jc w:val="both"/>
        <w:rPr>
          <w:b/>
          <w:bCs/>
          <w:i/>
          <w:color w:val="000000"/>
        </w:rPr>
      </w:pPr>
    </w:p>
    <w:p w:rsidR="001B6072" w:rsidRPr="006D5FBE" w:rsidRDefault="001B6072" w:rsidP="001B6072">
      <w:pPr>
        <w:widowControl w:val="0"/>
        <w:autoSpaceDE w:val="0"/>
        <w:autoSpaceDN w:val="0"/>
        <w:adjustRightInd w:val="0"/>
        <w:ind w:firstLine="851"/>
        <w:jc w:val="both"/>
        <w:rPr>
          <w:b/>
          <w:bCs/>
          <w:i/>
          <w:color w:val="000000"/>
        </w:rPr>
      </w:pPr>
      <w:r w:rsidRPr="006D5FBE">
        <w:rPr>
          <w:b/>
          <w:bCs/>
          <w:i/>
          <w:color w:val="000000"/>
        </w:rPr>
        <w:t xml:space="preserve">Место и время приема документов: </w:t>
      </w:r>
    </w:p>
    <w:p w:rsidR="001B6072" w:rsidRPr="006D5FBE" w:rsidRDefault="001B6072" w:rsidP="001B6072">
      <w:pPr>
        <w:widowControl w:val="0"/>
        <w:autoSpaceDE w:val="0"/>
        <w:autoSpaceDN w:val="0"/>
        <w:adjustRightInd w:val="0"/>
        <w:ind w:firstLine="851"/>
        <w:jc w:val="both"/>
        <w:rPr>
          <w:color w:val="000000"/>
        </w:rPr>
      </w:pPr>
      <w:r w:rsidRPr="006D5FBE">
        <w:rPr>
          <w:bCs/>
          <w:color w:val="000000"/>
        </w:rPr>
        <w:t xml:space="preserve">Документы принимаются в кабинете № 208 здания администрации Бессоновского  района Пензенской области по адресу: </w:t>
      </w:r>
      <w:r w:rsidRPr="006D5FBE">
        <w:rPr>
          <w:color w:val="000000"/>
        </w:rPr>
        <w:t xml:space="preserve">442780, Пензенская область, Бессоновский район, </w:t>
      </w:r>
      <w:proofErr w:type="spellStart"/>
      <w:r w:rsidRPr="006D5FBE">
        <w:rPr>
          <w:color w:val="000000"/>
        </w:rPr>
        <w:t>с</w:t>
      </w:r>
      <w:proofErr w:type="gramStart"/>
      <w:r w:rsidRPr="006D5FBE">
        <w:rPr>
          <w:color w:val="000000"/>
        </w:rPr>
        <w:t>.Б</w:t>
      </w:r>
      <w:proofErr w:type="gramEnd"/>
      <w:r w:rsidRPr="006D5FBE">
        <w:rPr>
          <w:color w:val="000000"/>
        </w:rPr>
        <w:t>ессоновка</w:t>
      </w:r>
      <w:proofErr w:type="spellEnd"/>
      <w:r w:rsidRPr="006D5FBE">
        <w:rPr>
          <w:color w:val="000000"/>
        </w:rPr>
        <w:t xml:space="preserve">, </w:t>
      </w:r>
      <w:proofErr w:type="spellStart"/>
      <w:r w:rsidRPr="006D5FBE">
        <w:rPr>
          <w:color w:val="000000"/>
        </w:rPr>
        <w:t>ул.Коммунистическая</w:t>
      </w:r>
      <w:proofErr w:type="spellEnd"/>
      <w:r w:rsidRPr="006D5FBE">
        <w:rPr>
          <w:color w:val="000000"/>
        </w:rPr>
        <w:t>, 2.</w:t>
      </w:r>
    </w:p>
    <w:p w:rsidR="001B6072" w:rsidRPr="006D5FBE" w:rsidRDefault="001B6072" w:rsidP="001B6072">
      <w:pPr>
        <w:widowControl w:val="0"/>
        <w:autoSpaceDE w:val="0"/>
        <w:autoSpaceDN w:val="0"/>
        <w:adjustRightInd w:val="0"/>
        <w:ind w:firstLine="851"/>
        <w:jc w:val="both"/>
        <w:rPr>
          <w:bCs/>
          <w:i/>
          <w:color w:val="000000"/>
        </w:rPr>
      </w:pPr>
      <w:r w:rsidRPr="006D5FBE">
        <w:rPr>
          <w:bCs/>
          <w:i/>
          <w:color w:val="000000"/>
        </w:rPr>
        <w:t xml:space="preserve">Документы принимаются ежедневно с 8.00 до 16.00 с </w:t>
      </w:r>
      <w:r>
        <w:rPr>
          <w:bCs/>
          <w:i/>
          <w:color w:val="000000"/>
        </w:rPr>
        <w:t>25.06</w:t>
      </w:r>
      <w:r w:rsidRPr="006D5FBE">
        <w:rPr>
          <w:bCs/>
          <w:i/>
          <w:color w:val="000000"/>
        </w:rPr>
        <w:t>.202</w:t>
      </w:r>
      <w:r>
        <w:rPr>
          <w:bCs/>
          <w:i/>
          <w:color w:val="000000"/>
        </w:rPr>
        <w:t>5</w:t>
      </w:r>
      <w:r w:rsidRPr="006D5FBE">
        <w:rPr>
          <w:bCs/>
          <w:i/>
          <w:color w:val="000000"/>
        </w:rPr>
        <w:t xml:space="preserve">. </w:t>
      </w:r>
    </w:p>
    <w:p w:rsidR="001B6072" w:rsidRPr="006D5FBE" w:rsidRDefault="001B6072" w:rsidP="001B6072">
      <w:pPr>
        <w:widowControl w:val="0"/>
        <w:autoSpaceDE w:val="0"/>
        <w:autoSpaceDN w:val="0"/>
        <w:adjustRightInd w:val="0"/>
        <w:ind w:firstLine="851"/>
        <w:jc w:val="both"/>
        <w:rPr>
          <w:bCs/>
          <w:i/>
          <w:color w:val="000000"/>
        </w:rPr>
      </w:pPr>
      <w:r w:rsidRPr="006D5FBE">
        <w:rPr>
          <w:bCs/>
          <w:i/>
          <w:color w:val="000000"/>
        </w:rPr>
        <w:t xml:space="preserve">Перерыв на обед с 12.00 до 13.00. </w:t>
      </w:r>
    </w:p>
    <w:p w:rsidR="001B6072" w:rsidRPr="006D5FBE" w:rsidRDefault="001B6072" w:rsidP="001B6072">
      <w:pPr>
        <w:widowControl w:val="0"/>
        <w:autoSpaceDE w:val="0"/>
        <w:autoSpaceDN w:val="0"/>
        <w:adjustRightInd w:val="0"/>
        <w:ind w:firstLine="851"/>
        <w:jc w:val="both"/>
        <w:rPr>
          <w:bCs/>
          <w:i/>
          <w:color w:val="000000"/>
        </w:rPr>
      </w:pPr>
      <w:r w:rsidRPr="006D5FBE">
        <w:rPr>
          <w:bCs/>
          <w:i/>
          <w:color w:val="000000"/>
        </w:rPr>
        <w:t>Выходные дни суббота и воскресенье.</w:t>
      </w:r>
    </w:p>
    <w:p w:rsidR="001B6072" w:rsidRPr="006D5FBE" w:rsidRDefault="001B6072" w:rsidP="001B6072">
      <w:pPr>
        <w:widowControl w:val="0"/>
        <w:autoSpaceDE w:val="0"/>
        <w:autoSpaceDN w:val="0"/>
        <w:adjustRightInd w:val="0"/>
        <w:ind w:firstLine="851"/>
        <w:jc w:val="both"/>
        <w:rPr>
          <w:bCs/>
          <w:i/>
          <w:color w:val="000000"/>
        </w:rPr>
      </w:pPr>
      <w:r w:rsidRPr="006D5FBE">
        <w:rPr>
          <w:bCs/>
          <w:i/>
          <w:color w:val="000000"/>
        </w:rPr>
        <w:t>Документы, представляются в администрацию Бессоновского района в течение 15 календарных дней после дня опубликования объявления об их приеме.</w:t>
      </w:r>
    </w:p>
    <w:p w:rsidR="001B6072" w:rsidRPr="006D5FBE" w:rsidRDefault="001B6072" w:rsidP="001B6072">
      <w:pPr>
        <w:widowControl w:val="0"/>
        <w:autoSpaceDE w:val="0"/>
        <w:autoSpaceDN w:val="0"/>
        <w:adjustRightInd w:val="0"/>
        <w:ind w:firstLine="851"/>
        <w:jc w:val="both"/>
        <w:rPr>
          <w:b/>
          <w:bCs/>
          <w:color w:val="000000"/>
        </w:rPr>
      </w:pPr>
    </w:p>
    <w:p w:rsidR="001B6072" w:rsidRPr="006D5FBE" w:rsidRDefault="001B6072" w:rsidP="001B6072">
      <w:pPr>
        <w:widowControl w:val="0"/>
        <w:autoSpaceDE w:val="0"/>
        <w:autoSpaceDN w:val="0"/>
        <w:adjustRightInd w:val="0"/>
        <w:ind w:firstLine="851"/>
        <w:jc w:val="both"/>
        <w:rPr>
          <w:b/>
          <w:bCs/>
          <w:i/>
          <w:color w:val="000000"/>
        </w:rPr>
      </w:pPr>
      <w:r w:rsidRPr="006D5FBE">
        <w:rPr>
          <w:b/>
          <w:bCs/>
          <w:i/>
          <w:color w:val="000000"/>
        </w:rPr>
        <w:t xml:space="preserve">Срок до </w:t>
      </w:r>
      <w:proofErr w:type="gramStart"/>
      <w:r w:rsidRPr="006D5FBE">
        <w:rPr>
          <w:b/>
          <w:bCs/>
          <w:i/>
          <w:color w:val="000000"/>
        </w:rPr>
        <w:t>истечения</w:t>
      </w:r>
      <w:proofErr w:type="gramEnd"/>
      <w:r w:rsidRPr="006D5FBE">
        <w:rPr>
          <w:b/>
          <w:bCs/>
          <w:i/>
          <w:color w:val="000000"/>
        </w:rPr>
        <w:t xml:space="preserve"> которого принимаются документы:</w:t>
      </w:r>
    </w:p>
    <w:p w:rsidR="001B6072" w:rsidRPr="006D5FBE" w:rsidRDefault="001B6072" w:rsidP="001B6072">
      <w:pPr>
        <w:widowControl w:val="0"/>
        <w:autoSpaceDE w:val="0"/>
        <w:autoSpaceDN w:val="0"/>
        <w:adjustRightInd w:val="0"/>
        <w:ind w:firstLine="851"/>
        <w:jc w:val="both"/>
        <w:rPr>
          <w:bCs/>
          <w:i/>
          <w:color w:val="000000"/>
        </w:rPr>
      </w:pPr>
      <w:r w:rsidRPr="006D5FBE">
        <w:rPr>
          <w:bCs/>
          <w:i/>
          <w:color w:val="000000"/>
        </w:rPr>
        <w:t xml:space="preserve">Документы, принимаются до 16.00 часов </w:t>
      </w:r>
      <w:r>
        <w:rPr>
          <w:bCs/>
          <w:i/>
          <w:color w:val="000000"/>
        </w:rPr>
        <w:t>09.07.2025</w:t>
      </w:r>
      <w:r w:rsidRPr="006D5FBE">
        <w:rPr>
          <w:bCs/>
          <w:i/>
          <w:color w:val="000000"/>
        </w:rPr>
        <w:t>.</w:t>
      </w:r>
    </w:p>
    <w:p w:rsidR="001B6072" w:rsidRPr="006D5FBE" w:rsidRDefault="001B6072" w:rsidP="001B6072">
      <w:pPr>
        <w:widowControl w:val="0"/>
        <w:autoSpaceDE w:val="0"/>
        <w:autoSpaceDN w:val="0"/>
        <w:adjustRightInd w:val="0"/>
        <w:ind w:firstLine="851"/>
        <w:jc w:val="both"/>
        <w:rPr>
          <w:bCs/>
          <w:i/>
          <w:color w:val="000000"/>
        </w:rPr>
      </w:pPr>
    </w:p>
    <w:p w:rsidR="001B6072" w:rsidRPr="006D5FBE" w:rsidRDefault="001B6072" w:rsidP="001B6072">
      <w:pPr>
        <w:widowControl w:val="0"/>
        <w:autoSpaceDE w:val="0"/>
        <w:autoSpaceDN w:val="0"/>
        <w:adjustRightInd w:val="0"/>
        <w:ind w:firstLine="851"/>
        <w:jc w:val="both"/>
        <w:rPr>
          <w:b/>
          <w:bCs/>
          <w:i/>
          <w:color w:val="000000"/>
        </w:rPr>
      </w:pPr>
      <w:r w:rsidRPr="006D5FBE">
        <w:rPr>
          <w:b/>
          <w:bCs/>
          <w:i/>
          <w:color w:val="000000"/>
        </w:rPr>
        <w:t xml:space="preserve">Дата, время и место проведения конкурса: </w:t>
      </w:r>
    </w:p>
    <w:p w:rsidR="001B6072" w:rsidRPr="006D5FBE" w:rsidRDefault="001B6072" w:rsidP="001B6072">
      <w:pPr>
        <w:widowControl w:val="0"/>
        <w:autoSpaceDE w:val="0"/>
        <w:autoSpaceDN w:val="0"/>
        <w:adjustRightInd w:val="0"/>
        <w:ind w:firstLine="851"/>
        <w:jc w:val="both"/>
        <w:rPr>
          <w:b/>
          <w:color w:val="000000"/>
        </w:rPr>
      </w:pPr>
    </w:p>
    <w:p w:rsidR="001B6072" w:rsidRPr="006D5FBE" w:rsidRDefault="001B6072" w:rsidP="001B6072">
      <w:pPr>
        <w:widowControl w:val="0"/>
        <w:autoSpaceDE w:val="0"/>
        <w:autoSpaceDN w:val="0"/>
        <w:adjustRightInd w:val="0"/>
        <w:ind w:firstLine="851"/>
        <w:jc w:val="both"/>
        <w:rPr>
          <w:color w:val="000000"/>
        </w:rPr>
      </w:pPr>
      <w:r w:rsidRPr="006D5FBE">
        <w:rPr>
          <w:color w:val="000000"/>
        </w:rPr>
        <w:t>Дата проведения конкурса:</w:t>
      </w:r>
    </w:p>
    <w:p w:rsidR="001B6072" w:rsidRPr="006D5FBE" w:rsidRDefault="001B6072" w:rsidP="001B6072">
      <w:pPr>
        <w:widowControl w:val="0"/>
        <w:autoSpaceDE w:val="0"/>
        <w:autoSpaceDN w:val="0"/>
        <w:adjustRightInd w:val="0"/>
        <w:ind w:firstLine="851"/>
        <w:jc w:val="both"/>
      </w:pPr>
      <w:r>
        <w:t>22.07.2025</w:t>
      </w:r>
      <w:r w:rsidRPr="006D5FBE">
        <w:t xml:space="preserve"> – индивидуальное собеседование и тестирование.</w:t>
      </w:r>
    </w:p>
    <w:p w:rsidR="001B6072" w:rsidRPr="006D5FBE" w:rsidRDefault="001B6072" w:rsidP="001B6072">
      <w:pPr>
        <w:widowControl w:val="0"/>
        <w:autoSpaceDE w:val="0"/>
        <w:autoSpaceDN w:val="0"/>
        <w:adjustRightInd w:val="0"/>
        <w:ind w:left="708" w:firstLine="143"/>
        <w:jc w:val="both"/>
        <w:rPr>
          <w:color w:val="000000"/>
        </w:rPr>
      </w:pPr>
      <w:r w:rsidRPr="006D5FBE">
        <w:rPr>
          <w:color w:val="000000"/>
        </w:rPr>
        <w:t>Время проведения конкурса – в 1</w:t>
      </w:r>
      <w:r>
        <w:rPr>
          <w:color w:val="000000"/>
        </w:rPr>
        <w:t>4</w:t>
      </w:r>
      <w:r w:rsidRPr="006D5FBE">
        <w:rPr>
          <w:color w:val="000000"/>
        </w:rPr>
        <w:t>.00 час.</w:t>
      </w:r>
    </w:p>
    <w:p w:rsidR="001B6072" w:rsidRPr="006D5FBE" w:rsidRDefault="001B6072" w:rsidP="001B6072">
      <w:pPr>
        <w:widowControl w:val="0"/>
        <w:autoSpaceDE w:val="0"/>
        <w:autoSpaceDN w:val="0"/>
        <w:adjustRightInd w:val="0"/>
        <w:ind w:firstLine="851"/>
        <w:jc w:val="both"/>
        <w:rPr>
          <w:color w:val="000000"/>
        </w:rPr>
      </w:pPr>
      <w:r w:rsidRPr="006D5FBE">
        <w:rPr>
          <w:color w:val="000000"/>
        </w:rPr>
        <w:t xml:space="preserve">Место проведения конкурса - малый зал администрации Бессоновского района Пензенской области по адресу: 442780, Пензенская область, Бессоновский район, </w:t>
      </w:r>
      <w:proofErr w:type="spellStart"/>
      <w:r w:rsidRPr="006D5FBE">
        <w:rPr>
          <w:color w:val="000000"/>
        </w:rPr>
        <w:t>с</w:t>
      </w:r>
      <w:proofErr w:type="gramStart"/>
      <w:r w:rsidRPr="006D5FBE">
        <w:rPr>
          <w:color w:val="000000"/>
        </w:rPr>
        <w:t>.Б</w:t>
      </w:r>
      <w:proofErr w:type="gramEnd"/>
      <w:r w:rsidRPr="006D5FBE">
        <w:rPr>
          <w:color w:val="000000"/>
        </w:rPr>
        <w:t>ессоновка</w:t>
      </w:r>
      <w:proofErr w:type="spellEnd"/>
      <w:r w:rsidRPr="006D5FBE">
        <w:rPr>
          <w:color w:val="000000"/>
        </w:rPr>
        <w:t xml:space="preserve">, </w:t>
      </w:r>
      <w:proofErr w:type="spellStart"/>
      <w:r w:rsidRPr="006D5FBE">
        <w:rPr>
          <w:color w:val="000000"/>
        </w:rPr>
        <w:t>ул.Коммунистическая</w:t>
      </w:r>
      <w:proofErr w:type="spellEnd"/>
      <w:r w:rsidRPr="006D5FBE">
        <w:rPr>
          <w:color w:val="000000"/>
        </w:rPr>
        <w:t>, 2.</w:t>
      </w:r>
    </w:p>
    <w:p w:rsidR="001B6072" w:rsidRPr="006D5FBE" w:rsidRDefault="001B6072" w:rsidP="001B6072">
      <w:pPr>
        <w:widowControl w:val="0"/>
        <w:autoSpaceDE w:val="0"/>
        <w:autoSpaceDN w:val="0"/>
        <w:adjustRightInd w:val="0"/>
        <w:ind w:firstLine="851"/>
        <w:jc w:val="both"/>
        <w:rPr>
          <w:i/>
          <w:color w:val="000000"/>
        </w:rPr>
      </w:pPr>
    </w:p>
    <w:p w:rsidR="001B6072" w:rsidRPr="006D5FBE" w:rsidRDefault="001B6072" w:rsidP="001B6072">
      <w:pPr>
        <w:widowControl w:val="0"/>
        <w:autoSpaceDE w:val="0"/>
        <w:autoSpaceDN w:val="0"/>
        <w:adjustRightInd w:val="0"/>
        <w:ind w:firstLine="851"/>
        <w:jc w:val="both"/>
        <w:rPr>
          <w:b/>
          <w:i/>
          <w:color w:val="000000"/>
        </w:rPr>
      </w:pPr>
      <w:r w:rsidRPr="006D5FBE">
        <w:rPr>
          <w:b/>
          <w:i/>
          <w:color w:val="000000"/>
        </w:rPr>
        <w:t xml:space="preserve">Условия проведения конкурса </w:t>
      </w:r>
    </w:p>
    <w:p w:rsidR="001B6072" w:rsidRPr="006D5FBE" w:rsidRDefault="001B6072" w:rsidP="001B6072">
      <w:pPr>
        <w:widowControl w:val="0"/>
        <w:autoSpaceDE w:val="0"/>
        <w:autoSpaceDN w:val="0"/>
        <w:adjustRightInd w:val="0"/>
        <w:ind w:firstLine="851"/>
        <w:jc w:val="both"/>
        <w:rPr>
          <w:b/>
          <w:color w:val="000000"/>
        </w:rPr>
      </w:pPr>
    </w:p>
    <w:p w:rsidR="001B6072" w:rsidRPr="006D5FBE" w:rsidRDefault="001B6072" w:rsidP="001B6072">
      <w:pPr>
        <w:widowControl w:val="0"/>
        <w:autoSpaceDE w:val="0"/>
        <w:autoSpaceDN w:val="0"/>
        <w:adjustRightInd w:val="0"/>
        <w:ind w:firstLine="851"/>
        <w:jc w:val="both"/>
        <w:rPr>
          <w:i/>
          <w:iCs/>
        </w:rPr>
      </w:pPr>
      <w:proofErr w:type="gramStart"/>
      <w:r w:rsidRPr="006D5FBE">
        <w:rPr>
          <w:i/>
          <w:iCs/>
        </w:rPr>
        <w:t xml:space="preserve">Право на участие в конкурсе имеют граждане Российской Федерации, </w:t>
      </w:r>
      <w:r w:rsidRPr="006D5FBE">
        <w:rPr>
          <w:i/>
        </w:rPr>
        <w:t xml:space="preserve">граждане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w:t>
      </w:r>
      <w:r w:rsidRPr="006D5FBE">
        <w:rPr>
          <w:i/>
          <w:iCs/>
        </w:rPr>
        <w:t>достигшие возраста 18 лет,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w:t>
      </w:r>
      <w:proofErr w:type="gramEnd"/>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Конкурс заключается в оценке профессионального уровня кандидатов и их соответствия установленным квалификационным требованиям к профессиональным знаниям и навыкам, необходимым для исполнения должностных обязанностей.</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При проведении конкурса конкурсная комиссия оценивает кандидатов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основании проведенных конкурсных процедур в форме индивидуального собеседования и тестирования. Решение о допуске гражданина к участию в конкурсе или об отказе в допуске к участию в конкурсе принимается конкурсной комиссией, в срок не более 5 календарных дней после дня окончания приема документов.</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 xml:space="preserve">Конкурсная комиссия в срок не позднее 10 календарных дней со дня принятия соответствующего решения в письменном виде информирует граждан о допуске (об отказе в допуске) к участию в конкурсе. </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Индивидуальное собеседование проводится по вопросам, связанным с исполнением должностных обязанностей по должности муниципальной службы, на замещение которой претендуют кандидат.</w:t>
      </w:r>
    </w:p>
    <w:p w:rsidR="001B6072" w:rsidRPr="006D5FBE" w:rsidRDefault="001B6072" w:rsidP="001B6072">
      <w:pPr>
        <w:widowControl w:val="0"/>
        <w:autoSpaceDE w:val="0"/>
        <w:autoSpaceDN w:val="0"/>
        <w:adjustRightInd w:val="0"/>
        <w:ind w:firstLine="851"/>
        <w:jc w:val="both"/>
        <w:rPr>
          <w:i/>
          <w:color w:val="000000"/>
        </w:rPr>
      </w:pPr>
      <w:r w:rsidRPr="006D5FBE">
        <w:rPr>
          <w:i/>
        </w:rPr>
        <w:t xml:space="preserve">Тестирование проводится в письменном виде с целью проверки общих знаний (знание правовых основ организации муниципальной службы и муниципального управления, русского языка, навыки владения информационными технологиями) и профильных (знания, связанные с областью </w:t>
      </w:r>
      <w:r w:rsidRPr="006D5FBE">
        <w:rPr>
          <w:i/>
        </w:rPr>
        <w:lastRenderedPageBreak/>
        <w:t>профессиональной деятельности) компетенций кандидатов</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 xml:space="preserve">Оценка профессионального уровня кандидатов осуществляется </w:t>
      </w:r>
      <w:proofErr w:type="gramStart"/>
      <w:r w:rsidRPr="006D5FBE">
        <w:rPr>
          <w:i/>
          <w:color w:val="000000"/>
        </w:rPr>
        <w:t>на основе Методики оценки кандидатов на участие в конкурсе на замещение вакантной должности муниципальной службы в органах</w:t>
      </w:r>
      <w:proofErr w:type="gramEnd"/>
      <w:r w:rsidRPr="006D5FBE">
        <w:rPr>
          <w:i/>
          <w:color w:val="000000"/>
        </w:rPr>
        <w:t xml:space="preserve"> местного самоуправления Бессоновского района Пензенской области.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 в разделе «Власть» подраздел «Муниципальная служба».</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 xml:space="preserve">Победившим в конкурсе признается кандидат, набравший наибольшее количество баллов по итогам оценки профессионального уровня кандидатов при проведении конкурсных процедур. </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При равенстве баллов у нескольких кандидатов, победитель определяется из числа этих кандидатов решением конкурсной комиссии.</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Если по результатам конкурсных процедур каждый из кандидатов набрал сумму баллов, которая составляет менее 60 процентов от максимально возможного количества баллов, конкурсная комиссия принимает решение о том, что в результате проведения конкурса не был выявлен победитель и конкурс признается несостоявшимся.</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По итогам конкурса, на основании протокола конкурсной комиссии и итогов оценки профессионального уровня кандидатов представителем нанимателя (работодателя) принимается одно из следующих решений в форме правового акта:</w:t>
      </w:r>
    </w:p>
    <w:p w:rsidR="001B6072" w:rsidRPr="006D5FBE" w:rsidRDefault="001B6072" w:rsidP="001B6072">
      <w:pPr>
        <w:widowControl w:val="0"/>
        <w:autoSpaceDE w:val="0"/>
        <w:autoSpaceDN w:val="0"/>
        <w:adjustRightInd w:val="0"/>
        <w:jc w:val="both"/>
        <w:rPr>
          <w:i/>
          <w:color w:val="000000"/>
        </w:rPr>
      </w:pPr>
      <w:r w:rsidRPr="006D5FBE">
        <w:rPr>
          <w:i/>
          <w:color w:val="000000"/>
        </w:rPr>
        <w:t>1) о включении кандидата, признанного победителем конкурса, в кадровый резерв;</w:t>
      </w:r>
    </w:p>
    <w:p w:rsidR="001B6072" w:rsidRPr="006D5FBE" w:rsidRDefault="001B6072" w:rsidP="001B6072">
      <w:pPr>
        <w:widowControl w:val="0"/>
        <w:autoSpaceDE w:val="0"/>
        <w:autoSpaceDN w:val="0"/>
        <w:adjustRightInd w:val="0"/>
        <w:jc w:val="both"/>
        <w:rPr>
          <w:i/>
          <w:color w:val="000000"/>
        </w:rPr>
      </w:pPr>
      <w:r w:rsidRPr="006D5FBE">
        <w:rPr>
          <w:i/>
          <w:color w:val="000000"/>
        </w:rPr>
        <w:t xml:space="preserve">2) о признании конкурса </w:t>
      </w:r>
      <w:proofErr w:type="gramStart"/>
      <w:r w:rsidRPr="006D5FBE">
        <w:rPr>
          <w:i/>
          <w:color w:val="000000"/>
        </w:rPr>
        <w:t>несостоявшимся</w:t>
      </w:r>
      <w:proofErr w:type="gramEnd"/>
      <w:r w:rsidRPr="006D5FBE">
        <w:rPr>
          <w:i/>
          <w:color w:val="000000"/>
        </w:rPr>
        <w:t>.</w:t>
      </w:r>
    </w:p>
    <w:p w:rsidR="001B6072" w:rsidRPr="006D5FBE" w:rsidRDefault="001B6072" w:rsidP="001B6072">
      <w:pPr>
        <w:widowControl w:val="0"/>
        <w:autoSpaceDE w:val="0"/>
        <w:autoSpaceDN w:val="0"/>
        <w:adjustRightInd w:val="0"/>
        <w:ind w:firstLine="851"/>
        <w:jc w:val="both"/>
        <w:rPr>
          <w:i/>
          <w:color w:val="000000"/>
        </w:rPr>
      </w:pPr>
      <w:r w:rsidRPr="006D5FBE">
        <w:rPr>
          <w:i/>
          <w:color w:val="000000"/>
        </w:rPr>
        <w:t xml:space="preserve">Решение о признании конкурса </w:t>
      </w:r>
      <w:proofErr w:type="gramStart"/>
      <w:r w:rsidRPr="006D5FBE">
        <w:rPr>
          <w:i/>
          <w:color w:val="000000"/>
        </w:rPr>
        <w:t>несостоявшимся</w:t>
      </w:r>
      <w:proofErr w:type="gramEnd"/>
      <w:r w:rsidRPr="006D5FBE">
        <w:rPr>
          <w:i/>
          <w:color w:val="000000"/>
        </w:rPr>
        <w:t xml:space="preserve"> принимается в случае: </w:t>
      </w:r>
    </w:p>
    <w:p w:rsidR="001B6072" w:rsidRPr="006D5FBE" w:rsidRDefault="001B6072" w:rsidP="001B6072">
      <w:pPr>
        <w:autoSpaceDE w:val="0"/>
        <w:autoSpaceDN w:val="0"/>
        <w:adjustRightInd w:val="0"/>
        <w:jc w:val="both"/>
        <w:rPr>
          <w:i/>
          <w:iCs/>
        </w:rPr>
      </w:pPr>
      <w:r w:rsidRPr="006D5FBE">
        <w:rPr>
          <w:i/>
          <w:iCs/>
        </w:rPr>
        <w:t>1) отсутствия заявлений для участия в конкурсе;</w:t>
      </w:r>
    </w:p>
    <w:p w:rsidR="001B6072" w:rsidRPr="006D5FBE" w:rsidRDefault="001B6072" w:rsidP="001B6072">
      <w:pPr>
        <w:autoSpaceDE w:val="0"/>
        <w:autoSpaceDN w:val="0"/>
        <w:adjustRightInd w:val="0"/>
        <w:jc w:val="both"/>
        <w:rPr>
          <w:i/>
          <w:iCs/>
        </w:rPr>
      </w:pPr>
      <w:r w:rsidRPr="006D5FBE">
        <w:rPr>
          <w:i/>
          <w:iCs/>
        </w:rPr>
        <w:t>2) подачи документов на участие в конкурсе только одним гражданином;</w:t>
      </w:r>
    </w:p>
    <w:p w:rsidR="001B6072" w:rsidRPr="006D5FBE" w:rsidRDefault="001B6072" w:rsidP="001B6072">
      <w:pPr>
        <w:autoSpaceDE w:val="0"/>
        <w:autoSpaceDN w:val="0"/>
        <w:adjustRightInd w:val="0"/>
        <w:jc w:val="both"/>
        <w:rPr>
          <w:i/>
          <w:iCs/>
        </w:rPr>
      </w:pPr>
      <w:r w:rsidRPr="006D5FBE">
        <w:rPr>
          <w:i/>
          <w:iCs/>
        </w:rPr>
        <w:t>3) ни один из граждан, подавших заявления для участия в конкурсе, не был допущен к участию в конкурсе;</w:t>
      </w:r>
    </w:p>
    <w:p w:rsidR="001B6072" w:rsidRPr="006D5FBE" w:rsidRDefault="001B6072" w:rsidP="001B6072">
      <w:pPr>
        <w:autoSpaceDE w:val="0"/>
        <w:autoSpaceDN w:val="0"/>
        <w:adjustRightInd w:val="0"/>
        <w:jc w:val="both"/>
        <w:rPr>
          <w:i/>
          <w:iCs/>
        </w:rPr>
      </w:pPr>
      <w:r w:rsidRPr="006D5FBE">
        <w:rPr>
          <w:i/>
          <w:iCs/>
        </w:rPr>
        <w:t>4) допуска к участию в конкурсе только одного кандидата;</w:t>
      </w:r>
    </w:p>
    <w:p w:rsidR="001B6072" w:rsidRPr="006D5FBE" w:rsidRDefault="001B6072" w:rsidP="001B6072">
      <w:pPr>
        <w:autoSpaceDE w:val="0"/>
        <w:autoSpaceDN w:val="0"/>
        <w:adjustRightInd w:val="0"/>
        <w:jc w:val="both"/>
        <w:rPr>
          <w:i/>
          <w:iCs/>
        </w:rPr>
      </w:pPr>
      <w:r w:rsidRPr="006D5FBE">
        <w:rPr>
          <w:i/>
          <w:iCs/>
        </w:rPr>
        <w:t>5) явки на конкурс только одного кандидата;</w:t>
      </w:r>
    </w:p>
    <w:p w:rsidR="001B6072" w:rsidRPr="006D5FBE" w:rsidRDefault="001B6072" w:rsidP="001B6072">
      <w:pPr>
        <w:autoSpaceDE w:val="0"/>
        <w:autoSpaceDN w:val="0"/>
        <w:adjustRightInd w:val="0"/>
        <w:jc w:val="both"/>
        <w:rPr>
          <w:i/>
          <w:iCs/>
        </w:rPr>
      </w:pPr>
      <w:r w:rsidRPr="006D5FBE">
        <w:rPr>
          <w:i/>
          <w:iCs/>
        </w:rPr>
        <w:t>6) неявки всех кандидатов, допущенных к участию в конкурсе;</w:t>
      </w:r>
    </w:p>
    <w:p w:rsidR="001B6072" w:rsidRPr="006D5FBE" w:rsidRDefault="001B6072" w:rsidP="001B6072">
      <w:pPr>
        <w:autoSpaceDE w:val="0"/>
        <w:autoSpaceDN w:val="0"/>
        <w:adjustRightInd w:val="0"/>
        <w:jc w:val="both"/>
        <w:rPr>
          <w:i/>
          <w:iCs/>
        </w:rPr>
      </w:pPr>
      <w:r w:rsidRPr="006D5FBE">
        <w:rPr>
          <w:i/>
          <w:iCs/>
        </w:rPr>
        <w:t>7) ни один из кандидатов не признан победителем конкурса.</w:t>
      </w:r>
    </w:p>
    <w:p w:rsidR="001B6072" w:rsidRPr="006D5FBE" w:rsidRDefault="001B6072" w:rsidP="001B6072">
      <w:pPr>
        <w:widowControl w:val="0"/>
        <w:autoSpaceDE w:val="0"/>
        <w:autoSpaceDN w:val="0"/>
        <w:adjustRightInd w:val="0"/>
        <w:ind w:firstLine="709"/>
        <w:jc w:val="both"/>
        <w:rPr>
          <w:i/>
          <w:color w:val="000000"/>
        </w:rPr>
      </w:pPr>
      <w:r w:rsidRPr="006D5FBE">
        <w:rPr>
          <w:i/>
          <w:color w:val="000000"/>
        </w:rPr>
        <w:t xml:space="preserve">Конкурсная комиссия в течение 30 календарных дней </w:t>
      </w:r>
      <w:proofErr w:type="gramStart"/>
      <w:r w:rsidRPr="006D5FBE">
        <w:rPr>
          <w:i/>
          <w:iCs/>
        </w:rPr>
        <w:t>с даты принятия</w:t>
      </w:r>
      <w:proofErr w:type="gramEnd"/>
      <w:r w:rsidRPr="006D5FBE">
        <w:rPr>
          <w:i/>
          <w:iCs/>
        </w:rPr>
        <w:t xml:space="preserve"> решения информирует кандидатов, участвовавших в конкурсе,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информационно-телекоммуникационной сети «Интернет».</w:t>
      </w:r>
    </w:p>
    <w:p w:rsidR="001B6072" w:rsidRPr="006D5FBE" w:rsidRDefault="001B6072" w:rsidP="001B6072">
      <w:pPr>
        <w:widowControl w:val="0"/>
        <w:autoSpaceDE w:val="0"/>
        <w:autoSpaceDN w:val="0"/>
        <w:adjustRightInd w:val="0"/>
        <w:ind w:firstLine="851"/>
        <w:jc w:val="both"/>
        <w:rPr>
          <w:b/>
          <w:color w:val="000000"/>
        </w:rPr>
      </w:pPr>
    </w:p>
    <w:p w:rsidR="001B6072" w:rsidRPr="006D5FBE" w:rsidRDefault="001B6072" w:rsidP="001B6072">
      <w:pPr>
        <w:widowControl w:val="0"/>
        <w:autoSpaceDE w:val="0"/>
        <w:autoSpaceDN w:val="0"/>
        <w:adjustRightInd w:val="0"/>
        <w:ind w:firstLine="851"/>
        <w:jc w:val="both"/>
        <w:rPr>
          <w:i/>
          <w:color w:val="000000"/>
        </w:rPr>
      </w:pPr>
      <w:r w:rsidRPr="006D5FBE">
        <w:rPr>
          <w:b/>
          <w:i/>
          <w:color w:val="000000"/>
        </w:rPr>
        <w:t>Сведения об источнике подробной информации о конкурсе</w:t>
      </w:r>
      <w:r w:rsidRPr="006D5FBE">
        <w:rPr>
          <w:i/>
          <w:color w:val="000000"/>
        </w:rPr>
        <w:t xml:space="preserve"> </w:t>
      </w:r>
    </w:p>
    <w:p w:rsidR="001B6072" w:rsidRPr="006D5FBE" w:rsidRDefault="001B6072" w:rsidP="001B6072">
      <w:pPr>
        <w:widowControl w:val="0"/>
        <w:autoSpaceDE w:val="0"/>
        <w:autoSpaceDN w:val="0"/>
        <w:adjustRightInd w:val="0"/>
        <w:ind w:firstLine="851"/>
        <w:jc w:val="both"/>
        <w:rPr>
          <w:b/>
          <w:color w:val="000000"/>
        </w:rPr>
      </w:pPr>
    </w:p>
    <w:p w:rsidR="001B6072" w:rsidRPr="00561863" w:rsidRDefault="001B6072" w:rsidP="001B6072">
      <w:pPr>
        <w:spacing w:after="139"/>
        <w:ind w:firstLine="567"/>
        <w:jc w:val="center"/>
      </w:pPr>
      <w:r w:rsidRPr="006D5FBE">
        <w:rPr>
          <w:i/>
          <w:color w:val="000000"/>
        </w:rPr>
        <w:t xml:space="preserve">Подробную информацию о конкурсе можно получить в организационном отделе администрации Бессоновского района по телефонам: </w:t>
      </w:r>
      <w:r w:rsidRPr="006D5FBE">
        <w:rPr>
          <w:i/>
        </w:rPr>
        <w:t>8(8-41-40) 2</w:t>
      </w:r>
      <w:r>
        <w:rPr>
          <w:i/>
        </w:rPr>
        <w:t>8</w:t>
      </w:r>
      <w:r w:rsidRPr="006D5FBE">
        <w:rPr>
          <w:i/>
        </w:rPr>
        <w:t>-</w:t>
      </w:r>
      <w:r>
        <w:rPr>
          <w:i/>
        </w:rPr>
        <w:t>6</w:t>
      </w:r>
      <w:r w:rsidRPr="006D5FBE">
        <w:rPr>
          <w:i/>
        </w:rPr>
        <w:t>61, факс8(8-41-40) 2</w:t>
      </w:r>
      <w:r>
        <w:rPr>
          <w:i/>
        </w:rPr>
        <w:t>8</w:t>
      </w:r>
      <w:r w:rsidRPr="006D5FBE">
        <w:rPr>
          <w:i/>
        </w:rPr>
        <w:t>-</w:t>
      </w:r>
      <w:r>
        <w:rPr>
          <w:i/>
        </w:rPr>
        <w:t>6</w:t>
      </w:r>
      <w:r w:rsidRPr="006D5FBE">
        <w:rPr>
          <w:i/>
        </w:rPr>
        <w:t xml:space="preserve">40, 8(8-412) 67-73-17; электронная почта </w:t>
      </w:r>
      <w:hyperlink r:id="rId13" w:history="1">
        <w:r w:rsidRPr="006D5FBE">
          <w:rPr>
            <w:rStyle w:val="ab"/>
            <w:lang w:val="en-US"/>
          </w:rPr>
          <w:t>besson</w:t>
        </w:r>
        <w:r w:rsidRPr="006D5FBE">
          <w:rPr>
            <w:rStyle w:val="ab"/>
          </w:rPr>
          <w:t>_</w:t>
        </w:r>
        <w:r w:rsidRPr="006D5FBE">
          <w:rPr>
            <w:rStyle w:val="ab"/>
            <w:lang w:val="en-US"/>
          </w:rPr>
          <w:t>adm</w:t>
        </w:r>
        <w:r w:rsidRPr="006D5FBE">
          <w:rPr>
            <w:rStyle w:val="ab"/>
          </w:rPr>
          <w:t>@</w:t>
        </w:r>
        <w:r w:rsidRPr="006D5FBE">
          <w:rPr>
            <w:rStyle w:val="ab"/>
            <w:lang w:val="en-US"/>
          </w:rPr>
          <w:t>mail</w:t>
        </w:r>
        <w:r w:rsidRPr="006D5FBE">
          <w:rPr>
            <w:rStyle w:val="ab"/>
          </w:rPr>
          <w:t>.</w:t>
        </w:r>
        <w:r w:rsidRPr="006D5FBE">
          <w:rPr>
            <w:rStyle w:val="ab"/>
            <w:lang w:val="en-US"/>
          </w:rPr>
          <w:t>ru</w:t>
        </w:r>
      </w:hyperlink>
      <w:r w:rsidRPr="006D5FBE">
        <w:rPr>
          <w:i/>
        </w:rPr>
        <w:t xml:space="preserve">; адрес сайт  </w:t>
      </w:r>
      <w:hyperlink r:id="rId14" w:history="1">
        <w:r w:rsidRPr="006D5FBE">
          <w:rPr>
            <w:rStyle w:val="ab"/>
          </w:rPr>
          <w:t>http://rbesson.pnzreg.ru/</w:t>
        </w:r>
      </w:hyperlink>
    </w:p>
    <w:p w:rsidR="003736AE" w:rsidRPr="00D8215A" w:rsidRDefault="003736AE" w:rsidP="00D8215A">
      <w:pPr>
        <w:spacing w:after="139"/>
        <w:ind w:firstLine="567"/>
        <w:rPr>
          <w:b/>
          <w:sz w:val="20"/>
          <w:szCs w:val="20"/>
        </w:rPr>
      </w:pPr>
    </w:p>
    <w:p w:rsidR="008725C1" w:rsidRDefault="00BA5195" w:rsidP="00C42142">
      <w:pPr>
        <w:jc w:val="center"/>
        <w:rPr>
          <w:sz w:val="16"/>
          <w:szCs w:val="16"/>
        </w:rPr>
      </w:pPr>
      <w:r>
        <w:rPr>
          <w:b/>
          <w:bCs/>
          <w:noProof/>
          <w:sz w:val="16"/>
          <w:szCs w:val="16"/>
        </w:rPr>
        <w:lastRenderedPageBreak/>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561863" w:rsidP="00866A27">
            <w:pPr>
              <w:jc w:val="center"/>
            </w:pPr>
            <w:proofErr w:type="spellStart"/>
            <w:r>
              <w:t>Кузечкин</w:t>
            </w:r>
            <w:proofErr w:type="spellEnd"/>
            <w:r>
              <w:t xml:space="preserve"> С.А.</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r w:rsidRPr="003B10B5">
              <w:rPr>
                <w:b/>
                <w:bCs/>
              </w:rPr>
              <w:t>с.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 xml:space="preserve">(8 – 841 – 40) 2 – </w:t>
            </w:r>
            <w:r w:rsidR="00C42142" w:rsidRPr="00CD63C5">
              <w:rPr>
                <w:b/>
                <w:bCs/>
                <w:lang w:val="en-US"/>
              </w:rPr>
              <w:t>68</w:t>
            </w:r>
            <w:r w:rsidRPr="003B10B5">
              <w:rPr>
                <w:b/>
                <w:bCs/>
                <w:lang w:val="en-US"/>
              </w:rPr>
              <w:t xml:space="preserve">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16"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C42142" w:rsidP="00866A27">
            <w:pPr>
              <w:jc w:val="center"/>
              <w:rPr>
                <w:b/>
                <w:bCs/>
              </w:rPr>
            </w:pPr>
            <w:r>
              <w:rPr>
                <w:b/>
                <w:bCs/>
              </w:rPr>
              <w:t xml:space="preserve">(Решение № </w:t>
            </w:r>
            <w:r w:rsidR="008725C1" w:rsidRPr="003B10B5">
              <w:rPr>
                <w:b/>
                <w:bCs/>
              </w:rPr>
              <w:t>198 -26/2</w:t>
            </w:r>
          </w:p>
          <w:p w:rsidR="008725C1" w:rsidRPr="003B10B5" w:rsidRDefault="00C42142" w:rsidP="00866A27">
            <w:pPr>
              <w:jc w:val="center"/>
            </w:pPr>
            <w:r>
              <w:rPr>
                <w:b/>
                <w:bCs/>
              </w:rPr>
              <w:t>о</w:t>
            </w:r>
            <w:r w:rsidR="008725C1" w:rsidRPr="003B10B5">
              <w:rPr>
                <w:b/>
                <w:bCs/>
              </w:rPr>
              <w:t>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1C496A">
            <w:pPr>
              <w:jc w:val="center"/>
            </w:pPr>
            <w:r w:rsidRPr="003B10B5">
              <w:rPr>
                <w:b/>
                <w:bCs/>
              </w:rPr>
              <w:t>3 экз</w:t>
            </w:r>
            <w:r w:rsidRPr="003B10B5">
              <w:t>.</w:t>
            </w:r>
          </w:p>
        </w:tc>
        <w:tc>
          <w:tcPr>
            <w:tcW w:w="1746" w:type="dxa"/>
          </w:tcPr>
          <w:p w:rsidR="008725C1" w:rsidRPr="003B10B5" w:rsidRDefault="00BA5195" w:rsidP="00866A27">
            <w:r>
              <w:rPr>
                <w:noProof/>
              </w:rPr>
              <w:drawing>
                <wp:inline distT="0" distB="0" distL="0" distR="0">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7"/>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D8215A">
      <w:headerReference w:type="default" r:id="rId18"/>
      <w:pgSz w:w="11906" w:h="16838"/>
      <w:pgMar w:top="709" w:right="566" w:bottom="1134"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9CD" w:rsidRDefault="001459CD" w:rsidP="00D4696B">
      <w:r>
        <w:separator/>
      </w:r>
    </w:p>
  </w:endnote>
  <w:endnote w:type="continuationSeparator" w:id="0">
    <w:p w:rsidR="001459CD" w:rsidRDefault="001459CD"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9CD" w:rsidRDefault="001459CD" w:rsidP="00D4696B">
      <w:r>
        <w:separator/>
      </w:r>
    </w:p>
  </w:footnote>
  <w:footnote w:type="continuationSeparator" w:id="0">
    <w:p w:rsidR="001459CD" w:rsidRDefault="001459CD" w:rsidP="00D4696B">
      <w:r>
        <w:continuationSeparator/>
      </w:r>
    </w:p>
  </w:footnote>
  <w:footnote w:id="1">
    <w:p w:rsidR="001B6072" w:rsidRDefault="001B6072" w:rsidP="001B6072">
      <w:pPr>
        <w:pStyle w:val="aff"/>
        <w:jc w:val="both"/>
      </w:pPr>
      <w:r>
        <w:rPr>
          <w:rStyle w:val="aff1"/>
        </w:rPr>
        <w:footnoteRef/>
      </w:r>
      <w:r>
        <w:t xml:space="preserve"> </w:t>
      </w:r>
      <w:r w:rsidRPr="00FE3853">
        <w:t xml:space="preserve">Квалификационное требование о наличии высшего образования не ниже уровня </w:t>
      </w:r>
      <w:proofErr w:type="spellStart"/>
      <w:r w:rsidRPr="00FE3853">
        <w:t>специалитета</w:t>
      </w:r>
      <w:proofErr w:type="spellEnd"/>
      <w:r w:rsidRPr="00FE3853">
        <w:t xml:space="preserve">, магистратуры не применяется в отношении граждан (муниципальных служащих), указанных в </w:t>
      </w:r>
      <w:r>
        <w:t>части 2 статьи 5 Закона Пензенской области от 24.04.2024 № 4208-ЗПО «О муниципальной службе в Пензенской области». В соответствии с частью 2 статьи 9 Федерального закона от 02.03.2007 № 25-ФЗ «О муниципальной службе в Российской Федерации» д</w:t>
      </w:r>
      <w:r w:rsidRPr="001E6233">
        <w:t>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footnote>
  <w:footnote w:id="2">
    <w:p w:rsidR="001B6072" w:rsidRDefault="001B6072" w:rsidP="001B6072">
      <w:pPr>
        <w:pStyle w:val="aff"/>
        <w:jc w:val="both"/>
      </w:pPr>
      <w:r>
        <w:rPr>
          <w:rStyle w:val="aff1"/>
        </w:rPr>
        <w:footnoteRef/>
      </w:r>
      <w:r>
        <w:t xml:space="preserve"> Квалификационное требование о наличии высшего образования не ниже уровня </w:t>
      </w:r>
      <w:proofErr w:type="spellStart"/>
      <w:r>
        <w:t>специалитета</w:t>
      </w:r>
      <w:proofErr w:type="spellEnd"/>
      <w:r>
        <w:t>, магистратуры не применяется в отношении граждан (муниципальных служащих), указанных в части 2 статьи 6 Закона Пензенской области от 24.04.2024 № 4208-ЗПО «О муниципальной службе в Пензенской области». В соответствии с частью 2 статьи 9 Федерального закона от 02.03.2007 № 25-ФЗ «О муниципальной службе в Российской Федерации»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E6" w:rsidRPr="00AF6C92" w:rsidRDefault="00E631E6" w:rsidP="00AF6C92">
    <w:pPr>
      <w:pStyle w:val="a7"/>
      <w:jc w:val="center"/>
    </w:pPr>
    <w:r>
      <w:fldChar w:fldCharType="begin"/>
    </w:r>
    <w:r>
      <w:instrText xml:space="preserve"> PAGE   \* MERGEFORMAT </w:instrText>
    </w:r>
    <w:r>
      <w:fldChar w:fldCharType="separate"/>
    </w:r>
    <w:r w:rsidR="006B4D13">
      <w:rPr>
        <w:noProof/>
      </w:rPr>
      <w:t>15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AC46440"/>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514017E"/>
    <w:multiLevelType w:val="multilevel"/>
    <w:tmpl w:val="FDC86BBE"/>
    <w:lvl w:ilvl="0">
      <w:start w:val="3"/>
      <w:numFmt w:val="decimal"/>
      <w:lvlText w:val="%1."/>
      <w:lvlJc w:val="left"/>
      <w:pPr>
        <w:ind w:left="480" w:hanging="480"/>
      </w:pPr>
      <w:rPr>
        <w:rFonts w:hint="default"/>
      </w:rPr>
    </w:lvl>
    <w:lvl w:ilvl="1">
      <w:start w:val="2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0CCE64B2"/>
    <w:multiLevelType w:val="hybridMultilevel"/>
    <w:tmpl w:val="93385B90"/>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0D4F5379"/>
    <w:multiLevelType w:val="hybridMultilevel"/>
    <w:tmpl w:val="1B7CD312"/>
    <w:lvl w:ilvl="0" w:tplc="AF62E566">
      <w:start w:val="2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D6B64CA"/>
    <w:multiLevelType w:val="hybridMultilevel"/>
    <w:tmpl w:val="B8CAA396"/>
    <w:lvl w:ilvl="0" w:tplc="AC54C590">
      <w:start w:val="1"/>
      <w:numFmt w:val="decimal"/>
      <w:lvlText w:val="%1."/>
      <w:lvlJc w:val="left"/>
      <w:pPr>
        <w:ind w:left="-765" w:hanging="360"/>
      </w:pPr>
      <w:rPr>
        <w:rFonts w:hint="default"/>
      </w:rPr>
    </w:lvl>
    <w:lvl w:ilvl="1" w:tplc="04190019" w:tentative="1">
      <w:start w:val="1"/>
      <w:numFmt w:val="lowerLetter"/>
      <w:lvlText w:val="%2."/>
      <w:lvlJc w:val="left"/>
      <w:pPr>
        <w:ind w:left="-45" w:hanging="360"/>
      </w:pPr>
    </w:lvl>
    <w:lvl w:ilvl="2" w:tplc="0419001B" w:tentative="1">
      <w:start w:val="1"/>
      <w:numFmt w:val="lowerRoman"/>
      <w:lvlText w:val="%3."/>
      <w:lvlJc w:val="right"/>
      <w:pPr>
        <w:ind w:left="675" w:hanging="180"/>
      </w:pPr>
    </w:lvl>
    <w:lvl w:ilvl="3" w:tplc="0419000F" w:tentative="1">
      <w:start w:val="1"/>
      <w:numFmt w:val="decimal"/>
      <w:lvlText w:val="%4."/>
      <w:lvlJc w:val="left"/>
      <w:pPr>
        <w:ind w:left="1395" w:hanging="360"/>
      </w:pPr>
    </w:lvl>
    <w:lvl w:ilvl="4" w:tplc="04190019" w:tentative="1">
      <w:start w:val="1"/>
      <w:numFmt w:val="lowerLetter"/>
      <w:lvlText w:val="%5."/>
      <w:lvlJc w:val="left"/>
      <w:pPr>
        <w:ind w:left="2115" w:hanging="360"/>
      </w:pPr>
    </w:lvl>
    <w:lvl w:ilvl="5" w:tplc="0419001B" w:tentative="1">
      <w:start w:val="1"/>
      <w:numFmt w:val="lowerRoman"/>
      <w:lvlText w:val="%6."/>
      <w:lvlJc w:val="right"/>
      <w:pPr>
        <w:ind w:left="2835" w:hanging="180"/>
      </w:pPr>
    </w:lvl>
    <w:lvl w:ilvl="6" w:tplc="0419000F" w:tentative="1">
      <w:start w:val="1"/>
      <w:numFmt w:val="decimal"/>
      <w:lvlText w:val="%7."/>
      <w:lvlJc w:val="left"/>
      <w:pPr>
        <w:ind w:left="3555" w:hanging="360"/>
      </w:pPr>
    </w:lvl>
    <w:lvl w:ilvl="7" w:tplc="04190019" w:tentative="1">
      <w:start w:val="1"/>
      <w:numFmt w:val="lowerLetter"/>
      <w:lvlText w:val="%8."/>
      <w:lvlJc w:val="left"/>
      <w:pPr>
        <w:ind w:left="4275" w:hanging="360"/>
      </w:pPr>
    </w:lvl>
    <w:lvl w:ilvl="8" w:tplc="0419001B" w:tentative="1">
      <w:start w:val="1"/>
      <w:numFmt w:val="lowerRoman"/>
      <w:lvlText w:val="%9."/>
      <w:lvlJc w:val="right"/>
      <w:pPr>
        <w:ind w:left="4995" w:hanging="180"/>
      </w:pPr>
    </w:lvl>
  </w:abstractNum>
  <w:abstractNum w:abstractNumId="13">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4">
    <w:nsid w:val="1AFE2DB0"/>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5">
    <w:nsid w:val="1B8B4AE4"/>
    <w:multiLevelType w:val="hybridMultilevel"/>
    <w:tmpl w:val="C80860C6"/>
    <w:lvl w:ilvl="0" w:tplc="F0101BB6">
      <w:start w:val="1"/>
      <w:numFmt w:val="decimal"/>
      <w:lvlText w:val="3.%1."/>
      <w:lvlJc w:val="left"/>
      <w:pPr>
        <w:tabs>
          <w:tab w:val="num" w:pos="900"/>
        </w:tabs>
        <w:ind w:left="900" w:firstLine="0"/>
      </w:pPr>
      <w:rPr>
        <w:rFonts w:ascii="Times New Roman" w:hAnsi="Times New Roman" w:cs="Times New Roman" w:hint="default"/>
        <w:color w:val="auto"/>
        <w:sz w:val="24"/>
        <w:szCs w:val="24"/>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312"/>
        </w:tabs>
        <w:ind w:left="2312" w:hanging="180"/>
      </w:pPr>
    </w:lvl>
    <w:lvl w:ilvl="3" w:tplc="0419000F" w:tentative="1">
      <w:start w:val="1"/>
      <w:numFmt w:val="decimal"/>
      <w:lvlText w:val="%4."/>
      <w:lvlJc w:val="left"/>
      <w:pPr>
        <w:tabs>
          <w:tab w:val="num" w:pos="3032"/>
        </w:tabs>
        <w:ind w:left="3032" w:hanging="360"/>
      </w:pPr>
    </w:lvl>
    <w:lvl w:ilvl="4" w:tplc="04190019" w:tentative="1">
      <w:start w:val="1"/>
      <w:numFmt w:val="lowerLetter"/>
      <w:lvlText w:val="%5."/>
      <w:lvlJc w:val="left"/>
      <w:pPr>
        <w:tabs>
          <w:tab w:val="num" w:pos="3752"/>
        </w:tabs>
        <w:ind w:left="3752" w:hanging="360"/>
      </w:pPr>
    </w:lvl>
    <w:lvl w:ilvl="5" w:tplc="0419001B" w:tentative="1">
      <w:start w:val="1"/>
      <w:numFmt w:val="lowerRoman"/>
      <w:lvlText w:val="%6."/>
      <w:lvlJc w:val="right"/>
      <w:pPr>
        <w:tabs>
          <w:tab w:val="num" w:pos="4472"/>
        </w:tabs>
        <w:ind w:left="4472" w:hanging="180"/>
      </w:pPr>
    </w:lvl>
    <w:lvl w:ilvl="6" w:tplc="0419000F" w:tentative="1">
      <w:start w:val="1"/>
      <w:numFmt w:val="decimal"/>
      <w:lvlText w:val="%7."/>
      <w:lvlJc w:val="left"/>
      <w:pPr>
        <w:tabs>
          <w:tab w:val="num" w:pos="5192"/>
        </w:tabs>
        <w:ind w:left="5192" w:hanging="360"/>
      </w:pPr>
    </w:lvl>
    <w:lvl w:ilvl="7" w:tplc="04190019" w:tentative="1">
      <w:start w:val="1"/>
      <w:numFmt w:val="lowerLetter"/>
      <w:lvlText w:val="%8."/>
      <w:lvlJc w:val="left"/>
      <w:pPr>
        <w:tabs>
          <w:tab w:val="num" w:pos="5912"/>
        </w:tabs>
        <w:ind w:left="5912" w:hanging="360"/>
      </w:pPr>
    </w:lvl>
    <w:lvl w:ilvl="8" w:tplc="0419001B" w:tentative="1">
      <w:start w:val="1"/>
      <w:numFmt w:val="lowerRoman"/>
      <w:lvlText w:val="%9."/>
      <w:lvlJc w:val="right"/>
      <w:pPr>
        <w:tabs>
          <w:tab w:val="num" w:pos="6632"/>
        </w:tabs>
        <w:ind w:left="6632" w:hanging="180"/>
      </w:pPr>
    </w:lvl>
  </w:abstractNum>
  <w:abstractNum w:abstractNumId="16">
    <w:nsid w:val="1C3F628C"/>
    <w:multiLevelType w:val="hybridMultilevel"/>
    <w:tmpl w:val="D714CECC"/>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8B14115"/>
    <w:multiLevelType w:val="hybridMultilevel"/>
    <w:tmpl w:val="84A8CB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C3640B9"/>
    <w:multiLevelType w:val="multilevel"/>
    <w:tmpl w:val="64EAE446"/>
    <w:lvl w:ilvl="0">
      <w:start w:val="1"/>
      <w:numFmt w:val="decimal"/>
      <w:lvlText w:val="%1."/>
      <w:lvlJc w:val="left"/>
      <w:pPr>
        <w:ind w:left="420" w:hanging="420"/>
      </w:pPr>
      <w:rPr>
        <w:rFonts w:cs="Times New Roman" w:hint="default"/>
      </w:rPr>
    </w:lvl>
    <w:lvl w:ilvl="1">
      <w:start w:val="3"/>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9">
    <w:nsid w:val="2C835CDA"/>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20">
    <w:nsid w:val="2E942553"/>
    <w:multiLevelType w:val="multilevel"/>
    <w:tmpl w:val="D472BA90"/>
    <w:lvl w:ilvl="0">
      <w:start w:val="3"/>
      <w:numFmt w:val="decimal"/>
      <w:lvlText w:val="%1."/>
      <w:lvlJc w:val="left"/>
      <w:pPr>
        <w:ind w:left="480" w:hanging="480"/>
      </w:pPr>
      <w:rPr>
        <w:rFonts w:hint="default"/>
      </w:rPr>
    </w:lvl>
    <w:lvl w:ilvl="1">
      <w:start w:val="20"/>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2ED43498"/>
    <w:multiLevelType w:val="hybridMultilevel"/>
    <w:tmpl w:val="C22EE1BC"/>
    <w:lvl w:ilvl="0" w:tplc="48520A0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328269B4"/>
    <w:multiLevelType w:val="multilevel"/>
    <w:tmpl w:val="BFEC5C70"/>
    <w:lvl w:ilvl="0">
      <w:start w:val="3"/>
      <w:numFmt w:val="decimal"/>
      <w:lvlText w:val="%1"/>
      <w:lvlJc w:val="left"/>
      <w:pPr>
        <w:tabs>
          <w:tab w:val="num" w:pos="420"/>
        </w:tabs>
        <w:ind w:left="420" w:hanging="420"/>
      </w:pPr>
      <w:rPr>
        <w:rFonts w:hint="default"/>
      </w:rPr>
    </w:lvl>
    <w:lvl w:ilvl="1">
      <w:start w:val="25"/>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35DE433B"/>
    <w:multiLevelType w:val="hybridMultilevel"/>
    <w:tmpl w:val="4B58BD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D9E5B9E"/>
    <w:multiLevelType w:val="multilevel"/>
    <w:tmpl w:val="BE4C1C42"/>
    <w:lvl w:ilvl="0">
      <w:start w:val="1"/>
      <w:numFmt w:val="decimal"/>
      <w:lvlText w:val="%1."/>
      <w:lvlJc w:val="left"/>
      <w:pPr>
        <w:ind w:left="1813" w:hanging="124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585" w:hanging="735"/>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6">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7">
    <w:nsid w:val="540A5373"/>
    <w:multiLevelType w:val="hybridMultilevel"/>
    <w:tmpl w:val="3CC24A28"/>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7F40550"/>
    <w:multiLevelType w:val="hybridMultilevel"/>
    <w:tmpl w:val="0FA8E38E"/>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D2F2D97"/>
    <w:multiLevelType w:val="multilevel"/>
    <w:tmpl w:val="8EA018FE"/>
    <w:lvl w:ilvl="0">
      <w:start w:val="3"/>
      <w:numFmt w:val="decimal"/>
      <w:lvlText w:val="%1."/>
      <w:lvlJc w:val="left"/>
      <w:pPr>
        <w:tabs>
          <w:tab w:val="num" w:pos="480"/>
        </w:tabs>
        <w:ind w:left="480" w:hanging="480"/>
      </w:pPr>
      <w:rPr>
        <w:rFonts w:hint="default"/>
      </w:rPr>
    </w:lvl>
    <w:lvl w:ilvl="1">
      <w:start w:val="2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FD11AC5"/>
    <w:multiLevelType w:val="hybridMultilevel"/>
    <w:tmpl w:val="5BE85358"/>
    <w:lvl w:ilvl="0" w:tplc="B6F69436">
      <w:start w:val="1"/>
      <w:numFmt w:val="decimal"/>
      <w:lvlText w:val="%1)"/>
      <w:lvlJc w:val="left"/>
      <w:pPr>
        <w:ind w:left="1752" w:hanging="104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D3D7A4C"/>
    <w:multiLevelType w:val="multilevel"/>
    <w:tmpl w:val="90B642C4"/>
    <w:lvl w:ilvl="0">
      <w:numFmt w:val="decimal"/>
      <w:lvlText w:val="%1."/>
      <w:lvlJc w:val="left"/>
      <w:pPr>
        <w:ind w:left="1230" w:hanging="1230"/>
      </w:pPr>
      <w:rPr>
        <w:rFonts w:cs="Times New Roman" w:hint="default"/>
      </w:rPr>
    </w:lvl>
    <w:lvl w:ilvl="1">
      <w:start w:val="1"/>
      <w:numFmt w:val="decimal"/>
      <w:lvlText w:val="%1.%2."/>
      <w:lvlJc w:val="left"/>
      <w:pPr>
        <w:ind w:left="1939" w:hanging="1230"/>
      </w:pPr>
      <w:rPr>
        <w:rFonts w:ascii="Times New Roman" w:hAnsi="Times New Roman" w:cs="Times New Roman" w:hint="default"/>
        <w:color w:val="auto"/>
      </w:rPr>
    </w:lvl>
    <w:lvl w:ilvl="2">
      <w:start w:val="1"/>
      <w:numFmt w:val="decimal"/>
      <w:lvlText w:val="%1.%2.%3."/>
      <w:lvlJc w:val="left"/>
      <w:pPr>
        <w:ind w:left="2648" w:hanging="1230"/>
      </w:pPr>
      <w:rPr>
        <w:rFonts w:cs="Times New Roman" w:hint="default"/>
      </w:rPr>
    </w:lvl>
    <w:lvl w:ilvl="3">
      <w:start w:val="1"/>
      <w:numFmt w:val="decimal"/>
      <w:lvlText w:val="%1.%2.%3.%4."/>
      <w:lvlJc w:val="left"/>
      <w:pPr>
        <w:ind w:left="3357" w:hanging="1230"/>
      </w:pPr>
      <w:rPr>
        <w:rFonts w:cs="Times New Roman" w:hint="default"/>
      </w:rPr>
    </w:lvl>
    <w:lvl w:ilvl="4">
      <w:start w:val="1"/>
      <w:numFmt w:val="decimal"/>
      <w:lvlText w:val="%1.%2.%3.%4.%5."/>
      <w:lvlJc w:val="left"/>
      <w:pPr>
        <w:ind w:left="4066" w:hanging="1230"/>
      </w:pPr>
      <w:rPr>
        <w:rFonts w:cs="Times New Roman" w:hint="default"/>
      </w:rPr>
    </w:lvl>
    <w:lvl w:ilvl="5">
      <w:start w:val="1"/>
      <w:numFmt w:val="decimal"/>
      <w:lvlText w:val="%1.%2.%3.%4.%5.%6."/>
      <w:lvlJc w:val="left"/>
      <w:pPr>
        <w:ind w:left="4775" w:hanging="123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2">
    <w:nsid w:val="6E377670"/>
    <w:multiLevelType w:val="hybridMultilevel"/>
    <w:tmpl w:val="492C9B2A"/>
    <w:lvl w:ilvl="0" w:tplc="FD6A6C54">
      <w:start w:val="6"/>
      <w:numFmt w:val="decimal"/>
      <w:lvlText w:val="%1)"/>
      <w:lvlJc w:val="left"/>
      <w:pPr>
        <w:ind w:left="1430" w:hanging="360"/>
      </w:pPr>
      <w:rPr>
        <w:rFonts w:hint="default"/>
        <w:color w:val="00000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3">
    <w:nsid w:val="7CAF171E"/>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34">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3"/>
  </w:num>
  <w:num w:numId="2">
    <w:abstractNumId w:val="24"/>
  </w:num>
  <w:num w:numId="3">
    <w:abstractNumId w:val="34"/>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12"/>
  </w:num>
  <w:num w:numId="6">
    <w:abstractNumId w:val="33"/>
  </w:num>
  <w:num w:numId="7">
    <w:abstractNumId w:val="18"/>
  </w:num>
  <w:num w:numId="8">
    <w:abstractNumId w:val="25"/>
  </w:num>
  <w:num w:numId="9">
    <w:abstractNumId w:val="17"/>
  </w:num>
  <w:num w:numId="10">
    <w:abstractNumId w:val="19"/>
  </w:num>
  <w:num w:numId="11">
    <w:abstractNumId w:val="14"/>
  </w:num>
  <w:num w:numId="12">
    <w:abstractNumId w:val="21"/>
  </w:num>
  <w:num w:numId="13">
    <w:abstractNumId w:val="15"/>
  </w:num>
  <w:num w:numId="14">
    <w:abstractNumId w:val="27"/>
  </w:num>
  <w:num w:numId="15">
    <w:abstractNumId w:val="16"/>
  </w:num>
  <w:num w:numId="16">
    <w:abstractNumId w:val="0"/>
    <w:lvlOverride w:ilvl="0">
      <w:lvl w:ilvl="0">
        <w:start w:val="65535"/>
        <w:numFmt w:val="bullet"/>
        <w:lvlText w:val="-"/>
        <w:legacy w:legacy="1" w:legacySpace="0" w:legacyIndent="147"/>
        <w:lvlJc w:val="left"/>
        <w:rPr>
          <w:rFonts w:ascii="Times New Roman" w:hAnsi="Times New Roman" w:cs="Times New Roman" w:hint="default"/>
        </w:rPr>
      </w:lvl>
    </w:lvlOverride>
  </w:num>
  <w:num w:numId="17">
    <w:abstractNumId w:val="20"/>
  </w:num>
  <w:num w:numId="18">
    <w:abstractNumId w:val="9"/>
  </w:num>
  <w:num w:numId="19">
    <w:abstractNumId w:val="28"/>
  </w:num>
  <w:num w:numId="20">
    <w:abstractNumId w:val="22"/>
  </w:num>
  <w:num w:numId="21">
    <w:abstractNumId w:val="29"/>
  </w:num>
  <w:num w:numId="22">
    <w:abstractNumId w:val="31"/>
  </w:num>
  <w:num w:numId="23">
    <w:abstractNumId w:val="10"/>
  </w:num>
  <w:num w:numId="24">
    <w:abstractNumId w:val="30"/>
  </w:num>
  <w:num w:numId="25">
    <w:abstractNumId w:val="23"/>
  </w:num>
  <w:num w:numId="26">
    <w:abstractNumId w:val="32"/>
  </w:num>
  <w:num w:numId="2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139B6"/>
    <w:rsid w:val="000228C8"/>
    <w:rsid w:val="00024064"/>
    <w:rsid w:val="00032E80"/>
    <w:rsid w:val="000449C3"/>
    <w:rsid w:val="0005187E"/>
    <w:rsid w:val="00062383"/>
    <w:rsid w:val="00083FF8"/>
    <w:rsid w:val="00084B47"/>
    <w:rsid w:val="000926D2"/>
    <w:rsid w:val="00094B67"/>
    <w:rsid w:val="0009693D"/>
    <w:rsid w:val="00097D96"/>
    <w:rsid w:val="000A3ED2"/>
    <w:rsid w:val="000B20FE"/>
    <w:rsid w:val="000C0ED3"/>
    <w:rsid w:val="000C60F3"/>
    <w:rsid w:val="000D16D1"/>
    <w:rsid w:val="000D357C"/>
    <w:rsid w:val="000D4F12"/>
    <w:rsid w:val="000D5E85"/>
    <w:rsid w:val="000D6D27"/>
    <w:rsid w:val="000E44CE"/>
    <w:rsid w:val="000E52D6"/>
    <w:rsid w:val="000F49CE"/>
    <w:rsid w:val="000F60B2"/>
    <w:rsid w:val="00103E64"/>
    <w:rsid w:val="001042FB"/>
    <w:rsid w:val="0012372F"/>
    <w:rsid w:val="001238EA"/>
    <w:rsid w:val="001366CC"/>
    <w:rsid w:val="00136F90"/>
    <w:rsid w:val="00142DF4"/>
    <w:rsid w:val="001459CD"/>
    <w:rsid w:val="0015444B"/>
    <w:rsid w:val="00157390"/>
    <w:rsid w:val="0017481B"/>
    <w:rsid w:val="0018121E"/>
    <w:rsid w:val="001830B1"/>
    <w:rsid w:val="00183715"/>
    <w:rsid w:val="00192C08"/>
    <w:rsid w:val="001A4162"/>
    <w:rsid w:val="001B3360"/>
    <w:rsid w:val="001B6072"/>
    <w:rsid w:val="001C468D"/>
    <w:rsid w:val="001C496A"/>
    <w:rsid w:val="001D394A"/>
    <w:rsid w:val="001D5F43"/>
    <w:rsid w:val="001D7542"/>
    <w:rsid w:val="001E0960"/>
    <w:rsid w:val="001E1123"/>
    <w:rsid w:val="001E5830"/>
    <w:rsid w:val="001F3C51"/>
    <w:rsid w:val="001F70F3"/>
    <w:rsid w:val="00207C99"/>
    <w:rsid w:val="00210D64"/>
    <w:rsid w:val="002173B5"/>
    <w:rsid w:val="002216C5"/>
    <w:rsid w:val="002230B9"/>
    <w:rsid w:val="002266E7"/>
    <w:rsid w:val="00251781"/>
    <w:rsid w:val="00263DE5"/>
    <w:rsid w:val="002767BE"/>
    <w:rsid w:val="00277104"/>
    <w:rsid w:val="00280CB0"/>
    <w:rsid w:val="00283F3D"/>
    <w:rsid w:val="002852C5"/>
    <w:rsid w:val="002A2028"/>
    <w:rsid w:val="002B3AAB"/>
    <w:rsid w:val="002C0581"/>
    <w:rsid w:val="002C33FE"/>
    <w:rsid w:val="002C39F9"/>
    <w:rsid w:val="002C4767"/>
    <w:rsid w:val="002D6A74"/>
    <w:rsid w:val="002E2144"/>
    <w:rsid w:val="002E52FA"/>
    <w:rsid w:val="002E7B01"/>
    <w:rsid w:val="00302DB6"/>
    <w:rsid w:val="00306C5C"/>
    <w:rsid w:val="0030732D"/>
    <w:rsid w:val="00327250"/>
    <w:rsid w:val="00330F86"/>
    <w:rsid w:val="00331E25"/>
    <w:rsid w:val="00352EBC"/>
    <w:rsid w:val="0036486F"/>
    <w:rsid w:val="00366A06"/>
    <w:rsid w:val="00366B2E"/>
    <w:rsid w:val="00373437"/>
    <w:rsid w:val="003736AE"/>
    <w:rsid w:val="00374596"/>
    <w:rsid w:val="0038035F"/>
    <w:rsid w:val="0038150A"/>
    <w:rsid w:val="00381891"/>
    <w:rsid w:val="00381A22"/>
    <w:rsid w:val="003824FC"/>
    <w:rsid w:val="0038415A"/>
    <w:rsid w:val="003900C0"/>
    <w:rsid w:val="003A52FF"/>
    <w:rsid w:val="003A5B07"/>
    <w:rsid w:val="003B10B5"/>
    <w:rsid w:val="003B2444"/>
    <w:rsid w:val="003B431C"/>
    <w:rsid w:val="003C14A2"/>
    <w:rsid w:val="003C51D1"/>
    <w:rsid w:val="003C6222"/>
    <w:rsid w:val="003C6411"/>
    <w:rsid w:val="003D4C2D"/>
    <w:rsid w:val="003D6CFA"/>
    <w:rsid w:val="003E239C"/>
    <w:rsid w:val="003E2468"/>
    <w:rsid w:val="003F439E"/>
    <w:rsid w:val="003F4891"/>
    <w:rsid w:val="003F5DA4"/>
    <w:rsid w:val="003F6407"/>
    <w:rsid w:val="00435B24"/>
    <w:rsid w:val="00474410"/>
    <w:rsid w:val="00492178"/>
    <w:rsid w:val="004A0FA7"/>
    <w:rsid w:val="004B1C08"/>
    <w:rsid w:val="004B3552"/>
    <w:rsid w:val="004B6AF3"/>
    <w:rsid w:val="004C2CC4"/>
    <w:rsid w:val="004D32F5"/>
    <w:rsid w:val="004D3419"/>
    <w:rsid w:val="004D4282"/>
    <w:rsid w:val="004D4793"/>
    <w:rsid w:val="004D4AB0"/>
    <w:rsid w:val="004D5006"/>
    <w:rsid w:val="004E1CBA"/>
    <w:rsid w:val="004E6213"/>
    <w:rsid w:val="004F1617"/>
    <w:rsid w:val="00502F7F"/>
    <w:rsid w:val="00510A80"/>
    <w:rsid w:val="0051477A"/>
    <w:rsid w:val="0054111C"/>
    <w:rsid w:val="00542D33"/>
    <w:rsid w:val="005437BF"/>
    <w:rsid w:val="005448F2"/>
    <w:rsid w:val="0055166A"/>
    <w:rsid w:val="00552D52"/>
    <w:rsid w:val="00560B07"/>
    <w:rsid w:val="00561863"/>
    <w:rsid w:val="0056305F"/>
    <w:rsid w:val="00573F1A"/>
    <w:rsid w:val="00577CE5"/>
    <w:rsid w:val="00585195"/>
    <w:rsid w:val="00595852"/>
    <w:rsid w:val="005A6006"/>
    <w:rsid w:val="005B25FD"/>
    <w:rsid w:val="005D5217"/>
    <w:rsid w:val="005E09E8"/>
    <w:rsid w:val="005E1219"/>
    <w:rsid w:val="005F03B7"/>
    <w:rsid w:val="0060654E"/>
    <w:rsid w:val="00620D1C"/>
    <w:rsid w:val="00630DE4"/>
    <w:rsid w:val="00637D27"/>
    <w:rsid w:val="00641D58"/>
    <w:rsid w:val="006445EC"/>
    <w:rsid w:val="0065782F"/>
    <w:rsid w:val="00662D06"/>
    <w:rsid w:val="006723FB"/>
    <w:rsid w:val="00674F53"/>
    <w:rsid w:val="00692244"/>
    <w:rsid w:val="006A5794"/>
    <w:rsid w:val="006A61E8"/>
    <w:rsid w:val="006B05A4"/>
    <w:rsid w:val="006B4D13"/>
    <w:rsid w:val="006C417E"/>
    <w:rsid w:val="006D01C4"/>
    <w:rsid w:val="006E1F74"/>
    <w:rsid w:val="006E5DF2"/>
    <w:rsid w:val="006F1759"/>
    <w:rsid w:val="0070365C"/>
    <w:rsid w:val="007128B1"/>
    <w:rsid w:val="00721CE1"/>
    <w:rsid w:val="007254ED"/>
    <w:rsid w:val="0074616B"/>
    <w:rsid w:val="00761472"/>
    <w:rsid w:val="00765433"/>
    <w:rsid w:val="00780B12"/>
    <w:rsid w:val="00785E0A"/>
    <w:rsid w:val="007904BE"/>
    <w:rsid w:val="00795E81"/>
    <w:rsid w:val="00795FD7"/>
    <w:rsid w:val="00797710"/>
    <w:rsid w:val="007C4CF1"/>
    <w:rsid w:val="007D0D7B"/>
    <w:rsid w:val="007D26A0"/>
    <w:rsid w:val="007D4FAB"/>
    <w:rsid w:val="007E1D95"/>
    <w:rsid w:val="007F0D3B"/>
    <w:rsid w:val="008010F8"/>
    <w:rsid w:val="00801DA2"/>
    <w:rsid w:val="00806938"/>
    <w:rsid w:val="00812177"/>
    <w:rsid w:val="00831E54"/>
    <w:rsid w:val="00836D32"/>
    <w:rsid w:val="008432F4"/>
    <w:rsid w:val="008469B5"/>
    <w:rsid w:val="008542B7"/>
    <w:rsid w:val="00861F6A"/>
    <w:rsid w:val="00866A27"/>
    <w:rsid w:val="008725C1"/>
    <w:rsid w:val="0088116D"/>
    <w:rsid w:val="00884B11"/>
    <w:rsid w:val="00884CD6"/>
    <w:rsid w:val="008852BB"/>
    <w:rsid w:val="00887C1A"/>
    <w:rsid w:val="00895534"/>
    <w:rsid w:val="00897B9F"/>
    <w:rsid w:val="008B1B0A"/>
    <w:rsid w:val="008B6B4A"/>
    <w:rsid w:val="008C1129"/>
    <w:rsid w:val="008C2858"/>
    <w:rsid w:val="008D7FEC"/>
    <w:rsid w:val="008E6CEE"/>
    <w:rsid w:val="008F001A"/>
    <w:rsid w:val="00900CF1"/>
    <w:rsid w:val="00924AD3"/>
    <w:rsid w:val="00925CFB"/>
    <w:rsid w:val="00951114"/>
    <w:rsid w:val="0095464D"/>
    <w:rsid w:val="00962C83"/>
    <w:rsid w:val="00977C15"/>
    <w:rsid w:val="00982260"/>
    <w:rsid w:val="00984270"/>
    <w:rsid w:val="00991C23"/>
    <w:rsid w:val="00997C66"/>
    <w:rsid w:val="009A20EE"/>
    <w:rsid w:val="009A22F1"/>
    <w:rsid w:val="009B7FA4"/>
    <w:rsid w:val="009C1C72"/>
    <w:rsid w:val="009C7069"/>
    <w:rsid w:val="009D6E83"/>
    <w:rsid w:val="00A04A34"/>
    <w:rsid w:val="00A04C39"/>
    <w:rsid w:val="00A06C6D"/>
    <w:rsid w:val="00A1307C"/>
    <w:rsid w:val="00A14243"/>
    <w:rsid w:val="00A15474"/>
    <w:rsid w:val="00A20719"/>
    <w:rsid w:val="00A23ECC"/>
    <w:rsid w:val="00A32370"/>
    <w:rsid w:val="00A46C78"/>
    <w:rsid w:val="00A46F84"/>
    <w:rsid w:val="00A47243"/>
    <w:rsid w:val="00A559D0"/>
    <w:rsid w:val="00A82557"/>
    <w:rsid w:val="00A82F22"/>
    <w:rsid w:val="00A844C8"/>
    <w:rsid w:val="00A85E4D"/>
    <w:rsid w:val="00A87135"/>
    <w:rsid w:val="00AA08B2"/>
    <w:rsid w:val="00AA09DB"/>
    <w:rsid w:val="00AA2253"/>
    <w:rsid w:val="00AA240E"/>
    <w:rsid w:val="00AA7921"/>
    <w:rsid w:val="00AC7F84"/>
    <w:rsid w:val="00AD14D7"/>
    <w:rsid w:val="00AD55B9"/>
    <w:rsid w:val="00AE72D6"/>
    <w:rsid w:val="00AF1EB2"/>
    <w:rsid w:val="00AF6C92"/>
    <w:rsid w:val="00AF6D17"/>
    <w:rsid w:val="00B049C6"/>
    <w:rsid w:val="00B125FD"/>
    <w:rsid w:val="00B13355"/>
    <w:rsid w:val="00B24813"/>
    <w:rsid w:val="00B31C75"/>
    <w:rsid w:val="00B331F6"/>
    <w:rsid w:val="00B356DE"/>
    <w:rsid w:val="00B45692"/>
    <w:rsid w:val="00B4637F"/>
    <w:rsid w:val="00B512DB"/>
    <w:rsid w:val="00B5227D"/>
    <w:rsid w:val="00B53BED"/>
    <w:rsid w:val="00B61856"/>
    <w:rsid w:val="00B6798E"/>
    <w:rsid w:val="00B706B2"/>
    <w:rsid w:val="00B81E21"/>
    <w:rsid w:val="00B92237"/>
    <w:rsid w:val="00BA208D"/>
    <w:rsid w:val="00BA5195"/>
    <w:rsid w:val="00BD6820"/>
    <w:rsid w:val="00BD6A0A"/>
    <w:rsid w:val="00BE599B"/>
    <w:rsid w:val="00BF44C0"/>
    <w:rsid w:val="00BF7FB6"/>
    <w:rsid w:val="00C0041A"/>
    <w:rsid w:val="00C03A63"/>
    <w:rsid w:val="00C05272"/>
    <w:rsid w:val="00C1337B"/>
    <w:rsid w:val="00C15A0E"/>
    <w:rsid w:val="00C201D3"/>
    <w:rsid w:val="00C205C7"/>
    <w:rsid w:val="00C23F03"/>
    <w:rsid w:val="00C274A1"/>
    <w:rsid w:val="00C32039"/>
    <w:rsid w:val="00C35179"/>
    <w:rsid w:val="00C35C7E"/>
    <w:rsid w:val="00C42142"/>
    <w:rsid w:val="00C479C9"/>
    <w:rsid w:val="00C51B52"/>
    <w:rsid w:val="00C64131"/>
    <w:rsid w:val="00C66109"/>
    <w:rsid w:val="00C73850"/>
    <w:rsid w:val="00C75742"/>
    <w:rsid w:val="00C800A8"/>
    <w:rsid w:val="00CA177C"/>
    <w:rsid w:val="00CA229F"/>
    <w:rsid w:val="00CD29B0"/>
    <w:rsid w:val="00CD46DC"/>
    <w:rsid w:val="00CD63C5"/>
    <w:rsid w:val="00CE0549"/>
    <w:rsid w:val="00CE55F8"/>
    <w:rsid w:val="00CF2DE0"/>
    <w:rsid w:val="00CF2F5F"/>
    <w:rsid w:val="00CF4D93"/>
    <w:rsid w:val="00CF6BCF"/>
    <w:rsid w:val="00D006C0"/>
    <w:rsid w:val="00D11243"/>
    <w:rsid w:val="00D131C5"/>
    <w:rsid w:val="00D27FB5"/>
    <w:rsid w:val="00D3039D"/>
    <w:rsid w:val="00D35F67"/>
    <w:rsid w:val="00D36EB4"/>
    <w:rsid w:val="00D3713F"/>
    <w:rsid w:val="00D37A89"/>
    <w:rsid w:val="00D42D69"/>
    <w:rsid w:val="00D4696B"/>
    <w:rsid w:val="00D46BCB"/>
    <w:rsid w:val="00D5101B"/>
    <w:rsid w:val="00D65F83"/>
    <w:rsid w:val="00D76A0B"/>
    <w:rsid w:val="00D811A6"/>
    <w:rsid w:val="00D8215A"/>
    <w:rsid w:val="00D92A90"/>
    <w:rsid w:val="00DA6426"/>
    <w:rsid w:val="00DC1FED"/>
    <w:rsid w:val="00DC5B5A"/>
    <w:rsid w:val="00DE4D16"/>
    <w:rsid w:val="00E00AA8"/>
    <w:rsid w:val="00E05223"/>
    <w:rsid w:val="00E11C62"/>
    <w:rsid w:val="00E11EFA"/>
    <w:rsid w:val="00E12591"/>
    <w:rsid w:val="00E12592"/>
    <w:rsid w:val="00E24B2C"/>
    <w:rsid w:val="00E303E4"/>
    <w:rsid w:val="00E40502"/>
    <w:rsid w:val="00E44564"/>
    <w:rsid w:val="00E44B43"/>
    <w:rsid w:val="00E53909"/>
    <w:rsid w:val="00E55B1C"/>
    <w:rsid w:val="00E56542"/>
    <w:rsid w:val="00E57385"/>
    <w:rsid w:val="00E631E6"/>
    <w:rsid w:val="00E6518F"/>
    <w:rsid w:val="00E66A65"/>
    <w:rsid w:val="00E77A10"/>
    <w:rsid w:val="00E82DF6"/>
    <w:rsid w:val="00E835AB"/>
    <w:rsid w:val="00E862F6"/>
    <w:rsid w:val="00E932EF"/>
    <w:rsid w:val="00E97C27"/>
    <w:rsid w:val="00EA15F3"/>
    <w:rsid w:val="00EA216D"/>
    <w:rsid w:val="00EA4757"/>
    <w:rsid w:val="00EB0EFB"/>
    <w:rsid w:val="00EB1398"/>
    <w:rsid w:val="00EC4432"/>
    <w:rsid w:val="00ED1A61"/>
    <w:rsid w:val="00ED336B"/>
    <w:rsid w:val="00ED542B"/>
    <w:rsid w:val="00ED6ACB"/>
    <w:rsid w:val="00EE308A"/>
    <w:rsid w:val="00F025C6"/>
    <w:rsid w:val="00F13293"/>
    <w:rsid w:val="00F148D2"/>
    <w:rsid w:val="00F1756F"/>
    <w:rsid w:val="00F30298"/>
    <w:rsid w:val="00F56518"/>
    <w:rsid w:val="00F701C2"/>
    <w:rsid w:val="00F70DC4"/>
    <w:rsid w:val="00F76243"/>
    <w:rsid w:val="00F97229"/>
    <w:rsid w:val="00FA4FE8"/>
    <w:rsid w:val="00FA77C1"/>
    <w:rsid w:val="00FB01A2"/>
    <w:rsid w:val="00FB2B66"/>
    <w:rsid w:val="00FC253D"/>
    <w:rsid w:val="00FC2EED"/>
    <w:rsid w:val="00FC4F7D"/>
    <w:rsid w:val="00FC57D1"/>
    <w:rsid w:val="00FD1DF2"/>
    <w:rsid w:val="00FD7CD3"/>
    <w:rsid w:val="00FF4D7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uiPriority w:val="99"/>
    <w:qFormat/>
    <w:rsid w:val="000D357C"/>
    <w:pPr>
      <w:jc w:val="center"/>
    </w:pPr>
    <w:rPr>
      <w:b/>
      <w:bCs/>
      <w:sz w:val="28"/>
      <w:szCs w:val="28"/>
    </w:rPr>
  </w:style>
  <w:style w:type="character" w:customStyle="1" w:styleId="af4">
    <w:name w:val="Название Знак"/>
    <w:basedOn w:val="a1"/>
    <w:link w:val="af3"/>
    <w:uiPriority w:val="99"/>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99"/>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style>
  <w:style w:type="table" w:customStyle="1" w:styleId="2c">
    <w:name w:val="Стиль таблицы2"/>
    <w:basedOn w:val="1f9"/>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uiPriority w:val="99"/>
    <w:qFormat/>
    <w:rsid w:val="000D357C"/>
    <w:pPr>
      <w:jc w:val="center"/>
    </w:pPr>
    <w:rPr>
      <w:b/>
      <w:bCs/>
      <w:sz w:val="28"/>
      <w:szCs w:val="28"/>
    </w:rPr>
  </w:style>
  <w:style w:type="character" w:customStyle="1" w:styleId="af4">
    <w:name w:val="Название Знак"/>
    <w:basedOn w:val="a1"/>
    <w:link w:val="af3"/>
    <w:uiPriority w:val="99"/>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99"/>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9">
    <w:name w:val="Стиль таблицы1"/>
    <w:basedOn w:val="a2"/>
    <w:rsid w:val="00E303E4"/>
    <w:rPr>
      <w:rFonts w:ascii="Times New Roman" w:eastAsia="Times New Roman" w:hAnsi="Times New Roman"/>
    </w:rPr>
    <w:tblPr/>
  </w:style>
  <w:style w:type="table" w:customStyle="1" w:styleId="2c">
    <w:name w:val="Стиль таблицы2"/>
    <w:basedOn w:val="1f9"/>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 w:type="paragraph" w:customStyle="1" w:styleId="61">
    <w:name w:val="Абзац списка6"/>
    <w:basedOn w:val="a"/>
    <w:rsid w:val="008469B5"/>
    <w:pPr>
      <w:spacing w:after="200" w:line="276" w:lineRule="auto"/>
      <w:ind w:left="720"/>
    </w:pPr>
    <w:rPr>
      <w:rFonts w:ascii="Calibri" w:hAnsi="Calibri"/>
      <w:sz w:val="22"/>
      <w:szCs w:val="22"/>
      <w:lang w:eastAsia="en-US"/>
    </w:rPr>
  </w:style>
  <w:style w:type="paragraph" w:customStyle="1" w:styleId="71">
    <w:name w:val="Абзац списка7"/>
    <w:basedOn w:val="a"/>
    <w:rsid w:val="003F439E"/>
    <w:pPr>
      <w:spacing w:after="200" w:line="276" w:lineRule="auto"/>
      <w:ind w:left="720"/>
      <w:contextualSpacing/>
    </w:pPr>
    <w:rPr>
      <w:rFonts w:ascii="Calibri" w:hAnsi="Calibri"/>
      <w:sz w:val="22"/>
      <w:szCs w:val="22"/>
    </w:rPr>
  </w:style>
  <w:style w:type="paragraph" w:customStyle="1" w:styleId="81">
    <w:name w:val="Абзац списка8"/>
    <w:basedOn w:val="a"/>
    <w:rsid w:val="003A5B07"/>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sson_adm@mail.ru"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besson.pnzreg.ru/"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besson_adm@mail.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sson_adm@mail.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31D97752DC3A52E6A48DB0A250F50FF473B5FD6463919F896864D613DBBA6DC43A0B1A720C3C91C2B42EB42027G2yEJ"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besson.pnzreg.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236FC-8E97-4939-93F3-D315907B2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6008</Words>
  <Characters>34251</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40179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6</cp:revision>
  <cp:lastPrinted>2024-11-21T11:47:00Z</cp:lastPrinted>
  <dcterms:created xsi:type="dcterms:W3CDTF">2025-06-24T06:23:00Z</dcterms:created>
  <dcterms:modified xsi:type="dcterms:W3CDTF">2025-06-24T06:29:00Z</dcterms:modified>
</cp:coreProperties>
</file>