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28BE5956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9327D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3D25FF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9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3D25FF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10</w:t>
              </w:r>
              <w:r w:rsidR="00B4776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3D25FF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8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3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B18EC95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E94E4A" w14:paraId="49B355DF" w14:textId="77777777" w:rsidTr="00E94E4A">
        <w:tc>
          <w:tcPr>
            <w:tcW w:w="7567" w:type="dxa"/>
            <w:tcBorders>
              <w:bottom w:val="single" w:sz="4" w:space="0" w:color="auto"/>
            </w:tcBorders>
          </w:tcPr>
          <w:p w14:paraId="6C8CAFC7" w14:textId="77582267" w:rsidR="00B64915" w:rsidRPr="00B64915" w:rsidRDefault="00140C0F" w:rsidP="00B64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Комитета местного самоуправления Полеологовского сельсовета Бессоновского района Пензенской области от </w:t>
            </w:r>
            <w:r w:rsidR="003D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4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D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4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 № 2</w:t>
            </w:r>
            <w:r w:rsidR="0080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4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</w:t>
            </w:r>
            <w:r w:rsidR="0080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4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/7</w:t>
            </w:r>
            <w:r w:rsidR="0080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4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64915" w:rsidRPr="00B64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Положение о муниципальной службе</w:t>
            </w:r>
          </w:p>
          <w:p w14:paraId="05370E23" w14:textId="1BCA9FE7" w:rsidR="00E94E4A" w:rsidRPr="00BB0E6F" w:rsidRDefault="00B64915" w:rsidP="00B649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Полеологовском сельсовете Бессоновского района Пензенской области, утвержденное решением Комитета местного самоуправления Полеологовского сельсовета Бессоновского района Пензенской области от 08.10.2018 № 269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7" w:type="dxa"/>
          </w:tcPr>
          <w:p w14:paraId="74C85200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FF66632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4E51C31A" w:rsidR="00E94E4A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B4776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</w:p>
        </w:tc>
      </w:tr>
      <w:tr w:rsidR="00E94E4A" w14:paraId="3772D809" w14:textId="77777777" w:rsidTr="00E94E4A">
        <w:tc>
          <w:tcPr>
            <w:tcW w:w="7567" w:type="dxa"/>
          </w:tcPr>
          <w:p w14:paraId="61D36CDA" w14:textId="077BC4F0" w:rsidR="00E94E4A" w:rsidRPr="003F54EB" w:rsidRDefault="00B64915" w:rsidP="009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Полеологовского сельсовета Бессоновского района Пензенской области от 10.08.2023 № 68 «</w:t>
            </w:r>
            <w:r w:rsidRPr="00B649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внесении изменений в постановление администрации Полеологовского  сельсовета Бессоновского района Пензенской области от 18.10.2022 № 73 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Полеологовского  сельсовета Бессоновского района Пензенской области»</w:t>
            </w:r>
          </w:p>
        </w:tc>
        <w:tc>
          <w:tcPr>
            <w:tcW w:w="1777" w:type="dxa"/>
          </w:tcPr>
          <w:p w14:paraId="42C7C942" w14:textId="77777777" w:rsidR="00946B41" w:rsidRDefault="00946B41" w:rsidP="00946B4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</w:p>
          <w:p w14:paraId="360111A5" w14:textId="77777777" w:rsidR="00946B41" w:rsidRDefault="00946B41" w:rsidP="00946B4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703CA41" w14:textId="5626E2FB" w:rsidR="00E94E4A" w:rsidRDefault="00946B41" w:rsidP="00946B41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946B41">
              <w:rPr>
                <w:rFonts w:ascii="Times New Roman" w:eastAsiaTheme="majorEastAsia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 w:rsidR="00B64915">
              <w:rPr>
                <w:rFonts w:ascii="Times New Roman" w:eastAsiaTheme="majorEastAsia" w:hAnsi="Times New Roman" w:cs="Times New Roman"/>
                <w:sz w:val="24"/>
                <w:szCs w:val="24"/>
              </w:rPr>
              <w:t>4</w:t>
            </w:r>
            <w:r w:rsidRPr="00946B41"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r w:rsidR="00B64915">
              <w:rPr>
                <w:rFonts w:ascii="Times New Roman" w:eastAsiaTheme="majorEastAsia" w:hAnsi="Times New Roman" w:cs="Times New Roman"/>
                <w:sz w:val="24"/>
                <w:szCs w:val="24"/>
              </w:rPr>
              <w:t>7</w:t>
            </w:r>
          </w:p>
        </w:tc>
      </w:tr>
      <w:tr w:rsidR="00E94E4A" w14:paraId="09F70070" w14:textId="77777777" w:rsidTr="00E94E4A">
        <w:tc>
          <w:tcPr>
            <w:tcW w:w="7567" w:type="dxa"/>
          </w:tcPr>
          <w:p w14:paraId="4BD6A27E" w14:textId="28DCF809" w:rsidR="00E94E4A" w:rsidRDefault="00E94E4A" w:rsidP="00F41472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42491B8" w14:textId="5DA0D8C8" w:rsidR="00E94E4A" w:rsidRDefault="00E94E4A" w:rsidP="00140C0F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E94E4A" w14:paraId="1BD8DFB0" w14:textId="77777777" w:rsidTr="00E94E4A">
        <w:tc>
          <w:tcPr>
            <w:tcW w:w="7567" w:type="dxa"/>
          </w:tcPr>
          <w:p w14:paraId="63D86BD4" w14:textId="31283825" w:rsidR="00E94E4A" w:rsidRDefault="00E94E4A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0AD8520" w14:textId="0DA28395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47765" w14:paraId="3DBE6036" w14:textId="77777777" w:rsidTr="00E94E4A">
        <w:tc>
          <w:tcPr>
            <w:tcW w:w="7567" w:type="dxa"/>
          </w:tcPr>
          <w:p w14:paraId="612171FB" w14:textId="4B7DDDBE" w:rsidR="00B47765" w:rsidRDefault="00B47765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B1E8AC4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47765" w14:paraId="40445245" w14:textId="77777777" w:rsidTr="00E94E4A">
        <w:tc>
          <w:tcPr>
            <w:tcW w:w="7567" w:type="dxa"/>
          </w:tcPr>
          <w:p w14:paraId="7BB98F19" w14:textId="77777777" w:rsidR="00B47765" w:rsidRDefault="00B47765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8B3AEC4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47765" w14:paraId="2C5FA601" w14:textId="77777777" w:rsidTr="00E94E4A">
        <w:tc>
          <w:tcPr>
            <w:tcW w:w="7567" w:type="dxa"/>
          </w:tcPr>
          <w:p w14:paraId="017C5ABD" w14:textId="77777777" w:rsidR="00B47765" w:rsidRDefault="00B47765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AB1A6FB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47765" w14:paraId="2A6A8589" w14:textId="77777777" w:rsidTr="00E94E4A">
        <w:tc>
          <w:tcPr>
            <w:tcW w:w="7567" w:type="dxa"/>
          </w:tcPr>
          <w:p w14:paraId="048221A1" w14:textId="77777777" w:rsidR="00B47765" w:rsidRDefault="00B47765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F50D0E4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47765" w14:paraId="0E2D42B9" w14:textId="77777777" w:rsidTr="00E94E4A">
        <w:tc>
          <w:tcPr>
            <w:tcW w:w="7567" w:type="dxa"/>
          </w:tcPr>
          <w:p w14:paraId="3A2AA2E8" w14:textId="77777777" w:rsidR="00B47765" w:rsidRDefault="00B47765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0B86CA9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A392F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F66C994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B2FDD30" w14:textId="77777777" w:rsidR="00140C0F" w:rsidRDefault="00140C0F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7CE325D" w14:textId="77777777" w:rsidR="00140C0F" w:rsidRDefault="00140C0F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1A15172" w14:textId="77777777" w:rsidR="00B64915" w:rsidRDefault="00B64915" w:rsidP="00B6491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746262D6" w14:textId="77777777" w:rsidR="00B64915" w:rsidRDefault="00B64915" w:rsidP="00B6491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4B2B260B" w14:textId="77777777" w:rsidR="00B64915" w:rsidRDefault="00B64915" w:rsidP="00B6491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530E3BD3" w14:textId="77777777" w:rsidR="00B64915" w:rsidRDefault="00B64915" w:rsidP="00B6491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5059E3E0" w14:textId="77777777" w:rsidR="00B64915" w:rsidRDefault="00B64915" w:rsidP="00B6491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1924B5EA" w14:textId="77777777" w:rsidR="00B64915" w:rsidRDefault="00B64915" w:rsidP="00B6491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74FC0F99" w14:textId="04BE71E9" w:rsidR="00B64915" w:rsidRPr="00B64915" w:rsidRDefault="00B64915" w:rsidP="00B6491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</w:p>
    <w:p w14:paraId="6A83FD41" w14:textId="77777777" w:rsidR="00B64915" w:rsidRPr="00B64915" w:rsidRDefault="00B64915" w:rsidP="00B649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КОМИТЕТ МЕСТНОГО САМОУПРАВЛЕНИЯ</w:t>
      </w:r>
      <w:r w:rsidRPr="00B6491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6497852C" w14:textId="77777777" w:rsidR="00B64915" w:rsidRPr="00B64915" w:rsidRDefault="00B64915" w:rsidP="00B649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  ПОЛЕОЛОГОВСКОГО СЕЛЬСОВЕТА</w:t>
      </w:r>
    </w:p>
    <w:p w14:paraId="23DCCBAB" w14:textId="77777777" w:rsidR="00B64915" w:rsidRPr="00B64915" w:rsidRDefault="00B64915" w:rsidP="00B649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БЕССОНОВСКОГО РАЙОНА </w:t>
      </w:r>
    </w:p>
    <w:p w14:paraId="687E1B10" w14:textId="77777777" w:rsidR="00B64915" w:rsidRPr="00B64915" w:rsidRDefault="00B64915" w:rsidP="00B649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ПЕНЗЕНСКОЙ ОБЛАСТИ</w:t>
      </w:r>
    </w:p>
    <w:p w14:paraId="48E11AA4" w14:textId="77777777" w:rsidR="00B64915" w:rsidRPr="00B64915" w:rsidRDefault="00B64915" w:rsidP="00B649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СЕДЬМОГО созыва</w:t>
      </w:r>
    </w:p>
    <w:p w14:paraId="7EC7D9A5" w14:textId="77777777" w:rsidR="00B64915" w:rsidRPr="00B64915" w:rsidRDefault="00B64915" w:rsidP="00B649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F58780" w14:textId="77777777" w:rsidR="00B64915" w:rsidRPr="00B64915" w:rsidRDefault="00B64915" w:rsidP="00B649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0D5C1D62" w14:textId="77777777" w:rsidR="00B64915" w:rsidRPr="00B64915" w:rsidRDefault="00B64915" w:rsidP="00B649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DFF0F3" w14:textId="77777777" w:rsidR="00B64915" w:rsidRPr="00B64915" w:rsidRDefault="00B64915" w:rsidP="00B649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649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10.08.2023 года № 223-89/7</w:t>
      </w:r>
    </w:p>
    <w:p w14:paraId="272B6488" w14:textId="77777777" w:rsidR="00B64915" w:rsidRPr="00B64915" w:rsidRDefault="00B64915" w:rsidP="00B649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Степное Полеологово</w:t>
      </w:r>
    </w:p>
    <w:p w14:paraId="46BC8F78" w14:textId="77777777" w:rsidR="00B64915" w:rsidRPr="00B64915" w:rsidRDefault="00B64915" w:rsidP="00B64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AD8D52C" w14:textId="77777777" w:rsidR="00B64915" w:rsidRPr="00B64915" w:rsidRDefault="00B64915" w:rsidP="00B64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4915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изменений в Положение о муниципальной службе</w:t>
      </w:r>
    </w:p>
    <w:p w14:paraId="7B76C602" w14:textId="77777777" w:rsidR="00B64915" w:rsidRPr="00B64915" w:rsidRDefault="00B64915" w:rsidP="00B64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4915">
        <w:rPr>
          <w:rFonts w:ascii="Times New Roman" w:eastAsia="Calibri" w:hAnsi="Times New Roman" w:cs="Times New Roman"/>
          <w:b/>
          <w:sz w:val="24"/>
          <w:szCs w:val="24"/>
        </w:rPr>
        <w:t>в Полеологовском сельсовете Бессоновского района Пензенской области, утвержденное решением Комитета местного самоуправления Полеологовского сельсовета Бессоновского района Пензенской области от 08.10.2018 № 269</w:t>
      </w:r>
    </w:p>
    <w:p w14:paraId="16973071" w14:textId="77777777" w:rsidR="00B64915" w:rsidRPr="00B64915" w:rsidRDefault="00B64915" w:rsidP="00B6491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2A2050" w14:textId="77777777" w:rsidR="00B64915" w:rsidRPr="00B64915" w:rsidRDefault="00B64915" w:rsidP="00B6491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области» (с последующими изменениями), на основании статьи 20 Устава Полеологовского сельсовета Бессоновского района Пензенской области,</w:t>
      </w:r>
    </w:p>
    <w:p w14:paraId="08267EEC" w14:textId="77777777" w:rsidR="00B64915" w:rsidRPr="00B64915" w:rsidRDefault="00B64915" w:rsidP="00B64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FDFC0" w14:textId="77777777" w:rsidR="00B64915" w:rsidRPr="00B64915" w:rsidRDefault="00B64915" w:rsidP="00B64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МЕСТНОГО САМОУПРАВЛЕНИЯ РЕШИЛ:</w:t>
      </w:r>
    </w:p>
    <w:p w14:paraId="7297B58B" w14:textId="77777777" w:rsidR="00B64915" w:rsidRPr="00B64915" w:rsidRDefault="00B64915" w:rsidP="00B64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C8BCF" w14:textId="77777777" w:rsidR="00B64915" w:rsidRPr="00B64915" w:rsidRDefault="00B64915" w:rsidP="00B64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Положение о муниципальной службе в Полеологовском сельсовете Бессоновского района Пензенской области, утвержденное решением Комитета местного самоуправления Полеологовского сельсовета Бессоновского    района Пензенской области от 08.10.2018 № 269 (далее – Положение), следующие изменения:</w:t>
      </w:r>
    </w:p>
    <w:p w14:paraId="7F2C56D7" w14:textId="77777777" w:rsidR="00B64915" w:rsidRPr="00B64915" w:rsidRDefault="00B64915" w:rsidP="00B64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sz w:val="24"/>
          <w:szCs w:val="24"/>
          <w:lang w:eastAsia="ru-RU"/>
        </w:rPr>
        <w:t>1)подпункты 6) и 7) пункта 8.1 раздела 8 «Поощрения муниципального служащего в Полеологовском сельсовете» изложить в следующей редакции:</w:t>
      </w:r>
    </w:p>
    <w:p w14:paraId="630C83B8" w14:textId="77777777" w:rsidR="00B64915" w:rsidRPr="00B64915" w:rsidRDefault="00B64915" w:rsidP="00B64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sz w:val="24"/>
          <w:szCs w:val="24"/>
          <w:lang w:eastAsia="ru-RU"/>
        </w:rPr>
        <w:t>«6) награждение наградами Пензенской области;</w:t>
      </w:r>
    </w:p>
    <w:p w14:paraId="72260F5E" w14:textId="77777777" w:rsidR="00B64915" w:rsidRPr="00B64915" w:rsidRDefault="00B64915" w:rsidP="00B64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поощрение Губернатора Пензенской области;».</w:t>
      </w:r>
    </w:p>
    <w:p w14:paraId="39288E12" w14:textId="77777777" w:rsidR="00B64915" w:rsidRPr="00B64915" w:rsidRDefault="00B64915" w:rsidP="00B6491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bookmarkStart w:id="1" w:name="sub_6"/>
      <w:r w:rsidRPr="00B64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опубликовать в информационном бюллетене Полеологовского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63DF2B5E" w14:textId="77777777" w:rsidR="00B64915" w:rsidRPr="00B64915" w:rsidRDefault="00B64915" w:rsidP="00B6491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14:paraId="038FA565" w14:textId="77777777" w:rsidR="00B64915" w:rsidRPr="00B64915" w:rsidRDefault="00B64915" w:rsidP="00B6491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решения возложить на главу администрации Полеологовского сельсовета Бессоновского района Пензенской области.</w:t>
      </w:r>
    </w:p>
    <w:p w14:paraId="38C8CAEA" w14:textId="77777777" w:rsidR="00B64915" w:rsidRPr="00B64915" w:rsidRDefault="00B64915" w:rsidP="00B6491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D47D5" w14:textId="77777777" w:rsidR="00B64915" w:rsidRPr="00B64915" w:rsidRDefault="00B64915" w:rsidP="00B6491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20595B2C" w14:textId="77777777" w:rsidR="00B64915" w:rsidRPr="00B64915" w:rsidRDefault="00B64915" w:rsidP="00B6491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B6195" w14:textId="77777777" w:rsidR="00B64915" w:rsidRPr="00B64915" w:rsidRDefault="00B64915" w:rsidP="00B649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Полеологовского сельсовета                                                        В.С.Сучкова</w:t>
      </w:r>
    </w:p>
    <w:p w14:paraId="12AB4642" w14:textId="77777777" w:rsidR="00B64915" w:rsidRPr="00B64915" w:rsidRDefault="00B64915" w:rsidP="00B64915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2FD22" w14:textId="77777777" w:rsidR="00B64915" w:rsidRPr="00B64915" w:rsidRDefault="00B64915" w:rsidP="00B64915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1A978" w14:textId="77777777" w:rsidR="00B64915" w:rsidRDefault="00B64915" w:rsidP="00B64915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4FDCBAC3" w14:textId="77777777" w:rsidR="00B64915" w:rsidRDefault="00B64915" w:rsidP="00B64915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26AD450B" w14:textId="77777777" w:rsidR="00B64915" w:rsidRDefault="00B64915" w:rsidP="00B64915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7990C73A" w14:textId="0434D296" w:rsidR="00B64915" w:rsidRPr="00B64915" w:rsidRDefault="00B64915" w:rsidP="00B64915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3804AA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ПОЛЕОЛОГОВСКОГО СЕЛЬСОВЕТА </w:t>
      </w:r>
    </w:p>
    <w:p w14:paraId="7A17CCB0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БЕССОНОВСКОГО РАЙОНА ПЕНЗЕНСКОЙ ОБЛАСТИ</w:t>
      </w:r>
    </w:p>
    <w:p w14:paraId="7E148175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B759B7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5BF9B731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F5BA6E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649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</w:t>
      </w:r>
      <w:r w:rsidRPr="00B649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10.08.2023 года</w:t>
      </w:r>
      <w:r w:rsidRPr="00B649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№ 68</w:t>
      </w:r>
    </w:p>
    <w:p w14:paraId="0EFDC975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Степное Полеологово</w:t>
      </w:r>
    </w:p>
    <w:p w14:paraId="39264986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DF601E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Полеологовского  сельсовета Бессоновского района Пензенской области от 18.10.2022 № 73 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Полеологовского  сельсовета Бессоновского района Пензенской области»</w:t>
      </w:r>
    </w:p>
    <w:p w14:paraId="7077087B" w14:textId="77777777" w:rsidR="00B64915" w:rsidRPr="00B64915" w:rsidRDefault="00B64915" w:rsidP="00B649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D4F9F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168 Трудового кодекса Российской Федерации, постановлением Правительства Российской Федерации от 28.10.2022 №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области», руководствуясь Уставом Полеологовского сельсовета Бессоновского района Пензенской области, администрация Полеологовского  сельсовета Бессоновского района Пензенской области постановляет:</w:t>
      </w:r>
    </w:p>
    <w:p w14:paraId="453440D5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7FC75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Полеологовского  сельсовета Бессоновского района Пензенской области от 18.10.2022 № 73 «Об утверждении Правил определения размера выплат, связанных с командированием на территории Донецкой Народной Республики, 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Полеологовского  сельсовета Бессоновского района Пензенской области» (далее – постановление) следующие изменения:</w:t>
      </w:r>
    </w:p>
    <w:p w14:paraId="478CB626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постановления изложить в следующей редакции:</w:t>
      </w:r>
    </w:p>
    <w:p w14:paraId="7C3498A2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B64915">
        <w:rPr>
          <w:rFonts w:ascii="Times New Roman" w:eastAsia="Calibri" w:hAnsi="Times New Roman" w:cs="Times New Roman"/>
          <w:sz w:val="24"/>
          <w:szCs w:val="24"/>
        </w:rPr>
        <w:t>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Республики, Запорожской области и Херсонской области, нуждающиеся в обеспечении жизнедеятельности населения и восстановлении объектов инфраструктуры, отдельных категорий работников Полеологовского сельсовета Бессоновского района Пензенской области»;</w:t>
      </w:r>
    </w:p>
    <w:p w14:paraId="08D07970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в преамбуле постановления слова «постановлением Правительства Российской Федерации от 17.06.2022 № 1099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 и иные территории, нуждающиеся в обеспечении жизнедеятельности населения и восстановлении объектов инфраструктуры, отдельных категорий работников, и внесении изменения в постановление Правительства Российской Федерации от 14 мая 2022 г. № 877» заменить словами «постановлением Правительства Российской Федерации от 28.10.2022 №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области»;</w:t>
      </w:r>
    </w:p>
    <w:p w14:paraId="40CF7775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в пункте 1 постановления слова и «Республики и иные территории» заменить словами «Республики, Запорожской области и Херсонской области,».</w:t>
      </w:r>
    </w:p>
    <w:p w14:paraId="72269F10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Внести в Правила определения размера выплат, связанных с командированием на территории Донецкой Народной Республики, 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Полеологовского  сельсовета Бессоновского района Пензенской области, утвержденные постановлением администрации Полеологовского  сельсовета Бессоновского района Пензенской области от 18.10.2022 № 73  (далее – Правила) изменения, изложив их в новой редакции согласно приложению.</w:t>
      </w:r>
    </w:p>
    <w:p w14:paraId="4EB127AA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649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7D4B9286" w14:textId="77777777" w:rsidR="00B64915" w:rsidRPr="00B64915" w:rsidRDefault="00B64915" w:rsidP="00B64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9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Настоящее постановление вступает в силу на следующий день после дня его официального опубликования </w:t>
      </w:r>
      <w:r w:rsidRPr="00B64915">
        <w:rPr>
          <w:rFonts w:ascii="Times New Roman" w:eastAsia="Calibri" w:hAnsi="Times New Roman" w:cs="Times New Roman"/>
          <w:sz w:val="24"/>
          <w:szCs w:val="24"/>
        </w:rPr>
        <w:t>постановления и распространяется на правоотношения, возникшие с 30 сентября 2022 г.</w:t>
      </w:r>
    </w:p>
    <w:p w14:paraId="574122DA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915">
        <w:rPr>
          <w:rFonts w:ascii="Times New Roman" w:eastAsia="Calibri" w:hAnsi="Times New Roman" w:cs="Times New Roman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области.</w:t>
      </w:r>
    </w:p>
    <w:p w14:paraId="78E2EEEA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F49286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A600EA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915">
        <w:rPr>
          <w:rFonts w:ascii="Times New Roman" w:eastAsia="Calibri" w:hAnsi="Times New Roman" w:cs="Times New Roman"/>
          <w:sz w:val="24"/>
          <w:szCs w:val="24"/>
        </w:rPr>
        <w:t>Глава администрации</w:t>
      </w:r>
    </w:p>
    <w:p w14:paraId="6C7DC980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915">
        <w:rPr>
          <w:rFonts w:ascii="Times New Roman" w:eastAsia="Calibri" w:hAnsi="Times New Roman" w:cs="Times New Roman"/>
          <w:sz w:val="24"/>
          <w:szCs w:val="24"/>
        </w:rPr>
        <w:t xml:space="preserve">Полеологовского сельсовета                                                            </w:t>
      </w:r>
      <w:proofErr w:type="spellStart"/>
      <w:r w:rsidRPr="00B64915">
        <w:rPr>
          <w:rFonts w:ascii="Times New Roman" w:eastAsia="Calibri" w:hAnsi="Times New Roman" w:cs="Times New Roman"/>
          <w:sz w:val="24"/>
          <w:szCs w:val="24"/>
        </w:rPr>
        <w:t>С.В.Тужилова</w:t>
      </w:r>
      <w:proofErr w:type="spellEnd"/>
      <w:r w:rsidRPr="00B6491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14:paraId="30A8320E" w14:textId="77777777" w:rsidR="00B64915" w:rsidRPr="00B64915" w:rsidRDefault="00B64915" w:rsidP="00B649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B64915" w:rsidRPr="00B64915" w:rsidSect="00687F4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3F9514FC" w14:textId="77777777" w:rsidR="00B64915" w:rsidRPr="00B64915" w:rsidRDefault="00B64915" w:rsidP="00B6491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14:paraId="5552CF7A" w14:textId="77777777" w:rsidR="00B64915" w:rsidRPr="00B64915" w:rsidRDefault="00B64915" w:rsidP="00B6491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14:paraId="64EE638B" w14:textId="77777777" w:rsidR="00B64915" w:rsidRPr="00B64915" w:rsidRDefault="00B64915" w:rsidP="00B6491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Полеологовского сельсовета </w:t>
      </w:r>
    </w:p>
    <w:p w14:paraId="286DBEBD" w14:textId="77777777" w:rsidR="00B64915" w:rsidRPr="00B64915" w:rsidRDefault="00B64915" w:rsidP="00B6491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 района</w:t>
      </w:r>
    </w:p>
    <w:p w14:paraId="153B1A13" w14:textId="77777777" w:rsidR="00B64915" w:rsidRPr="00B64915" w:rsidRDefault="00B64915" w:rsidP="00B6491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Пензенской области</w:t>
      </w:r>
    </w:p>
    <w:p w14:paraId="17641456" w14:textId="77777777" w:rsidR="00B64915" w:rsidRPr="00B64915" w:rsidRDefault="00B64915" w:rsidP="00B6491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«10» августа.2023г. № 68</w:t>
      </w:r>
    </w:p>
    <w:p w14:paraId="756CDB04" w14:textId="77777777" w:rsidR="00B64915" w:rsidRPr="00B64915" w:rsidRDefault="00B64915" w:rsidP="00B6491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1B15FF" w14:textId="77777777" w:rsidR="00B64915" w:rsidRPr="00B64915" w:rsidRDefault="00B64915" w:rsidP="00B64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627C70E" w14:textId="77777777" w:rsidR="00B64915" w:rsidRPr="00B64915" w:rsidRDefault="00B64915" w:rsidP="00B649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</w:t>
      </w:r>
    </w:p>
    <w:p w14:paraId="1F0C41D3" w14:textId="77777777" w:rsidR="00B64915" w:rsidRPr="00B64915" w:rsidRDefault="00B64915" w:rsidP="00B649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определения размера выплат, связанных с командированием на территории Донецкой Народной Республики, Луганской Народной Республики, Запорожская область и Херсонская область, нуждающиеся в обеспечении жизнедеятельности населения и восстановлении объектов инфраструктуры, отдельных категорий работников Полеологовского сельсовета Бессоновского района Пензенской области </w:t>
      </w:r>
      <w:r w:rsidRPr="00B649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(далее – Правила)</w:t>
      </w:r>
    </w:p>
    <w:p w14:paraId="3445F80C" w14:textId="77777777" w:rsidR="00B64915" w:rsidRPr="00B64915" w:rsidRDefault="00B64915" w:rsidP="00B64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B49A744" w14:textId="77777777" w:rsidR="00B64915" w:rsidRPr="00B64915" w:rsidRDefault="00B64915" w:rsidP="00B64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Настоящие Правила устанавливают порядок определения размера выплат работникам администрации Полеологовского  сельсовета Бессоновского района Пензенской области, работникам муниципальных учреждений Полеологовского  сельсовета Бессоновского района Пензенской области,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нуждающихся в обеспечении жизнедеятельности населения и восстановлении объектов инфраструктуры, определенных Правительством Российской Федерации (далее соответственно – работники, иные территории), в период их пребывания в служебных командировках на указанных территориях.</w:t>
      </w:r>
    </w:p>
    <w:p w14:paraId="53A2E3C6" w14:textId="77777777" w:rsidR="00B64915" w:rsidRPr="00B64915" w:rsidRDefault="00B64915" w:rsidP="00B64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Работникам администрации Полеологовского  сельсовета Бессоновского района Пензенской области, работникам муниципальных учреждений Полеологовского  сельсовета Бессоновского района Пензенской области,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в период нахождения в служебных командировках на территориях указанных субъектов Российской Федерации устанавливается:</w:t>
      </w:r>
    </w:p>
    <w:p w14:paraId="2B08F760" w14:textId="77777777" w:rsidR="00B64915" w:rsidRPr="00B64915" w:rsidRDefault="00B64915" w:rsidP="00B64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сохраняемая средняя заработная плата (средний заработок), рассчитанная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г. № 922 «Об особенностях порядка исчисления средней заработной платы», выплачивается в двойном размере;</w:t>
      </w:r>
    </w:p>
    <w:p w14:paraId="1206EC8E" w14:textId="77777777" w:rsidR="00B64915" w:rsidRPr="00B64915" w:rsidRDefault="00B64915" w:rsidP="00B64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14:paraId="2EADAC6C" w14:textId="77777777" w:rsidR="00B64915" w:rsidRPr="00B64915" w:rsidRDefault="00B64915" w:rsidP="00B64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работодатель вправе выплачивать безотчетные суммы в целях возмещения дополнительных расходов, связанных с такими командировками.</w:t>
      </w:r>
    </w:p>
    <w:p w14:paraId="57BC84D9" w14:textId="77777777" w:rsidR="00B64915" w:rsidRPr="00B64915" w:rsidRDefault="00B64915" w:rsidP="00B64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Установить, что:</w:t>
      </w:r>
    </w:p>
    <w:p w14:paraId="76415BF6" w14:textId="77777777" w:rsidR="00B64915" w:rsidRPr="00B64915" w:rsidRDefault="00B64915" w:rsidP="00B64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сохраняемой средней заработной платы (среднего заработка), указанной в </w:t>
      </w:r>
      <w:hyperlink r:id="rId10" w:history="1">
        <w:r w:rsidRPr="00B6491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подпункте «а» пункта </w:t>
        </w:r>
      </w:hyperlink>
      <w:r w:rsidRPr="00B64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2настоящих Правил, устанавливается письменным решением работодателя одновременно с решением о направлении работников в служебные </w:t>
      </w:r>
      <w:r w:rsidRPr="00B64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командировки на территории Донецкой Народной Республики, Луганской Народной Республики, Запорожской области и Херсонской области;</w:t>
      </w:r>
    </w:p>
    <w:p w14:paraId="4471D21F" w14:textId="77777777" w:rsidR="00B64915" w:rsidRPr="00B64915" w:rsidRDefault="00B64915" w:rsidP="00B64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по найму жилого помещения возмещаются работникам, заключившим трудовой договор о работе в работникам администрации Полеологовского  сельсовета Бессоновского района Пензенской области, работникам муниципальных учреждений Полеологовского  сельсовета Бессоновского района Пензенской области, принимающих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 (кроме тех случаев, когда им предоставляется бесплатное жилое помещение), по фактическим затратам, подтвержденным соответствующими документами, но не более 7210 рублей в сутки;</w:t>
      </w:r>
    </w:p>
    <w:p w14:paraId="5D96BC83" w14:textId="77777777" w:rsidR="00B64915" w:rsidRPr="00B64915" w:rsidRDefault="00B64915" w:rsidP="00B64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(рапорта) и (или) иного документа о фактическом сроке пребывания в месте размещения, содержащего подтверждение принимающей стороны о сроке прибытия в место размещения и убытия из места размещения, оплату стоимости найма жилого помещения.</w:t>
      </w:r>
    </w:p>
    <w:p w14:paraId="7ACAD1D7" w14:textId="77777777" w:rsidR="00B64915" w:rsidRPr="00B64915" w:rsidRDefault="00B64915" w:rsidP="00B64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267889" w14:textId="5605EFF0" w:rsidR="00946B41" w:rsidRPr="00B64915" w:rsidRDefault="00946B41" w:rsidP="00B64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15B022" w14:textId="77777777" w:rsidR="00946B41" w:rsidRPr="00B47765" w:rsidRDefault="00946B41" w:rsidP="00946B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2FDAD1" w14:textId="77777777" w:rsidR="00B47765" w:rsidRDefault="00B47765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53F2C408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Сучко</w:t>
      </w:r>
      <w:r w:rsidR="008E5149">
        <w:rPr>
          <w:rFonts w:ascii="Times New Roman" w:hAnsi="Times New Roman" w:cs="Times New Roman"/>
          <w:b/>
        </w:rPr>
        <w:t>в</w:t>
      </w:r>
      <w:r w:rsidR="00322F33" w:rsidRPr="000C2E58">
        <w:rPr>
          <w:rFonts w:ascii="Times New Roman" w:hAnsi="Times New Roman" w:cs="Times New Roman"/>
          <w:b/>
        </w:rPr>
        <w:t>а Варвара Сергеевна; тираж</w:t>
      </w:r>
      <w:r w:rsidR="004B6749">
        <w:rPr>
          <w:rFonts w:ascii="Times New Roman" w:hAnsi="Times New Roman" w:cs="Times New Roman"/>
          <w:b/>
        </w:rPr>
        <w:t xml:space="preserve"> 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7F5A388" w14:textId="540ED499" w:rsidR="00EA047A" w:rsidRPr="00B86B8B" w:rsidRDefault="00322F33" w:rsidP="00A124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E93D2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FA4E" w14:textId="77777777" w:rsidR="0038299E" w:rsidRDefault="0038299E" w:rsidP="004E274F">
      <w:pPr>
        <w:spacing w:after="0" w:line="240" w:lineRule="auto"/>
      </w:pPr>
      <w:r>
        <w:separator/>
      </w:r>
    </w:p>
  </w:endnote>
  <w:endnote w:type="continuationSeparator" w:id="0">
    <w:p w14:paraId="4560FD0E" w14:textId="77777777" w:rsidR="0038299E" w:rsidRDefault="0038299E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EC5CF" w14:textId="77777777" w:rsidR="0038299E" w:rsidRDefault="0038299E" w:rsidP="004E274F">
      <w:pPr>
        <w:spacing w:after="0" w:line="240" w:lineRule="auto"/>
      </w:pPr>
      <w:r>
        <w:separator/>
      </w:r>
    </w:p>
  </w:footnote>
  <w:footnote w:type="continuationSeparator" w:id="0">
    <w:p w14:paraId="7BA7EC8D" w14:textId="77777777" w:rsidR="0038299E" w:rsidRDefault="0038299E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7" w15:restartNumberingAfterBreak="0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F403113"/>
    <w:multiLevelType w:val="hybridMultilevel"/>
    <w:tmpl w:val="C4D0D73E"/>
    <w:lvl w:ilvl="0" w:tplc="3482A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81196">
    <w:abstractNumId w:val="2"/>
  </w:num>
  <w:num w:numId="2" w16cid:durableId="11725986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91617453">
    <w:abstractNumId w:val="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1629318886">
    <w:abstractNumId w:val="8"/>
  </w:num>
  <w:num w:numId="5" w16cid:durableId="20430456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0F426D"/>
    <w:rsid w:val="001042D4"/>
    <w:rsid w:val="00137459"/>
    <w:rsid w:val="00140C0F"/>
    <w:rsid w:val="001420D0"/>
    <w:rsid w:val="00160AFD"/>
    <w:rsid w:val="00176DB4"/>
    <w:rsid w:val="00194CDD"/>
    <w:rsid w:val="001A0B90"/>
    <w:rsid w:val="001A7E0C"/>
    <w:rsid w:val="001B7BE5"/>
    <w:rsid w:val="001C56F1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B1C22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8299E"/>
    <w:rsid w:val="00394926"/>
    <w:rsid w:val="003D25FF"/>
    <w:rsid w:val="003F54EB"/>
    <w:rsid w:val="003F6F14"/>
    <w:rsid w:val="004016D2"/>
    <w:rsid w:val="00414487"/>
    <w:rsid w:val="00492163"/>
    <w:rsid w:val="00495867"/>
    <w:rsid w:val="004A6C8D"/>
    <w:rsid w:val="004B6749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048C1"/>
    <w:rsid w:val="0085207E"/>
    <w:rsid w:val="008577A8"/>
    <w:rsid w:val="0086208C"/>
    <w:rsid w:val="008779AC"/>
    <w:rsid w:val="00881118"/>
    <w:rsid w:val="00882841"/>
    <w:rsid w:val="008A26B0"/>
    <w:rsid w:val="008E5149"/>
    <w:rsid w:val="008E5AE9"/>
    <w:rsid w:val="008E7B97"/>
    <w:rsid w:val="008F0204"/>
    <w:rsid w:val="00905D73"/>
    <w:rsid w:val="00916A5F"/>
    <w:rsid w:val="009327D5"/>
    <w:rsid w:val="00940B6C"/>
    <w:rsid w:val="00946B41"/>
    <w:rsid w:val="00951316"/>
    <w:rsid w:val="0095370C"/>
    <w:rsid w:val="00961E81"/>
    <w:rsid w:val="00962BC6"/>
    <w:rsid w:val="0099035D"/>
    <w:rsid w:val="00991A11"/>
    <w:rsid w:val="009A03F0"/>
    <w:rsid w:val="009A4601"/>
    <w:rsid w:val="009A5F74"/>
    <w:rsid w:val="009B495A"/>
    <w:rsid w:val="009D317F"/>
    <w:rsid w:val="009F14F1"/>
    <w:rsid w:val="00A04B81"/>
    <w:rsid w:val="00A1241B"/>
    <w:rsid w:val="00A30EC1"/>
    <w:rsid w:val="00A35EB9"/>
    <w:rsid w:val="00A411EE"/>
    <w:rsid w:val="00A51B9B"/>
    <w:rsid w:val="00A80274"/>
    <w:rsid w:val="00A85C64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47765"/>
    <w:rsid w:val="00B64915"/>
    <w:rsid w:val="00B778E2"/>
    <w:rsid w:val="00B86B8B"/>
    <w:rsid w:val="00B96ACC"/>
    <w:rsid w:val="00BB0E6F"/>
    <w:rsid w:val="00BC3388"/>
    <w:rsid w:val="00BE174A"/>
    <w:rsid w:val="00BF20BC"/>
    <w:rsid w:val="00C311E5"/>
    <w:rsid w:val="00C42175"/>
    <w:rsid w:val="00C47DA1"/>
    <w:rsid w:val="00CA25AB"/>
    <w:rsid w:val="00CC00C1"/>
    <w:rsid w:val="00CD02B2"/>
    <w:rsid w:val="00CD0F60"/>
    <w:rsid w:val="00D07431"/>
    <w:rsid w:val="00D37283"/>
    <w:rsid w:val="00D467EB"/>
    <w:rsid w:val="00D56588"/>
    <w:rsid w:val="00D71FE3"/>
    <w:rsid w:val="00D76832"/>
    <w:rsid w:val="00D82CCD"/>
    <w:rsid w:val="00D943F7"/>
    <w:rsid w:val="00D97405"/>
    <w:rsid w:val="00DA1F39"/>
    <w:rsid w:val="00DB3419"/>
    <w:rsid w:val="00DF251E"/>
    <w:rsid w:val="00E131DF"/>
    <w:rsid w:val="00E44F89"/>
    <w:rsid w:val="00E546A8"/>
    <w:rsid w:val="00E67408"/>
    <w:rsid w:val="00E77C3A"/>
    <w:rsid w:val="00E862BD"/>
    <w:rsid w:val="00E9327C"/>
    <w:rsid w:val="00E93D20"/>
    <w:rsid w:val="00E9437F"/>
    <w:rsid w:val="00E94E4A"/>
    <w:rsid w:val="00EA047A"/>
    <w:rsid w:val="00EA5FEB"/>
    <w:rsid w:val="00EC603C"/>
    <w:rsid w:val="00ED137D"/>
    <w:rsid w:val="00ED7269"/>
    <w:rsid w:val="00F273BD"/>
    <w:rsid w:val="00F41472"/>
    <w:rsid w:val="00F55D87"/>
    <w:rsid w:val="00F721E5"/>
    <w:rsid w:val="00F85A0E"/>
    <w:rsid w:val="00F9125C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nsPlusNormal0">
    <w:name w:val="ConsPlusNormal Знак"/>
    <w:link w:val="ConsPlusNormal"/>
    <w:locked/>
    <w:rsid w:val="009327D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1">
    <w:name w:val="consplusnormal"/>
    <w:basedOn w:val="a"/>
    <w:rsid w:val="00B4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B4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6"/>
    <w:basedOn w:val="a1"/>
    <w:rsid w:val="00B4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7B4525742198EA648CCD36A8B99B57B6E08C57D03197F56097D1BEA7330272DA0746185C13AD1971DD1B352A284367F34A867FB57C184Dk13F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E0819"/>
    <w:rsid w:val="00145C55"/>
    <w:rsid w:val="00150D62"/>
    <w:rsid w:val="0019521C"/>
    <w:rsid w:val="00215D7E"/>
    <w:rsid w:val="00277AA9"/>
    <w:rsid w:val="003555DC"/>
    <w:rsid w:val="003A134F"/>
    <w:rsid w:val="003F3611"/>
    <w:rsid w:val="00417874"/>
    <w:rsid w:val="004B51D0"/>
    <w:rsid w:val="00501744"/>
    <w:rsid w:val="00554E2E"/>
    <w:rsid w:val="005D0449"/>
    <w:rsid w:val="005F1AD9"/>
    <w:rsid w:val="005F2C9A"/>
    <w:rsid w:val="005F3527"/>
    <w:rsid w:val="006021D1"/>
    <w:rsid w:val="00602F7B"/>
    <w:rsid w:val="00606A0D"/>
    <w:rsid w:val="00625E6E"/>
    <w:rsid w:val="00627511"/>
    <w:rsid w:val="006E35AE"/>
    <w:rsid w:val="0071765D"/>
    <w:rsid w:val="00741B3E"/>
    <w:rsid w:val="00815148"/>
    <w:rsid w:val="00827907"/>
    <w:rsid w:val="008A22A4"/>
    <w:rsid w:val="008F1938"/>
    <w:rsid w:val="009F4799"/>
    <w:rsid w:val="00A132E6"/>
    <w:rsid w:val="00A23DFC"/>
    <w:rsid w:val="00A31F4D"/>
    <w:rsid w:val="00A952D8"/>
    <w:rsid w:val="00AB4493"/>
    <w:rsid w:val="00AC71CB"/>
    <w:rsid w:val="00BC1AFF"/>
    <w:rsid w:val="00C75EC1"/>
    <w:rsid w:val="00CB5E11"/>
    <w:rsid w:val="00D22CAB"/>
    <w:rsid w:val="00D87D98"/>
    <w:rsid w:val="00DA1195"/>
    <w:rsid w:val="00E31A64"/>
    <w:rsid w:val="00E37731"/>
    <w:rsid w:val="00E42CA1"/>
    <w:rsid w:val="00E753CA"/>
    <w:rsid w:val="00F94C70"/>
    <w:rsid w:val="00FB439D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21</cp:revision>
  <cp:lastPrinted>2023-08-21T08:54:00Z</cp:lastPrinted>
  <dcterms:created xsi:type="dcterms:W3CDTF">2021-01-29T13:42:00Z</dcterms:created>
  <dcterms:modified xsi:type="dcterms:W3CDTF">2023-08-21T08:54:00Z</dcterms:modified>
  <cp:category>№ 19                                             10.08.2023 г.                                   «Бесплатно»</cp:category>
</cp:coreProperties>
</file>