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F1" w:rsidRPr="00897DC6" w:rsidRDefault="00C918F1" w:rsidP="00C918F1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5330" cy="9144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8F1" w:rsidRPr="00897DC6" w:rsidRDefault="00C918F1" w:rsidP="00C918F1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918F1" w:rsidRPr="00897DC6" w:rsidRDefault="00C918F1" w:rsidP="00C918F1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918F1" w:rsidRPr="00897DC6" w:rsidRDefault="00C918F1" w:rsidP="00C918F1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ПОСТАНОВЛЕНИЕ</w:t>
      </w:r>
    </w:p>
    <w:p w:rsidR="00C918F1" w:rsidRPr="00897DC6" w:rsidRDefault="00C918F1" w:rsidP="00C918F1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</w:t>
      </w:r>
      <w:proofErr w:type="gramStart"/>
      <w:r w:rsidRPr="00897DC6">
        <w:rPr>
          <w:rFonts w:ascii="Times New Roman" w:hAnsi="Times New Roman"/>
        </w:rPr>
        <w:t>.Г</w:t>
      </w:r>
      <w:proofErr w:type="gramEnd"/>
      <w:r w:rsidRPr="00897DC6">
        <w:rPr>
          <w:rFonts w:ascii="Times New Roman" w:hAnsi="Times New Roman"/>
        </w:rPr>
        <w:t>рабово</w:t>
      </w:r>
    </w:p>
    <w:p w:rsidR="00C918F1" w:rsidRDefault="00C918F1" w:rsidP="00C918F1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C918F1" w:rsidRPr="00897DC6" w:rsidRDefault="00C918F1" w:rsidP="00C918F1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</w:t>
      </w:r>
      <w:r>
        <w:rPr>
          <w:rFonts w:ascii="Times New Roman" w:hAnsi="Times New Roman"/>
          <w:sz w:val="24"/>
          <w:szCs w:val="24"/>
        </w:rPr>
        <w:t xml:space="preserve">9 </w:t>
      </w:r>
      <w:r w:rsidRPr="009B43DE">
        <w:rPr>
          <w:rFonts w:ascii="Times New Roman" w:hAnsi="Times New Roman"/>
          <w:sz w:val="24"/>
          <w:szCs w:val="24"/>
        </w:rPr>
        <w:t xml:space="preserve"> »  </w:t>
      </w:r>
      <w:r>
        <w:rPr>
          <w:rFonts w:ascii="Times New Roman" w:hAnsi="Times New Roman"/>
          <w:sz w:val="24"/>
          <w:szCs w:val="24"/>
        </w:rPr>
        <w:t>ноября  2020</w:t>
      </w:r>
      <w:r w:rsidRPr="009B43DE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9B43DE"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>116</w:t>
      </w:r>
    </w:p>
    <w:p w:rsidR="00DB4333" w:rsidRPr="00DB4333" w:rsidRDefault="00DB4333" w:rsidP="00DB43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b w:val="0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Pr="00DB43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«Предоставление муниципального имуще</w:t>
      </w:r>
      <w:r w:rsidR="00D61A37">
        <w:rPr>
          <w:rFonts w:ascii="Times New Roman" w:hAnsi="Times New Roman" w:cs="Times New Roman"/>
          <w:sz w:val="24"/>
          <w:szCs w:val="24"/>
        </w:rPr>
        <w:t>ства в доверительное управление</w:t>
      </w:r>
      <w:r w:rsidR="00E37C34">
        <w:rPr>
          <w:rFonts w:ascii="Times New Roman" w:hAnsi="Times New Roman" w:cs="Times New Roman"/>
          <w:sz w:val="24"/>
          <w:szCs w:val="24"/>
        </w:rPr>
        <w:t>»</w:t>
      </w:r>
    </w:p>
    <w:p w:rsidR="00DB4333" w:rsidRPr="00DB4333" w:rsidRDefault="00DB4333" w:rsidP="00DB4333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proofErr w:type="gramStart"/>
      <w:r w:rsidRPr="00DB4333">
        <w:rPr>
          <w:rFonts w:ascii="Times New Roman" w:hAnsi="Times New Roman" w:cs="Times New Roman"/>
        </w:rPr>
        <w:t xml:space="preserve">В соответствии с федеральными </w:t>
      </w:r>
      <w:hyperlink r:id="rId6" w:history="1">
        <w:r w:rsidRPr="00DB4333">
          <w:rPr>
            <w:rFonts w:ascii="Times New Roman" w:hAnsi="Times New Roman" w:cs="Times New Roman"/>
          </w:rPr>
          <w:t>законами</w:t>
        </w:r>
      </w:hyperlink>
      <w:r w:rsidRPr="00DB4333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 от 06.05.2020 №_44 « О разработки и утверждении административных регламентов предоставления муниципальных услуг предоставляемых администрацией Грабовского сельсовета Бессоновского района Пензенской области», от 06 мая 2020</w:t>
      </w:r>
      <w:proofErr w:type="gramEnd"/>
      <w:r w:rsidRPr="00DB4333">
        <w:rPr>
          <w:rFonts w:ascii="Times New Roman" w:hAnsi="Times New Roman" w:cs="Times New Roman"/>
        </w:rPr>
        <w:t xml:space="preserve"> № 45 «Об утверждении реестра муниципальных услуг Администрации Грабовского сельсовета Бессоновского района Пензенской области», на основании Устава 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, администрация Грабовского сельсовета </w:t>
      </w:r>
      <w:r w:rsidRPr="00DB4333">
        <w:rPr>
          <w:rFonts w:ascii="Times New Roman" w:hAnsi="Times New Roman" w:cs="Times New Roman"/>
          <w:b/>
        </w:rPr>
        <w:t>постановляет:</w:t>
      </w:r>
    </w:p>
    <w:p w:rsidR="00DB4333" w:rsidRDefault="00DB4333" w:rsidP="00DB4333">
      <w:pPr>
        <w:pStyle w:val="a5"/>
        <w:spacing w:before="0" w:beforeAutospacing="0" w:after="0" w:afterAutospacing="0"/>
        <w:ind w:firstLine="709"/>
        <w:jc w:val="both"/>
        <w:textAlignment w:val="baseline"/>
        <w:outlineLvl w:val="0"/>
      </w:pPr>
    </w:p>
    <w:p w:rsidR="00DB4333" w:rsidRPr="00DB4333" w:rsidRDefault="00DB4333" w:rsidP="00DB4333">
      <w:pPr>
        <w:pStyle w:val="a5"/>
        <w:spacing w:before="0" w:beforeAutospacing="0" w:after="0" w:afterAutospacing="0"/>
        <w:ind w:firstLine="709"/>
        <w:jc w:val="both"/>
        <w:textAlignment w:val="baseline"/>
        <w:outlineLvl w:val="0"/>
      </w:pPr>
      <w:r w:rsidRPr="00DB4333">
        <w:t xml:space="preserve">1. Утвердить прилагаемый административный </w:t>
      </w:r>
      <w:hyperlink w:anchor="P31" w:history="1">
        <w:r w:rsidRPr="00DB4333">
          <w:t>регламент</w:t>
        </w:r>
      </w:hyperlink>
      <w:r w:rsidRPr="00DB4333">
        <w:t xml:space="preserve"> предоставления муниципальной услуги </w:t>
      </w:r>
      <w:r w:rsidRPr="00DB4333">
        <w:rPr>
          <w:bCs/>
        </w:rPr>
        <w:t>«</w:t>
      </w:r>
      <w:r w:rsidRPr="00DB4333">
        <w:t>Предоставление муниципального имущества в доверительное управление».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 Признать утратившим силу следующие постановления администрации 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</w:t>
      </w:r>
      <w:r w:rsidRPr="00DB4333">
        <w:rPr>
          <w:rFonts w:ascii="Times New Roman" w:hAnsi="Times New Roman" w:cs="Times New Roman"/>
          <w:bCs/>
          <w:i/>
          <w:iCs/>
        </w:rPr>
        <w:t xml:space="preserve">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: 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№ 108 от 16.03.2015г « Об утверждении административного регламента администрации Грабовского сельсовета  Бессоновского района по исполнению муниципальной услуги «Предоставление муниципального имущества в доверительное управление, оперативное управление и  хозяйственное ведение, и заключение договора доверительного управления, оперативного управления или хозяйственного ведения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3. Настоящее постановление опубликовать в официальном информационном бюллетене «Сельские ведомости» и разместить на официальном сайте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DB4333" w:rsidRPr="00DB4333" w:rsidRDefault="00DB4333" w:rsidP="00DB4333">
      <w:pPr>
        <w:pStyle w:val="a4"/>
        <w:tabs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4. Настоящее постановление вступает в силу на следующий день после дня его официального опубликования.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 </w:t>
      </w:r>
      <w:proofErr w:type="gramStart"/>
      <w:r w:rsidRPr="00DB4333">
        <w:rPr>
          <w:rFonts w:ascii="Times New Roman" w:hAnsi="Times New Roman" w:cs="Times New Roman"/>
        </w:rPr>
        <w:t>Контроль за</w:t>
      </w:r>
      <w:proofErr w:type="gramEnd"/>
      <w:r w:rsidRPr="00DB4333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</w:t>
      </w:r>
      <w:r w:rsidRPr="00DB4333">
        <w:rPr>
          <w:rFonts w:ascii="Times New Roman" w:hAnsi="Times New Roman" w:cs="Times New Roman"/>
          <w:i/>
        </w:rPr>
        <w:t xml:space="preserve"> </w:t>
      </w:r>
      <w:r w:rsidRPr="00DB4333">
        <w:rPr>
          <w:rFonts w:ascii="Times New Roman" w:hAnsi="Times New Roman" w:cs="Times New Roman"/>
        </w:rPr>
        <w:t>главы администрации Грабовского сельсовета О.Н.Грибову</w:t>
      </w:r>
    </w:p>
    <w:p w:rsidR="00DB4333" w:rsidRDefault="00DB4333" w:rsidP="00DB43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Глава администрации Грабовского сельсовета</w:t>
      </w:r>
      <w:r w:rsidRPr="00DB4333">
        <w:rPr>
          <w:rFonts w:ascii="Times New Roman" w:hAnsi="Times New Roman" w:cs="Times New Roman"/>
        </w:rPr>
        <w:tab/>
      </w:r>
      <w:r w:rsidRPr="00DB4333">
        <w:rPr>
          <w:rFonts w:ascii="Times New Roman" w:hAnsi="Times New Roman" w:cs="Times New Roman"/>
        </w:rPr>
        <w:tab/>
      </w:r>
      <w:r w:rsidRPr="00DB4333">
        <w:rPr>
          <w:rFonts w:ascii="Times New Roman" w:hAnsi="Times New Roman" w:cs="Times New Roman"/>
        </w:rPr>
        <w:tab/>
      </w:r>
      <w:r w:rsidRPr="00DB4333">
        <w:rPr>
          <w:rFonts w:ascii="Times New Roman" w:hAnsi="Times New Roman" w:cs="Times New Roman"/>
        </w:rPr>
        <w:tab/>
        <w:t xml:space="preserve">       </w:t>
      </w:r>
      <w:proofErr w:type="spellStart"/>
      <w:r w:rsidRPr="00DB4333">
        <w:rPr>
          <w:rFonts w:ascii="Times New Roman" w:hAnsi="Times New Roman" w:cs="Times New Roman"/>
        </w:rPr>
        <w:t>А.Н.Барашенков</w:t>
      </w:r>
      <w:proofErr w:type="spellEnd"/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4333" w:rsidRDefault="00DB4333" w:rsidP="00DB43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4333" w:rsidRDefault="00DB4333" w:rsidP="00DB43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B4333" w:rsidRPr="00DB4333" w:rsidRDefault="00DB4333" w:rsidP="00DB43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DB4333" w:rsidRPr="00DB4333" w:rsidRDefault="00DB4333" w:rsidP="00DB4333">
      <w:pPr>
        <w:pStyle w:val="ConsPlusNormal"/>
        <w:jc w:val="right"/>
        <w:rPr>
          <w:rFonts w:ascii="Times New Roman" w:hAnsi="Times New Roman" w:cs="Times New Roman"/>
          <w:bCs/>
          <w:iCs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B4333">
        <w:rPr>
          <w:rFonts w:ascii="Times New Roman" w:hAnsi="Times New Roman" w:cs="Times New Roman"/>
        </w:rPr>
        <w:t>Грабовского сельсовета</w:t>
      </w:r>
    </w:p>
    <w:p w:rsidR="00DB4333" w:rsidRPr="00DB4333" w:rsidRDefault="00DB4333" w:rsidP="00DB43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bCs/>
          <w:iCs/>
        </w:rPr>
        <w:t xml:space="preserve">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от 09.11.2020 № 116</w:t>
      </w:r>
    </w:p>
    <w:p w:rsidR="00DB4333" w:rsidRPr="00DB4333" w:rsidRDefault="00DB4333" w:rsidP="00DB43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4333">
        <w:rPr>
          <w:rFonts w:ascii="Times New Roman" w:hAnsi="Times New Roman" w:cs="Times New Roman"/>
          <w:b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numPr>
          <w:ilvl w:val="1"/>
          <w:numId w:val="1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Предмет регулирования </w:t>
      </w:r>
    </w:p>
    <w:p w:rsidR="00DB4333" w:rsidRPr="00DB4333" w:rsidRDefault="00DB4333" w:rsidP="00DB4333">
      <w:pPr>
        <w:pStyle w:val="ConsPlusNormal"/>
        <w:ind w:left="540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доверительное управление»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</w:t>
      </w:r>
      <w:r w:rsidRPr="00DB4333">
        <w:rPr>
          <w:rFonts w:ascii="Times New Roman" w:hAnsi="Times New Roman" w:cs="Times New Roman"/>
        </w:rPr>
        <w:t>Грабовского сельсовета</w:t>
      </w:r>
      <w:r w:rsidRPr="00DB4333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DB4333">
        <w:rPr>
          <w:rFonts w:ascii="Times New Roman" w:hAnsi="Times New Roman" w:cs="Times New Roman"/>
          <w:bCs/>
        </w:rPr>
        <w:t>Пензенской области</w:t>
      </w:r>
      <w:r w:rsidRPr="00DB4333">
        <w:rPr>
          <w:rFonts w:ascii="Times New Roman" w:hAnsi="Times New Roman" w:cs="Times New Roman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 xml:space="preserve">(далее - Администрация) при предоставлении муниципального имущества в доверительное управление без торгов, в случаях, предусмотренных </w:t>
      </w:r>
      <w:hyperlink r:id="rId7" w:history="1">
        <w:r w:rsidRPr="00DB4333">
          <w:rPr>
            <w:rFonts w:ascii="Times New Roman" w:hAnsi="Times New Roman" w:cs="Times New Roman"/>
            <w:sz w:val="24"/>
            <w:szCs w:val="24"/>
          </w:rPr>
          <w:t>пунктами 1</w:t>
        </w:r>
        <w:proofErr w:type="gramEnd"/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DB4333">
          <w:rPr>
            <w:rFonts w:ascii="Times New Roman" w:hAnsi="Times New Roman" w:cs="Times New Roman"/>
            <w:sz w:val="24"/>
            <w:szCs w:val="24"/>
          </w:rPr>
          <w:t>16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Федерального закона от 26.07.2006 № 135-ФЗ "О защите конкуренции" (с последующими изменениями).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физические и юридические лица. </w:t>
      </w:r>
    </w:p>
    <w:p w:rsidR="00DB4333" w:rsidRPr="00DB4333" w:rsidRDefault="00DB4333" w:rsidP="00DB433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 Требования к порядку информирования о предоставлении муниципальной услуги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1.3.1. Лично;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Требования к информационным стендам Администрации установлены пунктом 2.17 Административного регламента;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DB4333">
        <w:rPr>
          <w:rFonts w:ascii="Times New Roman" w:hAnsi="Times New Roman" w:cs="Times New Roman"/>
          <w:color w:val="202124"/>
          <w:sz w:val="21"/>
          <w:szCs w:val="21"/>
          <w:shd w:val="clear" w:color="auto" w:fill="FFFFFF"/>
        </w:rPr>
        <w:t>http://grabovsky.bessonovka.pnzreg.ru</w:t>
      </w:r>
      <w:r w:rsidRPr="00DB4333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DB4333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DB4333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>) (далее - Региональный портал);</w:t>
      </w:r>
      <w:proofErr w:type="gramEnd"/>
    </w:p>
    <w:p w:rsidR="00DB4333" w:rsidRPr="00DB4333" w:rsidRDefault="00DB4333" w:rsidP="00DB4333">
      <w:pPr>
        <w:pStyle w:val="ConsPlusNormal"/>
        <w:ind w:firstLineChars="2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1.3.5. В многофункциональном центре предоставления государственных и муниципальных услуг (далее – МФЦ) с использованием средств наглядной информации, в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том числе информационных стендов и средств информирования с использованием информационно-коммуникационных технологий.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а) при личном обращении заявителя;</w:t>
      </w:r>
    </w:p>
    <w:p w:rsidR="00DB4333" w:rsidRPr="00DB4333" w:rsidRDefault="00DB4333" w:rsidP="00DB4333">
      <w:pPr>
        <w:pStyle w:val="a4"/>
        <w:spacing w:after="0"/>
        <w:ind w:firstLine="567"/>
        <w:rPr>
          <w:rFonts w:ascii="Times New Roman" w:hAnsi="Times New Roman" w:cs="Times New Roman"/>
          <w:sz w:val="22"/>
        </w:rPr>
      </w:pPr>
      <w:r w:rsidRPr="00DB4333">
        <w:rPr>
          <w:rFonts w:ascii="Times New Roman" w:hAnsi="Times New Roman" w:cs="Times New Roman"/>
          <w:sz w:val="22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в) по телефону.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… … </w:t>
      </w:r>
      <w:r w:rsidRPr="00DB4333">
        <w:rPr>
          <w:rFonts w:ascii="Times New Roman" w:hAnsi="Times New Roman" w:cs="Times New Roman"/>
          <w:i/>
          <w:sz w:val="24"/>
          <w:szCs w:val="24"/>
        </w:rPr>
        <w:t>(наименование муниципального образования)</w:t>
      </w:r>
      <w:r w:rsidRPr="00DB4333">
        <w:rPr>
          <w:rFonts w:ascii="Times New Roman" w:hAnsi="Times New Roman" w:cs="Times New Roman"/>
          <w:sz w:val="24"/>
          <w:szCs w:val="24"/>
        </w:rPr>
        <w:t>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Pr="00DB4333">
        <w:rPr>
          <w:rFonts w:ascii="Times New Roman" w:hAnsi="Times New Roman" w:cs="Times New Roman"/>
          <w:sz w:val="24"/>
          <w:szCs w:val="24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DB4333">
        <w:rPr>
          <w:rFonts w:ascii="Times New Roman" w:hAnsi="Times New Roman" w:cs="Times New Roman"/>
          <w:sz w:val="24"/>
          <w:szCs w:val="24"/>
        </w:rPr>
        <w:t>телефона-автоинформатора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DB4333" w:rsidRPr="00DB4333" w:rsidRDefault="00DB4333" w:rsidP="00DB433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МФЦ обеспечивает размещение и актуализацию справочной информации на информационных стендах и официальном сайте МФЦ.  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</w:t>
      </w: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 xml:space="preserve">Предоставление муниципального имущества в доверительное управление.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2.2. Наименование органа местного самоуправления, предоставляющего муниципальную услугу.</w:t>
      </w:r>
      <w:r w:rsidRPr="00DB433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433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DB4333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заключение договора доверительного управления муниципальным имуществом;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2.4.3. Срок принятия решения об отказе в муниципальной услуге не должен превышать: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- 10 дней со дня поступления заявления о предоставлении муниципального имущества в Администрацию, за исключением случая  предоставлении муниципальной преференции с согласия  антимонопольного органа;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- 115 дней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со дня поступления заявления о предоставлении муниципального имущества в Администрацию в случае предоставлении муниципальной преференции с согласия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 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DB4333" w:rsidRPr="00DB4333" w:rsidRDefault="00DB4333" w:rsidP="00DB433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DB4333" w:rsidRPr="00DB4333" w:rsidRDefault="00DB4333" w:rsidP="00DB4333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B4333" w:rsidRPr="00DB4333" w:rsidRDefault="00DB4333" w:rsidP="00DB4333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Административному регламенту);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К заявлению физическими лицами предоставляются: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а) надлежащим образом заверенный перевод на русский язык документов о государственной регистрации физического лица в качестве индивидуального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б) копия документа, удостоверяющего личность;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К заявлению юридическими лицами предоставляются: 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в случае, предусмотренном </w:t>
      </w:r>
      <w:hyperlink r:id="rId9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8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-в случае, предусмотренном </w:t>
      </w:r>
      <w:hyperlink r:id="rId10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9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а) нотариально заверенные копии учредительных документов; 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 для их осуществления требуются и (или) требовались специальные разрешения (далее - копии документов). 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433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B4333">
        <w:rPr>
          <w:rFonts w:ascii="Times New Roman" w:hAnsi="Times New Roman" w:cs="Times New Roman"/>
          <w:sz w:val="24"/>
          <w:szCs w:val="24"/>
        </w:rPr>
        <w:t>)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2.6.2. К заявлению предоставляются по собственной инициативе: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-физическими лицами: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а) выписка из единого государственного реестра индивидуальных предпринимателей (для индивидуальных предпринимателей) (далее - ЕГРИП).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Запрашивается администрацией в рамках межведомственного информационного взаимодействия;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-юридическими лицами: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hyperlink r:id="rId11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9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конкуренции;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в) в случае, предусмотренном </w:t>
      </w:r>
      <w:hyperlink r:id="rId12" w:history="1">
        <w:r w:rsidRPr="00DB4333">
          <w:rPr>
            <w:rFonts w:ascii="Times New Roman" w:hAnsi="Times New Roman" w:cs="Times New Roman"/>
            <w:sz w:val="24"/>
            <w:szCs w:val="24"/>
          </w:rPr>
          <w:t>пунктом 13 части 1 статьи 17.1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Закона о защите конкуренции: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 - план приватизации унитарного предприятия.</w:t>
      </w:r>
    </w:p>
    <w:p w:rsidR="00DB4333" w:rsidRPr="00DB4333" w:rsidRDefault="00DB4333" w:rsidP="00DB433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  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а) лично на бумажном носителе в Администрацию;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б) посредством почтовой связи по адресу Администрации, 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в) на бумажном носителе через МФЦ.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2.8.1 Основанием для отказа в предоставлении муниципальной услуги является: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hyperlink r:id="rId13" w:history="1">
        <w:r w:rsidRPr="00DB4333">
          <w:rPr>
            <w:rFonts w:ascii="Times New Roman" w:hAnsi="Times New Roman" w:cs="Times New Roman"/>
          </w:rPr>
          <w:t>пунктов 1</w:t>
        </w:r>
      </w:hyperlink>
      <w:r w:rsidRPr="00DB4333">
        <w:rPr>
          <w:rFonts w:ascii="Times New Roman" w:hAnsi="Times New Roman" w:cs="Times New Roman"/>
        </w:rPr>
        <w:t xml:space="preserve"> - </w:t>
      </w:r>
      <w:hyperlink r:id="rId14" w:history="1">
        <w:r w:rsidRPr="00DB4333">
          <w:rPr>
            <w:rFonts w:ascii="Times New Roman" w:hAnsi="Times New Roman" w:cs="Times New Roman"/>
          </w:rPr>
          <w:t>16 части 1 статьи 17.1</w:t>
        </w:r>
      </w:hyperlink>
      <w:r w:rsidRPr="00DB4333">
        <w:rPr>
          <w:rFonts w:ascii="Times New Roman" w:hAnsi="Times New Roman" w:cs="Times New Roman"/>
        </w:rPr>
        <w:t xml:space="preserve"> Закона о защите конкуренции;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hyperlink w:anchor="P151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подпунктом 2.6.2.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пункта 2.6 Административного регламента;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Основания для приостановления предоставления муниципальной услуги отсутствуют.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 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2.11. Срок регистрации заявлений заявителя.</w:t>
      </w:r>
    </w:p>
    <w:p w:rsidR="00DB4333" w:rsidRPr="00DB4333" w:rsidRDefault="00DB4333" w:rsidP="00DB4333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DB4333">
        <w:rPr>
          <w:rFonts w:cs="Times New Roman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B4333" w:rsidRPr="00DB4333" w:rsidRDefault="00DB4333" w:rsidP="00DB4333">
      <w:pPr>
        <w:pStyle w:val="a4"/>
        <w:spacing w:after="0"/>
        <w:ind w:left="60" w:right="40" w:firstLine="6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B4333" w:rsidRPr="00DB4333" w:rsidRDefault="00DB4333" w:rsidP="00DB4333">
      <w:pPr>
        <w:pStyle w:val="a4"/>
        <w:spacing w:after="0"/>
        <w:ind w:left="60" w:right="40" w:firstLine="700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B4333">
        <w:rPr>
          <w:rFonts w:ascii="Times New Roman" w:hAnsi="Times New Roman" w:cs="Times New Roman"/>
          <w:color w:val="000000"/>
        </w:rPr>
        <w:t>СанПиН</w:t>
      </w:r>
      <w:proofErr w:type="spellEnd"/>
      <w:r w:rsidRPr="00DB4333">
        <w:rPr>
          <w:rFonts w:ascii="Times New Roman" w:hAnsi="Times New Roman" w:cs="Times New Roman"/>
          <w:color w:val="000000"/>
        </w:rPr>
        <w:t xml:space="preserve"> 2.2.2/2.4.1340-03».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B4333" w:rsidRPr="00DB4333" w:rsidRDefault="00DB4333" w:rsidP="00DB4333">
      <w:pPr>
        <w:pStyle w:val="a4"/>
        <w:tabs>
          <w:tab w:val="left" w:pos="1440"/>
        </w:tabs>
        <w:spacing w:after="0"/>
        <w:ind w:right="40" w:firstLine="646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2.12.3 Предоставление муниципальной услуги осуществляется в специально выделенных для этой цели помещениях.</w:t>
      </w:r>
    </w:p>
    <w:p w:rsidR="00DB4333" w:rsidRPr="00DB4333" w:rsidRDefault="00DB4333" w:rsidP="00DB4333">
      <w:pPr>
        <w:pStyle w:val="a4"/>
        <w:tabs>
          <w:tab w:val="left" w:pos="1440"/>
        </w:tabs>
        <w:spacing w:after="0"/>
        <w:ind w:right="40" w:firstLine="646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2.12.4 Помещения, в которых осуществляется предоставление муниципальной услуги, оборудуются:</w:t>
      </w:r>
    </w:p>
    <w:p w:rsidR="00DB4333" w:rsidRPr="00DB4333" w:rsidRDefault="00DB4333" w:rsidP="00DB4333">
      <w:pPr>
        <w:pStyle w:val="a4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0" w:right="40"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информационными стендами, содержащими визуальную и текстовую информацию;</w:t>
      </w:r>
    </w:p>
    <w:p w:rsidR="00DB4333" w:rsidRPr="00DB4333" w:rsidRDefault="00DB4333" w:rsidP="00DB4333">
      <w:pPr>
        <w:pStyle w:val="a4"/>
        <w:numPr>
          <w:ilvl w:val="0"/>
          <w:numId w:val="2"/>
        </w:numPr>
        <w:tabs>
          <w:tab w:val="left" w:pos="1080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стульями и столами для возможности оформления документов.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B4333" w:rsidRPr="00DB4333" w:rsidRDefault="00DB4333" w:rsidP="00DB4333">
      <w:pPr>
        <w:pStyle w:val="a4"/>
        <w:spacing w:after="0"/>
        <w:ind w:left="60" w:right="4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B4333" w:rsidRPr="00DB4333" w:rsidRDefault="00DB4333" w:rsidP="00DB4333">
      <w:pPr>
        <w:pStyle w:val="ConsPlusNormal"/>
        <w:tabs>
          <w:tab w:val="center" w:pos="0"/>
        </w:tabs>
        <w:ind w:firstLine="64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color w:val="000000"/>
          <w:sz w:val="24"/>
          <w:szCs w:val="24"/>
        </w:rPr>
        <w:tab/>
        <w:t>2.12.7</w:t>
      </w:r>
      <w:r w:rsidRPr="00DB4333">
        <w:rPr>
          <w:rFonts w:ascii="Times New Roman" w:hAnsi="Times New Roman" w:cs="Times New Roman"/>
          <w:color w:val="000000"/>
          <w:sz w:val="24"/>
          <w:szCs w:val="24"/>
        </w:rPr>
        <w:tab/>
        <w:t>Кабинеты приема заявителей должны иметь информационные таблички (вывески) с указанием:</w:t>
      </w:r>
    </w:p>
    <w:p w:rsidR="00DB4333" w:rsidRPr="00DB4333" w:rsidRDefault="00DB4333" w:rsidP="00DB4333">
      <w:pPr>
        <w:pStyle w:val="a4"/>
        <w:numPr>
          <w:ilvl w:val="0"/>
          <w:numId w:val="3"/>
        </w:numPr>
        <w:tabs>
          <w:tab w:val="left" w:pos="624"/>
          <w:tab w:val="left" w:pos="1080"/>
        </w:tabs>
        <w:suppressAutoHyphens w:val="0"/>
        <w:spacing w:after="0"/>
        <w:ind w:left="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номера кабинета;</w:t>
      </w:r>
    </w:p>
    <w:p w:rsidR="00DB4333" w:rsidRPr="00DB4333" w:rsidRDefault="00DB4333" w:rsidP="00DB4333">
      <w:pPr>
        <w:pStyle w:val="a4"/>
        <w:numPr>
          <w:ilvl w:val="0"/>
          <w:numId w:val="3"/>
        </w:numPr>
        <w:tabs>
          <w:tab w:val="left" w:pos="624"/>
          <w:tab w:val="left" w:pos="1080"/>
        </w:tabs>
        <w:suppressAutoHyphens w:val="0"/>
        <w:spacing w:after="0"/>
        <w:ind w:left="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lastRenderedPageBreak/>
        <w:t>Специалисты Администрации и МФЦ обеспечиваются личными нагрудными карточками (</w:t>
      </w:r>
      <w:proofErr w:type="spellStart"/>
      <w:r w:rsidRPr="00DB4333">
        <w:rPr>
          <w:rFonts w:ascii="Times New Roman" w:hAnsi="Times New Roman" w:cs="Times New Roman"/>
          <w:color w:val="000000"/>
        </w:rPr>
        <w:t>бейджами</w:t>
      </w:r>
      <w:proofErr w:type="spellEnd"/>
      <w:r w:rsidRPr="00DB4333">
        <w:rPr>
          <w:rFonts w:ascii="Times New Roman" w:hAnsi="Times New Roman" w:cs="Times New Roman"/>
          <w:color w:val="000000"/>
        </w:rPr>
        <w:t>) с указанием фамилии, имени, отчества (при его наличии) и должности.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2.12.8</w:t>
      </w:r>
      <w:proofErr w:type="gramStart"/>
      <w:r w:rsidRPr="00DB4333">
        <w:rPr>
          <w:rFonts w:ascii="Times New Roman" w:hAnsi="Times New Roman" w:cs="Times New Roman"/>
          <w:color w:val="000000"/>
        </w:rPr>
        <w:t xml:space="preserve"> В</w:t>
      </w:r>
      <w:proofErr w:type="gramEnd"/>
      <w:r w:rsidRPr="00DB4333">
        <w:rPr>
          <w:rFonts w:ascii="Times New Roman" w:hAnsi="Times New Roman" w:cs="Times New Roman"/>
          <w:color w:val="000000"/>
        </w:rPr>
        <w:t xml:space="preserve">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B4333" w:rsidRPr="00DB4333" w:rsidRDefault="00DB4333" w:rsidP="00DB4333">
      <w:pPr>
        <w:pStyle w:val="a4"/>
        <w:spacing w:after="0"/>
        <w:ind w:left="20"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</w:t>
      </w:r>
      <w:r w:rsidRPr="00DB4333">
        <w:rPr>
          <w:rFonts w:ascii="Times New Roman" w:hAnsi="Times New Roman" w:cs="Times New Roman"/>
          <w:color w:val="000000"/>
        </w:rPr>
        <w:t>и предусматривают возможность самостоятельного передвижения инвалидов по территории.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B4333" w:rsidRPr="00DB4333" w:rsidRDefault="00DB4333" w:rsidP="00DB4333">
      <w:pPr>
        <w:spacing w:after="0" w:line="240" w:lineRule="auto"/>
        <w:ind w:firstLineChars="250" w:firstLine="55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2.12.10</w:t>
      </w:r>
      <w:proofErr w:type="gramStart"/>
      <w:r w:rsidRPr="00DB4333">
        <w:rPr>
          <w:rFonts w:ascii="Times New Roman" w:hAnsi="Times New Roman" w:cs="Times New Roman"/>
        </w:rPr>
        <w:t xml:space="preserve">  Н</w:t>
      </w:r>
      <w:proofErr w:type="gramEnd"/>
      <w:r w:rsidRPr="00DB4333">
        <w:rPr>
          <w:rFonts w:ascii="Times New Roman" w:hAnsi="Times New Roman" w:cs="Times New Roman"/>
        </w:rPr>
        <w:t>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DB4333" w:rsidRPr="00DB4333" w:rsidRDefault="00DB4333" w:rsidP="00DB433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2.12.12</w:t>
      </w:r>
      <w:proofErr w:type="gramStart"/>
      <w:r w:rsidRPr="00DB4333">
        <w:rPr>
          <w:rFonts w:ascii="Times New Roman" w:hAnsi="Times New Roman" w:cs="Times New Roman"/>
          <w:color w:val="000000"/>
        </w:rPr>
        <w:t xml:space="preserve"> О</w:t>
      </w:r>
      <w:proofErr w:type="gramEnd"/>
      <w:r w:rsidRPr="00DB4333">
        <w:rPr>
          <w:rFonts w:ascii="Times New Roman" w:hAnsi="Times New Roman" w:cs="Times New Roman"/>
          <w:color w:val="000000"/>
        </w:rPr>
        <w:t xml:space="preserve">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2.12.13</w:t>
      </w:r>
      <w:proofErr w:type="gramStart"/>
      <w:r w:rsidRPr="00DB4333">
        <w:rPr>
          <w:rFonts w:ascii="Times New Roman" w:hAnsi="Times New Roman" w:cs="Times New Roman"/>
          <w:color w:val="000000"/>
        </w:rPr>
        <w:t xml:space="preserve"> В</w:t>
      </w:r>
      <w:proofErr w:type="gramEnd"/>
      <w:r w:rsidRPr="00DB4333">
        <w:rPr>
          <w:rFonts w:ascii="Times New Roman" w:hAnsi="Times New Roman" w:cs="Times New Roman"/>
          <w:color w:val="000000"/>
        </w:rPr>
        <w:t xml:space="preserve">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B4333">
        <w:rPr>
          <w:rFonts w:ascii="Times New Roman" w:hAnsi="Times New Roman" w:cs="Times New Roman"/>
          <w:color w:val="000000"/>
        </w:rPr>
        <w:t>сурдопереводчика</w:t>
      </w:r>
      <w:proofErr w:type="spellEnd"/>
      <w:r w:rsidRPr="00DB4333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DB4333">
        <w:rPr>
          <w:rFonts w:ascii="Times New Roman" w:hAnsi="Times New Roman" w:cs="Times New Roman"/>
          <w:color w:val="000000"/>
        </w:rPr>
        <w:t>тифлосурдопереводчика</w:t>
      </w:r>
      <w:proofErr w:type="spellEnd"/>
      <w:r w:rsidRPr="00DB4333">
        <w:rPr>
          <w:rFonts w:ascii="Times New Roman" w:hAnsi="Times New Roman" w:cs="Times New Roman"/>
          <w:color w:val="000000"/>
        </w:rPr>
        <w:t>.</w:t>
      </w:r>
    </w:p>
    <w:p w:rsidR="00DB4333" w:rsidRPr="00DB4333" w:rsidRDefault="00DB4333" w:rsidP="00DB4333">
      <w:pPr>
        <w:pStyle w:val="a4"/>
        <w:spacing w:after="0"/>
        <w:ind w:firstLine="648"/>
        <w:jc w:val="both"/>
        <w:rPr>
          <w:rFonts w:ascii="Times New Roman" w:hAnsi="Times New Roman" w:cs="Times New Roman"/>
          <w:color w:val="000000"/>
        </w:rPr>
      </w:pPr>
      <w:r w:rsidRPr="00DB4333">
        <w:rPr>
          <w:rFonts w:ascii="Times New Roman" w:hAnsi="Times New Roman" w:cs="Times New Roman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DB4333">
        <w:rPr>
          <w:rFonts w:ascii="Times New Roman" w:hAnsi="Times New Roman" w:cs="Times New Roman"/>
        </w:rPr>
        <w:t xml:space="preserve"> лицами</w:t>
      </w:r>
      <w:r w:rsidRPr="00DB4333">
        <w:rPr>
          <w:rFonts w:ascii="Times New Roman" w:hAnsi="Times New Roman" w:cs="Times New Roman"/>
          <w:color w:val="000000"/>
        </w:rPr>
        <w:t>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официальном сайте Администрации, на Едином портале и Региональном портале;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2.13.2. Показателями качества предоставления муниципальной услуги являются отсутствие: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DB4333" w:rsidRPr="00DB4333" w:rsidRDefault="00DB4333" w:rsidP="00DB4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2.14.2. При предоставлении муниципальной услуги в электронной форме посредством  Регионального портала, заявителю обеспечивается: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а) получение информации о порядке и сроках предоставления услуги;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3.1.1.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3.1.2. проведение экспертизы представленных документов;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3.1.5. подготовка проекта постановления Администрации о предоставлении в доверительное управление имущества;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3.1.6. оформление договора доверительного управления;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3.1.7.  регистрация и выдача договора доверительного управления;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3.2.2. При поступлении документов по почте специалист Администрации,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 Проведение экспертизы представленных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3.3.4. В случае отсутствия оснований для отказа,</w:t>
      </w:r>
      <w:r w:rsidRPr="00DB4333">
        <w:rPr>
          <w:rFonts w:ascii="Times New Roman" w:hAnsi="Times New Roman" w:cs="Times New Roman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3.3.5. При установлении оснований для отказа в предоставлении муниципальной услуги, предусмотренных </w:t>
      </w:r>
      <w:hyperlink w:anchor="P171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пунктом 2.8.1.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за исключением предусмотренного </w:t>
      </w:r>
      <w:hyperlink w:anchor="P178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абзацем седьмым подпункта 2.8.1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специалисту.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3.3.6. Специалист, ответственный за прием и регистрацию заявлений 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3.3.7.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– 1 (один) день.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 о предоставлении муниципального имущества в доверительное управление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3.4.3. Специалист, ответственный за прием и регистрацию заявлений 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 ответственному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- 2 (два) дня со дня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передачи комплекта документов специалистом, ответственным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3.4.5. Специалист, ответственный за прием и регистрацию заявлений 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 ответственного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3.4.7. Специалист, ответственный за прием и регистрацию заявлений 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не должен превышать 100 дней.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 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 Администрации, письмо и документы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 визирует его и передает специалисту, ответственному за прием и регистрацию заявлений  Администрации. 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 Администрации, письма и документов с отказом антимонопольного органа в согласовании муниципальной преференции.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3.5.2. Специалист, ответственный за прием и регистрацию заявлений  Администрации, передает подготовленный и завизированный ответ на подпись главе Администрации в день его получения.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3.5.3.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3.5.4. Специалист,  ответственный за прием и регистрацию заявлений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3.6.1.1. комплекта документов в соответствии с </w:t>
      </w:r>
      <w:hyperlink w:anchor="P283" w:history="1">
        <w:r w:rsidRPr="00DB4333">
          <w:rPr>
            <w:rFonts w:ascii="Times New Roman" w:hAnsi="Times New Roman" w:cs="Times New Roman"/>
            <w:sz w:val="24"/>
            <w:szCs w:val="24"/>
          </w:rPr>
          <w:t>подпунктами 3.3.1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0" w:history="1">
        <w:r w:rsidRPr="00DB4333">
          <w:rPr>
            <w:rFonts w:ascii="Times New Roman" w:hAnsi="Times New Roman" w:cs="Times New Roman"/>
            <w:sz w:val="24"/>
            <w:szCs w:val="24"/>
          </w:rPr>
          <w:t>3.3.6 пункта 3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3.6.1.2. комплекта документов и письма из антимонопольного органа.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административного действия 5 (пять) дней.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 подготовки проекта постановления и получения его на согласование.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3.6.6. Глава Администрации подписывает проект постановления и передает его специалисту, 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 ответственному за прием и регистрацию заявлений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3.6.7. Специалист, ответственный за прием и регистрацию заявлений  Администрации, в день получения подписанного главой Администрации проекта постановления регистрирует его и передает специалисту, ответственному  за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lastRenderedPageBreak/>
        <w:t>3.7. Оформление договора доверительного управления.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 муниципального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 Регистрация и выдача договора доверительного управления.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3.8.3.  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 о готовности к выдаче результата предоставления муниципальной услуги. 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3.8.4. При выдаче заявителю (представителю заявителя) договора доверительного управления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 xml:space="preserve">телефону МФЦ о готовности к выдаче результата предоставления муниципальной услуги. </w:t>
      </w:r>
    </w:p>
    <w:p w:rsidR="00DB4333" w:rsidRPr="00DB4333" w:rsidRDefault="00DB4333" w:rsidP="00DB4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3.10. Особенности предоставление муниципальной услуги в МФЦ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3.10.1. Специалист МФЦ принимает от заявителя заявление и (или) документы, указанные в </w:t>
      </w:r>
      <w:hyperlink w:anchor="P145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пункте 2.6. Административного регламента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и регистрирует их. При приеме заявления и документов специалист: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 w:rsidRPr="00DB4333">
          <w:rPr>
            <w:rFonts w:ascii="Times New Roman" w:hAnsi="Times New Roman" w:cs="Times New Roman"/>
            <w:sz w:val="24"/>
            <w:szCs w:val="24"/>
          </w:rPr>
          <w:t xml:space="preserve">пункте 2.6. </w:t>
        </w:r>
      </w:hyperlink>
      <w:r w:rsidRPr="00DB433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Срок выполнения административного действия не более 30 минут.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3.10.3. Передача и доставка документов заявителя из МФЦ в Администрацию.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 обращения (идентификатор в форме отрывного талона).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3.10.4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 xml:space="preserve">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 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3.10.5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DB4333" w:rsidRPr="00DB4333" w:rsidRDefault="00DB4333" w:rsidP="00DB43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3.10.7. В случае неявки заявителя (представителя заявителя) в МФЦ в течение 30 дней со дня </w:t>
      </w:r>
      <w:proofErr w:type="gramStart"/>
      <w:r w:rsidRPr="00DB4333">
        <w:rPr>
          <w:rFonts w:ascii="Times New Roman" w:hAnsi="Times New Roman" w:cs="Times New Roman"/>
        </w:rPr>
        <w:t>окончания срока получения результата предоставления муниципальной</w:t>
      </w:r>
      <w:proofErr w:type="gramEnd"/>
      <w:r w:rsidRPr="00DB4333">
        <w:rPr>
          <w:rFonts w:ascii="Times New Roman" w:hAnsi="Times New Roman" w:cs="Times New Roman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 Порядок исправления допущенных опечаток и ошибок в выданных в результате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документах.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3.11.1.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3.11.2. При обращении об исправлении технической ошибки заявитель представляет: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3.11.4.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3.11.7.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3.11.8. специалист, 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B4333" w:rsidRPr="00DB4333" w:rsidRDefault="00DB4333" w:rsidP="00DB433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 ответственному за предоставление муниципальной услуги. 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3.11.10.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DB4333" w:rsidRPr="00DB4333" w:rsidRDefault="00DB4333" w:rsidP="00DB43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DB4333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DB4333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DB4333" w:rsidRPr="00DB4333" w:rsidRDefault="00DB4333" w:rsidP="00DB43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B4333">
        <w:rPr>
          <w:rFonts w:ascii="Times New Roman" w:hAnsi="Times New Roman" w:cs="Times New Roman"/>
          <w:i/>
          <w:sz w:val="24"/>
          <w:szCs w:val="24"/>
        </w:rPr>
        <w:t>(… указывается должность лица, ответственного за текущий контроль)</w:t>
      </w:r>
      <w:r w:rsidRPr="00DB4333">
        <w:rPr>
          <w:rFonts w:ascii="Times New Roman" w:hAnsi="Times New Roman" w:cs="Times New Roman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DB4333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DB4333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DB433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B4333">
        <w:rPr>
          <w:rFonts w:ascii="Times New Roman" w:hAnsi="Times New Roman" w:cs="Times New Roman"/>
          <w:sz w:val="24"/>
          <w:szCs w:val="24"/>
        </w:rPr>
        <w:t>: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33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</w:t>
      </w:r>
      <w:r w:rsidRPr="00DB4333">
        <w:rPr>
          <w:rFonts w:ascii="Times New Roman" w:hAnsi="Times New Roman" w:cs="Times New Roman"/>
          <w:sz w:val="24"/>
          <w:szCs w:val="24"/>
        </w:rPr>
        <w:lastRenderedPageBreak/>
        <w:t>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B4333" w:rsidRPr="00DB4333" w:rsidRDefault="00DB4333" w:rsidP="00DB43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4333">
        <w:rPr>
          <w:rFonts w:ascii="Times New Roman" w:hAnsi="Times New Roman" w:cs="Times New Roman"/>
          <w:b/>
          <w:lang w:val="en-US"/>
        </w:rPr>
        <w:t>V</w:t>
      </w:r>
      <w:r w:rsidRPr="00DB4333">
        <w:rPr>
          <w:rFonts w:ascii="Times New Roman" w:hAnsi="Times New Roman" w:cs="Times New Roman"/>
          <w:b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DB4333">
        <w:rPr>
          <w:rFonts w:ascii="Times New Roman" w:hAnsi="Times New Roman" w:cs="Times New Roman"/>
        </w:rPr>
        <w:br/>
        <w:t>указанных в статье 11.1 Федерального закона от 27.07.2010 № 210-ФЗ</w:t>
      </w:r>
      <w:r w:rsidRPr="00DB4333">
        <w:rPr>
          <w:rFonts w:ascii="Times New Roman" w:hAnsi="Times New Roman" w:cs="Times New Roman"/>
        </w:rPr>
        <w:br/>
        <w:t>«Об организации предоставления государственных и муниципальных услуг»       (далее - ФЗ № 210-ФЗ), и в порядке, предусмотренном главой 2.1</w:t>
      </w:r>
      <w:r w:rsidRPr="00DB4333">
        <w:rPr>
          <w:rFonts w:ascii="Times New Roman" w:hAnsi="Times New Roman" w:cs="Times New Roman"/>
        </w:rPr>
        <w:br/>
        <w:t>ФЗ № 210-ФЗ.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5.3. В случае установления в ходе или по результатам </w:t>
      </w:r>
      <w:proofErr w:type="gramStart"/>
      <w:r w:rsidRPr="00DB4333">
        <w:rPr>
          <w:rFonts w:ascii="Times New Roman" w:hAnsi="Times New Roman" w:cs="Times New Roman"/>
        </w:rPr>
        <w:t>рассмотрения жалобы признаков состава административного правонарушения</w:t>
      </w:r>
      <w:proofErr w:type="gramEnd"/>
      <w:r w:rsidRPr="00DB4333">
        <w:rPr>
          <w:rFonts w:ascii="Times New Roman" w:hAnsi="Times New Roman" w:cs="Times New Roman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B4333" w:rsidRPr="00DB4333" w:rsidRDefault="00DB4333" w:rsidP="00DB4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333" w:rsidRPr="00DB4333" w:rsidRDefault="00DB4333" w:rsidP="00DB43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333">
        <w:rPr>
          <w:rFonts w:ascii="Times New Roman" w:hAnsi="Times New Roman" w:cs="Times New Roman"/>
          <w:b/>
          <w:sz w:val="24"/>
          <w:szCs w:val="24"/>
        </w:rPr>
        <w:t xml:space="preserve">Перечень нормативных правовых актов, регулирующих порядок досудебного </w:t>
      </w:r>
      <w:r w:rsidRPr="00DB4333">
        <w:rPr>
          <w:rFonts w:ascii="Times New Roman" w:hAnsi="Times New Roman" w:cs="Times New Roman"/>
          <w:b/>
          <w:sz w:val="24"/>
          <w:szCs w:val="24"/>
        </w:rPr>
        <w:lastRenderedPageBreak/>
        <w:t>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B4333" w:rsidRPr="00DB4333" w:rsidRDefault="00DB4333" w:rsidP="00DB433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ФЗ № 210-ФЗ;</w:t>
      </w:r>
    </w:p>
    <w:p w:rsidR="00DB4333" w:rsidRPr="00DB4333" w:rsidRDefault="00DB4333" w:rsidP="00DB433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B4333" w:rsidRPr="00DB4333" w:rsidRDefault="00DB4333" w:rsidP="00DB4333">
      <w:pPr>
        <w:spacing w:after="0" w:line="240" w:lineRule="auto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- постановление Администрации от</w:t>
      </w:r>
      <w:r w:rsidR="0098252E">
        <w:rPr>
          <w:rFonts w:ascii="Times New Roman" w:hAnsi="Times New Roman" w:cs="Times New Roman"/>
        </w:rPr>
        <w:t xml:space="preserve"> </w:t>
      </w:r>
      <w:r w:rsidRPr="00DB4333">
        <w:rPr>
          <w:rFonts w:ascii="Times New Roman" w:hAnsi="Times New Roman" w:cs="Times New Roman"/>
        </w:rPr>
        <w:t>11.09.2018г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 Пензенской области,  должностных лиц, муниципальных служащих администрации Грабовского сельсовета Бессоновского района Пензенской области при предоставлении муниципальных услуг</w:t>
      </w:r>
      <w:r w:rsidR="0098252E">
        <w:rPr>
          <w:rFonts w:ascii="Times New Roman" w:hAnsi="Times New Roman" w:cs="Times New Roman"/>
        </w:rPr>
        <w:t>».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ind w:firstLineChars="200" w:firstLine="440"/>
        <w:jc w:val="both"/>
        <w:outlineLvl w:val="0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Приложение № 1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к Административному регламенту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 xml:space="preserve">                                                                «Предоставление муниципального имущества</w:t>
      </w:r>
    </w:p>
    <w:p w:rsidR="00DB4333" w:rsidRPr="00DB4333" w:rsidRDefault="00DB4333" w:rsidP="00DB43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4333">
        <w:rPr>
          <w:rFonts w:ascii="Times New Roman" w:hAnsi="Times New Roman" w:cs="Times New Roman"/>
        </w:rPr>
        <w:t>в доверительное управление"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          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Главе администрации</w:t>
      </w:r>
      <w:r w:rsidRPr="00DB4333">
        <w:rPr>
          <w:rFonts w:ascii="Times New Roman" w:hAnsi="Times New Roman" w:cs="Times New Roman"/>
          <w:b w:val="0"/>
          <w:i/>
          <w:sz w:val="24"/>
          <w:szCs w:val="24"/>
        </w:rPr>
        <w:t>…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_____________________________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(Ф.И.О.)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От___________________________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</w:t>
      </w:r>
      <w:proofErr w:type="gram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(наименование заявителя, фамилия имя               отчество (при наличии) физического лица</w:t>
      </w:r>
      <w:proofErr w:type="gramEnd"/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Контактная информация: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Почтовый адрес: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Адрес электронной почты: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  <w:r w:rsidRPr="00DB4333">
        <w:rPr>
          <w:rFonts w:ascii="Times New Roman" w:hAnsi="Times New Roman" w:cs="Times New Roman"/>
          <w:kern w:val="24"/>
        </w:rPr>
        <w:t>Телефон:</w:t>
      </w:r>
    </w:p>
    <w:p w:rsidR="00DB4333" w:rsidRPr="00DB4333" w:rsidRDefault="00DB4333" w:rsidP="00DB4333">
      <w:pPr>
        <w:pStyle w:val="a4"/>
        <w:spacing w:after="0"/>
        <w:jc w:val="right"/>
        <w:rPr>
          <w:rFonts w:ascii="Times New Roman" w:hAnsi="Times New Roman" w:cs="Times New Roman"/>
          <w:kern w:val="24"/>
        </w:rPr>
      </w:pP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lastRenderedPageBreak/>
        <w:t xml:space="preserve">             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</w:t>
      </w:r>
      <w:r w:rsidRPr="00DB4333">
        <w:rPr>
          <w:rFonts w:ascii="Times New Roman" w:hAnsi="Times New Roman" w:cs="Times New Roman"/>
          <w:bCs w:val="0"/>
          <w:kern w:val="0"/>
          <w:sz w:val="24"/>
          <w:szCs w:val="24"/>
        </w:rPr>
        <w:t>Заявление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прошу предоставить в доверительное управление  муниципальное имущество 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___________________________________________________________________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(нежилое помещение,   отдельное здание, сооружение, движимое имущество)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общей площадью (протяженностью) _________________________________ кв. м,</w:t>
      </w:r>
    </w:p>
    <w:p w:rsidR="00DB4333" w:rsidRPr="00DB4333" w:rsidRDefault="00DB4333" w:rsidP="00DB4333">
      <w:pPr>
        <w:pStyle w:val="1"/>
        <w:keepNext w:val="0"/>
        <w:tabs>
          <w:tab w:val="left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proofErr w:type="gram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расположенное</w:t>
      </w:r>
      <w:proofErr w:type="gramEnd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по адресу: </w:t>
      </w:r>
      <w:proofErr w:type="spell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_______________________________________________и</w:t>
      </w:r>
      <w:proofErr w:type="spellEnd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заключить соответствующий договор на срок с _________________ по </w:t>
      </w:r>
      <w:proofErr w:type="spellStart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____________________для</w:t>
      </w:r>
      <w:proofErr w:type="spellEnd"/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использования </w:t>
      </w:r>
    </w:p>
    <w:p w:rsidR="00DB4333" w:rsidRPr="00DB4333" w:rsidRDefault="00DB4333" w:rsidP="00DB4333">
      <w:pPr>
        <w:pStyle w:val="1"/>
        <w:keepNext w:val="0"/>
        <w:tabs>
          <w:tab w:val="left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_____________________________________________________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          (указать цель использования)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___________________________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Заявитель _________________________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(подпись)          МП (при наличии)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                                                                                                                Дата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Контактная информация: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Почтовый адрес: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Телефон:</w:t>
      </w:r>
    </w:p>
    <w:p w:rsidR="00DB4333" w:rsidRPr="00DB4333" w:rsidRDefault="00DB4333" w:rsidP="00DB433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DB4333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Примечание:   Для   юридических   лиц   заявление   заполняется  на  бланке организации.</w:t>
      </w:r>
    </w:p>
    <w:p w:rsidR="00DB4333" w:rsidRPr="00DB4333" w:rsidRDefault="00DB4333" w:rsidP="00DB4333">
      <w:pPr>
        <w:spacing w:after="0" w:line="240" w:lineRule="auto"/>
        <w:rPr>
          <w:rFonts w:ascii="Times New Roman" w:hAnsi="Times New Roman" w:cs="Times New Roman"/>
        </w:rPr>
      </w:pPr>
    </w:p>
    <w:p w:rsidR="00BD5DE3" w:rsidRPr="00DB4333" w:rsidRDefault="00BD5DE3" w:rsidP="00DB4333">
      <w:pPr>
        <w:spacing w:after="0" w:line="240" w:lineRule="auto"/>
        <w:rPr>
          <w:rFonts w:ascii="Times New Roman" w:hAnsi="Times New Roman" w:cs="Times New Roman"/>
        </w:rPr>
      </w:pPr>
    </w:p>
    <w:sectPr w:rsidR="00BD5DE3" w:rsidRPr="00DB4333" w:rsidSect="00CD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DB4333"/>
    <w:rsid w:val="005132E6"/>
    <w:rsid w:val="0065560E"/>
    <w:rsid w:val="006C5EF5"/>
    <w:rsid w:val="0098252E"/>
    <w:rsid w:val="00BD5DE3"/>
    <w:rsid w:val="00C918F1"/>
    <w:rsid w:val="00CD0F55"/>
    <w:rsid w:val="00D61A37"/>
    <w:rsid w:val="00DB4333"/>
    <w:rsid w:val="00E3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55"/>
  </w:style>
  <w:style w:type="paragraph" w:styleId="1">
    <w:name w:val="heading 1"/>
    <w:basedOn w:val="a"/>
    <w:next w:val="a"/>
    <w:link w:val="10"/>
    <w:qFormat/>
    <w:rsid w:val="00DB433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3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3">
    <w:name w:val="Основной текст Знак"/>
    <w:link w:val="a4"/>
    <w:locked/>
    <w:rsid w:val="00DB4333"/>
    <w:rPr>
      <w:kern w:val="1"/>
      <w:sz w:val="24"/>
    </w:rPr>
  </w:style>
  <w:style w:type="paragraph" w:styleId="a4">
    <w:name w:val="Body Text"/>
    <w:basedOn w:val="a"/>
    <w:link w:val="a3"/>
    <w:rsid w:val="00DB4333"/>
    <w:pPr>
      <w:widowControl w:val="0"/>
      <w:suppressAutoHyphens/>
      <w:spacing w:after="120" w:line="240" w:lineRule="auto"/>
    </w:pPr>
    <w:rPr>
      <w:kern w:val="1"/>
      <w:sz w:val="24"/>
    </w:rPr>
  </w:style>
  <w:style w:type="character" w:customStyle="1" w:styleId="11">
    <w:name w:val="Основной текст Знак1"/>
    <w:basedOn w:val="a0"/>
    <w:link w:val="a4"/>
    <w:uiPriority w:val="99"/>
    <w:semiHidden/>
    <w:rsid w:val="00DB4333"/>
  </w:style>
  <w:style w:type="paragraph" w:customStyle="1" w:styleId="ConsPlusTitle">
    <w:name w:val="ConsPlusTitle"/>
    <w:rsid w:val="00DB43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5">
    <w:name w:val="Normal (Web)"/>
    <w:basedOn w:val="a"/>
    <w:link w:val="a6"/>
    <w:unhideWhenUsed/>
    <w:rsid w:val="00DB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B43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бычный (веб) Знак"/>
    <w:link w:val="a5"/>
    <w:rsid w:val="00DB4333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B4333"/>
    <w:rPr>
      <w:rFonts w:ascii="Arial" w:eastAsia="Times New Roman" w:hAnsi="Arial" w:cs="Arial"/>
      <w:sz w:val="20"/>
      <w:szCs w:val="20"/>
    </w:rPr>
  </w:style>
  <w:style w:type="paragraph" w:customStyle="1" w:styleId="12">
    <w:name w:val="нум список 1"/>
    <w:rsid w:val="00DB433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DB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870AB6641C8ACA4E44EF2699FA2C193209B430A1FA9408A4E988041A49079A317DD27E5vAh5M" TargetMode="External"/><Relationship Id="rId13" Type="http://schemas.openxmlformats.org/officeDocument/2006/relationships/hyperlink" Target="consultantplus://offline/ref=3EEE1695E73B7DA6DD5C4567EBE6C2B379A7B259455089DB0F6E609889F13BA624026FBA61D24489uDG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1870AB6641C8ACA4E44EF2699FA2C193209B430A1FA9408A4E988041A49079A317DD25E2A6739Av2hAM" TargetMode="External"/><Relationship Id="rId12" Type="http://schemas.openxmlformats.org/officeDocument/2006/relationships/hyperlink" Target="consultantplus://offline/ref=9D1870AB6641C8ACA4E44EF2699FA2C193209B430A1FA9408A4E988041A49079A317DD25E2A6739Bv2h8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1" Type="http://schemas.openxmlformats.org/officeDocument/2006/relationships/hyperlink" Target="consultantplus://offline/ref=9D1870AB6641C8ACA4E44EF2699FA2C193209B430A1FA9408A4E988041A49079A317DD25E2A6739Av2h2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1870AB6641C8ACA4E44EF2699FA2C193209B430A1FA9408A4E988041A49079A317DD25E2A6739Av2h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1870AB6641C8ACA4E44EF2699FA2C193209B430A1FA9408A4E988041A49079A317DD25E2A6739Av2h3M" TargetMode="External"/><Relationship Id="rId14" Type="http://schemas.openxmlformats.org/officeDocument/2006/relationships/hyperlink" Target="consultantplus://offline/ref=3EEE1695E73B7DA6DD5C4567EBE6C2B379A7B259455089DB0F6E609889F13BA624026FB866uDG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10028</Words>
  <Characters>57166</Characters>
  <Application>Microsoft Office Word</Application>
  <DocSecurity>0</DocSecurity>
  <Lines>476</Lines>
  <Paragraphs>134</Paragraphs>
  <ScaleCrop>false</ScaleCrop>
  <Company/>
  <LinksUpToDate>false</LinksUpToDate>
  <CharactersWithSpaces>67060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2020-11-18T07:35:00Z</dcterms:created>
  <dcterms:modified xsi:type="dcterms:W3CDTF">2021-05-04T05:48:00Z</dcterms:modified>
</cp:coreProperties>
</file>