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BA151D">
        <w:rPr>
          <w:sz w:val="28"/>
        </w:rPr>
        <w:t>69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A151D">
        <w:rPr>
          <w:rFonts w:ascii="Times New Roman" w:hAnsi="Times New Roman" w:cs="Times New Roman"/>
          <w:b/>
          <w:sz w:val="28"/>
          <w:szCs w:val="28"/>
        </w:rPr>
        <w:t xml:space="preserve"> 365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</w:t>
      </w:r>
      <w:r w:rsidR="00E00A72">
        <w:rPr>
          <w:b w:val="0"/>
          <w:szCs w:val="28"/>
          <w:u w:val="none"/>
        </w:rPr>
        <w:t>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A03EED">
        <w:rPr>
          <w:rFonts w:ascii="Times New Roman" w:hAnsi="Times New Roman" w:cs="Times New Roman"/>
          <w:sz w:val="28"/>
          <w:szCs w:val="28"/>
        </w:rPr>
        <w:t>5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E00A72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E00A72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A03EED">
        <w:rPr>
          <w:rFonts w:ascii="Times New Roman" w:hAnsi="Times New Roman" w:cs="Times New Roman"/>
          <w:sz w:val="28"/>
          <w:szCs w:val="28"/>
        </w:rPr>
        <w:t>5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Братчикову</w:t>
      </w:r>
      <w:r w:rsidR="00A03EED" w:rsidRPr="00A03EED">
        <w:rPr>
          <w:rFonts w:ascii="Times New Roman" w:hAnsi="Times New Roman" w:cs="Times New Roman"/>
          <w:sz w:val="28"/>
          <w:szCs w:val="28"/>
        </w:rPr>
        <w:t xml:space="preserve"> Ларис</w:t>
      </w:r>
      <w:r w:rsidR="00A03EED">
        <w:rPr>
          <w:rFonts w:ascii="Times New Roman" w:hAnsi="Times New Roman" w:cs="Times New Roman"/>
          <w:sz w:val="28"/>
          <w:szCs w:val="28"/>
        </w:rPr>
        <w:t>у</w:t>
      </w:r>
      <w:r w:rsidR="00A03EED" w:rsidRPr="00A03EED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A03EE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E00A72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E00A72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77/36</w:t>
            </w:r>
            <w:r w:rsidR="00A03EED">
              <w:t>9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A03EED">
        <w:rPr>
          <w:rFonts w:ascii="Times New Roman" w:hAnsi="Times New Roman" w:cs="Times New Roman"/>
          <w:sz w:val="28"/>
          <w:szCs w:val="28"/>
        </w:rPr>
        <w:t>5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11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EED" w:rsidRPr="00C00AFF" w:rsidTr="007B2C71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Гаджиева Галина Викторовна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Управление образования Бессоновского района</w:t>
            </w:r>
          </w:p>
        </w:tc>
      </w:tr>
      <w:tr w:rsidR="00A03EED" w:rsidRPr="00C00AFF" w:rsidTr="007B2C71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Козлова Марина Владимировна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Финансовое управление администрации Бессоновского района</w:t>
            </w:r>
          </w:p>
        </w:tc>
      </w:tr>
      <w:tr w:rsidR="00A03EED" w:rsidRPr="00C00AFF" w:rsidTr="007B2C71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Колпакова Елена Витальевна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МБОУ ДО ДШИ Бессоновского района</w:t>
            </w:r>
          </w:p>
        </w:tc>
      </w:tr>
      <w:tr w:rsidR="00A03EED" w:rsidRPr="00C00AFF" w:rsidTr="003154B6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Махлепова Марина Владимировна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Управление образования Бессоновского района</w:t>
            </w:r>
          </w:p>
        </w:tc>
      </w:tr>
      <w:tr w:rsidR="00A03EED" w:rsidRPr="00C00AFF" w:rsidTr="003154B6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Гузева Ольга Юрьевна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МБОУ ДО ДШИ Бессоновского района</w:t>
            </w:r>
          </w:p>
        </w:tc>
      </w:tr>
      <w:tr w:rsidR="00A03EED" w:rsidRPr="00C00AFF" w:rsidTr="00603699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Мусина Галина Васильевна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МБОУ ДО ДШИ Бессоновского района</w:t>
            </w:r>
          </w:p>
        </w:tc>
      </w:tr>
      <w:tr w:rsidR="00A03EED" w:rsidRPr="00C00AFF" w:rsidTr="00D6240D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Ходцева Юлия Викторовна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жительства  - </w:t>
            </w:r>
            <w:r w:rsidR="00A03EED" w:rsidRPr="00D97148">
              <w:t>Пензенская область, Бессоновский район, с.Грабово, ул.Мелиораторов</w:t>
            </w:r>
          </w:p>
        </w:tc>
      </w:tr>
      <w:tr w:rsidR="00A03EED" w:rsidRPr="00C00AFF" w:rsidTr="00D6240D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Вашаева Наталья Владимировна</w:t>
            </w:r>
          </w:p>
        </w:tc>
        <w:tc>
          <w:tcPr>
            <w:tcW w:w="4536" w:type="dxa"/>
          </w:tcPr>
          <w:p w:rsidR="00A03EED" w:rsidRPr="00D97148" w:rsidRDefault="00A03EED" w:rsidP="00012A65">
            <w:r w:rsidRPr="00D97148">
              <w:t>Пензенское региональное отделение Политической партии ЛДПР-Либерально-</w:t>
            </w:r>
            <w:r w:rsidRPr="00D97148">
              <w:lastRenderedPageBreak/>
              <w:t>демократической партии России</w:t>
            </w:r>
          </w:p>
        </w:tc>
      </w:tr>
      <w:tr w:rsidR="00A03EED" w:rsidRPr="00C00AFF" w:rsidTr="00D6240D">
        <w:tc>
          <w:tcPr>
            <w:tcW w:w="570" w:type="dxa"/>
            <w:vAlign w:val="center"/>
          </w:tcPr>
          <w:p w:rsidR="00A03EED" w:rsidRPr="00C00AFF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Братчикова Лариса Анатольевна</w:t>
            </w:r>
          </w:p>
        </w:tc>
        <w:tc>
          <w:tcPr>
            <w:tcW w:w="4536" w:type="dxa"/>
          </w:tcPr>
          <w:p w:rsidR="00A03EED" w:rsidRPr="00D97148" w:rsidRDefault="00A03EED" w:rsidP="00012A65">
            <w:r w:rsidRPr="00D97148">
              <w:t>Бессоновское местное отделение Всероссийской политической партии "Единая Россия"</w:t>
            </w:r>
          </w:p>
        </w:tc>
      </w:tr>
      <w:tr w:rsidR="00A03EED" w:rsidRPr="00C00AFF" w:rsidTr="00D6240D">
        <w:tc>
          <w:tcPr>
            <w:tcW w:w="570" w:type="dxa"/>
            <w:vAlign w:val="center"/>
          </w:tcPr>
          <w:p w:rsidR="00A03EED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Судоргина Наталья Игоревна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МАОУ ДД МШВ НШ-ДС с.Бессоновка</w:t>
            </w:r>
          </w:p>
        </w:tc>
      </w:tr>
      <w:tr w:rsidR="00A03EED" w:rsidRPr="00C00AFF" w:rsidTr="00A0576C">
        <w:tc>
          <w:tcPr>
            <w:tcW w:w="570" w:type="dxa"/>
            <w:vAlign w:val="center"/>
          </w:tcPr>
          <w:p w:rsidR="00A03EED" w:rsidRDefault="00A03EE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A03EED" w:rsidRPr="00D97148" w:rsidRDefault="00A03EED" w:rsidP="00012A65">
            <w:pPr>
              <w:rPr>
                <w:lang w:val="en-US"/>
              </w:rPr>
            </w:pPr>
            <w:r w:rsidRPr="00D97148">
              <w:rPr>
                <w:lang w:val="en-US"/>
              </w:rPr>
              <w:t>Васильчикова Оксана Юрьевна</w:t>
            </w:r>
          </w:p>
        </w:tc>
        <w:tc>
          <w:tcPr>
            <w:tcW w:w="4536" w:type="dxa"/>
          </w:tcPr>
          <w:p w:rsidR="00A03EED" w:rsidRPr="00D97148" w:rsidRDefault="00D97148" w:rsidP="00012A65">
            <w:r>
              <w:t xml:space="preserve">Собрание избирателей по месту работы - </w:t>
            </w:r>
            <w:r w:rsidR="00A03EED" w:rsidRPr="00D97148">
              <w:t>МБОУ ДО ДШИ Бессоновского района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F64" w:rsidRDefault="00DD7F64">
      <w:r>
        <w:separator/>
      </w:r>
    </w:p>
  </w:endnote>
  <w:endnote w:type="continuationSeparator" w:id="1">
    <w:p w:rsidR="00DD7F64" w:rsidRDefault="00DD7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E15A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E15A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0A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F64" w:rsidRDefault="00DD7F64">
      <w:r>
        <w:separator/>
      </w:r>
    </w:p>
  </w:footnote>
  <w:footnote w:type="continuationSeparator" w:id="1">
    <w:p w:rsidR="00DD7F64" w:rsidRDefault="00DD7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E15A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E15A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0A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24827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15A3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97148"/>
    <w:rsid w:val="00DA1E0D"/>
    <w:rsid w:val="00DB10F3"/>
    <w:rsid w:val="00DB1232"/>
    <w:rsid w:val="00DB36F3"/>
    <w:rsid w:val="00DD79CA"/>
    <w:rsid w:val="00DD7F64"/>
    <w:rsid w:val="00DE259E"/>
    <w:rsid w:val="00E00A72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D5C98"/>
    <w:rsid w:val="00EF0BE1"/>
    <w:rsid w:val="00F30EB2"/>
    <w:rsid w:val="00F37A61"/>
    <w:rsid w:val="00F46072"/>
    <w:rsid w:val="00F56F5B"/>
    <w:rsid w:val="00F71074"/>
    <w:rsid w:val="00F71559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2023-06-08T13:03:00Z</dcterms:created>
  <dcterms:modified xsi:type="dcterms:W3CDTF">2023-06-08T14:03:00Z</dcterms:modified>
</cp:coreProperties>
</file>