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9E4EE9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3A6CE3" w:rsidRDefault="003A6CE3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ВАЗЕРСКОГО</w:t>
            </w:r>
            <w:r w:rsidR="004E58B9" w:rsidRPr="003A6CE3">
              <w:rPr>
                <w:b/>
                <w:bCs/>
                <w:color w:val="000000" w:themeColor="text1"/>
                <w:sz w:val="36"/>
                <w:szCs w:val="36"/>
              </w:rPr>
              <w:t>СЕЛЬСОВЕТА</w:t>
            </w:r>
          </w:p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3A6CE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A6CE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A6CE3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A6CE3" w:rsidRDefault="004E58B9" w:rsidP="00D227ED">
            <w:pPr>
              <w:pStyle w:val="3"/>
              <w:rPr>
                <w:color w:val="000000" w:themeColor="text1"/>
              </w:rPr>
            </w:pPr>
            <w:r w:rsidRPr="003A6CE3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3A6CE3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3A6CE3" w:rsidRDefault="004E58B9" w:rsidP="00D91FB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</w:t>
            </w:r>
            <w:r w:rsidR="00CE7D25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27 октября 2022года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________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="00CE7D25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___195</w:t>
            </w: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</w:t>
            </w:r>
          </w:p>
        </w:tc>
      </w:tr>
      <w:tr w:rsidR="004E58B9" w:rsidRPr="003A6CE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3A6CE3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3A6CE3" w:rsidRDefault="004E58B9" w:rsidP="007B798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3A6CE3" w:rsidRPr="003A6CE3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  <w:p w:rsidR="007B798A" w:rsidRPr="003A6CE3" w:rsidRDefault="007B798A" w:rsidP="007B798A">
            <w:pPr>
              <w:rPr>
                <w:color w:val="000000" w:themeColor="text1"/>
              </w:rPr>
            </w:pPr>
          </w:p>
        </w:tc>
      </w:tr>
    </w:tbl>
    <w:p w:rsidR="00836034" w:rsidRPr="003A6CE3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3A6CE3">
        <w:rPr>
          <w:b/>
          <w:bCs/>
          <w:color w:val="000000" w:themeColor="text1"/>
        </w:rPr>
        <w:t xml:space="preserve">О </w:t>
      </w:r>
      <w:r w:rsidR="00B06728" w:rsidRPr="003A6CE3">
        <w:rPr>
          <w:b/>
          <w:bCs/>
          <w:color w:val="000000" w:themeColor="text1"/>
        </w:rPr>
        <w:t xml:space="preserve">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="003A6CE3" w:rsidRPr="003A6CE3">
        <w:rPr>
          <w:b/>
          <w:bCs/>
          <w:color w:val="000000" w:themeColor="text1"/>
        </w:rPr>
        <w:t>Вазерского</w:t>
      </w:r>
      <w:r w:rsidR="00B06728" w:rsidRPr="003A6CE3">
        <w:rPr>
          <w:b/>
          <w:bCs/>
          <w:color w:val="000000" w:themeColor="text1"/>
        </w:rPr>
        <w:t xml:space="preserve"> сельсовета Бессоновского района Пензенской области, утвержденный решением КМС </w:t>
      </w:r>
      <w:r w:rsidR="003A6CE3" w:rsidRPr="003A6CE3">
        <w:rPr>
          <w:b/>
          <w:bCs/>
          <w:color w:val="000000" w:themeColor="text1"/>
        </w:rPr>
        <w:t>Вазерского</w:t>
      </w:r>
      <w:r w:rsidR="00B06728" w:rsidRPr="003A6CE3">
        <w:rPr>
          <w:b/>
          <w:bCs/>
          <w:color w:val="000000" w:themeColor="text1"/>
        </w:rPr>
        <w:t xml:space="preserve"> сельсовета Бессоновского района </w:t>
      </w:r>
      <w:r w:rsidR="003A6CE3" w:rsidRPr="003A6CE3">
        <w:rPr>
          <w:b/>
          <w:bCs/>
          <w:color w:val="000000" w:themeColor="text1"/>
        </w:rPr>
        <w:t>Пензенской области от 29.09.2015 №96</w:t>
      </w:r>
    </w:p>
    <w:p w:rsidR="004E58B9" w:rsidRPr="003A6CE3" w:rsidRDefault="00D91FBA" w:rsidP="007E2DD0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 xml:space="preserve">В </w:t>
      </w:r>
      <w:r w:rsidR="009F1A87" w:rsidRPr="003A6CE3">
        <w:rPr>
          <w:color w:val="000000" w:themeColor="text1"/>
        </w:rPr>
        <w:t>целях приведения нормативных правовых актов</w:t>
      </w:r>
      <w:r w:rsidR="00E10608" w:rsidRPr="003A6CE3">
        <w:rPr>
          <w:color w:val="000000" w:themeColor="text1"/>
        </w:rPr>
        <w:t xml:space="preserve"> в соответствии с</w:t>
      </w:r>
      <w:r w:rsidR="009F1A87" w:rsidRPr="003A6CE3">
        <w:rPr>
          <w:color w:val="000000" w:themeColor="text1"/>
        </w:rPr>
        <w:t xml:space="preserve"> действующ</w:t>
      </w:r>
      <w:r w:rsidR="00E10608" w:rsidRPr="003A6CE3">
        <w:rPr>
          <w:color w:val="000000" w:themeColor="text1"/>
        </w:rPr>
        <w:t>им</w:t>
      </w:r>
      <w:r w:rsidR="009F1A87" w:rsidRPr="003A6CE3">
        <w:rPr>
          <w:color w:val="000000" w:themeColor="text1"/>
        </w:rPr>
        <w:t xml:space="preserve"> законодательств</w:t>
      </w:r>
      <w:r w:rsidR="00E10608" w:rsidRPr="003A6CE3">
        <w:rPr>
          <w:color w:val="000000" w:themeColor="text1"/>
        </w:rPr>
        <w:t>ом</w:t>
      </w:r>
      <w:r w:rsidR="009F1A87" w:rsidRPr="003A6CE3">
        <w:rPr>
          <w:color w:val="000000" w:themeColor="text1"/>
        </w:rPr>
        <w:t>, руководствуясь Федеральны</w:t>
      </w:r>
      <w:r w:rsidR="007E2DD0" w:rsidRPr="003A6CE3">
        <w:rPr>
          <w:color w:val="000000" w:themeColor="text1"/>
        </w:rPr>
        <w:t>м</w:t>
      </w:r>
      <w:r w:rsidR="009F1A87" w:rsidRPr="003A6CE3">
        <w:rPr>
          <w:color w:val="000000" w:themeColor="text1"/>
        </w:rPr>
        <w:t xml:space="preserve"> закон</w:t>
      </w:r>
      <w:r w:rsidR="00E10608" w:rsidRPr="003A6CE3">
        <w:rPr>
          <w:color w:val="000000" w:themeColor="text1"/>
        </w:rPr>
        <w:t>о</w:t>
      </w:r>
      <w:r w:rsidR="007E2DD0" w:rsidRPr="003A6CE3">
        <w:rPr>
          <w:color w:val="000000" w:themeColor="text1"/>
        </w:rPr>
        <w:t>м</w:t>
      </w:r>
      <w:r w:rsidR="009F1A87" w:rsidRPr="003A6CE3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3A6CE3">
        <w:rPr>
          <w:color w:val="000000" w:themeColor="text1"/>
        </w:rPr>
        <w:t>),</w:t>
      </w:r>
      <w:r w:rsidRPr="003A6CE3">
        <w:rPr>
          <w:color w:val="000000" w:themeColor="text1"/>
        </w:rPr>
        <w:t xml:space="preserve"> Уставом </w:t>
      </w:r>
      <w:r w:rsidR="003A6CE3" w:rsidRPr="003A6CE3">
        <w:rPr>
          <w:color w:val="000000" w:themeColor="text1"/>
        </w:rPr>
        <w:t>Вазерского</w:t>
      </w:r>
      <w:r w:rsidRPr="003A6CE3">
        <w:rPr>
          <w:color w:val="000000" w:themeColor="text1"/>
        </w:rPr>
        <w:t xml:space="preserve"> сельсовета Бессоновского района Пензенской области</w:t>
      </w:r>
      <w:r w:rsidR="004E58B9" w:rsidRPr="003A6CE3">
        <w:rPr>
          <w:color w:val="000000" w:themeColor="text1"/>
        </w:rPr>
        <w:t>,</w:t>
      </w:r>
    </w:p>
    <w:p w:rsidR="004E58B9" w:rsidRPr="003A6CE3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3A6CE3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A6CE3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3A6CE3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7B798A" w:rsidRPr="003A6CE3" w:rsidRDefault="004E58B9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 xml:space="preserve">1. </w:t>
      </w:r>
      <w:r w:rsidR="00B06728" w:rsidRPr="003A6CE3">
        <w:rPr>
          <w:color w:val="000000" w:themeColor="text1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3A6CE3" w:rsidRPr="003A6CE3">
        <w:rPr>
          <w:color w:val="000000" w:themeColor="text1"/>
        </w:rPr>
        <w:t>Вазерского</w:t>
      </w:r>
      <w:r w:rsidR="00B06728" w:rsidRPr="003A6CE3">
        <w:rPr>
          <w:color w:val="000000" w:themeColor="text1"/>
        </w:rPr>
        <w:t xml:space="preserve"> сельсовета Бессоновского района Пензенской об</w:t>
      </w:r>
      <w:r w:rsidR="0025329D" w:rsidRPr="003A6CE3">
        <w:rPr>
          <w:color w:val="000000" w:themeColor="text1"/>
        </w:rPr>
        <w:t>ласти, утвержденный решением Комитета местного самоуправления</w:t>
      </w:r>
      <w:r w:rsidR="003A6CE3">
        <w:rPr>
          <w:color w:val="000000" w:themeColor="text1"/>
        </w:rPr>
        <w:t xml:space="preserve"> </w:t>
      </w:r>
      <w:r w:rsidR="003A6CE3" w:rsidRPr="003A6CE3">
        <w:rPr>
          <w:color w:val="000000" w:themeColor="text1"/>
        </w:rPr>
        <w:t>Вазерского</w:t>
      </w:r>
      <w:r w:rsidR="00B06728" w:rsidRPr="003A6CE3">
        <w:rPr>
          <w:color w:val="000000" w:themeColor="text1"/>
        </w:rPr>
        <w:t xml:space="preserve"> сельсовета Бессоновского рай</w:t>
      </w:r>
      <w:r w:rsidR="003A6CE3" w:rsidRPr="003A6CE3">
        <w:rPr>
          <w:color w:val="000000" w:themeColor="text1"/>
        </w:rPr>
        <w:t>она Пензенской области от 29.09.2015 № 96</w:t>
      </w:r>
      <w:r w:rsidR="00B06728" w:rsidRPr="003A6CE3">
        <w:rPr>
          <w:color w:val="000000" w:themeColor="text1"/>
        </w:rPr>
        <w:t xml:space="preserve"> «Об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3A6CE3" w:rsidRPr="003A6CE3">
        <w:rPr>
          <w:color w:val="000000" w:themeColor="text1"/>
        </w:rPr>
        <w:t>Вазерского</w:t>
      </w:r>
      <w:r w:rsidR="00B06728" w:rsidRPr="003A6CE3">
        <w:rPr>
          <w:color w:val="000000" w:themeColor="text1"/>
        </w:rPr>
        <w:t xml:space="preserve"> сельсовета Бессоновского района Пензенской области» (далее – Порядок) следующие изменения:</w:t>
      </w:r>
    </w:p>
    <w:p w:rsidR="00B06728" w:rsidRPr="003A6CE3" w:rsidRDefault="00B06728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1) подпункт 7.1) пункта 3 Порядка исключить;</w:t>
      </w:r>
    </w:p>
    <w:p w:rsidR="00B06728" w:rsidRPr="003A6CE3" w:rsidRDefault="00B06728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2) подпункт 2 пункта 6 Порядка изложить в новой редакции:</w:t>
      </w:r>
    </w:p>
    <w:p w:rsidR="00B06728" w:rsidRPr="003A6CE3" w:rsidRDefault="00B06728" w:rsidP="00B0672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«2)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власти;».</w:t>
      </w:r>
    </w:p>
    <w:p w:rsidR="007E2DD0" w:rsidRPr="003A6CE3" w:rsidRDefault="00E86CBB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lastRenderedPageBreak/>
        <w:t xml:space="preserve">2. </w:t>
      </w:r>
      <w:r w:rsidR="007E2DD0" w:rsidRPr="003A6CE3">
        <w:rPr>
          <w:color w:val="000000" w:themeColor="text1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3A6CE3">
        <w:rPr>
          <w:color w:val="000000" w:themeColor="text1"/>
        </w:rPr>
        <w:t>ом</w:t>
      </w:r>
      <w:r w:rsidR="007E2DD0" w:rsidRPr="003A6CE3">
        <w:rPr>
          <w:color w:val="000000" w:themeColor="text1"/>
        </w:rPr>
        <w:t xml:space="preserve"> сайт</w:t>
      </w:r>
      <w:r w:rsidR="007B798A" w:rsidRPr="003A6CE3">
        <w:rPr>
          <w:color w:val="000000" w:themeColor="text1"/>
        </w:rPr>
        <w:t>е</w:t>
      </w:r>
      <w:r w:rsidR="007E2DD0" w:rsidRPr="003A6CE3">
        <w:rPr>
          <w:color w:val="000000" w:themeColor="text1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3A6CE3" w:rsidRDefault="009F1A87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A6CE3">
        <w:rPr>
          <w:color w:val="000000" w:themeColor="text1"/>
        </w:rPr>
        <w:t>3</w:t>
      </w:r>
      <w:r w:rsidR="004E58B9" w:rsidRPr="003A6CE3">
        <w:rPr>
          <w:color w:val="000000" w:themeColor="text1"/>
        </w:rPr>
        <w:t xml:space="preserve">. </w:t>
      </w:r>
      <w:r w:rsidR="008B5A99" w:rsidRPr="003A6CE3">
        <w:rPr>
          <w:color w:val="000000" w:themeColor="text1"/>
          <w:spacing w:val="-2"/>
        </w:rPr>
        <w:t>Настоящее решение вступает</w:t>
      </w:r>
      <w:r w:rsidR="004E58B9" w:rsidRPr="003A6CE3">
        <w:rPr>
          <w:color w:val="000000" w:themeColor="text1"/>
          <w:spacing w:val="-2"/>
        </w:rPr>
        <w:t xml:space="preserve"> в силу</w:t>
      </w:r>
      <w:r w:rsidR="00836034" w:rsidRPr="003A6CE3">
        <w:rPr>
          <w:color w:val="000000" w:themeColor="text1"/>
          <w:spacing w:val="-2"/>
        </w:rPr>
        <w:t xml:space="preserve"> на следующий день</w:t>
      </w:r>
      <w:r w:rsidR="004E58B9" w:rsidRPr="003A6CE3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3A6CE3">
        <w:rPr>
          <w:color w:val="000000" w:themeColor="text1"/>
        </w:rPr>
        <w:t>.</w:t>
      </w:r>
    </w:p>
    <w:p w:rsidR="004E58B9" w:rsidRPr="003A6CE3" w:rsidRDefault="009F1A87" w:rsidP="009F1A87">
      <w:pPr>
        <w:ind w:firstLine="708"/>
        <w:jc w:val="both"/>
        <w:rPr>
          <w:color w:val="000000" w:themeColor="text1"/>
        </w:rPr>
      </w:pPr>
      <w:r w:rsidRPr="003A6CE3">
        <w:rPr>
          <w:color w:val="000000" w:themeColor="text1"/>
        </w:rPr>
        <w:t>4</w:t>
      </w:r>
      <w:r w:rsidR="004E58B9" w:rsidRPr="003A6CE3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3A6CE3" w:rsidRPr="003A6CE3">
        <w:rPr>
          <w:color w:val="000000" w:themeColor="text1"/>
        </w:rPr>
        <w:t xml:space="preserve"> Вазерского</w:t>
      </w:r>
      <w:r w:rsidR="004E58B9" w:rsidRPr="003A6CE3">
        <w:rPr>
          <w:color w:val="000000" w:themeColor="text1"/>
        </w:rPr>
        <w:t xml:space="preserve"> сельсовета Бессоновского района Пензенской области.</w:t>
      </w:r>
    </w:p>
    <w:p w:rsidR="002C4C69" w:rsidRPr="003A6CE3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25329D" w:rsidRDefault="0025329D" w:rsidP="009D60E1">
      <w:pPr>
        <w:pStyle w:val="2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3A6CE3" w:rsidRPr="003A6CE3" w:rsidRDefault="003A6CE3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3A6CE3" w:rsidRDefault="009F1A87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3A6CE3">
        <w:rPr>
          <w:rFonts w:ascii="Times New Roman" w:hAnsi="Times New Roman" w:cs="Times New Roman"/>
          <w:color w:val="000000" w:themeColor="text1"/>
        </w:rPr>
        <w:t xml:space="preserve">Глава </w:t>
      </w:r>
      <w:r w:rsidR="003A6CE3" w:rsidRPr="003A6CE3">
        <w:rPr>
          <w:rFonts w:ascii="Times New Roman" w:hAnsi="Times New Roman" w:cs="Times New Roman"/>
          <w:color w:val="000000" w:themeColor="text1"/>
        </w:rPr>
        <w:t>Вазерского</w:t>
      </w:r>
      <w:r w:rsidR="004E58B9" w:rsidRPr="003A6CE3">
        <w:rPr>
          <w:rFonts w:ascii="Times New Roman" w:hAnsi="Times New Roman" w:cs="Times New Roman"/>
          <w:color w:val="000000" w:themeColor="text1"/>
        </w:rPr>
        <w:t xml:space="preserve">  сельсовета                             </w:t>
      </w:r>
      <w:r w:rsidR="003A6CE3" w:rsidRPr="003A6CE3"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4E58B9" w:rsidRPr="003A6CE3">
        <w:rPr>
          <w:rFonts w:ascii="Times New Roman" w:hAnsi="Times New Roman" w:cs="Times New Roman"/>
          <w:color w:val="000000" w:themeColor="text1"/>
        </w:rPr>
        <w:t xml:space="preserve"> </w:t>
      </w:r>
      <w:r w:rsidR="003A6CE3" w:rsidRPr="003A6CE3">
        <w:rPr>
          <w:rFonts w:ascii="Times New Roman" w:hAnsi="Times New Roman" w:cs="Times New Roman"/>
          <w:color w:val="000000" w:themeColor="text1"/>
        </w:rPr>
        <w:t>А.Н.Воробьев</w:t>
      </w:r>
      <w:r w:rsidR="004E58B9" w:rsidRPr="003A6CE3">
        <w:rPr>
          <w:rFonts w:ascii="Times New Roman" w:hAnsi="Times New Roman" w:cs="Times New Roman"/>
          <w:color w:val="000000" w:themeColor="text1"/>
        </w:rPr>
        <w:t xml:space="preserve">                            </w:t>
      </w:r>
    </w:p>
    <w:p w:rsidR="004E58B9" w:rsidRPr="003A6CE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3A6CE3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3A6CE3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3A6CE3" w:rsidRDefault="004E58B9" w:rsidP="004B095D">
      <w:pPr>
        <w:rPr>
          <w:color w:val="000000" w:themeColor="text1"/>
          <w:sz w:val="16"/>
          <w:szCs w:val="16"/>
        </w:rPr>
      </w:pPr>
    </w:p>
    <w:p w:rsidR="004E58B9" w:rsidRPr="003A6CE3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3A6CE3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3A6CE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3A6CE3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3A6CE3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3A6CE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A82" w:rsidRDefault="00537A82" w:rsidP="00881879">
      <w:r>
        <w:separator/>
      </w:r>
    </w:p>
  </w:endnote>
  <w:endnote w:type="continuationSeparator" w:id="1">
    <w:p w:rsidR="00537A82" w:rsidRDefault="00537A82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A82" w:rsidRDefault="00537A82" w:rsidP="00881879">
      <w:r>
        <w:separator/>
      </w:r>
    </w:p>
  </w:footnote>
  <w:footnote w:type="continuationSeparator" w:id="1">
    <w:p w:rsidR="00537A82" w:rsidRDefault="00537A82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05F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5329D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A6CE3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37A82"/>
    <w:rsid w:val="005411D2"/>
    <w:rsid w:val="00547D3B"/>
    <w:rsid w:val="005858C8"/>
    <w:rsid w:val="005A7C67"/>
    <w:rsid w:val="005D37F0"/>
    <w:rsid w:val="005E4023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3185E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50208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67F0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4EE9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6728"/>
    <w:rsid w:val="00B076CF"/>
    <w:rsid w:val="00B16C31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E7D25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2</cp:revision>
  <cp:lastPrinted>2021-02-18T07:58:00Z</cp:lastPrinted>
  <dcterms:created xsi:type="dcterms:W3CDTF">2022-11-02T06:00:00Z</dcterms:created>
  <dcterms:modified xsi:type="dcterms:W3CDTF">2022-11-02T06:00:00Z</dcterms:modified>
</cp:coreProperties>
</file>