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73" w:rsidRDefault="003C3973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882" w:rsidRPr="00DD4882" w:rsidRDefault="001B1594" w:rsidP="00DD4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</w:p>
    <w:p w:rsidR="00DD4882" w:rsidRPr="00A838BF" w:rsidRDefault="00314303" w:rsidP="00DD4882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D488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227D99" wp14:editId="0D3949D3">
            <wp:extent cx="73469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2" w:rsidRPr="00DD4882" w:rsidRDefault="00DD4882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администрациЯ </w:t>
      </w:r>
      <w:r w:rsidR="00F97F3D"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>КИЖЕВАТОВСКОГО</w:t>
      </w: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  СЕЛЬСОВЕТА</w:t>
      </w: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FD08A7" w:rsidRDefault="00FD08A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882" w:rsidRPr="000A54AE" w:rsidRDefault="00DD4882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0A54AE" w:rsidRPr="007258F6" w:rsidTr="000A54AE">
        <w:trPr>
          <w:trHeight w:val="131"/>
        </w:trPr>
        <w:tc>
          <w:tcPr>
            <w:tcW w:w="294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945A88" w:rsidP="00361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17CC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D3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3617CC" w:rsidP="00CD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A54AE" w:rsidTr="000A54AE">
        <w:trPr>
          <w:trHeight w:val="55"/>
        </w:trPr>
        <w:tc>
          <w:tcPr>
            <w:tcW w:w="4809" w:type="dxa"/>
            <w:gridSpan w:val="4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с. Кижеватово</w:t>
            </w: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500" w:rsidRDefault="00E81500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szCs w:val="28"/>
        </w:rPr>
      </w:pPr>
    </w:p>
    <w:p w:rsidR="000A54AE" w:rsidRPr="00DD4882" w:rsidRDefault="000A54AE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szCs w:val="28"/>
        </w:rPr>
      </w:pPr>
    </w:p>
    <w:p w:rsidR="00FB26C2" w:rsidRDefault="00FB26C2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28E7" w:rsidRDefault="00C128E7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C128E7" w:rsidRPr="00C128E7" w:rsidTr="000E2E91">
        <w:trPr>
          <w:trHeight w:val="327"/>
        </w:trPr>
        <w:tc>
          <w:tcPr>
            <w:tcW w:w="10118" w:type="dxa"/>
            <w:vAlign w:val="center"/>
          </w:tcPr>
          <w:p w:rsidR="00C128E7" w:rsidRPr="00C128E7" w:rsidRDefault="00C128E7" w:rsidP="00A93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Кижеватовского сельсовета Бессоновского района Пензенской области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 от 20.12.2019</w:t>
            </w: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Кижеватовского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Бессоновского района Пензенской области на 2020</w:t>
            </w:r>
            <w:r w:rsidRPr="00FB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A93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ы»</w:t>
            </w:r>
          </w:p>
        </w:tc>
      </w:tr>
    </w:tbl>
    <w:p w:rsidR="00C128E7" w:rsidRPr="00C128E7" w:rsidRDefault="00C128E7" w:rsidP="00C128E7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C128E7" w:rsidRPr="00C128E7" w:rsidRDefault="00C128E7" w:rsidP="00C128E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C128E7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C128E7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C128E7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Кижеватовского сельсовета Бессоновского района Пензенской области </w:t>
      </w:r>
      <w:r w:rsidRPr="00C128E7">
        <w:rPr>
          <w:rFonts w:ascii="Times New Roman" w:hAnsi="Times New Roman"/>
          <w:sz w:val="24"/>
          <w:szCs w:val="24"/>
          <w:shd w:val="clear" w:color="auto" w:fill="FFFFFF"/>
        </w:rPr>
        <w:t>№ 37 от 25.05.2010 г.</w:t>
      </w:r>
      <w:r w:rsidRPr="00C128E7">
        <w:rPr>
          <w:rFonts w:ascii="Times New Roman" w:hAnsi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Кижеватовского сельсовета и порядка проведения мониторинга эффективности реализации долгосрочных целевых программ  Кижеватовского сельсовета», постановлением Администрации Кижеватовского сельсовета Бессоновского района Пензенской области № 53/2 от 12.11.2013 года «Об утверждении Перечня муниципальных программ Кижеватовского сельсовета Бессоновского района Пензенской области» (с изменениями и дополнениями), Уставом Кижеватовского сельсовета, администрация Кижеватовского сельсовета </w:t>
      </w:r>
      <w:r w:rsidRPr="00C128E7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/>
          <w:sz w:val="24"/>
          <w:szCs w:val="24"/>
        </w:rPr>
        <w:t>:</w:t>
      </w:r>
    </w:p>
    <w:p w:rsidR="00C128E7" w:rsidRPr="00C128E7" w:rsidRDefault="00C128E7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128E7" w:rsidRDefault="00C128E7" w:rsidP="00C128E7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Pr="00C128E7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программу</w:t>
        </w:r>
      </w:hyperlink>
      <w:r w:rsidRPr="00C12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«Профилактика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2020- 202</w:t>
      </w:r>
      <w:r w:rsidR="00AE4048">
        <w:rPr>
          <w:rFonts w:ascii="Times New Roman" w:hAnsi="Times New Roman" w:cs="Times New Roman"/>
          <w:sz w:val="24"/>
          <w:szCs w:val="24"/>
        </w:rPr>
        <w:t>4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Кижеватовского сельсовета Бессоновского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20.12.2019 года </w:t>
      </w:r>
      <w:r>
        <w:rPr>
          <w:rFonts w:ascii="Times New Roman" w:hAnsi="Times New Roman" w:cs="Times New Roman"/>
          <w:sz w:val="24"/>
          <w:szCs w:val="24"/>
        </w:rPr>
        <w:t xml:space="preserve">№ 193 </w:t>
      </w:r>
      <w:r w:rsidRPr="00C128E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771250" w:rsidRDefault="00771250" w:rsidP="00AE4048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00530">
        <w:rPr>
          <w:rFonts w:ascii="Times New Roman" w:hAnsi="Times New Roman" w:cs="Times New Roman"/>
          <w:sz w:val="24"/>
          <w:szCs w:val="24"/>
        </w:rPr>
        <w:t>1.1.  Внести в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5678A5"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 w:rsidR="005678A5">
        <w:rPr>
          <w:rFonts w:ascii="Times New Roman" w:hAnsi="Times New Roman" w:cs="Times New Roman"/>
          <w:sz w:val="24"/>
          <w:szCs w:val="24"/>
        </w:rPr>
        <w:t xml:space="preserve">зма и экстремизма на территории </w:t>
      </w:r>
      <w:r w:rsidR="005678A5"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на 2020- 202</w:t>
      </w:r>
      <w:r w:rsidR="005678A5">
        <w:rPr>
          <w:rFonts w:ascii="Times New Roman" w:hAnsi="Times New Roman" w:cs="Times New Roman"/>
          <w:sz w:val="24"/>
          <w:szCs w:val="24"/>
        </w:rPr>
        <w:t>4</w:t>
      </w:r>
      <w:r w:rsidR="005678A5"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800530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D3207" w:rsidRPr="00800530" w:rsidRDefault="001D3207" w:rsidP="001D3207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</w:t>
      </w:r>
      <w:r w:rsidRPr="00800530">
        <w:rPr>
          <w:rFonts w:ascii="Times New Roman" w:hAnsi="Times New Roman" w:cs="Times New Roman"/>
          <w:sz w:val="24"/>
          <w:szCs w:val="24"/>
        </w:rPr>
        <w:t>1.1. Установить срок действия муниципальной программы до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0053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D3207" w:rsidRDefault="001D3207" w:rsidP="001D320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800530">
        <w:rPr>
          <w:rFonts w:ascii="Times New Roman" w:hAnsi="Times New Roman" w:cs="Times New Roman"/>
          <w:sz w:val="24"/>
          <w:szCs w:val="24"/>
        </w:rPr>
        <w:t xml:space="preserve">1.2. Изложить наименование муниципальной программы в новой редакции: </w:t>
      </w:r>
      <w:r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2020- 202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1D3207" w:rsidRDefault="001D3207" w:rsidP="001D3207">
      <w:pPr>
        <w:spacing w:after="0" w:line="240" w:lineRule="auto"/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1.3</w:t>
      </w:r>
      <w:r w:rsidRPr="00C128E7">
        <w:rPr>
          <w:rFonts w:ascii="Times New Roman" w:hAnsi="Times New Roman" w:cs="Times New Roman"/>
          <w:sz w:val="24"/>
          <w:szCs w:val="24"/>
        </w:rPr>
        <w:t>. Позицию «</w:t>
      </w:r>
      <w:r w:rsidRPr="005678A5">
        <w:rPr>
          <w:rFonts w:ascii="Times New Roman" w:hAnsi="Times New Roman" w:cs="Times New Roman"/>
          <w:sz w:val="24"/>
          <w:szCs w:val="24"/>
        </w:rPr>
        <w:t>Сроки реализации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7761"/>
      </w:tblGrid>
      <w:tr w:rsidR="001D3207" w:rsidRPr="00D31DFC" w:rsidTr="00B404C3">
        <w:tc>
          <w:tcPr>
            <w:tcW w:w="2660" w:type="dxa"/>
          </w:tcPr>
          <w:p w:rsidR="001D3207" w:rsidRPr="00D31DFC" w:rsidRDefault="001D3207" w:rsidP="00B4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761" w:type="dxa"/>
          </w:tcPr>
          <w:p w:rsidR="001D3207" w:rsidRPr="00D31DFC" w:rsidRDefault="001D3207" w:rsidP="00B4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2020 – 202</w:t>
            </w:r>
            <w:r>
              <w:rPr>
                <w:rStyle w:val="2"/>
                <w:rFonts w:eastAsiaTheme="minorHAnsi"/>
                <w:sz w:val="24"/>
                <w:szCs w:val="24"/>
              </w:rPr>
              <w:t>7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годы.</w:t>
            </w:r>
          </w:p>
          <w:p w:rsidR="001D3207" w:rsidRPr="00D31DFC" w:rsidRDefault="001D3207" w:rsidP="00B4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Объем средств выделяемых на реализацию мероприятий настоящей Программы ежегодно уточняется при формировании проекта бюджета на соответствующий финансовый год и других поступлений.</w:t>
            </w:r>
          </w:p>
        </w:tc>
      </w:tr>
    </w:tbl>
    <w:p w:rsidR="001D3207" w:rsidRDefault="001D3207" w:rsidP="00AE4048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C128E7" w:rsidRPr="00C128E7" w:rsidRDefault="005678A5" w:rsidP="00AE4048">
      <w:pPr>
        <w:spacing w:after="0" w:line="240" w:lineRule="auto"/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</w:t>
      </w:r>
      <w:r w:rsidR="00AE4048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>.</w:t>
      </w:r>
      <w:r w:rsidR="001D3207">
        <w:rPr>
          <w:rFonts w:ascii="Times New Roman" w:hAnsi="Times New Roman" w:cs="Times New Roman"/>
          <w:sz w:val="24"/>
          <w:szCs w:val="24"/>
        </w:rPr>
        <w:t>4</w:t>
      </w:r>
      <w:r w:rsidRPr="00C128E7">
        <w:rPr>
          <w:rFonts w:ascii="Times New Roman" w:hAnsi="Times New Roman" w:cs="Times New Roman"/>
          <w:sz w:val="24"/>
          <w:szCs w:val="24"/>
        </w:rPr>
        <w:t xml:space="preserve">. </w:t>
      </w:r>
      <w:r w:rsidR="00C128E7" w:rsidRPr="00C128E7">
        <w:rPr>
          <w:rFonts w:ascii="Times New Roman" w:hAnsi="Times New Roman" w:cs="Times New Roman"/>
          <w:sz w:val="24"/>
          <w:szCs w:val="24"/>
        </w:rPr>
        <w:t>Позицию «</w:t>
      </w:r>
      <w:r w:rsidR="00C901DC">
        <w:rPr>
          <w:rFonts w:ascii="Times New Roman" w:hAnsi="Times New Roman" w:cs="Times New Roman"/>
          <w:sz w:val="24"/>
          <w:szCs w:val="24"/>
        </w:rPr>
        <w:t>И</w:t>
      </w:r>
      <w:r w:rsidR="00C128E7"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="00C128E7"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p w:rsidR="00C901DC" w:rsidRPr="00C128E7" w:rsidRDefault="00C128E7" w:rsidP="00CA5433">
      <w:pPr>
        <w:spacing w:after="0" w:line="240" w:lineRule="auto"/>
        <w:ind w:firstLine="544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7761"/>
      </w:tblGrid>
      <w:tr w:rsidR="00C901DC" w:rsidRPr="00D31DFC" w:rsidTr="000E2E91">
        <w:tc>
          <w:tcPr>
            <w:tcW w:w="2660" w:type="dxa"/>
          </w:tcPr>
          <w:p w:rsidR="00C901DC" w:rsidRPr="00D31DFC" w:rsidRDefault="00C901DC" w:rsidP="000E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Источники</w:t>
            </w:r>
          </w:p>
          <w:p w:rsidR="00C901DC" w:rsidRPr="00D31DFC" w:rsidRDefault="00C901DC" w:rsidP="000E2E91">
            <w:pPr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Общий объем финансирования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60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руб.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По источникам финансирования: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2020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  </w:t>
            </w:r>
            <w:r w:rsidR="00AE4048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2021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2022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Pr="00D31DFC" w:rsidRDefault="00CA5433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2023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1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Default="00CA5433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2024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1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</w:t>
            </w:r>
            <w:r>
              <w:rPr>
                <w:rStyle w:val="2"/>
                <w:rFonts w:eastAsiaTheme="minorHAnsi"/>
                <w:sz w:val="24"/>
                <w:szCs w:val="24"/>
              </w:rPr>
              <w:t>5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</w:t>
            </w:r>
            <w:r>
              <w:rPr>
                <w:rStyle w:val="2"/>
                <w:rFonts w:eastAsiaTheme="minorHAnsi"/>
                <w:sz w:val="24"/>
                <w:szCs w:val="24"/>
              </w:rPr>
              <w:t>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2026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</w:t>
            </w:r>
            <w:r>
              <w:rPr>
                <w:rStyle w:val="2"/>
                <w:rFonts w:eastAsiaTheme="minorHAnsi"/>
                <w:sz w:val="24"/>
                <w:szCs w:val="24"/>
              </w:rPr>
              <w:t>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2027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</w:t>
            </w:r>
            <w:r>
              <w:rPr>
                <w:rStyle w:val="2"/>
                <w:rFonts w:eastAsiaTheme="minorHAnsi"/>
                <w:sz w:val="24"/>
                <w:szCs w:val="24"/>
              </w:rPr>
              <w:t>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Финансирование Программы осуществляется из бюджета  </w:t>
            </w:r>
            <w:r>
              <w:rPr>
                <w:rStyle w:val="2"/>
                <w:rFonts w:eastAsiaTheme="minorHAnsi"/>
                <w:sz w:val="24"/>
                <w:szCs w:val="24"/>
              </w:rPr>
              <w:t>Кижеватовского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сельсовета.</w:t>
            </w:r>
          </w:p>
        </w:tc>
      </w:tr>
    </w:tbl>
    <w:p w:rsidR="00C128E7" w:rsidRDefault="0016449C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B75712" w:rsidRPr="00B75712" w:rsidRDefault="00B75712" w:rsidP="00B75712">
      <w:pPr>
        <w:spacing w:after="0" w:line="240" w:lineRule="auto"/>
        <w:ind w:firstLine="544"/>
        <w:rPr>
          <w:rFonts w:ascii="Times New Roman" w:hAnsi="Times New Roman" w:cs="Times New Roman"/>
          <w:sz w:val="24"/>
          <w:szCs w:val="24"/>
        </w:rPr>
      </w:pPr>
      <w:bookmarkStart w:id="0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="00AE4048">
        <w:rPr>
          <w:rFonts w:ascii="Times New Roman" w:hAnsi="Times New Roman" w:cs="Times New Roman"/>
          <w:sz w:val="24"/>
          <w:szCs w:val="24"/>
        </w:rPr>
        <w:t>2.</w:t>
      </w:r>
      <w:r w:rsidRPr="00C128E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rFonts w:eastAsiaTheme="minorHAnsi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rFonts w:eastAsiaTheme="minorHAnsi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bookmarkEnd w:id="0"/>
    <w:p w:rsidR="00B75712" w:rsidRPr="00091CC5" w:rsidRDefault="00B75712" w:rsidP="00B75712">
      <w:pPr>
        <w:tabs>
          <w:tab w:val="left" w:pos="1156"/>
        </w:tabs>
        <w:spacing w:after="0" w:line="317" w:lineRule="exact"/>
        <w:rPr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>«</w:t>
      </w:r>
    </w:p>
    <w:p w:rsidR="00B75712" w:rsidRDefault="00B75712" w:rsidP="00B75712">
      <w:pPr>
        <w:widowControl w:val="0"/>
        <w:tabs>
          <w:tab w:val="left" w:pos="1420"/>
        </w:tabs>
        <w:spacing w:after="0" w:line="317" w:lineRule="exact"/>
        <w:rPr>
          <w:rStyle w:val="2"/>
          <w:rFonts w:eastAsiaTheme="minorHAnsi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 xml:space="preserve">         </w:t>
      </w:r>
      <w:r w:rsidRPr="00091CC5">
        <w:rPr>
          <w:rStyle w:val="2"/>
          <w:rFonts w:eastAsiaTheme="minorHAnsi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p w:rsidR="00B75712" w:rsidRPr="00091CC5" w:rsidRDefault="00B75712" w:rsidP="00B75712">
      <w:pPr>
        <w:widowControl w:val="0"/>
        <w:tabs>
          <w:tab w:val="left" w:pos="1420"/>
        </w:tabs>
        <w:spacing w:after="0" w:line="317" w:lineRule="exact"/>
        <w:rPr>
          <w:rStyle w:val="2"/>
          <w:rFonts w:eastAsiaTheme="minorHAnsi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567"/>
        <w:gridCol w:w="141"/>
        <w:gridCol w:w="567"/>
        <w:gridCol w:w="709"/>
        <w:gridCol w:w="992"/>
        <w:gridCol w:w="851"/>
        <w:gridCol w:w="850"/>
        <w:gridCol w:w="993"/>
        <w:gridCol w:w="992"/>
        <w:gridCol w:w="957"/>
      </w:tblGrid>
      <w:tr w:rsidR="00B75712" w:rsidRPr="00D41F73" w:rsidTr="00D41F73">
        <w:trPr>
          <w:trHeight w:val="849"/>
        </w:trPr>
        <w:tc>
          <w:tcPr>
            <w:tcW w:w="392" w:type="dxa"/>
            <w:vAlign w:val="center"/>
          </w:tcPr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</w:p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</w:t>
            </w:r>
            <w:proofErr w:type="gramEnd"/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/п</w:t>
            </w:r>
          </w:p>
        </w:tc>
        <w:tc>
          <w:tcPr>
            <w:tcW w:w="2410" w:type="dxa"/>
            <w:vAlign w:val="center"/>
          </w:tcPr>
          <w:p w:rsidR="00B75712" w:rsidRPr="00D41F73" w:rsidRDefault="00B75712" w:rsidP="00F1165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Целевой показатель (индикатор)</w:t>
            </w:r>
          </w:p>
        </w:tc>
        <w:tc>
          <w:tcPr>
            <w:tcW w:w="708" w:type="dxa"/>
            <w:gridSpan w:val="2"/>
            <w:vAlign w:val="center"/>
          </w:tcPr>
          <w:p w:rsidR="00B75712" w:rsidRPr="00D41F73" w:rsidRDefault="00B75712" w:rsidP="00F11659">
            <w:pPr>
              <w:ind w:left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Ед. изм.</w:t>
            </w:r>
          </w:p>
        </w:tc>
        <w:tc>
          <w:tcPr>
            <w:tcW w:w="6911" w:type="dxa"/>
            <w:gridSpan w:val="8"/>
            <w:vAlign w:val="bottom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Планируемое значение на 2020-202</w:t>
            </w:r>
            <w:r w:rsid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годы</w:t>
            </w:r>
          </w:p>
        </w:tc>
      </w:tr>
      <w:tr w:rsidR="00B75712" w:rsidRPr="00D41F73" w:rsidTr="00D41F73">
        <w:trPr>
          <w:trHeight w:val="479"/>
        </w:trPr>
        <w:tc>
          <w:tcPr>
            <w:tcW w:w="10421" w:type="dxa"/>
            <w:gridSpan w:val="12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- 202</w:t>
            </w:r>
            <w:r w:rsidR="00D41F7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ы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»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  <w:gridSpan w:val="2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709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992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851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0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57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</w:t>
            </w: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находящихся на территории поселения, на официальном сайте администрации поселения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0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работы уличных комитетов населенных пунктов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B75712" w:rsidRDefault="00B75712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AA4846" w:rsidRPr="00AA4846" w:rsidRDefault="00AA4846" w:rsidP="00AA4846">
      <w:pPr>
        <w:spacing w:after="0" w:line="240" w:lineRule="auto"/>
        <w:jc w:val="both"/>
        <w:rPr>
          <w:rStyle w:val="12"/>
          <w:rFonts w:eastAsiaTheme="minorHAnsi"/>
          <w:bCs/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 xml:space="preserve">        </w:t>
      </w:r>
      <w:r w:rsidRPr="00AA4846">
        <w:rPr>
          <w:rStyle w:val="12"/>
          <w:rFonts w:eastAsiaTheme="minorHAnsi"/>
          <w:bCs/>
          <w:sz w:val="24"/>
          <w:szCs w:val="24"/>
        </w:rPr>
        <w:t>1.</w:t>
      </w:r>
      <w:r w:rsidR="00AE4048">
        <w:rPr>
          <w:rStyle w:val="12"/>
          <w:rFonts w:eastAsiaTheme="minorHAnsi"/>
          <w:bCs/>
          <w:sz w:val="24"/>
          <w:szCs w:val="24"/>
        </w:rPr>
        <w:t>3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. </w:t>
      </w:r>
      <w:r>
        <w:rPr>
          <w:rStyle w:val="12"/>
          <w:rFonts w:eastAsiaTheme="minorHAnsi"/>
          <w:bCs/>
          <w:sz w:val="24"/>
          <w:szCs w:val="24"/>
        </w:rPr>
        <w:t>Раздел 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rFonts w:eastAsiaTheme="minorHAnsi"/>
          <w:bCs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rFonts w:eastAsiaTheme="minorHAnsi"/>
          <w:bCs/>
          <w:sz w:val="24"/>
          <w:szCs w:val="24"/>
        </w:rPr>
        <w:t>на терри</w:t>
      </w:r>
      <w:r>
        <w:rPr>
          <w:rStyle w:val="12"/>
          <w:rFonts w:eastAsiaTheme="minorHAnsi"/>
          <w:bCs/>
          <w:sz w:val="24"/>
          <w:szCs w:val="24"/>
        </w:rPr>
        <w:t xml:space="preserve">тории Кижеватовского сельсовета </w:t>
      </w:r>
      <w:r w:rsidRPr="00AA4846">
        <w:rPr>
          <w:rStyle w:val="12"/>
          <w:rFonts w:eastAsiaTheme="minorHAnsi"/>
          <w:bCs/>
          <w:sz w:val="24"/>
          <w:szCs w:val="24"/>
        </w:rPr>
        <w:t>Бессоновского района Пензенской области на 202</w:t>
      </w:r>
      <w:r w:rsidR="000F6B53">
        <w:rPr>
          <w:rStyle w:val="12"/>
          <w:rFonts w:eastAsiaTheme="minorHAnsi"/>
          <w:bCs/>
          <w:sz w:val="24"/>
          <w:szCs w:val="24"/>
        </w:rPr>
        <w:t>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год</w:t>
      </w:r>
      <w:r>
        <w:rPr>
          <w:rStyle w:val="12"/>
          <w:rFonts w:eastAsiaTheme="minorHAnsi"/>
          <w:bCs/>
          <w:sz w:val="24"/>
          <w:szCs w:val="24"/>
        </w:rPr>
        <w:t xml:space="preserve">» 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Паспорта Программы изложить в следующей редакции: </w:t>
      </w:r>
    </w:p>
    <w:p w:rsid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</w:p>
    <w:p w:rsidR="00AA4846" w:rsidRP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  <w:r w:rsidRPr="00AA4846">
        <w:rPr>
          <w:rStyle w:val="12"/>
          <w:rFonts w:eastAsiaTheme="minorHAnsi"/>
          <w:bCs/>
          <w:sz w:val="24"/>
          <w:szCs w:val="24"/>
        </w:rPr>
        <w:t>«</w:t>
      </w:r>
    </w:p>
    <w:p w:rsidR="00AA4846" w:rsidRPr="00DC7236" w:rsidRDefault="00AA4846" w:rsidP="00AA4846">
      <w:pPr>
        <w:spacing w:after="0" w:line="240" w:lineRule="auto"/>
        <w:jc w:val="center"/>
        <w:rPr>
          <w:rStyle w:val="12"/>
          <w:rFonts w:eastAsiaTheme="minorHAnsi"/>
          <w:b/>
          <w:bCs/>
          <w:sz w:val="24"/>
          <w:szCs w:val="24"/>
        </w:rPr>
      </w:pPr>
      <w:r w:rsidRPr="00DC7236">
        <w:rPr>
          <w:rStyle w:val="12"/>
          <w:rFonts w:eastAsiaTheme="minorHAnsi"/>
          <w:b/>
          <w:bCs/>
          <w:sz w:val="24"/>
          <w:szCs w:val="24"/>
        </w:rPr>
        <w:t>Раздел 7.</w:t>
      </w:r>
    </w:p>
    <w:p w:rsidR="00AA4846" w:rsidRPr="00DC7236" w:rsidRDefault="00AA4846" w:rsidP="00AA4846">
      <w:pPr>
        <w:spacing w:after="0" w:line="240" w:lineRule="auto"/>
        <w:jc w:val="center"/>
        <w:rPr>
          <w:rStyle w:val="30"/>
          <w:rFonts w:eastAsiaTheme="minorHAnsi"/>
          <w:b/>
          <w:bCs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rFonts w:eastAsiaTheme="minorHAnsi"/>
          <w:b/>
          <w:bCs/>
          <w:sz w:val="24"/>
          <w:szCs w:val="24"/>
        </w:rPr>
        <w:br/>
        <w:t xml:space="preserve">на территории </w:t>
      </w:r>
      <w:r>
        <w:rPr>
          <w:rStyle w:val="2"/>
          <w:rFonts w:eastAsiaTheme="minorHAnsi"/>
          <w:b/>
          <w:sz w:val="24"/>
          <w:szCs w:val="24"/>
        </w:rPr>
        <w:t>Кижеватовского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сельсовета</w:t>
      </w:r>
    </w:p>
    <w:p w:rsidR="00AA4846" w:rsidRPr="00DC7236" w:rsidRDefault="00AA4846" w:rsidP="00AA4846">
      <w:pPr>
        <w:spacing w:after="0" w:line="240" w:lineRule="auto"/>
        <w:jc w:val="center"/>
        <w:rPr>
          <w:b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Бессоновского района Пензенской области на 2020</w:t>
      </w:r>
      <w:r>
        <w:rPr>
          <w:rStyle w:val="30"/>
          <w:rFonts w:eastAsiaTheme="minorHAnsi"/>
          <w:b/>
          <w:bCs/>
          <w:sz w:val="24"/>
          <w:szCs w:val="24"/>
        </w:rPr>
        <w:t>-202</w:t>
      </w:r>
      <w:r w:rsidR="000F6B53">
        <w:rPr>
          <w:rStyle w:val="30"/>
          <w:rFonts w:eastAsiaTheme="minorHAnsi"/>
          <w:b/>
          <w:bCs/>
          <w:sz w:val="24"/>
          <w:szCs w:val="24"/>
        </w:rPr>
        <w:t>7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год»</w:t>
      </w:r>
    </w:p>
    <w:p w:rsidR="00AA4846" w:rsidRPr="00FB73EE" w:rsidRDefault="00AA4846" w:rsidP="00AA484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Наименование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Всего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Источник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Ответственные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исполнители</w:t>
            </w:r>
          </w:p>
        </w:tc>
      </w:tr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Местный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бюджет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Прочие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источники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Style w:val="2115pt"/>
                <w:rFonts w:eastAsiaTheme="minorHAnsi"/>
                <w:b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F6B53" w:rsidRPr="00AA4846" w:rsidTr="000F6B53">
        <w:trPr>
          <w:trHeight w:val="206"/>
        </w:trPr>
        <w:tc>
          <w:tcPr>
            <w:tcW w:w="675" w:type="dxa"/>
            <w:vMerge w:val="restart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lastRenderedPageBreak/>
              <w:t xml:space="preserve">Информирование жителей о </w:t>
            </w: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lastRenderedPageBreak/>
              <w:t>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AA4846">
        <w:trPr>
          <w:trHeight w:val="413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AA4846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34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4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7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82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58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9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6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8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92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1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5D6606" w:rsidRPr="00AA4846" w:rsidTr="005D6606">
        <w:trPr>
          <w:trHeight w:val="2161"/>
        </w:trPr>
        <w:tc>
          <w:tcPr>
            <w:tcW w:w="675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осмотра</w:t>
            </w: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4</w:t>
            </w: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ежемесячно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Администрация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5D6606">
        <w:trPr>
          <w:trHeight w:val="1211"/>
        </w:trPr>
        <w:tc>
          <w:tcPr>
            <w:tcW w:w="675" w:type="dxa"/>
          </w:tcPr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2F342F" w:rsidRPr="00AA4846" w:rsidTr="005D6606">
        <w:trPr>
          <w:trHeight w:val="252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6</w:t>
            </w:r>
          </w:p>
        </w:tc>
        <w:tc>
          <w:tcPr>
            <w:tcW w:w="3368" w:type="dxa"/>
            <w:vMerge w:val="restart"/>
            <w:vAlign w:val="bottom"/>
          </w:tcPr>
          <w:p w:rsidR="002F342F" w:rsidRPr="00AA4846" w:rsidRDefault="002F342F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 w:val="restart"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5D6606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138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7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AA4846" w:rsidRPr="00C128E7" w:rsidRDefault="005D6606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16449C" w:rsidRPr="0016449C" w:rsidRDefault="003E3B7B" w:rsidP="00381BF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1.</w:t>
      </w:r>
      <w:r w:rsidR="00AA4846">
        <w:rPr>
          <w:rFonts w:ascii="Times New Roman" w:hAnsi="Times New Roman" w:cs="Times New Roman"/>
          <w:sz w:val="24"/>
          <w:szCs w:val="24"/>
        </w:rPr>
        <w:t>6</w:t>
      </w:r>
      <w:r w:rsidR="0016449C" w:rsidRPr="0016449C">
        <w:rPr>
          <w:rFonts w:ascii="Times New Roman" w:hAnsi="Times New Roman" w:cs="Times New Roman"/>
          <w:sz w:val="24"/>
          <w:szCs w:val="24"/>
        </w:rPr>
        <w:t>. Приложение 1 изложить в новой  редакции согласно приложению 1 к настоящему постановлению.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подписания и действует в части, не противоречащей решению Комитета местного самоуправления Кижеватовского сельсовета </w:t>
      </w:r>
      <w:proofErr w:type="spellStart"/>
      <w:r w:rsidR="0016449C" w:rsidRPr="0016449C">
        <w:rPr>
          <w:rFonts w:ascii="Times New Roman" w:hAnsi="Times New Roman" w:cs="Times New Roman"/>
          <w:sz w:val="24"/>
          <w:szCs w:val="24"/>
        </w:rPr>
        <w:t>Бессоновкого</w:t>
      </w:r>
      <w:proofErr w:type="spellEnd"/>
      <w:r w:rsidR="0016449C" w:rsidRPr="001644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бюджете Кижеватовского сельсовета Бессоновского района Пензенской области на текущий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16449C" w:rsidRPr="0016449C" w:rsidRDefault="003E3B7B" w:rsidP="00381BF1">
      <w:pPr>
        <w:pStyle w:val="af"/>
      </w:pPr>
      <w:r>
        <w:t xml:space="preserve">      </w:t>
      </w:r>
      <w:r w:rsidR="0016449C" w:rsidRPr="0016449C">
        <w:t xml:space="preserve"> 3. Настоящее постановление опубликовать в информационном бюллетене Кижеватовского сельсовета Бессоновского района Пензенской области «Сельские ведомости» и разместить на официальном сай</w:t>
      </w:r>
      <w:r w:rsidR="002F342F">
        <w:t xml:space="preserve">те администрации </w:t>
      </w:r>
      <w:r w:rsidR="0016449C" w:rsidRPr="0016449C">
        <w:t>Бессоновского района Пензенской области в информационно-телекоммуникационной сети «Интернет»</w:t>
      </w:r>
    </w:p>
    <w:p w:rsidR="003E3B7B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Кижеватовского сельсовета Бессоновского района Пензенской области.</w:t>
      </w:r>
    </w:p>
    <w:p w:rsidR="00090581" w:rsidRDefault="00090581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p w:rsidR="003E3B7B" w:rsidRDefault="003E3B7B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882" w:rsidRPr="00D47AC5" w:rsidRDefault="00945A88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главы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090581" w:rsidRDefault="00F97F3D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7AC5">
        <w:rPr>
          <w:rFonts w:ascii="Times New Roman" w:eastAsia="Calibri" w:hAnsi="Times New Roman" w:cs="Times New Roman"/>
          <w:sz w:val="24"/>
          <w:szCs w:val="24"/>
        </w:rPr>
        <w:t>Кижеватовского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сельсовета  </w:t>
      </w:r>
    </w:p>
    <w:p w:rsidR="00DD4882" w:rsidRPr="00D47AC5" w:rsidRDefault="00090581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Бессоновского района Пензенской области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945A88">
        <w:rPr>
          <w:rFonts w:ascii="Times New Roman" w:eastAsia="Calibri" w:hAnsi="Times New Roman" w:cs="Times New Roman"/>
          <w:sz w:val="24"/>
          <w:szCs w:val="24"/>
        </w:rPr>
        <w:t>С.Е. Мужиков</w:t>
      </w:r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7AC5" w:rsidRDefault="00D47AC5" w:rsidP="003835BE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3135" w:rsidRDefault="006E3135" w:rsidP="00FB26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90581" w:rsidRDefault="00090581" w:rsidP="006A5C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90581" w:rsidRDefault="00090581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2B25" w:rsidRDefault="006A2B25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2150" w:rsidRDefault="00822150" w:rsidP="00C15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F2A9E" w:rsidRPr="00D47AC5" w:rsidRDefault="007F2A9E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2102A9" w:rsidRDefault="002102A9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5304" w:rsidRDefault="00535304" w:rsidP="00535304">
      <w:pPr>
        <w:tabs>
          <w:tab w:val="left" w:pos="3930"/>
        </w:tabs>
        <w:jc w:val="center"/>
        <w:rPr>
          <w:sz w:val="18"/>
          <w:szCs w:val="18"/>
        </w:rPr>
        <w:sectPr w:rsidR="00535304" w:rsidSect="00383E28">
          <w:headerReference w:type="default" r:id="rId10"/>
          <w:headerReference w:type="first" r:id="rId11"/>
          <w:pgSz w:w="11906" w:h="16838"/>
          <w:pgMar w:top="323" w:right="567" w:bottom="567" w:left="1134" w:header="425" w:footer="709" w:gutter="0"/>
          <w:cols w:space="708"/>
          <w:docGrid w:linePitch="360"/>
        </w:sectPr>
      </w:pPr>
      <w:bookmarkStart w:id="1" w:name="Par46"/>
      <w:bookmarkEnd w:id="1"/>
    </w:p>
    <w:p w:rsidR="00757419" w:rsidRDefault="00757419" w:rsidP="00535304">
      <w:pPr>
        <w:tabs>
          <w:tab w:val="left" w:pos="3930"/>
        </w:tabs>
        <w:rPr>
          <w:sz w:val="18"/>
          <w:szCs w:val="18"/>
        </w:rPr>
      </w:pPr>
    </w:p>
    <w:p w:rsidR="00D96ED1" w:rsidRPr="00D22737" w:rsidRDefault="00A310DA" w:rsidP="007F13BD">
      <w:pPr>
        <w:spacing w:after="0" w:line="240" w:lineRule="auto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Приложение </w:t>
      </w:r>
      <w:r w:rsidR="0016449C" w:rsidRPr="00D22737">
        <w:rPr>
          <w:rFonts w:ascii="Times New Roman" w:hAnsi="Times New Roman" w:cs="Times New Roman"/>
          <w:sz w:val="14"/>
          <w:szCs w:val="14"/>
        </w:rPr>
        <w:t>1</w:t>
      </w:r>
    </w:p>
    <w:p w:rsidR="00D96ED1" w:rsidRPr="00D22737" w:rsidRDefault="00D96ED1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к муниципальной программе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</w:t>
      </w:r>
      <w:r w:rsidR="00D96ED1" w:rsidRPr="00D22737">
        <w:rPr>
          <w:rFonts w:ascii="Times New Roman" w:hAnsi="Times New Roman" w:cs="Times New Roman"/>
          <w:sz w:val="14"/>
          <w:szCs w:val="14"/>
        </w:rPr>
        <w:t>«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Профилактика терроризма и экстремизма,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минимизация и (или) ликвидация последствий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проявления терроризма и экстремизма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на территории Кижеватовского сельсовета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Бессоновского района Пензенской области </w:t>
      </w:r>
    </w:p>
    <w:p w:rsidR="00D96ED1" w:rsidRPr="007F13BD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на 2020 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–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202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7 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годы</w:t>
      </w:r>
      <w:r w:rsidR="00D96ED1" w:rsidRPr="00D22737">
        <w:rPr>
          <w:rFonts w:ascii="Times New Roman" w:hAnsi="Times New Roman" w:cs="Times New Roman"/>
          <w:sz w:val="14"/>
          <w:szCs w:val="14"/>
        </w:rPr>
        <w:t>»</w:t>
      </w:r>
    </w:p>
    <w:p w:rsidR="00D96ED1" w:rsidRPr="00413946" w:rsidRDefault="00D96ED1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6ED1" w:rsidRPr="00141F23" w:rsidRDefault="00D96ED1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355473" w:rsidRPr="00141F23" w:rsidRDefault="00252D0F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реализации муниципальной </w:t>
      </w:r>
      <w:r w:rsidR="00355473"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программы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«Профилактика терроризма и экстремизма,</w:t>
      </w:r>
    </w:p>
    <w:p w:rsidR="00355473" w:rsidRPr="00141F23" w:rsidRDefault="00355473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минимизация и (или) ликвидация последствий проявления терроризма и экстремизма на территории</w:t>
      </w:r>
    </w:p>
    <w:p w:rsidR="00355473" w:rsidRPr="00141F23" w:rsidRDefault="00670E8E" w:rsidP="00D60A5C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Кижеватовского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сельсовета Бессоновского района</w:t>
      </w:r>
      <w:r w:rsidR="00D60A5C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Пензенской области на 2020 - 202</w:t>
      </w:r>
      <w:r w:rsidR="00D22737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7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4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1701"/>
        <w:gridCol w:w="1417"/>
        <w:gridCol w:w="709"/>
        <w:gridCol w:w="567"/>
        <w:gridCol w:w="425"/>
        <w:gridCol w:w="992"/>
        <w:gridCol w:w="709"/>
        <w:gridCol w:w="851"/>
        <w:gridCol w:w="708"/>
        <w:gridCol w:w="709"/>
        <w:gridCol w:w="1134"/>
        <w:gridCol w:w="851"/>
        <w:gridCol w:w="850"/>
        <w:gridCol w:w="992"/>
        <w:gridCol w:w="944"/>
      </w:tblGrid>
      <w:tr w:rsidR="00B40826" w:rsidRPr="00413946" w:rsidTr="00D22737">
        <w:trPr>
          <w:trHeight w:val="426"/>
        </w:trPr>
        <w:tc>
          <w:tcPr>
            <w:tcW w:w="2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185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B40826" w:rsidRPr="00413946" w:rsidTr="00D22737">
        <w:trPr>
          <w:trHeight w:val="33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gram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Код бюджетной классификации расходов</w:t>
            </w:r>
          </w:p>
        </w:tc>
        <w:tc>
          <w:tcPr>
            <w:tcW w:w="7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Расходы, тыс. рублей</w:t>
            </w:r>
          </w:p>
        </w:tc>
      </w:tr>
      <w:tr w:rsidR="00D22737" w:rsidRPr="00413946" w:rsidTr="00D22737">
        <w:trPr>
          <w:trHeight w:val="33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ГР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2020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  2022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2024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2025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</w:tr>
      <w:tr w:rsidR="00D22737" w:rsidRPr="00413946" w:rsidTr="00D22737">
        <w:trPr>
          <w:trHeight w:val="46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Код бюджетной </w:t>
            </w:r>
            <w:proofErr w:type="gram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классификации источников финансирования дефицита бюджета</w:t>
            </w:r>
            <w:proofErr w:type="gramEnd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2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Default="00D22737" w:rsidP="00D2273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1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413946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Муниципальная подпрограмма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Профилактика терроризма и экстремизма,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минимизация и (или) ликвидация последствий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проявления терроризма и экстремизма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на территории Кижеватовского сельсовета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Бессоновского района Пензенской области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на 2020 - 202</w:t>
            </w:r>
            <w:r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7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годы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b/>
                <w:sz w:val="14"/>
                <w:szCs w:val="14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13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– администрация Кижеватовского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1300126070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  <w:bookmarkStart w:id="2" w:name="_GoBack"/>
            <w:bookmarkEnd w:id="2"/>
          </w:p>
        </w:tc>
      </w:tr>
    </w:tbl>
    <w:p w:rsidR="00D96ED1" w:rsidRDefault="00D96ED1" w:rsidP="00413946">
      <w:pPr>
        <w:tabs>
          <w:tab w:val="left" w:pos="3930"/>
        </w:tabs>
      </w:pPr>
    </w:p>
    <w:sectPr w:rsidR="00D96ED1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817" w:rsidRDefault="00437817" w:rsidP="001004E8">
      <w:pPr>
        <w:spacing w:after="0" w:line="240" w:lineRule="auto"/>
      </w:pPr>
      <w:r>
        <w:separator/>
      </w:r>
    </w:p>
  </w:endnote>
  <w:endnote w:type="continuationSeparator" w:id="0">
    <w:p w:rsidR="00437817" w:rsidRDefault="00437817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817" w:rsidRDefault="00437817" w:rsidP="001004E8">
      <w:pPr>
        <w:spacing w:after="0" w:line="240" w:lineRule="auto"/>
      </w:pPr>
      <w:r>
        <w:separator/>
      </w:r>
    </w:p>
  </w:footnote>
  <w:footnote w:type="continuationSeparator" w:id="0">
    <w:p w:rsidR="00437817" w:rsidRDefault="00437817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73" w:rsidRPr="001004E8" w:rsidRDefault="003C3973" w:rsidP="001004E8">
    <w:pPr>
      <w:pStyle w:val="a5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73" w:rsidRDefault="003C3973" w:rsidP="009F61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A5"/>
    <w:rsid w:val="0000688D"/>
    <w:rsid w:val="00011BC0"/>
    <w:rsid w:val="00015AE0"/>
    <w:rsid w:val="0001752E"/>
    <w:rsid w:val="000203B0"/>
    <w:rsid w:val="00025DAC"/>
    <w:rsid w:val="000301B2"/>
    <w:rsid w:val="00035346"/>
    <w:rsid w:val="0003653D"/>
    <w:rsid w:val="000432C2"/>
    <w:rsid w:val="0004615A"/>
    <w:rsid w:val="000575A3"/>
    <w:rsid w:val="000632E7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71EE"/>
    <w:rsid w:val="000F156D"/>
    <w:rsid w:val="000F161B"/>
    <w:rsid w:val="000F1ED5"/>
    <w:rsid w:val="000F2D56"/>
    <w:rsid w:val="000F4663"/>
    <w:rsid w:val="000F6B53"/>
    <w:rsid w:val="001004E8"/>
    <w:rsid w:val="001027C0"/>
    <w:rsid w:val="0010492D"/>
    <w:rsid w:val="00106A40"/>
    <w:rsid w:val="001077BA"/>
    <w:rsid w:val="001363DE"/>
    <w:rsid w:val="00136A2F"/>
    <w:rsid w:val="00141F23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D3207"/>
    <w:rsid w:val="001F1EAE"/>
    <w:rsid w:val="001F4C54"/>
    <w:rsid w:val="001F7F23"/>
    <w:rsid w:val="002102A9"/>
    <w:rsid w:val="002134A3"/>
    <w:rsid w:val="002179E6"/>
    <w:rsid w:val="00217B7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F0714"/>
    <w:rsid w:val="002F342F"/>
    <w:rsid w:val="002F6E57"/>
    <w:rsid w:val="00300B40"/>
    <w:rsid w:val="00305F34"/>
    <w:rsid w:val="003120AF"/>
    <w:rsid w:val="00314303"/>
    <w:rsid w:val="00314AE6"/>
    <w:rsid w:val="003179A5"/>
    <w:rsid w:val="00323A4D"/>
    <w:rsid w:val="0033448A"/>
    <w:rsid w:val="00334C2B"/>
    <w:rsid w:val="0033574F"/>
    <w:rsid w:val="0033584B"/>
    <w:rsid w:val="00347FEE"/>
    <w:rsid w:val="00352FA0"/>
    <w:rsid w:val="00355473"/>
    <w:rsid w:val="003560CE"/>
    <w:rsid w:val="003617CC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1438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37817"/>
    <w:rsid w:val="00446645"/>
    <w:rsid w:val="004519EA"/>
    <w:rsid w:val="004548EF"/>
    <w:rsid w:val="0046165A"/>
    <w:rsid w:val="0046338D"/>
    <w:rsid w:val="00465A0F"/>
    <w:rsid w:val="00470346"/>
    <w:rsid w:val="00477DD5"/>
    <w:rsid w:val="0048749B"/>
    <w:rsid w:val="0049439C"/>
    <w:rsid w:val="0049581F"/>
    <w:rsid w:val="004A01C8"/>
    <w:rsid w:val="004A31C1"/>
    <w:rsid w:val="004B2060"/>
    <w:rsid w:val="004B3FB5"/>
    <w:rsid w:val="004B526D"/>
    <w:rsid w:val="004C1AC0"/>
    <w:rsid w:val="004C5E4D"/>
    <w:rsid w:val="004D32F6"/>
    <w:rsid w:val="004D76DA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1E75"/>
    <w:rsid w:val="005C22A5"/>
    <w:rsid w:val="005C6082"/>
    <w:rsid w:val="005D2F90"/>
    <w:rsid w:val="005D6606"/>
    <w:rsid w:val="005E3729"/>
    <w:rsid w:val="005E4958"/>
    <w:rsid w:val="005F7D7C"/>
    <w:rsid w:val="006013B1"/>
    <w:rsid w:val="006061E2"/>
    <w:rsid w:val="00617402"/>
    <w:rsid w:val="006319D2"/>
    <w:rsid w:val="0063565C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17FE1"/>
    <w:rsid w:val="007243FA"/>
    <w:rsid w:val="00724F09"/>
    <w:rsid w:val="00725CF8"/>
    <w:rsid w:val="007466B6"/>
    <w:rsid w:val="007473E2"/>
    <w:rsid w:val="00757419"/>
    <w:rsid w:val="0076151B"/>
    <w:rsid w:val="00762B1E"/>
    <w:rsid w:val="00767ADF"/>
    <w:rsid w:val="00770A93"/>
    <w:rsid w:val="00771250"/>
    <w:rsid w:val="007736C8"/>
    <w:rsid w:val="00774FFB"/>
    <w:rsid w:val="00781DF3"/>
    <w:rsid w:val="00786E4E"/>
    <w:rsid w:val="0079242B"/>
    <w:rsid w:val="007B3C37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4CA0"/>
    <w:rsid w:val="00804E06"/>
    <w:rsid w:val="00810B93"/>
    <w:rsid w:val="00813365"/>
    <w:rsid w:val="00817729"/>
    <w:rsid w:val="00817794"/>
    <w:rsid w:val="00820EE6"/>
    <w:rsid w:val="00822150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B53A6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45A77"/>
    <w:rsid w:val="00945A88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E0B6E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55FB"/>
    <w:rsid w:val="00A81854"/>
    <w:rsid w:val="00A85BDE"/>
    <w:rsid w:val="00A87244"/>
    <w:rsid w:val="00A9353C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E4048"/>
    <w:rsid w:val="00AF27E1"/>
    <w:rsid w:val="00B0402A"/>
    <w:rsid w:val="00B121A8"/>
    <w:rsid w:val="00B2075D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6064"/>
    <w:rsid w:val="00C76A79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739C"/>
    <w:rsid w:val="00CD036A"/>
    <w:rsid w:val="00CD3B8E"/>
    <w:rsid w:val="00CD59FF"/>
    <w:rsid w:val="00CD62EE"/>
    <w:rsid w:val="00CD76BB"/>
    <w:rsid w:val="00CE072A"/>
    <w:rsid w:val="00CE1E0A"/>
    <w:rsid w:val="00CE5FE7"/>
    <w:rsid w:val="00CE7D84"/>
    <w:rsid w:val="00CF4064"/>
    <w:rsid w:val="00D07ECC"/>
    <w:rsid w:val="00D105A4"/>
    <w:rsid w:val="00D202C0"/>
    <w:rsid w:val="00D22737"/>
    <w:rsid w:val="00D41F73"/>
    <w:rsid w:val="00D4455B"/>
    <w:rsid w:val="00D46117"/>
    <w:rsid w:val="00D467D5"/>
    <w:rsid w:val="00D47AC5"/>
    <w:rsid w:val="00D50FC9"/>
    <w:rsid w:val="00D5464E"/>
    <w:rsid w:val="00D60A5C"/>
    <w:rsid w:val="00D62FDF"/>
    <w:rsid w:val="00D7701C"/>
    <w:rsid w:val="00D77A48"/>
    <w:rsid w:val="00D819F2"/>
    <w:rsid w:val="00D8502E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2218F"/>
    <w:rsid w:val="00F3034F"/>
    <w:rsid w:val="00F312A5"/>
    <w:rsid w:val="00F3140B"/>
    <w:rsid w:val="00F4126D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36D9"/>
    <w:rsid w:val="00FC5332"/>
    <w:rsid w:val="00FD08A7"/>
    <w:rsid w:val="00FD0FD6"/>
    <w:rsid w:val="00FD2164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164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164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60DF4-7DB2-422B-9F5E-EFB9D298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User</cp:lastModifiedBy>
  <cp:revision>6</cp:revision>
  <cp:lastPrinted>2017-12-21T05:19:00Z</cp:lastPrinted>
  <dcterms:created xsi:type="dcterms:W3CDTF">2022-12-01T11:03:00Z</dcterms:created>
  <dcterms:modified xsi:type="dcterms:W3CDTF">2022-12-01T11:41:00Z</dcterms:modified>
</cp:coreProperties>
</file>