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336" w:rsidRDefault="00370336" w:rsidP="00370336">
      <w:pPr>
        <w:spacing w:line="360" w:lineRule="auto"/>
        <w:ind w:right="-1"/>
        <w:jc w:val="center"/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2890189</wp:posOffset>
            </wp:positionH>
            <wp:positionV relativeFrom="paragraph">
              <wp:posOffset>13970</wp:posOffset>
            </wp:positionV>
            <wp:extent cx="720090" cy="864235"/>
            <wp:effectExtent l="0" t="0" r="3810" b="0"/>
            <wp:wrapNone/>
            <wp:docPr id="4" name="Рисунок 4" descr="Герб1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1-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370336" w:rsidTr="00023958">
        <w:trPr>
          <w:trHeight w:val="292"/>
        </w:trPr>
        <w:tc>
          <w:tcPr>
            <w:tcW w:w="10206" w:type="dxa"/>
          </w:tcPr>
          <w:p w:rsidR="00370336" w:rsidRDefault="00370336" w:rsidP="0098180A">
            <w:pPr>
              <w:jc w:val="center"/>
              <w:rPr>
                <w:b/>
                <w:sz w:val="36"/>
                <w:szCs w:val="36"/>
              </w:rPr>
            </w:pPr>
          </w:p>
          <w:p w:rsidR="00370336" w:rsidRDefault="00370336" w:rsidP="0098180A">
            <w:pPr>
              <w:jc w:val="center"/>
              <w:rPr>
                <w:b/>
                <w:sz w:val="36"/>
                <w:szCs w:val="36"/>
              </w:rPr>
            </w:pPr>
          </w:p>
          <w:p w:rsidR="00370336" w:rsidRDefault="00370336" w:rsidP="0098180A">
            <w:pPr>
              <w:jc w:val="center"/>
              <w:rPr>
                <w:b/>
                <w:sz w:val="36"/>
                <w:szCs w:val="36"/>
              </w:rPr>
            </w:pPr>
          </w:p>
          <w:p w:rsidR="00370336" w:rsidRDefault="00763CF7" w:rsidP="0098180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АДМИНИСТРАЦИЯ </w:t>
            </w:r>
            <w:r w:rsidR="00370336">
              <w:rPr>
                <w:b/>
                <w:sz w:val="36"/>
                <w:szCs w:val="36"/>
              </w:rPr>
              <w:t>БЕССОНОВСКОГО РАЙОНА</w:t>
            </w:r>
          </w:p>
        </w:tc>
      </w:tr>
      <w:tr w:rsidR="00370336" w:rsidTr="00023958">
        <w:trPr>
          <w:trHeight w:val="257"/>
        </w:trPr>
        <w:tc>
          <w:tcPr>
            <w:tcW w:w="10206" w:type="dxa"/>
          </w:tcPr>
          <w:p w:rsidR="00370336" w:rsidRDefault="00370336" w:rsidP="0098180A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ПЕНЗЕНСКОЙ ОБЛАСТИ</w:t>
            </w:r>
          </w:p>
        </w:tc>
      </w:tr>
      <w:tr w:rsidR="00370336" w:rsidTr="00023958">
        <w:trPr>
          <w:trHeight w:val="205"/>
        </w:trPr>
        <w:tc>
          <w:tcPr>
            <w:tcW w:w="10206" w:type="dxa"/>
          </w:tcPr>
          <w:p w:rsidR="00370336" w:rsidRDefault="00370336" w:rsidP="0098180A">
            <w:pPr>
              <w:pStyle w:val="3"/>
              <w:rPr>
                <w:b w:val="0"/>
                <w:sz w:val="32"/>
                <w:szCs w:val="32"/>
              </w:rPr>
            </w:pPr>
          </w:p>
          <w:p w:rsidR="00370336" w:rsidRDefault="00370336" w:rsidP="0098180A">
            <w:pPr>
              <w:pStyle w:val="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ПОСТАНОВЛЕНИЕ</w:t>
            </w:r>
          </w:p>
          <w:p w:rsidR="00EB4F1E" w:rsidRPr="00EB4F1E" w:rsidRDefault="00EB4F1E" w:rsidP="00EB4F1E"/>
        </w:tc>
      </w:tr>
      <w:tr w:rsidR="00370336" w:rsidTr="00023958">
        <w:trPr>
          <w:trHeight w:val="159"/>
        </w:trPr>
        <w:tc>
          <w:tcPr>
            <w:tcW w:w="10206" w:type="dxa"/>
            <w:vAlign w:val="center"/>
          </w:tcPr>
          <w:tbl>
            <w:tblPr>
              <w:tblpPr w:leftFromText="180" w:rightFromText="180" w:vertAnchor="text" w:horzAnchor="margin" w:tblpXSpec="center" w:tblpY="-391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7"/>
              <w:gridCol w:w="2768"/>
              <w:gridCol w:w="388"/>
              <w:gridCol w:w="1107"/>
            </w:tblGrid>
            <w:tr w:rsidR="00370336" w:rsidTr="0098180A">
              <w:trPr>
                <w:trHeight w:val="175"/>
              </w:trPr>
              <w:tc>
                <w:tcPr>
                  <w:tcW w:w="277" w:type="dxa"/>
                  <w:vAlign w:val="bottom"/>
                </w:tcPr>
                <w:p w:rsidR="00370336" w:rsidRDefault="00370336" w:rsidP="0098180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2768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370336" w:rsidRPr="003D1268" w:rsidRDefault="00370336" w:rsidP="0098180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8" w:type="dxa"/>
                  <w:vAlign w:val="bottom"/>
                </w:tcPr>
                <w:p w:rsidR="00370336" w:rsidRDefault="00370336" w:rsidP="0098180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370336" w:rsidRPr="003D1268" w:rsidRDefault="00370336" w:rsidP="0098180A">
                  <w:pPr>
                    <w:jc w:val="center"/>
                    <w:rPr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</w:tr>
            <w:tr w:rsidR="00370336" w:rsidTr="0098180A">
              <w:trPr>
                <w:trHeight w:val="185"/>
              </w:trPr>
              <w:tc>
                <w:tcPr>
                  <w:tcW w:w="4540" w:type="dxa"/>
                  <w:gridSpan w:val="4"/>
                </w:tcPr>
                <w:p w:rsidR="00370336" w:rsidRDefault="00370336" w:rsidP="008A3A62">
                  <w:pPr>
                    <w:tabs>
                      <w:tab w:val="left" w:pos="1320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с. Бессоновка</w:t>
                  </w:r>
                </w:p>
              </w:tc>
            </w:tr>
          </w:tbl>
          <w:p w:rsidR="00370336" w:rsidRDefault="00370336" w:rsidP="0098180A"/>
        </w:tc>
      </w:tr>
      <w:tr w:rsidR="00370336" w:rsidTr="00023958">
        <w:trPr>
          <w:trHeight w:val="159"/>
        </w:trPr>
        <w:tc>
          <w:tcPr>
            <w:tcW w:w="10206" w:type="dxa"/>
            <w:vAlign w:val="center"/>
          </w:tcPr>
          <w:p w:rsidR="00370336" w:rsidRDefault="00370336" w:rsidP="000D2561">
            <w:pPr>
              <w:ind w:left="-142" w:right="282"/>
              <w:rPr>
                <w:b/>
              </w:rPr>
            </w:pPr>
          </w:p>
        </w:tc>
      </w:tr>
    </w:tbl>
    <w:p w:rsidR="00370336" w:rsidRDefault="00370336" w:rsidP="008C2A2C">
      <w:pPr>
        <w:spacing w:before="120"/>
        <w:ind w:right="282" w:firstLine="567"/>
        <w:jc w:val="center"/>
        <w:rPr>
          <w:b/>
          <w:bCs/>
          <w:color w:val="000000"/>
          <w:sz w:val="28"/>
          <w:szCs w:val="28"/>
        </w:rPr>
      </w:pPr>
      <w:r w:rsidRPr="00D377EE">
        <w:rPr>
          <w:b/>
          <w:sz w:val="28"/>
          <w:szCs w:val="28"/>
        </w:rPr>
        <w:t>О</w:t>
      </w:r>
      <w:r w:rsidR="004F2A7D">
        <w:rPr>
          <w:b/>
          <w:sz w:val="28"/>
          <w:szCs w:val="28"/>
        </w:rPr>
        <w:t xml:space="preserve"> </w:t>
      </w:r>
      <w:r w:rsidR="00FD6D08">
        <w:rPr>
          <w:b/>
          <w:sz w:val="28"/>
        </w:rPr>
        <w:t>п</w:t>
      </w:r>
      <w:r w:rsidR="00FD6D08">
        <w:rPr>
          <w:b/>
          <w:bCs/>
          <w:color w:val="000000"/>
          <w:sz w:val="28"/>
        </w:rPr>
        <w:t xml:space="preserve">редоставлении </w:t>
      </w:r>
      <w:r w:rsidR="00FD6D08">
        <w:rPr>
          <w:b/>
          <w:bCs/>
          <w:color w:val="000000"/>
          <w:sz w:val="28"/>
          <w:szCs w:val="28"/>
        </w:rPr>
        <w:t xml:space="preserve">разрешения </w:t>
      </w:r>
      <w:r w:rsidR="006C5048">
        <w:rPr>
          <w:b/>
          <w:bCs/>
          <w:color w:val="000000"/>
          <w:sz w:val="28"/>
          <w:szCs w:val="28"/>
        </w:rPr>
        <w:t xml:space="preserve">на </w:t>
      </w:r>
      <w:r w:rsidR="00E074F4" w:rsidRPr="00FD455B">
        <w:rPr>
          <w:b/>
          <w:color w:val="000000"/>
          <w:sz w:val="28"/>
          <w:szCs w:val="28"/>
        </w:rPr>
        <w:t>условно разрешенный вид использования земельного участка</w:t>
      </w:r>
      <w:r w:rsidR="00244A73">
        <w:rPr>
          <w:b/>
          <w:color w:val="000000"/>
          <w:sz w:val="28"/>
          <w:szCs w:val="28"/>
        </w:rPr>
        <w:t xml:space="preserve"> </w:t>
      </w:r>
      <w:r w:rsidR="001D54F8">
        <w:rPr>
          <w:b/>
          <w:color w:val="000000"/>
          <w:sz w:val="28"/>
          <w:szCs w:val="28"/>
        </w:rPr>
        <w:t>с к</w:t>
      </w:r>
      <w:r w:rsidR="00DB6872">
        <w:rPr>
          <w:b/>
          <w:color w:val="000000"/>
          <w:sz w:val="28"/>
          <w:szCs w:val="28"/>
        </w:rPr>
        <w:t>адастровым номером 58:05:0100203</w:t>
      </w:r>
      <w:r w:rsidR="001D54F8">
        <w:rPr>
          <w:b/>
          <w:color w:val="000000"/>
          <w:sz w:val="28"/>
          <w:szCs w:val="28"/>
        </w:rPr>
        <w:t>:</w:t>
      </w:r>
      <w:r w:rsidR="00DB6872">
        <w:rPr>
          <w:b/>
          <w:color w:val="000000"/>
          <w:sz w:val="28"/>
          <w:szCs w:val="28"/>
        </w:rPr>
        <w:t>570</w:t>
      </w:r>
      <w:r w:rsidR="001D54F8">
        <w:rPr>
          <w:b/>
          <w:color w:val="000000"/>
          <w:sz w:val="28"/>
          <w:szCs w:val="28"/>
        </w:rPr>
        <w:t xml:space="preserve">, расположенного </w:t>
      </w:r>
      <w:r w:rsidR="00244A73">
        <w:rPr>
          <w:b/>
          <w:color w:val="000000"/>
          <w:sz w:val="28"/>
          <w:szCs w:val="28"/>
        </w:rPr>
        <w:t>по адресу: Пензенская область, Б</w:t>
      </w:r>
      <w:r w:rsidR="00A27E5C">
        <w:rPr>
          <w:b/>
          <w:color w:val="000000"/>
          <w:sz w:val="28"/>
          <w:szCs w:val="28"/>
        </w:rPr>
        <w:t>ессоновский район</w:t>
      </w:r>
      <w:r w:rsidR="00DB6872">
        <w:rPr>
          <w:b/>
          <w:color w:val="000000"/>
          <w:sz w:val="28"/>
          <w:szCs w:val="28"/>
        </w:rPr>
        <w:t>, с. Грабово</w:t>
      </w:r>
    </w:p>
    <w:p w:rsidR="00F34D6D" w:rsidRDefault="00F34D6D" w:rsidP="008C2A2C">
      <w:pPr>
        <w:ind w:right="282" w:firstLine="567"/>
        <w:jc w:val="center"/>
        <w:rPr>
          <w:sz w:val="28"/>
          <w:szCs w:val="28"/>
        </w:rPr>
      </w:pPr>
    </w:p>
    <w:p w:rsidR="00370336" w:rsidRPr="00FD6D08" w:rsidRDefault="00FD6D08" w:rsidP="008C2A2C">
      <w:pPr>
        <w:shd w:val="clear" w:color="auto" w:fill="FFFFFF"/>
        <w:spacing w:line="329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Заключение о результатах публичных слушаний, состоявшихся</w:t>
      </w:r>
      <w:r w:rsidR="00172B6C">
        <w:rPr>
          <w:sz w:val="28"/>
          <w:szCs w:val="28"/>
        </w:rPr>
        <w:t xml:space="preserve"> </w:t>
      </w:r>
      <w:r w:rsidR="00DB6872">
        <w:rPr>
          <w:sz w:val="28"/>
          <w:szCs w:val="28"/>
        </w:rPr>
        <w:t>2</w:t>
      </w:r>
      <w:r w:rsidR="001D54F8">
        <w:rPr>
          <w:sz w:val="28"/>
          <w:szCs w:val="28"/>
        </w:rPr>
        <w:t>3</w:t>
      </w:r>
      <w:r w:rsidR="00C20A0A">
        <w:rPr>
          <w:sz w:val="28"/>
          <w:szCs w:val="28"/>
        </w:rPr>
        <w:t>.1</w:t>
      </w:r>
      <w:r w:rsidR="00DB6872">
        <w:rPr>
          <w:sz w:val="28"/>
          <w:szCs w:val="28"/>
        </w:rPr>
        <w:t>2</w:t>
      </w:r>
      <w:r w:rsidR="00CB0062">
        <w:rPr>
          <w:sz w:val="28"/>
          <w:szCs w:val="28"/>
        </w:rPr>
        <w:t>.202</w:t>
      </w:r>
      <w:r w:rsidR="00DB6872">
        <w:rPr>
          <w:sz w:val="28"/>
          <w:szCs w:val="28"/>
        </w:rPr>
        <w:t>1</w:t>
      </w:r>
      <w:r w:rsidR="00680C81">
        <w:rPr>
          <w:sz w:val="28"/>
          <w:szCs w:val="28"/>
        </w:rPr>
        <w:t xml:space="preserve">, </w:t>
      </w:r>
      <w:r>
        <w:rPr>
          <w:sz w:val="28"/>
          <w:szCs w:val="28"/>
        </w:rPr>
        <w:t>руководствуясь ст</w:t>
      </w:r>
      <w:r w:rsidR="008A3A6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074F4">
        <w:rPr>
          <w:sz w:val="28"/>
          <w:szCs w:val="28"/>
        </w:rPr>
        <w:t>39</w:t>
      </w:r>
      <w:r>
        <w:rPr>
          <w:sz w:val="28"/>
          <w:szCs w:val="28"/>
        </w:rPr>
        <w:t xml:space="preserve"> Градостроительного</w:t>
      </w:r>
      <w:r w:rsidR="00763CF7">
        <w:rPr>
          <w:sz w:val="28"/>
          <w:szCs w:val="28"/>
        </w:rPr>
        <w:t xml:space="preserve"> кодекса Российской Федерации, </w:t>
      </w:r>
      <w:r>
        <w:rPr>
          <w:sz w:val="28"/>
          <w:szCs w:val="28"/>
        </w:rPr>
        <w:t xml:space="preserve">Правилами землепользования и застройки </w:t>
      </w:r>
      <w:r w:rsidR="00DB6872">
        <w:rPr>
          <w:sz w:val="28"/>
          <w:szCs w:val="28"/>
        </w:rPr>
        <w:t>Грабовского</w:t>
      </w:r>
      <w:r>
        <w:rPr>
          <w:sz w:val="28"/>
          <w:szCs w:val="28"/>
        </w:rPr>
        <w:t xml:space="preserve"> сельсовета Бессо</w:t>
      </w:r>
      <w:r w:rsidR="00763CF7">
        <w:rPr>
          <w:sz w:val="28"/>
          <w:szCs w:val="28"/>
        </w:rPr>
        <w:t xml:space="preserve">новского района </w:t>
      </w:r>
      <w:r>
        <w:rPr>
          <w:sz w:val="28"/>
          <w:szCs w:val="28"/>
        </w:rPr>
        <w:t>Пензенской области</w:t>
      </w:r>
      <w:r w:rsidR="00DB6872">
        <w:rPr>
          <w:sz w:val="28"/>
          <w:szCs w:val="28"/>
        </w:rPr>
        <w:t xml:space="preserve">, </w:t>
      </w:r>
      <w:r w:rsidR="001D7BCC">
        <w:rPr>
          <w:sz w:val="28"/>
          <w:szCs w:val="28"/>
        </w:rPr>
        <w:t>утвержденными</w:t>
      </w:r>
      <w:r w:rsidR="000148E0" w:rsidRPr="000148E0">
        <w:rPr>
          <w:sz w:val="28"/>
          <w:szCs w:val="28"/>
        </w:rPr>
        <w:t xml:space="preserve"> решением Собрания представителей Бессоновского района Пензенской области тр</w:t>
      </w:r>
      <w:r w:rsidR="00172B6C">
        <w:rPr>
          <w:sz w:val="28"/>
          <w:szCs w:val="28"/>
        </w:rPr>
        <w:t>етьего созыва от 28.12.2015 №4</w:t>
      </w:r>
      <w:r w:rsidR="008A3A62">
        <w:rPr>
          <w:sz w:val="28"/>
          <w:szCs w:val="28"/>
        </w:rPr>
        <w:t>6</w:t>
      </w:r>
      <w:r w:rsidR="00DB6872">
        <w:rPr>
          <w:sz w:val="28"/>
          <w:szCs w:val="28"/>
        </w:rPr>
        <w:t>5</w:t>
      </w:r>
      <w:r w:rsidR="000148E0" w:rsidRPr="000148E0">
        <w:rPr>
          <w:sz w:val="28"/>
          <w:szCs w:val="28"/>
        </w:rPr>
        <w:t>-61/3</w:t>
      </w:r>
      <w:r w:rsidR="000148E0">
        <w:rPr>
          <w:sz w:val="28"/>
          <w:szCs w:val="28"/>
        </w:rPr>
        <w:t xml:space="preserve"> (с последующими изменениями)</w:t>
      </w:r>
      <w:r>
        <w:rPr>
          <w:sz w:val="28"/>
          <w:szCs w:val="28"/>
        </w:rPr>
        <w:t>, Федеральным закон</w:t>
      </w:r>
      <w:r w:rsidR="001C0A45">
        <w:rPr>
          <w:sz w:val="28"/>
          <w:szCs w:val="28"/>
        </w:rPr>
        <w:t>ом</w:t>
      </w:r>
      <w:r>
        <w:rPr>
          <w:sz w:val="28"/>
          <w:szCs w:val="28"/>
        </w:rPr>
        <w:t xml:space="preserve"> Р</w:t>
      </w:r>
      <w:r w:rsidR="001C0A45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="001C0A45">
        <w:rPr>
          <w:sz w:val="28"/>
          <w:szCs w:val="28"/>
        </w:rPr>
        <w:t>едерации</w:t>
      </w:r>
      <w:r>
        <w:rPr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 (с изменениями и дополн</w:t>
      </w:r>
      <w:r w:rsidR="001C0A45">
        <w:rPr>
          <w:sz w:val="28"/>
          <w:szCs w:val="28"/>
        </w:rPr>
        <w:t xml:space="preserve">ениями), Уставом </w:t>
      </w:r>
      <w:r w:rsidR="00DB6872">
        <w:rPr>
          <w:sz w:val="28"/>
          <w:szCs w:val="28"/>
        </w:rPr>
        <w:t xml:space="preserve">муниципального района </w:t>
      </w:r>
      <w:r w:rsidR="001C0A45">
        <w:rPr>
          <w:sz w:val="28"/>
          <w:szCs w:val="28"/>
        </w:rPr>
        <w:t>Бессоновск</w:t>
      </w:r>
      <w:r w:rsidR="00DB6872">
        <w:rPr>
          <w:sz w:val="28"/>
          <w:szCs w:val="28"/>
        </w:rPr>
        <w:t>ий</w:t>
      </w:r>
      <w:r>
        <w:rPr>
          <w:sz w:val="28"/>
          <w:szCs w:val="28"/>
        </w:rPr>
        <w:t xml:space="preserve"> район Пензенской области, адм</w:t>
      </w:r>
      <w:r w:rsidR="008A3A62">
        <w:rPr>
          <w:sz w:val="28"/>
          <w:szCs w:val="28"/>
        </w:rPr>
        <w:t xml:space="preserve">инистрация Бессоновского района </w:t>
      </w:r>
      <w:r w:rsidR="008A3A62" w:rsidRPr="008A3A62">
        <w:rPr>
          <w:b/>
          <w:sz w:val="28"/>
          <w:szCs w:val="28"/>
        </w:rPr>
        <w:t>постановляет</w:t>
      </w:r>
      <w:r w:rsidR="008A3A62">
        <w:rPr>
          <w:sz w:val="28"/>
          <w:szCs w:val="28"/>
        </w:rPr>
        <w:t>:</w:t>
      </w:r>
    </w:p>
    <w:p w:rsidR="00023958" w:rsidRPr="00023958" w:rsidRDefault="00023958" w:rsidP="008C2A2C">
      <w:pPr>
        <w:ind w:firstLine="567"/>
      </w:pPr>
    </w:p>
    <w:p w:rsidR="00D32B92" w:rsidRPr="008C2A2C" w:rsidRDefault="008C2A2C" w:rsidP="008C2A2C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74075E">
        <w:rPr>
          <w:rFonts w:ascii="Times New Roman" w:hAnsi="Times New Roman"/>
          <w:sz w:val="28"/>
          <w:szCs w:val="28"/>
        </w:rPr>
        <w:t> </w:t>
      </w:r>
      <w:r w:rsidR="00FD6D08" w:rsidRPr="008C2A2C">
        <w:rPr>
          <w:rFonts w:ascii="Times New Roman" w:hAnsi="Times New Roman"/>
          <w:sz w:val="28"/>
          <w:szCs w:val="28"/>
        </w:rPr>
        <w:t>Предоставить</w:t>
      </w:r>
      <w:r w:rsidR="008A3A62">
        <w:rPr>
          <w:rFonts w:ascii="Times New Roman" w:hAnsi="Times New Roman"/>
          <w:sz w:val="28"/>
          <w:szCs w:val="28"/>
        </w:rPr>
        <w:t xml:space="preserve"> </w:t>
      </w:r>
      <w:r w:rsidR="00FD6D08" w:rsidRPr="008C2A2C">
        <w:rPr>
          <w:rFonts w:ascii="Times New Roman" w:hAnsi="Times New Roman"/>
          <w:color w:val="000000"/>
          <w:sz w:val="28"/>
        </w:rPr>
        <w:t xml:space="preserve">разрешение </w:t>
      </w:r>
      <w:r w:rsidR="00FD6D08" w:rsidRPr="008C2A2C">
        <w:rPr>
          <w:rFonts w:ascii="Times New Roman" w:hAnsi="Times New Roman"/>
          <w:color w:val="000000"/>
          <w:sz w:val="28"/>
          <w:szCs w:val="28"/>
        </w:rPr>
        <w:t>на</w:t>
      </w:r>
      <w:r w:rsidR="00E074F4" w:rsidRPr="008C2A2C">
        <w:rPr>
          <w:rFonts w:ascii="Times New Roman" w:hAnsi="Times New Roman"/>
          <w:color w:val="000000"/>
          <w:sz w:val="28"/>
          <w:szCs w:val="28"/>
        </w:rPr>
        <w:t xml:space="preserve"> условно разрешенный вид использования земельного </w:t>
      </w:r>
      <w:r w:rsidR="00E074F4" w:rsidRPr="001D54F8">
        <w:rPr>
          <w:rFonts w:ascii="Times New Roman" w:hAnsi="Times New Roman"/>
          <w:color w:val="000000"/>
          <w:sz w:val="28"/>
          <w:szCs w:val="28"/>
        </w:rPr>
        <w:t>участка</w:t>
      </w:r>
      <w:r w:rsidR="00E62D87" w:rsidRPr="001D54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D54F8" w:rsidRPr="001D54F8">
        <w:rPr>
          <w:rFonts w:ascii="Times New Roman" w:hAnsi="Times New Roman"/>
          <w:color w:val="000000"/>
          <w:sz w:val="28"/>
          <w:szCs w:val="28"/>
        </w:rPr>
        <w:t xml:space="preserve">с кадастровым номером </w:t>
      </w:r>
      <w:r w:rsidR="00DB6872" w:rsidRPr="00DB6872">
        <w:rPr>
          <w:rFonts w:ascii="Times New Roman" w:hAnsi="Times New Roman"/>
          <w:color w:val="000000"/>
          <w:sz w:val="28"/>
          <w:szCs w:val="28"/>
        </w:rPr>
        <w:t>58:05:0100203:570</w:t>
      </w:r>
      <w:r w:rsidR="001D54F8" w:rsidRPr="00DB6872">
        <w:rPr>
          <w:rFonts w:ascii="Times New Roman" w:hAnsi="Times New Roman"/>
          <w:color w:val="000000"/>
          <w:sz w:val="28"/>
          <w:szCs w:val="28"/>
        </w:rPr>
        <w:t xml:space="preserve">, расположенного по адресу: </w:t>
      </w:r>
      <w:r w:rsidR="00DB6872" w:rsidRPr="00DB6872">
        <w:rPr>
          <w:rFonts w:ascii="Times New Roman" w:hAnsi="Times New Roman"/>
          <w:color w:val="000000"/>
          <w:sz w:val="28"/>
          <w:szCs w:val="28"/>
        </w:rPr>
        <w:t>Пензенская область, Бессоновский район, с. Грабово</w:t>
      </w:r>
      <w:r w:rsidR="007C39EA">
        <w:rPr>
          <w:rFonts w:ascii="Times New Roman" w:hAnsi="Times New Roman"/>
          <w:color w:val="000000"/>
          <w:sz w:val="28"/>
          <w:szCs w:val="28"/>
        </w:rPr>
        <w:t>,</w:t>
      </w:r>
      <w:r w:rsidR="0098180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87CAC" w:rsidRPr="008C2A2C">
        <w:rPr>
          <w:rFonts w:ascii="Times New Roman" w:hAnsi="Times New Roman"/>
          <w:color w:val="000000"/>
          <w:sz w:val="28"/>
          <w:szCs w:val="28"/>
        </w:rPr>
        <w:t xml:space="preserve">изменить вид разрешенного использования </w:t>
      </w:r>
      <w:r w:rsidR="00E074F4" w:rsidRPr="008C2A2C">
        <w:rPr>
          <w:rFonts w:ascii="Times New Roman" w:hAnsi="Times New Roman"/>
          <w:color w:val="000000"/>
          <w:sz w:val="28"/>
          <w:szCs w:val="28"/>
        </w:rPr>
        <w:t>«</w:t>
      </w:r>
      <w:r w:rsidR="00DB6872">
        <w:rPr>
          <w:rFonts w:ascii="Times New Roman" w:hAnsi="Times New Roman"/>
          <w:color w:val="000000"/>
          <w:sz w:val="28"/>
          <w:szCs w:val="28"/>
        </w:rPr>
        <w:t>Ведение огородничества</w:t>
      </w:r>
      <w:r w:rsidR="00E074F4" w:rsidRPr="008C2A2C">
        <w:rPr>
          <w:rFonts w:ascii="Times New Roman" w:hAnsi="Times New Roman"/>
          <w:color w:val="000000"/>
          <w:sz w:val="28"/>
          <w:szCs w:val="28"/>
        </w:rPr>
        <w:t xml:space="preserve">» на условно разрешенный вид использования </w:t>
      </w:r>
      <w:r w:rsidR="00436704">
        <w:rPr>
          <w:rFonts w:ascii="Times New Roman" w:hAnsi="Times New Roman"/>
          <w:color w:val="000000"/>
          <w:sz w:val="28"/>
          <w:szCs w:val="28"/>
        </w:rPr>
        <w:t>4.9.1.</w:t>
      </w:r>
      <w:r w:rsidR="00DB6872">
        <w:rPr>
          <w:rFonts w:ascii="Times New Roman" w:hAnsi="Times New Roman"/>
          <w:color w:val="000000"/>
          <w:sz w:val="28"/>
          <w:szCs w:val="28"/>
        </w:rPr>
        <w:t>1</w:t>
      </w:r>
      <w:r w:rsidR="00436704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DB6872">
        <w:rPr>
          <w:rFonts w:ascii="Times New Roman" w:hAnsi="Times New Roman"/>
          <w:color w:val="000000"/>
          <w:sz w:val="28"/>
          <w:szCs w:val="28"/>
        </w:rPr>
        <w:t>Заправка транспортных средств»</w:t>
      </w:r>
      <w:r w:rsidR="00360ED6" w:rsidRPr="00360ED6">
        <w:rPr>
          <w:rFonts w:ascii="Times New Roman" w:hAnsi="Times New Roman"/>
          <w:color w:val="000000"/>
          <w:sz w:val="28"/>
          <w:szCs w:val="28"/>
        </w:rPr>
        <w:t>.</w:t>
      </w:r>
    </w:p>
    <w:p w:rsidR="00361579" w:rsidRDefault="008C2A2C" w:rsidP="008C2A2C">
      <w:pPr>
        <w:widowControl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74075E">
        <w:rPr>
          <w:color w:val="000000"/>
          <w:sz w:val="28"/>
          <w:szCs w:val="28"/>
        </w:rPr>
        <w:t> </w:t>
      </w:r>
      <w:r w:rsidR="00361579" w:rsidRPr="00361579">
        <w:rPr>
          <w:color w:val="000000"/>
          <w:sz w:val="28"/>
          <w:szCs w:val="28"/>
        </w:rPr>
        <w:t>Опубликовать настоящее постановление в официальном информационном бюллетене «Вестник Бессоновского района» и разместить (опубликовать) на официальном сайте администрации района в информационно-телекоммуникационной сети «Интернет».</w:t>
      </w:r>
    </w:p>
    <w:p w:rsidR="00D32B92" w:rsidRPr="00D32B92" w:rsidRDefault="008C2A2C" w:rsidP="008C2A2C">
      <w:pPr>
        <w:widowControl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</w:t>
      </w:r>
      <w:r w:rsidR="0074075E">
        <w:rPr>
          <w:sz w:val="28"/>
          <w:szCs w:val="28"/>
        </w:rPr>
        <w:t> </w:t>
      </w:r>
      <w:r w:rsidR="00036994">
        <w:rPr>
          <w:sz w:val="28"/>
          <w:szCs w:val="28"/>
        </w:rPr>
        <w:t>Постановление вступает в силу</w:t>
      </w:r>
      <w:r w:rsidR="003A32DC">
        <w:rPr>
          <w:sz w:val="28"/>
          <w:szCs w:val="28"/>
        </w:rPr>
        <w:t xml:space="preserve"> </w:t>
      </w:r>
      <w:r w:rsidR="001C0A45">
        <w:rPr>
          <w:sz w:val="28"/>
          <w:szCs w:val="28"/>
        </w:rPr>
        <w:t xml:space="preserve">на следующий день </w:t>
      </w:r>
      <w:r w:rsidR="00D32B92" w:rsidRPr="00D32B92">
        <w:rPr>
          <w:sz w:val="28"/>
          <w:szCs w:val="28"/>
        </w:rPr>
        <w:t>после дня его официального опубликования.</w:t>
      </w:r>
    </w:p>
    <w:p w:rsidR="00023958" w:rsidRPr="00C1799C" w:rsidRDefault="00C1799C" w:rsidP="00C1799C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023958" w:rsidRPr="00C1799C">
        <w:rPr>
          <w:sz w:val="28"/>
          <w:szCs w:val="28"/>
        </w:rPr>
        <w:t>Контроль за</w:t>
      </w:r>
      <w:proofErr w:type="gramEnd"/>
      <w:r w:rsidR="00023958" w:rsidRPr="00C1799C"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района. </w:t>
      </w:r>
    </w:p>
    <w:p w:rsidR="00E62D87" w:rsidRDefault="00E62D87" w:rsidP="008C2A2C">
      <w:pPr>
        <w:ind w:firstLine="567"/>
        <w:jc w:val="both"/>
        <w:rPr>
          <w:bCs/>
          <w:sz w:val="28"/>
          <w:szCs w:val="28"/>
        </w:rPr>
      </w:pPr>
    </w:p>
    <w:p w:rsidR="00A5379C" w:rsidRDefault="00A5379C" w:rsidP="001C0A45">
      <w:pPr>
        <w:tabs>
          <w:tab w:val="left" w:pos="4617"/>
          <w:tab w:val="left" w:pos="7467"/>
        </w:tabs>
        <w:jc w:val="both"/>
        <w:rPr>
          <w:bCs/>
          <w:sz w:val="28"/>
          <w:szCs w:val="28"/>
        </w:rPr>
      </w:pPr>
    </w:p>
    <w:p w:rsidR="000E497A" w:rsidRPr="00903133" w:rsidRDefault="00DB6872" w:rsidP="0072503C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A25FBD">
        <w:rPr>
          <w:bCs/>
          <w:sz w:val="28"/>
          <w:szCs w:val="28"/>
        </w:rPr>
        <w:t>лав</w:t>
      </w:r>
      <w:r w:rsidR="001D54F8">
        <w:rPr>
          <w:bCs/>
          <w:sz w:val="28"/>
          <w:szCs w:val="28"/>
        </w:rPr>
        <w:t>ы</w:t>
      </w:r>
      <w:r w:rsidR="00903133">
        <w:rPr>
          <w:bCs/>
          <w:sz w:val="28"/>
          <w:szCs w:val="28"/>
        </w:rPr>
        <w:t xml:space="preserve"> администрации</w:t>
      </w:r>
      <w:r w:rsidR="00763CF7">
        <w:rPr>
          <w:bCs/>
          <w:sz w:val="28"/>
          <w:szCs w:val="28"/>
        </w:rPr>
        <w:t xml:space="preserve"> района</w:t>
      </w:r>
      <w:r w:rsidR="0098180A">
        <w:rPr>
          <w:bCs/>
          <w:sz w:val="28"/>
          <w:szCs w:val="28"/>
        </w:rPr>
        <w:t xml:space="preserve"> </w:t>
      </w:r>
      <w:r w:rsidR="00266B23">
        <w:rPr>
          <w:bCs/>
          <w:sz w:val="28"/>
          <w:szCs w:val="28"/>
        </w:rPr>
        <w:t xml:space="preserve">  </w:t>
      </w:r>
      <w:r w:rsidR="003A32DC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</w:t>
      </w:r>
      <w:r w:rsidR="00266B2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В.Е. Демичев</w:t>
      </w:r>
    </w:p>
    <w:sectPr w:rsidR="000E497A" w:rsidRPr="00903133" w:rsidSect="008C2A2C">
      <w:pgSz w:w="11906" w:h="16838"/>
      <w:pgMar w:top="1134" w:right="707" w:bottom="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B400D"/>
    <w:multiLevelType w:val="hybridMultilevel"/>
    <w:tmpl w:val="C20E22CC"/>
    <w:lvl w:ilvl="0" w:tplc="A53C5D3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41A2E4F"/>
    <w:multiLevelType w:val="hybridMultilevel"/>
    <w:tmpl w:val="9D6CE486"/>
    <w:lvl w:ilvl="0" w:tplc="8662EBB2">
      <w:start w:val="4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B14115"/>
    <w:multiLevelType w:val="hybridMultilevel"/>
    <w:tmpl w:val="84A8CB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531850"/>
    <w:multiLevelType w:val="hybridMultilevel"/>
    <w:tmpl w:val="88A0D286"/>
    <w:lvl w:ilvl="0" w:tplc="C78E20B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DFF3248"/>
    <w:multiLevelType w:val="hybridMultilevel"/>
    <w:tmpl w:val="7EEA7040"/>
    <w:lvl w:ilvl="0" w:tplc="A5A071A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5853D46"/>
    <w:multiLevelType w:val="hybridMultilevel"/>
    <w:tmpl w:val="020A8936"/>
    <w:lvl w:ilvl="0" w:tplc="454ABEAA">
      <w:start w:val="4"/>
      <w:numFmt w:val="decimal"/>
      <w:lvlText w:val="%1."/>
      <w:lvlJc w:val="left"/>
      <w:pPr>
        <w:ind w:left="93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584C344B"/>
    <w:multiLevelType w:val="hybridMultilevel"/>
    <w:tmpl w:val="C15A1C06"/>
    <w:lvl w:ilvl="0" w:tplc="2904FEAC">
      <w:start w:val="4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919522F"/>
    <w:multiLevelType w:val="hybridMultilevel"/>
    <w:tmpl w:val="803C211A"/>
    <w:lvl w:ilvl="0" w:tplc="2E12B46E">
      <w:start w:val="4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6822AD5"/>
    <w:multiLevelType w:val="hybridMultilevel"/>
    <w:tmpl w:val="F8F0C602"/>
    <w:lvl w:ilvl="0" w:tplc="6C766ABA">
      <w:start w:val="4"/>
      <w:numFmt w:val="decimal"/>
      <w:lvlText w:val="%1."/>
      <w:lvlJc w:val="left"/>
      <w:pPr>
        <w:ind w:left="93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>
    <w:nsid w:val="7BF23CB0"/>
    <w:multiLevelType w:val="hybridMultilevel"/>
    <w:tmpl w:val="1BD2C3BA"/>
    <w:lvl w:ilvl="0" w:tplc="B78C2022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370336"/>
    <w:rsid w:val="00012215"/>
    <w:rsid w:val="000148E0"/>
    <w:rsid w:val="00023958"/>
    <w:rsid w:val="00036994"/>
    <w:rsid w:val="00060556"/>
    <w:rsid w:val="00083EEF"/>
    <w:rsid w:val="00087CAC"/>
    <w:rsid w:val="000931F5"/>
    <w:rsid w:val="000B1A6B"/>
    <w:rsid w:val="000B48CB"/>
    <w:rsid w:val="000B7C07"/>
    <w:rsid w:val="000D2561"/>
    <w:rsid w:val="000D60B9"/>
    <w:rsid w:val="000E497A"/>
    <w:rsid w:val="000E7EB4"/>
    <w:rsid w:val="001721B2"/>
    <w:rsid w:val="00172B6C"/>
    <w:rsid w:val="0018349A"/>
    <w:rsid w:val="001B17DE"/>
    <w:rsid w:val="001C0A45"/>
    <w:rsid w:val="001D54F8"/>
    <w:rsid w:val="001D7BCC"/>
    <w:rsid w:val="001E4BB5"/>
    <w:rsid w:val="00214583"/>
    <w:rsid w:val="002235DF"/>
    <w:rsid w:val="00223783"/>
    <w:rsid w:val="00244A73"/>
    <w:rsid w:val="00266B23"/>
    <w:rsid w:val="0028149E"/>
    <w:rsid w:val="002D7A19"/>
    <w:rsid w:val="0031682F"/>
    <w:rsid w:val="00360ED6"/>
    <w:rsid w:val="00361579"/>
    <w:rsid w:val="00370336"/>
    <w:rsid w:val="003A32DC"/>
    <w:rsid w:val="003B6B95"/>
    <w:rsid w:val="003D1268"/>
    <w:rsid w:val="003E25D6"/>
    <w:rsid w:val="00401927"/>
    <w:rsid w:val="004025FE"/>
    <w:rsid w:val="00414335"/>
    <w:rsid w:val="00433011"/>
    <w:rsid w:val="00436704"/>
    <w:rsid w:val="004C43B0"/>
    <w:rsid w:val="004D62BC"/>
    <w:rsid w:val="004F2A7D"/>
    <w:rsid w:val="0051076D"/>
    <w:rsid w:val="005A37F9"/>
    <w:rsid w:val="0065614B"/>
    <w:rsid w:val="00680C81"/>
    <w:rsid w:val="006C5048"/>
    <w:rsid w:val="0072503C"/>
    <w:rsid w:val="007273DB"/>
    <w:rsid w:val="0074075E"/>
    <w:rsid w:val="00763CF7"/>
    <w:rsid w:val="00764582"/>
    <w:rsid w:val="0078642D"/>
    <w:rsid w:val="007C39EA"/>
    <w:rsid w:val="0080141F"/>
    <w:rsid w:val="00805CFE"/>
    <w:rsid w:val="00874007"/>
    <w:rsid w:val="0088261F"/>
    <w:rsid w:val="008A3A62"/>
    <w:rsid w:val="008B55A1"/>
    <w:rsid w:val="008C2A2C"/>
    <w:rsid w:val="00903133"/>
    <w:rsid w:val="0092403F"/>
    <w:rsid w:val="009525C7"/>
    <w:rsid w:val="0098180A"/>
    <w:rsid w:val="00A04AA6"/>
    <w:rsid w:val="00A25FBD"/>
    <w:rsid w:val="00A27E5C"/>
    <w:rsid w:val="00A37134"/>
    <w:rsid w:val="00A5379C"/>
    <w:rsid w:val="00A70275"/>
    <w:rsid w:val="00A94AB0"/>
    <w:rsid w:val="00AA136D"/>
    <w:rsid w:val="00AB33EC"/>
    <w:rsid w:val="00AB729C"/>
    <w:rsid w:val="00AF0B14"/>
    <w:rsid w:val="00AF37B3"/>
    <w:rsid w:val="00B01F31"/>
    <w:rsid w:val="00B04E99"/>
    <w:rsid w:val="00B21537"/>
    <w:rsid w:val="00B3594C"/>
    <w:rsid w:val="00B41CF2"/>
    <w:rsid w:val="00B65591"/>
    <w:rsid w:val="00BC2043"/>
    <w:rsid w:val="00BF0886"/>
    <w:rsid w:val="00C1799C"/>
    <w:rsid w:val="00C20A0A"/>
    <w:rsid w:val="00C45D0D"/>
    <w:rsid w:val="00C46D3C"/>
    <w:rsid w:val="00C52BAE"/>
    <w:rsid w:val="00C758C7"/>
    <w:rsid w:val="00C946B2"/>
    <w:rsid w:val="00CB0062"/>
    <w:rsid w:val="00CB268D"/>
    <w:rsid w:val="00CF0379"/>
    <w:rsid w:val="00D32B92"/>
    <w:rsid w:val="00D47BCD"/>
    <w:rsid w:val="00D50B29"/>
    <w:rsid w:val="00D66F91"/>
    <w:rsid w:val="00DB6872"/>
    <w:rsid w:val="00DD1811"/>
    <w:rsid w:val="00DE69ED"/>
    <w:rsid w:val="00E074F4"/>
    <w:rsid w:val="00E62D87"/>
    <w:rsid w:val="00EB4F1E"/>
    <w:rsid w:val="00F34D6D"/>
    <w:rsid w:val="00F91D0B"/>
    <w:rsid w:val="00FA31CF"/>
    <w:rsid w:val="00FD6D08"/>
    <w:rsid w:val="00FE14EE"/>
    <w:rsid w:val="00FF1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33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70336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7033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a3">
    <w:name w:val="Прижатый влево"/>
    <w:basedOn w:val="a"/>
    <w:next w:val="a"/>
    <w:rsid w:val="00023958"/>
    <w:pPr>
      <w:widowControl/>
      <w:autoSpaceDE w:val="0"/>
      <w:autoSpaceDN w:val="0"/>
      <w:adjustRightInd w:val="0"/>
    </w:pPr>
    <w:rPr>
      <w:rFonts w:ascii="Arial" w:hAnsi="Arial"/>
    </w:rPr>
  </w:style>
  <w:style w:type="paragraph" w:styleId="a4">
    <w:name w:val="List Paragraph"/>
    <w:basedOn w:val="a"/>
    <w:uiPriority w:val="34"/>
    <w:qFormat/>
    <w:rsid w:val="00023958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33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70336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7033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a3">
    <w:name w:val="Прижатый влево"/>
    <w:basedOn w:val="a"/>
    <w:next w:val="a"/>
    <w:rsid w:val="00023958"/>
    <w:pPr>
      <w:widowControl/>
      <w:autoSpaceDE w:val="0"/>
      <w:autoSpaceDN w:val="0"/>
      <w:adjustRightInd w:val="0"/>
    </w:pPr>
    <w:rPr>
      <w:rFonts w:ascii="Arial" w:hAnsi="Arial"/>
    </w:rPr>
  </w:style>
  <w:style w:type="paragraph" w:styleId="a4">
    <w:name w:val="List Paragraph"/>
    <w:basedOn w:val="a"/>
    <w:uiPriority w:val="34"/>
    <w:qFormat/>
    <w:rsid w:val="00023958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3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5BF9B-C06E-434E-B969-C0DB75FE9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</dc:creator>
  <cp:lastModifiedBy>ADMIN</cp:lastModifiedBy>
  <cp:revision>107</cp:revision>
  <cp:lastPrinted>2022-03-17T06:30:00Z</cp:lastPrinted>
  <dcterms:created xsi:type="dcterms:W3CDTF">2018-04-24T08:08:00Z</dcterms:created>
  <dcterms:modified xsi:type="dcterms:W3CDTF">2023-04-07T10:43:00Z</dcterms:modified>
</cp:coreProperties>
</file>