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36" w:rsidRDefault="00370336" w:rsidP="00370336">
      <w:pPr>
        <w:spacing w:line="360" w:lineRule="auto"/>
        <w:ind w:right="-1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2890189</wp:posOffset>
            </wp:positionH>
            <wp:positionV relativeFrom="paragraph">
              <wp:posOffset>13970</wp:posOffset>
            </wp:positionV>
            <wp:extent cx="720090" cy="864235"/>
            <wp:effectExtent l="0" t="0" r="3810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370336" w:rsidTr="00023958">
        <w:trPr>
          <w:trHeight w:val="292"/>
        </w:trPr>
        <w:tc>
          <w:tcPr>
            <w:tcW w:w="10206" w:type="dxa"/>
          </w:tcPr>
          <w:p w:rsidR="00370336" w:rsidRDefault="00370336" w:rsidP="0098180A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98180A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98180A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763CF7" w:rsidP="0098180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370336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370336" w:rsidTr="00023958">
        <w:trPr>
          <w:trHeight w:val="257"/>
        </w:trPr>
        <w:tc>
          <w:tcPr>
            <w:tcW w:w="10206" w:type="dxa"/>
          </w:tcPr>
          <w:p w:rsidR="00370336" w:rsidRDefault="00370336" w:rsidP="0098180A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70336" w:rsidTr="00023958">
        <w:trPr>
          <w:trHeight w:val="205"/>
        </w:trPr>
        <w:tc>
          <w:tcPr>
            <w:tcW w:w="10206" w:type="dxa"/>
          </w:tcPr>
          <w:p w:rsidR="00370336" w:rsidRDefault="00370336" w:rsidP="0098180A">
            <w:pPr>
              <w:pStyle w:val="3"/>
              <w:rPr>
                <w:b w:val="0"/>
                <w:sz w:val="32"/>
                <w:szCs w:val="32"/>
              </w:rPr>
            </w:pPr>
          </w:p>
          <w:p w:rsidR="00370336" w:rsidRDefault="00370336" w:rsidP="0098180A">
            <w:pPr>
              <w:pStyle w:val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  <w:p w:rsidR="00EB4F1E" w:rsidRPr="00EB4F1E" w:rsidRDefault="00EB4F1E" w:rsidP="00EB4F1E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768"/>
              <w:gridCol w:w="388"/>
              <w:gridCol w:w="1107"/>
            </w:tblGrid>
            <w:tr w:rsidR="00370336" w:rsidTr="0098180A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370336" w:rsidRDefault="00370336" w:rsidP="0098180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3D1268" w:rsidRDefault="00370336" w:rsidP="0098180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  <w:vAlign w:val="bottom"/>
                </w:tcPr>
                <w:p w:rsidR="00370336" w:rsidRDefault="00370336" w:rsidP="009818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3D1268" w:rsidRDefault="00370336" w:rsidP="0098180A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370336" w:rsidTr="0098180A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370336" w:rsidRDefault="00370336" w:rsidP="008A3A62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с. Бессоновка</w:t>
                  </w:r>
                </w:p>
              </w:tc>
            </w:tr>
          </w:tbl>
          <w:p w:rsidR="00370336" w:rsidRDefault="00370336" w:rsidP="0098180A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p w:rsidR="00370336" w:rsidRDefault="00370336" w:rsidP="000D2561">
            <w:pPr>
              <w:ind w:left="-142" w:right="282"/>
              <w:rPr>
                <w:b/>
              </w:rPr>
            </w:pPr>
          </w:p>
        </w:tc>
      </w:tr>
    </w:tbl>
    <w:p w:rsidR="00370336" w:rsidRDefault="00370336" w:rsidP="008C2A2C">
      <w:pPr>
        <w:spacing w:before="120"/>
        <w:ind w:right="282" w:firstLine="567"/>
        <w:jc w:val="center"/>
        <w:rPr>
          <w:b/>
          <w:bCs/>
          <w:color w:val="000000"/>
          <w:sz w:val="28"/>
          <w:szCs w:val="28"/>
        </w:rPr>
      </w:pPr>
      <w:r w:rsidRPr="00D377EE">
        <w:rPr>
          <w:b/>
          <w:sz w:val="28"/>
          <w:szCs w:val="28"/>
        </w:rPr>
        <w:t>О</w:t>
      </w:r>
      <w:r w:rsidR="004F2A7D">
        <w:rPr>
          <w:b/>
          <w:sz w:val="28"/>
          <w:szCs w:val="28"/>
        </w:rPr>
        <w:t xml:space="preserve"> </w:t>
      </w:r>
      <w:r w:rsidR="00FD6D08">
        <w:rPr>
          <w:b/>
          <w:sz w:val="28"/>
        </w:rPr>
        <w:t>п</w:t>
      </w:r>
      <w:r w:rsidR="00FD6D08">
        <w:rPr>
          <w:b/>
          <w:bCs/>
          <w:color w:val="000000"/>
          <w:sz w:val="28"/>
        </w:rPr>
        <w:t>р</w:t>
      </w:r>
      <w:r w:rsidR="000B5A9B">
        <w:rPr>
          <w:b/>
          <w:bCs/>
          <w:color w:val="000000"/>
          <w:sz w:val="28"/>
        </w:rPr>
        <w:t xml:space="preserve">изнании </w:t>
      </w:r>
      <w:proofErr w:type="gramStart"/>
      <w:r w:rsidR="000B5A9B">
        <w:rPr>
          <w:b/>
          <w:bCs/>
          <w:color w:val="000000"/>
          <w:sz w:val="28"/>
        </w:rPr>
        <w:t>утратившими</w:t>
      </w:r>
      <w:proofErr w:type="gramEnd"/>
      <w:r w:rsidR="000B5A9B">
        <w:rPr>
          <w:b/>
          <w:bCs/>
          <w:color w:val="000000"/>
          <w:sz w:val="28"/>
        </w:rPr>
        <w:t xml:space="preserve"> силу</w:t>
      </w:r>
    </w:p>
    <w:p w:rsidR="00F34D6D" w:rsidRDefault="00F34D6D" w:rsidP="008C2A2C">
      <w:pPr>
        <w:ind w:right="282" w:firstLine="567"/>
        <w:jc w:val="center"/>
        <w:rPr>
          <w:sz w:val="28"/>
          <w:szCs w:val="28"/>
        </w:rPr>
      </w:pPr>
    </w:p>
    <w:p w:rsidR="00370336" w:rsidRPr="00FD6D08" w:rsidRDefault="000B5A9B" w:rsidP="008C2A2C">
      <w:pPr>
        <w:shd w:val="clear" w:color="auto" w:fill="FFFFFF"/>
        <w:spacing w:line="329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Руководствуясь </w:t>
      </w:r>
      <w:r w:rsidR="00FD6D08">
        <w:rPr>
          <w:sz w:val="28"/>
          <w:szCs w:val="28"/>
        </w:rPr>
        <w:t>Федеральным закон</w:t>
      </w:r>
      <w:r w:rsidR="001C0A45">
        <w:rPr>
          <w:sz w:val="28"/>
          <w:szCs w:val="28"/>
        </w:rPr>
        <w:t>ом</w:t>
      </w:r>
      <w:r w:rsidR="00FD6D08">
        <w:rPr>
          <w:sz w:val="28"/>
          <w:szCs w:val="28"/>
        </w:rPr>
        <w:t xml:space="preserve"> Р</w:t>
      </w:r>
      <w:r w:rsidR="001C0A45">
        <w:rPr>
          <w:sz w:val="28"/>
          <w:szCs w:val="28"/>
        </w:rPr>
        <w:t xml:space="preserve">оссийской </w:t>
      </w:r>
      <w:r w:rsidR="00FD6D08">
        <w:rPr>
          <w:sz w:val="28"/>
          <w:szCs w:val="28"/>
        </w:rPr>
        <w:t>Ф</w:t>
      </w:r>
      <w:r w:rsidR="001C0A45">
        <w:rPr>
          <w:sz w:val="28"/>
          <w:szCs w:val="28"/>
        </w:rPr>
        <w:t>едерации</w:t>
      </w:r>
      <w:r w:rsidR="00FD6D08">
        <w:rPr>
          <w:sz w:val="28"/>
          <w:szCs w:val="28"/>
        </w:rPr>
        <w:t xml:space="preserve"> от 06.10.2003 года №131-ФЗ «Об общих принципах организации местного самоуправления в Российской Федерации» (с изменениями и дополн</w:t>
      </w:r>
      <w:r w:rsidR="001C0A45">
        <w:rPr>
          <w:sz w:val="28"/>
          <w:szCs w:val="28"/>
        </w:rPr>
        <w:t xml:space="preserve">ениями), Уставом </w:t>
      </w:r>
      <w:r>
        <w:rPr>
          <w:sz w:val="28"/>
          <w:szCs w:val="28"/>
        </w:rPr>
        <w:t xml:space="preserve">муниципального района </w:t>
      </w:r>
      <w:r w:rsidR="001C0A45">
        <w:rPr>
          <w:sz w:val="28"/>
          <w:szCs w:val="28"/>
        </w:rPr>
        <w:t>Бессоновского</w:t>
      </w:r>
      <w:r w:rsidR="00FD6D08">
        <w:rPr>
          <w:sz w:val="28"/>
          <w:szCs w:val="28"/>
        </w:rPr>
        <w:t xml:space="preserve"> района Пензенской области, адм</w:t>
      </w:r>
      <w:r w:rsidR="008A3A62">
        <w:rPr>
          <w:sz w:val="28"/>
          <w:szCs w:val="28"/>
        </w:rPr>
        <w:t xml:space="preserve">инистрация Бессоновского района </w:t>
      </w:r>
      <w:r w:rsidR="008A3A62" w:rsidRPr="008A3A62">
        <w:rPr>
          <w:b/>
          <w:sz w:val="28"/>
          <w:szCs w:val="28"/>
        </w:rPr>
        <w:t>постановляет</w:t>
      </w:r>
      <w:r w:rsidR="008A3A62">
        <w:rPr>
          <w:sz w:val="28"/>
          <w:szCs w:val="28"/>
        </w:rPr>
        <w:t>:</w:t>
      </w:r>
    </w:p>
    <w:p w:rsidR="00023958" w:rsidRDefault="00023958" w:rsidP="008C2A2C">
      <w:pPr>
        <w:ind w:firstLine="567"/>
      </w:pPr>
    </w:p>
    <w:p w:rsidR="000B5A9B" w:rsidRPr="00023958" w:rsidRDefault="000B5A9B" w:rsidP="008C2A2C">
      <w:pPr>
        <w:ind w:firstLine="567"/>
      </w:pPr>
    </w:p>
    <w:p w:rsidR="00D32B92" w:rsidRDefault="00FD6D08" w:rsidP="000B5A9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2A2C">
        <w:rPr>
          <w:rFonts w:ascii="Times New Roman" w:hAnsi="Times New Roman"/>
          <w:sz w:val="28"/>
          <w:szCs w:val="28"/>
        </w:rPr>
        <w:t>Пр</w:t>
      </w:r>
      <w:r w:rsidR="000B5A9B">
        <w:rPr>
          <w:rFonts w:ascii="Times New Roman" w:hAnsi="Times New Roman"/>
          <w:sz w:val="28"/>
          <w:szCs w:val="28"/>
        </w:rPr>
        <w:t>изнать утратившими силу:</w:t>
      </w:r>
    </w:p>
    <w:p w:rsidR="000B5A9B" w:rsidRDefault="000B5A9B" w:rsidP="000B5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B5A9B">
        <w:rPr>
          <w:sz w:val="28"/>
          <w:szCs w:val="28"/>
        </w:rPr>
        <w:t>- Постановление администрации Бессоновского района Пензенской области №1215</w:t>
      </w:r>
      <w:r>
        <w:rPr>
          <w:sz w:val="28"/>
          <w:szCs w:val="28"/>
        </w:rPr>
        <w:t xml:space="preserve"> от 28.12.2021 «</w:t>
      </w:r>
      <w:r w:rsidRPr="000B5A9B">
        <w:rPr>
          <w:sz w:val="28"/>
          <w:szCs w:val="28"/>
        </w:rPr>
        <w:t>О внесении изменений в  Правила землепользования и застройки Грабовского сельсовета Бессоновского района Пензенской области, утвержденные решением Собрания представителей Бессоновского района Пензенской области третьего созыва от 28.12.2015 №465-61/3</w:t>
      </w:r>
      <w:r>
        <w:rPr>
          <w:sz w:val="28"/>
          <w:szCs w:val="28"/>
        </w:rPr>
        <w:t>»;</w:t>
      </w:r>
    </w:p>
    <w:p w:rsidR="000B5A9B" w:rsidRPr="000B5A9B" w:rsidRDefault="000B5A9B" w:rsidP="000B5A9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- Постановление </w:t>
      </w:r>
      <w:r w:rsidRPr="000B5A9B">
        <w:rPr>
          <w:sz w:val="28"/>
          <w:szCs w:val="28"/>
        </w:rPr>
        <w:t>администрации Бессоновского района Пензенской области</w:t>
      </w:r>
      <w:r>
        <w:rPr>
          <w:sz w:val="28"/>
          <w:szCs w:val="28"/>
        </w:rPr>
        <w:t xml:space="preserve"> №33 от 19.01.2022 «</w:t>
      </w:r>
      <w:r w:rsidRPr="000B5A9B">
        <w:rPr>
          <w:sz w:val="28"/>
          <w:szCs w:val="28"/>
        </w:rPr>
        <w:t>О внесении изменений в  Правила землепользования и застройки Бессоновского сельсовета Бессоновского района Пензенской области, утвержденные решением Собрания представителей Бессоновского района Пензенской области третьего созыва от 28.12.2015 №463-61/3</w:t>
      </w:r>
      <w:r>
        <w:rPr>
          <w:sz w:val="28"/>
          <w:szCs w:val="28"/>
        </w:rPr>
        <w:t>».</w:t>
      </w:r>
    </w:p>
    <w:p w:rsidR="00361579" w:rsidRDefault="008C2A2C" w:rsidP="008C2A2C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4075E">
        <w:rPr>
          <w:color w:val="000000"/>
          <w:sz w:val="28"/>
          <w:szCs w:val="28"/>
        </w:rPr>
        <w:t> </w:t>
      </w:r>
      <w:r w:rsidR="00361579" w:rsidRPr="00361579">
        <w:rPr>
          <w:color w:val="000000"/>
          <w:sz w:val="28"/>
          <w:szCs w:val="28"/>
        </w:rPr>
        <w:t>Опубликовать настоящее постановление в официальном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D32B92" w:rsidRPr="00D32B92" w:rsidRDefault="008C2A2C" w:rsidP="008C2A2C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74075E">
        <w:rPr>
          <w:sz w:val="28"/>
          <w:szCs w:val="28"/>
        </w:rPr>
        <w:t> </w:t>
      </w:r>
      <w:r w:rsidR="00036994">
        <w:rPr>
          <w:sz w:val="28"/>
          <w:szCs w:val="28"/>
        </w:rPr>
        <w:t>Постановление вступает в силу</w:t>
      </w:r>
      <w:r w:rsidR="003A32DC">
        <w:rPr>
          <w:sz w:val="28"/>
          <w:szCs w:val="28"/>
        </w:rPr>
        <w:t xml:space="preserve"> </w:t>
      </w:r>
      <w:r w:rsidR="001C0A45">
        <w:rPr>
          <w:sz w:val="28"/>
          <w:szCs w:val="28"/>
        </w:rPr>
        <w:t xml:space="preserve">на следующий день </w:t>
      </w:r>
      <w:r w:rsidR="00D32B92" w:rsidRPr="00D32B92">
        <w:rPr>
          <w:sz w:val="28"/>
          <w:szCs w:val="28"/>
        </w:rPr>
        <w:t>после дня его официального опубликования.</w:t>
      </w:r>
    </w:p>
    <w:p w:rsidR="00023958" w:rsidRPr="00C1799C" w:rsidRDefault="00C1799C" w:rsidP="00C1799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023958" w:rsidRPr="00C1799C">
        <w:rPr>
          <w:sz w:val="28"/>
          <w:szCs w:val="28"/>
        </w:rPr>
        <w:t>Контроль за</w:t>
      </w:r>
      <w:proofErr w:type="gramEnd"/>
      <w:r w:rsidR="00023958" w:rsidRPr="00C1799C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района. </w:t>
      </w:r>
    </w:p>
    <w:p w:rsidR="00E62D87" w:rsidRDefault="00E62D87" w:rsidP="008C2A2C">
      <w:pPr>
        <w:ind w:firstLine="567"/>
        <w:jc w:val="both"/>
        <w:rPr>
          <w:bCs/>
          <w:sz w:val="28"/>
          <w:szCs w:val="28"/>
        </w:rPr>
      </w:pPr>
    </w:p>
    <w:p w:rsidR="00A5379C" w:rsidRDefault="00A5379C" w:rsidP="001C0A45">
      <w:pPr>
        <w:tabs>
          <w:tab w:val="left" w:pos="4617"/>
          <w:tab w:val="left" w:pos="7467"/>
        </w:tabs>
        <w:jc w:val="both"/>
        <w:rPr>
          <w:bCs/>
          <w:sz w:val="28"/>
          <w:szCs w:val="28"/>
        </w:rPr>
      </w:pPr>
    </w:p>
    <w:p w:rsidR="000E497A" w:rsidRPr="00903133" w:rsidRDefault="000B5A9B" w:rsidP="0072503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A25FBD">
        <w:rPr>
          <w:bCs/>
          <w:sz w:val="28"/>
          <w:szCs w:val="28"/>
        </w:rPr>
        <w:t>лав</w:t>
      </w:r>
      <w:r w:rsidR="001D54F8">
        <w:rPr>
          <w:bCs/>
          <w:sz w:val="28"/>
          <w:szCs w:val="28"/>
        </w:rPr>
        <w:t>ы</w:t>
      </w:r>
      <w:r w:rsidR="00903133">
        <w:rPr>
          <w:bCs/>
          <w:sz w:val="28"/>
          <w:szCs w:val="28"/>
        </w:rPr>
        <w:t xml:space="preserve"> администрации</w:t>
      </w:r>
      <w:r w:rsidR="00763CF7">
        <w:rPr>
          <w:bCs/>
          <w:sz w:val="28"/>
          <w:szCs w:val="28"/>
        </w:rPr>
        <w:t xml:space="preserve"> района</w:t>
      </w:r>
      <w:r w:rsidR="0098180A">
        <w:rPr>
          <w:bCs/>
          <w:sz w:val="28"/>
          <w:szCs w:val="28"/>
        </w:rPr>
        <w:t xml:space="preserve"> </w:t>
      </w:r>
      <w:r w:rsidR="00266B23">
        <w:rPr>
          <w:bCs/>
          <w:sz w:val="28"/>
          <w:szCs w:val="28"/>
        </w:rPr>
        <w:t xml:space="preserve">  </w:t>
      </w:r>
      <w:r w:rsidR="003A32D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В.Е. Демичев</w:t>
      </w:r>
    </w:p>
    <w:sectPr w:rsidR="000E497A" w:rsidRPr="00903133" w:rsidSect="008C2A2C">
      <w:pgSz w:w="11906" w:h="16838"/>
      <w:pgMar w:top="1134" w:right="707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949"/>
    <w:multiLevelType w:val="hybridMultilevel"/>
    <w:tmpl w:val="C592F538"/>
    <w:lvl w:ilvl="0" w:tplc="6D6641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AB400D"/>
    <w:multiLevelType w:val="hybridMultilevel"/>
    <w:tmpl w:val="C20E22CC"/>
    <w:lvl w:ilvl="0" w:tplc="A53C5D3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1A2E4F"/>
    <w:multiLevelType w:val="hybridMultilevel"/>
    <w:tmpl w:val="9D6CE486"/>
    <w:lvl w:ilvl="0" w:tplc="8662EBB2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531850"/>
    <w:multiLevelType w:val="hybridMultilevel"/>
    <w:tmpl w:val="88A0D286"/>
    <w:lvl w:ilvl="0" w:tplc="C78E20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FF3248"/>
    <w:multiLevelType w:val="hybridMultilevel"/>
    <w:tmpl w:val="7EEA7040"/>
    <w:lvl w:ilvl="0" w:tplc="A5A071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853D46"/>
    <w:multiLevelType w:val="hybridMultilevel"/>
    <w:tmpl w:val="020A8936"/>
    <w:lvl w:ilvl="0" w:tplc="454ABEAA">
      <w:start w:val="4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584C344B"/>
    <w:multiLevelType w:val="hybridMultilevel"/>
    <w:tmpl w:val="C15A1C06"/>
    <w:lvl w:ilvl="0" w:tplc="2904FEAC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919522F"/>
    <w:multiLevelType w:val="hybridMultilevel"/>
    <w:tmpl w:val="803C211A"/>
    <w:lvl w:ilvl="0" w:tplc="2E12B46E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822AD5"/>
    <w:multiLevelType w:val="hybridMultilevel"/>
    <w:tmpl w:val="F8F0C602"/>
    <w:lvl w:ilvl="0" w:tplc="6C766ABA">
      <w:start w:val="4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7BF23CB0"/>
    <w:multiLevelType w:val="hybridMultilevel"/>
    <w:tmpl w:val="1BD2C3BA"/>
    <w:lvl w:ilvl="0" w:tplc="B78C202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70336"/>
    <w:rsid w:val="00012215"/>
    <w:rsid w:val="000148E0"/>
    <w:rsid w:val="00023958"/>
    <w:rsid w:val="00036994"/>
    <w:rsid w:val="00060556"/>
    <w:rsid w:val="00083EEF"/>
    <w:rsid w:val="00087CAC"/>
    <w:rsid w:val="000931F5"/>
    <w:rsid w:val="000B1A6B"/>
    <w:rsid w:val="000B48CB"/>
    <w:rsid w:val="000B5A9B"/>
    <w:rsid w:val="000B7C07"/>
    <w:rsid w:val="000D2561"/>
    <w:rsid w:val="000D60B9"/>
    <w:rsid w:val="000E497A"/>
    <w:rsid w:val="001721B2"/>
    <w:rsid w:val="00172B6C"/>
    <w:rsid w:val="0018349A"/>
    <w:rsid w:val="001B17DE"/>
    <w:rsid w:val="001C0A45"/>
    <w:rsid w:val="001D54F8"/>
    <w:rsid w:val="001D7BCC"/>
    <w:rsid w:val="001E4BB5"/>
    <w:rsid w:val="00214583"/>
    <w:rsid w:val="002235DF"/>
    <w:rsid w:val="00223783"/>
    <w:rsid w:val="00244A73"/>
    <w:rsid w:val="00266B23"/>
    <w:rsid w:val="0028149E"/>
    <w:rsid w:val="00297FEE"/>
    <w:rsid w:val="002D7A19"/>
    <w:rsid w:val="0031682F"/>
    <w:rsid w:val="00360ED6"/>
    <w:rsid w:val="00361579"/>
    <w:rsid w:val="00370336"/>
    <w:rsid w:val="003A32DC"/>
    <w:rsid w:val="003B6B95"/>
    <w:rsid w:val="003D1268"/>
    <w:rsid w:val="003E25D6"/>
    <w:rsid w:val="00401927"/>
    <w:rsid w:val="004025FE"/>
    <w:rsid w:val="00414335"/>
    <w:rsid w:val="00433011"/>
    <w:rsid w:val="00436704"/>
    <w:rsid w:val="004C43B0"/>
    <w:rsid w:val="004D62BC"/>
    <w:rsid w:val="004F2A7D"/>
    <w:rsid w:val="0051076D"/>
    <w:rsid w:val="005A37F9"/>
    <w:rsid w:val="0065614B"/>
    <w:rsid w:val="00680C81"/>
    <w:rsid w:val="006C5048"/>
    <w:rsid w:val="0072503C"/>
    <w:rsid w:val="007273DB"/>
    <w:rsid w:val="0074075E"/>
    <w:rsid w:val="00763CF7"/>
    <w:rsid w:val="00764582"/>
    <w:rsid w:val="0078642D"/>
    <w:rsid w:val="007A4A05"/>
    <w:rsid w:val="007C39EA"/>
    <w:rsid w:val="0080141F"/>
    <w:rsid w:val="00805CFE"/>
    <w:rsid w:val="00874007"/>
    <w:rsid w:val="0088261F"/>
    <w:rsid w:val="008A3A62"/>
    <w:rsid w:val="008B55A1"/>
    <w:rsid w:val="008C2A2C"/>
    <w:rsid w:val="00903133"/>
    <w:rsid w:val="0092403F"/>
    <w:rsid w:val="009525C7"/>
    <w:rsid w:val="0098180A"/>
    <w:rsid w:val="00A04AA6"/>
    <w:rsid w:val="00A25FBD"/>
    <w:rsid w:val="00A27E5C"/>
    <w:rsid w:val="00A37134"/>
    <w:rsid w:val="00A5379C"/>
    <w:rsid w:val="00A70275"/>
    <w:rsid w:val="00A94AB0"/>
    <w:rsid w:val="00AB33EC"/>
    <w:rsid w:val="00AB729C"/>
    <w:rsid w:val="00AF0B14"/>
    <w:rsid w:val="00AF37B3"/>
    <w:rsid w:val="00B01F31"/>
    <w:rsid w:val="00B04E99"/>
    <w:rsid w:val="00B21537"/>
    <w:rsid w:val="00B3594C"/>
    <w:rsid w:val="00B41CF2"/>
    <w:rsid w:val="00B628B1"/>
    <w:rsid w:val="00B65591"/>
    <w:rsid w:val="00BC2043"/>
    <w:rsid w:val="00BF0886"/>
    <w:rsid w:val="00C1799C"/>
    <w:rsid w:val="00C20A0A"/>
    <w:rsid w:val="00C45D0D"/>
    <w:rsid w:val="00C46D3C"/>
    <w:rsid w:val="00C52BAE"/>
    <w:rsid w:val="00C758C7"/>
    <w:rsid w:val="00C946B2"/>
    <w:rsid w:val="00CB0062"/>
    <w:rsid w:val="00CB268D"/>
    <w:rsid w:val="00CF0379"/>
    <w:rsid w:val="00D32B92"/>
    <w:rsid w:val="00D47BCD"/>
    <w:rsid w:val="00D50B29"/>
    <w:rsid w:val="00D66F91"/>
    <w:rsid w:val="00DD1811"/>
    <w:rsid w:val="00DE69ED"/>
    <w:rsid w:val="00E074F4"/>
    <w:rsid w:val="00E62D87"/>
    <w:rsid w:val="00EB4F1E"/>
    <w:rsid w:val="00F34D6D"/>
    <w:rsid w:val="00F91D0B"/>
    <w:rsid w:val="00FA31CF"/>
    <w:rsid w:val="00FD6D08"/>
    <w:rsid w:val="00FE14EE"/>
    <w:rsid w:val="00FF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8D146-2583-489D-8CBF-F3F4739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ADMIN</cp:lastModifiedBy>
  <cp:revision>107</cp:revision>
  <cp:lastPrinted>2022-03-11T05:41:00Z</cp:lastPrinted>
  <dcterms:created xsi:type="dcterms:W3CDTF">2018-04-24T08:08:00Z</dcterms:created>
  <dcterms:modified xsi:type="dcterms:W3CDTF">2023-04-07T10:43:00Z</dcterms:modified>
</cp:coreProperties>
</file>