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F91135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43CF9">
        <w:rPr>
          <w:color w:val="C00000"/>
          <w:sz w:val="24"/>
          <w:szCs w:val="24"/>
        </w:rPr>
        <w:t>44</w:t>
      </w:r>
      <w:proofErr w:type="gramEnd"/>
      <w:r w:rsidR="00043CF9">
        <w:rPr>
          <w:color w:val="C00000"/>
          <w:sz w:val="24"/>
          <w:szCs w:val="24"/>
        </w:rPr>
        <w:t>/1</w:t>
      </w:r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0229A">
        <w:rPr>
          <w:color w:val="C00000"/>
          <w:sz w:val="24"/>
          <w:szCs w:val="24"/>
        </w:rPr>
        <w:t>2</w:t>
      </w:r>
      <w:r w:rsidR="00043CF9">
        <w:rPr>
          <w:color w:val="C00000"/>
          <w:sz w:val="24"/>
          <w:szCs w:val="24"/>
        </w:rPr>
        <w:t>2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043CF9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C47C07D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043CF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043CF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043CF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110/1</w:t>
      </w:r>
    </w:p>
    <w:p w14:paraId="2A1CF16E" w14:textId="19B7DEC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43CF9" w:rsidRPr="001669BF" w14:paraId="75792477" w14:textId="77777777" w:rsidTr="00D25AB0">
        <w:trPr>
          <w:trHeight w:val="340"/>
        </w:trPr>
        <w:tc>
          <w:tcPr>
            <w:tcW w:w="9606" w:type="dxa"/>
            <w:vAlign w:val="center"/>
          </w:tcPr>
          <w:p w14:paraId="20BFB46B" w14:textId="77777777" w:rsidR="00043CF9" w:rsidRPr="008214E8" w:rsidRDefault="00043CF9" w:rsidP="00D25AB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142 от 24.12.2013 года «</w:t>
            </w:r>
            <w:r w:rsidRPr="001669BF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«Развитие муниципальной службы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</w:t>
            </w:r>
            <w:r w:rsidRPr="001669BF">
              <w:rPr>
                <w:b/>
                <w:sz w:val="24"/>
                <w:szCs w:val="24"/>
              </w:rPr>
              <w:t>б</w:t>
            </w:r>
            <w:r w:rsidRPr="001669BF">
              <w:rPr>
                <w:b/>
                <w:sz w:val="24"/>
                <w:szCs w:val="24"/>
              </w:rPr>
              <w:t>ласти на 2014-20</w:t>
            </w:r>
            <w:r>
              <w:rPr>
                <w:b/>
                <w:sz w:val="24"/>
                <w:szCs w:val="24"/>
              </w:rPr>
              <w:t>27</w:t>
            </w:r>
            <w:r w:rsidRPr="001669BF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4378E0E4" w14:textId="77777777" w:rsidR="00043CF9" w:rsidRDefault="00043CF9" w:rsidP="00043CF9">
      <w:pPr>
        <w:widowControl/>
        <w:suppressAutoHyphens/>
        <w:rPr>
          <w:sz w:val="24"/>
          <w:szCs w:val="24"/>
        </w:rPr>
      </w:pPr>
    </w:p>
    <w:p w14:paraId="0F5867D1" w14:textId="77777777" w:rsidR="00043CF9" w:rsidRDefault="00043CF9" w:rsidP="00043CF9">
      <w:pPr>
        <w:widowControl/>
        <w:suppressAutoHyphens/>
        <w:rPr>
          <w:sz w:val="24"/>
          <w:szCs w:val="24"/>
        </w:rPr>
      </w:pPr>
    </w:p>
    <w:p w14:paraId="4D93805C" w14:textId="77777777" w:rsidR="00043CF9" w:rsidRPr="001669BF" w:rsidRDefault="00043CF9" w:rsidP="00043CF9">
      <w:pPr>
        <w:widowControl/>
        <w:suppressAutoHyphens/>
        <w:rPr>
          <w:sz w:val="24"/>
          <w:szCs w:val="24"/>
        </w:rPr>
      </w:pPr>
    </w:p>
    <w:p w14:paraId="2EB0358B" w14:textId="77777777" w:rsidR="00043CF9" w:rsidRPr="001669BF" w:rsidRDefault="00043CF9" w:rsidP="00043CF9">
      <w:pPr>
        <w:widowControl/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Руководствуясь Федеральным законом</w:t>
      </w:r>
      <w:r w:rsidRPr="001669BF">
        <w:rPr>
          <w:i/>
          <w:iCs/>
          <w:color w:val="800080"/>
          <w:sz w:val="24"/>
          <w:szCs w:val="24"/>
        </w:rPr>
        <w:t xml:space="preserve"> </w:t>
      </w:r>
      <w:r w:rsidRPr="001669BF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  <w:shd w:val="clear" w:color="auto" w:fill="FFFFFF"/>
        </w:rPr>
        <w:t>№ 231 от 21</w:t>
      </w:r>
      <w:r w:rsidRPr="00C170B8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12</w:t>
      </w:r>
      <w:r w:rsidRPr="00C170B8">
        <w:rPr>
          <w:sz w:val="24"/>
          <w:szCs w:val="24"/>
          <w:shd w:val="clear" w:color="auto" w:fill="FFFFFF"/>
        </w:rPr>
        <w:t>.201</w:t>
      </w:r>
      <w:r>
        <w:rPr>
          <w:sz w:val="24"/>
          <w:szCs w:val="24"/>
          <w:shd w:val="clear" w:color="auto" w:fill="FFFFFF"/>
        </w:rPr>
        <w:t>5</w:t>
      </w:r>
      <w:r w:rsidRPr="00C170B8">
        <w:rPr>
          <w:sz w:val="24"/>
          <w:szCs w:val="24"/>
          <w:shd w:val="clear" w:color="auto" w:fill="FFFFFF"/>
        </w:rPr>
        <w:t xml:space="preserve"> г.</w:t>
      </w:r>
      <w:r w:rsidRPr="001669BF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сельсовета»,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№ 138 от 23.12</w:t>
      </w:r>
      <w:r w:rsidRPr="001D77CB">
        <w:rPr>
          <w:sz w:val="24"/>
          <w:szCs w:val="24"/>
        </w:rPr>
        <w:t>.2013 года</w:t>
      </w:r>
      <w:r w:rsidRPr="001669BF">
        <w:rPr>
          <w:sz w:val="24"/>
          <w:szCs w:val="24"/>
        </w:rPr>
        <w:t xml:space="preserve"> «Об утверждении Перечня муниципальных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области», Уставом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сельсовета, администрация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 w:rsidRPr="001669BF">
        <w:rPr>
          <w:b/>
          <w:spacing w:val="60"/>
          <w:sz w:val="24"/>
          <w:szCs w:val="24"/>
        </w:rPr>
        <w:t>постановляет</w:t>
      </w:r>
      <w:r w:rsidRPr="001669BF">
        <w:rPr>
          <w:sz w:val="24"/>
          <w:szCs w:val="24"/>
        </w:rPr>
        <w:t>:</w:t>
      </w:r>
    </w:p>
    <w:p w14:paraId="3902F375" w14:textId="77777777" w:rsidR="00043CF9" w:rsidRPr="001669BF" w:rsidRDefault="00043CF9" w:rsidP="00043CF9">
      <w:pPr>
        <w:widowControl/>
        <w:suppressAutoHyphens/>
        <w:rPr>
          <w:sz w:val="24"/>
          <w:szCs w:val="24"/>
        </w:rPr>
      </w:pPr>
    </w:p>
    <w:p w14:paraId="4142A0CD" w14:textId="77777777" w:rsidR="00043CF9" w:rsidRDefault="00043CF9" w:rsidP="00043CF9">
      <w:pPr>
        <w:widowControl/>
        <w:suppressAutoHyphens/>
        <w:ind w:firstLine="708"/>
        <w:rPr>
          <w:sz w:val="24"/>
          <w:szCs w:val="24"/>
        </w:rPr>
      </w:pPr>
      <w:r w:rsidRPr="001669BF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следующие изменения в</w:t>
      </w:r>
      <w:r w:rsidRPr="001669BF">
        <w:rPr>
          <w:sz w:val="24"/>
          <w:szCs w:val="24"/>
        </w:rPr>
        <w:t xml:space="preserve">  муниципальную</w:t>
      </w:r>
      <w:hyperlink r:id="rId9" w:anchor="sub_1000" w:history="1">
        <w:r w:rsidRPr="001669BF">
          <w:rPr>
            <w:bCs/>
            <w:sz w:val="24"/>
            <w:szCs w:val="24"/>
          </w:rPr>
          <w:t xml:space="preserve"> программу</w:t>
        </w:r>
      </w:hyperlink>
      <w:r w:rsidRPr="001669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669BF">
        <w:rPr>
          <w:sz w:val="24"/>
          <w:szCs w:val="24"/>
        </w:rPr>
        <w:t xml:space="preserve">«Развитие муниципальной службы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27</w:t>
      </w:r>
      <w:r w:rsidRPr="001669BF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920FE4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</w:t>
      </w:r>
      <w:r w:rsidRPr="00920FE4">
        <w:rPr>
          <w:sz w:val="24"/>
          <w:szCs w:val="24"/>
        </w:rPr>
        <w:t xml:space="preserve"> сельсовета Бессоновского</w:t>
      </w:r>
      <w:r>
        <w:rPr>
          <w:sz w:val="24"/>
          <w:szCs w:val="24"/>
        </w:rPr>
        <w:t xml:space="preserve"> района Пензенской области от 24</w:t>
      </w:r>
      <w:r w:rsidRPr="00920FE4">
        <w:rPr>
          <w:sz w:val="24"/>
          <w:szCs w:val="24"/>
        </w:rPr>
        <w:t>.12.201</w:t>
      </w:r>
      <w:r>
        <w:rPr>
          <w:sz w:val="24"/>
          <w:szCs w:val="24"/>
        </w:rPr>
        <w:t>3 № 142:</w:t>
      </w:r>
    </w:p>
    <w:p w14:paraId="341FB563" w14:textId="77777777" w:rsidR="00043CF9" w:rsidRDefault="00043CF9" w:rsidP="00043CF9">
      <w:pPr>
        <w:widowControl/>
        <w:suppressAutoHyphens/>
        <w:ind w:firstLine="708"/>
        <w:rPr>
          <w:sz w:val="24"/>
          <w:szCs w:val="24"/>
        </w:rPr>
      </w:pPr>
    </w:p>
    <w:p w14:paraId="3F7E536F" w14:textId="77777777" w:rsidR="00043CF9" w:rsidRDefault="00043CF9" w:rsidP="00043C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 xml:space="preserve">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27</w:t>
      </w:r>
      <w:r w:rsidRPr="00221F40">
        <w:rPr>
          <w:sz w:val="24"/>
          <w:szCs w:val="24"/>
        </w:rPr>
        <w:t xml:space="preserve"> г</w:t>
      </w:r>
      <w:r w:rsidRPr="00221F40">
        <w:rPr>
          <w:sz w:val="24"/>
          <w:szCs w:val="24"/>
        </w:rPr>
        <w:t>о</w:t>
      </w:r>
      <w:r w:rsidRPr="00221F40">
        <w:rPr>
          <w:sz w:val="24"/>
          <w:szCs w:val="24"/>
        </w:rPr>
        <w:t>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6C539333" w14:textId="77777777" w:rsidR="00043CF9" w:rsidRDefault="00043CF9" w:rsidP="00043CF9">
      <w:pPr>
        <w:rPr>
          <w:sz w:val="24"/>
          <w:szCs w:val="24"/>
        </w:rPr>
      </w:pPr>
    </w:p>
    <w:p w14:paraId="5D430F79" w14:textId="77777777" w:rsidR="00043CF9" w:rsidRPr="00920FE4" w:rsidRDefault="00043CF9" w:rsidP="00043CF9">
      <w:pPr>
        <w:ind w:firstLine="546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1.1</w:t>
      </w:r>
      <w:r w:rsidRPr="00920FE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920FE4">
        <w:rPr>
          <w:sz w:val="24"/>
          <w:szCs w:val="24"/>
        </w:rPr>
        <w:t xml:space="preserve"> Позицию «Объемы бюджетных ассигнований муниципальной программы»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70B59036" w14:textId="77777777" w:rsidR="00043CF9" w:rsidRDefault="00043CF9" w:rsidP="00043CF9">
      <w:pPr>
        <w:widowControl/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</w:p>
    <w:p w14:paraId="006A601B" w14:textId="77777777" w:rsidR="00043CF9" w:rsidRDefault="00043CF9" w:rsidP="00043CF9">
      <w:pPr>
        <w:widowControl/>
        <w:suppressAutoHyphens/>
        <w:ind w:firstLine="708"/>
        <w:rPr>
          <w:sz w:val="24"/>
          <w:szCs w:val="24"/>
        </w:rPr>
      </w:pP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718"/>
      </w:tblGrid>
      <w:tr w:rsidR="00043CF9" w:rsidRPr="001669BF" w14:paraId="231D630B" w14:textId="77777777" w:rsidTr="00D25AB0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249" w14:textId="77777777" w:rsidR="00043CF9" w:rsidRPr="001669BF" w:rsidRDefault="00043CF9" w:rsidP="00D25AB0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695F8004" w14:textId="77777777" w:rsidR="00043CF9" w:rsidRPr="001669BF" w:rsidRDefault="00043CF9" w:rsidP="00D25AB0">
            <w:pPr>
              <w:suppressAutoHyphens/>
              <w:jc w:val="center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Объемы бюджетных </w:t>
            </w:r>
            <w:r w:rsidRPr="001669BF">
              <w:rPr>
                <w:sz w:val="24"/>
                <w:szCs w:val="24"/>
              </w:rPr>
              <w:lastRenderedPageBreak/>
              <w:t>ассигнований муниципальной программы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952" w14:textId="77777777" w:rsidR="00043CF9" w:rsidRPr="00D2635A" w:rsidRDefault="00043CF9" w:rsidP="00D25AB0">
            <w:pPr>
              <w:suppressAutoHyphens/>
              <w:rPr>
                <w:b/>
                <w:sz w:val="24"/>
                <w:szCs w:val="24"/>
                <w:highlight w:val="yellow"/>
              </w:rPr>
            </w:pPr>
            <w:r w:rsidRPr="00D2635A">
              <w:rPr>
                <w:b/>
                <w:sz w:val="24"/>
                <w:szCs w:val="24"/>
              </w:rPr>
              <w:lastRenderedPageBreak/>
              <w:t>Всего</w:t>
            </w:r>
            <w:r>
              <w:rPr>
                <w:b/>
                <w:sz w:val="24"/>
                <w:szCs w:val="24"/>
              </w:rPr>
              <w:t xml:space="preserve"> 75 902,398</w:t>
            </w:r>
            <w:r w:rsidRPr="00D2635A">
              <w:rPr>
                <w:b/>
                <w:sz w:val="24"/>
                <w:szCs w:val="24"/>
              </w:rPr>
              <w:t xml:space="preserve"> тыс. рублей.</w:t>
            </w:r>
          </w:p>
          <w:p w14:paraId="313B2453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Сосновского</w:t>
            </w:r>
            <w:r w:rsidRPr="001669BF">
              <w:rPr>
                <w:sz w:val="24"/>
                <w:szCs w:val="24"/>
              </w:rPr>
              <w:t xml:space="preserve"> сельсовета Бессоновского </w:t>
            </w:r>
            <w:r w:rsidRPr="001669BF">
              <w:rPr>
                <w:sz w:val="24"/>
                <w:szCs w:val="24"/>
              </w:rPr>
              <w:lastRenderedPageBreak/>
              <w:t>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75 902,398 </w:t>
            </w:r>
            <w:r w:rsidRPr="001669BF">
              <w:rPr>
                <w:sz w:val="24"/>
                <w:szCs w:val="24"/>
              </w:rPr>
              <w:t>тыс. рублей, в том числе:</w:t>
            </w:r>
          </w:p>
          <w:p w14:paraId="44ED4D35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4211,683 тыс. рублей</w:t>
            </w:r>
          </w:p>
          <w:p w14:paraId="5EB7C7EA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</w:t>
            </w:r>
            <w:proofErr w:type="gramStart"/>
            <w:r>
              <w:rPr>
                <w:sz w:val="24"/>
                <w:szCs w:val="24"/>
              </w:rPr>
              <w:t>–  3845</w:t>
            </w:r>
            <w:proofErr w:type="gramEnd"/>
            <w:r>
              <w:rPr>
                <w:sz w:val="24"/>
                <w:szCs w:val="24"/>
              </w:rPr>
              <w:t>,491 тыс. рублей</w:t>
            </w:r>
          </w:p>
          <w:p w14:paraId="4B7D37CB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4262,364 тыс. рублей</w:t>
            </w:r>
          </w:p>
          <w:p w14:paraId="1DD25425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3873,134 тыс. рублей</w:t>
            </w:r>
          </w:p>
          <w:p w14:paraId="28F2CA69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4391,264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54BF61D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4507,250 тыс. рублей</w:t>
            </w:r>
          </w:p>
          <w:p w14:paraId="4E2D7374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4894,499 тыс. рублей</w:t>
            </w:r>
          </w:p>
          <w:p w14:paraId="40B2F678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4559,698 тыс. рублей</w:t>
            </w:r>
          </w:p>
          <w:p w14:paraId="2CA61E74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6711,192 тыс. рублей</w:t>
            </w:r>
          </w:p>
          <w:p w14:paraId="7BEB1F34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7045,194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61910A5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6430,439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0AA03C12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6890,924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02D45DF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7038,432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3DE52DB" w14:textId="77777777" w:rsidR="00043CF9" w:rsidRPr="00391E88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7240,834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396D5B69" w14:textId="77777777" w:rsidR="00043CF9" w:rsidRDefault="00043CF9" w:rsidP="00043CF9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lastRenderedPageBreak/>
        <w:t>»</w:t>
      </w:r>
    </w:p>
    <w:p w14:paraId="3358B0C0" w14:textId="77777777" w:rsidR="00043CF9" w:rsidRPr="00D62ACA" w:rsidRDefault="00043CF9" w:rsidP="00043CF9">
      <w:pPr>
        <w:rPr>
          <w:bCs/>
          <w:kern w:val="32"/>
          <w:sz w:val="24"/>
          <w:szCs w:val="24"/>
        </w:rPr>
      </w:pPr>
    </w:p>
    <w:p w14:paraId="6C8174EA" w14:textId="77777777" w:rsidR="00043CF9" w:rsidRDefault="00043CF9" w:rsidP="00043CF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1.2</w:t>
      </w:r>
      <w:r w:rsidRPr="00920FE4">
        <w:rPr>
          <w:sz w:val="24"/>
          <w:szCs w:val="24"/>
        </w:rPr>
        <w:t>.  Внести в</w:t>
      </w:r>
      <w:r w:rsidRPr="00920FE4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</w:t>
      </w:r>
      <w:proofErr w:type="gramEnd"/>
      <w:r w:rsidRPr="00221F40">
        <w:rPr>
          <w:sz w:val="24"/>
          <w:szCs w:val="24"/>
          <w:lang w:eastAsia="ar-SA"/>
        </w:rPr>
        <w:t>Обеспечение функционирования аппарата   админ</w:t>
      </w:r>
      <w:r w:rsidRPr="00221F40">
        <w:rPr>
          <w:sz w:val="24"/>
          <w:szCs w:val="24"/>
          <w:lang w:eastAsia="ar-SA"/>
        </w:rPr>
        <w:t>и</w:t>
      </w:r>
      <w:r w:rsidRPr="00221F40">
        <w:rPr>
          <w:sz w:val="24"/>
          <w:szCs w:val="24"/>
          <w:lang w:eastAsia="ar-SA"/>
        </w:rPr>
        <w:t xml:space="preserve">страции </w:t>
      </w:r>
      <w:r>
        <w:rPr>
          <w:sz w:val="24"/>
          <w:szCs w:val="24"/>
          <w:lang w:eastAsia="ar-SA"/>
        </w:rPr>
        <w:t>Сосновского</w:t>
      </w:r>
      <w:r w:rsidRPr="00221F40">
        <w:rPr>
          <w:sz w:val="24"/>
          <w:szCs w:val="24"/>
          <w:lang w:eastAsia="ar-SA"/>
        </w:rPr>
        <w:t xml:space="preserve"> сельсовета Бессоновского района Пензенской области» </w:t>
      </w:r>
      <w:r w:rsidRPr="00221F40">
        <w:rPr>
          <w:sz w:val="24"/>
          <w:szCs w:val="24"/>
        </w:rPr>
        <w:t xml:space="preserve"> муниц</w:t>
      </w:r>
      <w:r w:rsidRPr="00221F40">
        <w:rPr>
          <w:sz w:val="24"/>
          <w:szCs w:val="24"/>
        </w:rPr>
        <w:t>и</w:t>
      </w:r>
      <w:r w:rsidRPr="00221F40">
        <w:rPr>
          <w:sz w:val="24"/>
          <w:szCs w:val="24"/>
        </w:rPr>
        <w:t xml:space="preserve">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</w:t>
      </w:r>
      <w:r w:rsidRPr="00221F40">
        <w:rPr>
          <w:sz w:val="24"/>
          <w:szCs w:val="24"/>
        </w:rPr>
        <w:t>в</w:t>
      </w:r>
      <w:r w:rsidRPr="00221F40">
        <w:rPr>
          <w:sz w:val="24"/>
          <w:szCs w:val="24"/>
        </w:rPr>
        <w:t>ского района Пензенской области на 2014-20</w:t>
      </w:r>
      <w:r>
        <w:rPr>
          <w:sz w:val="24"/>
          <w:szCs w:val="24"/>
        </w:rPr>
        <w:t>27</w:t>
      </w:r>
      <w:r w:rsidRPr="00221F40">
        <w:rPr>
          <w:sz w:val="24"/>
          <w:szCs w:val="24"/>
        </w:rPr>
        <w:t xml:space="preserve">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3D6F1391" w14:textId="77777777" w:rsidR="00043CF9" w:rsidRDefault="00043CF9" w:rsidP="00043CF9">
      <w:pPr>
        <w:rPr>
          <w:sz w:val="24"/>
          <w:szCs w:val="24"/>
        </w:rPr>
      </w:pPr>
    </w:p>
    <w:p w14:paraId="694E8481" w14:textId="77777777" w:rsidR="00043CF9" w:rsidRDefault="00043CF9" w:rsidP="00043CF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1.2.1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 xml:space="preserve">Объем и </w:t>
      </w:r>
      <w:proofErr w:type="gramStart"/>
      <w:r w:rsidRPr="00920FE4">
        <w:rPr>
          <w:rFonts w:eastAsia="Calibri"/>
          <w:sz w:val="24"/>
          <w:szCs w:val="24"/>
        </w:rPr>
        <w:t>источники  финансир</w:t>
      </w:r>
      <w:r>
        <w:rPr>
          <w:rFonts w:eastAsia="Calibri"/>
          <w:sz w:val="24"/>
          <w:szCs w:val="24"/>
        </w:rPr>
        <w:t>ования</w:t>
      </w:r>
      <w:proofErr w:type="gramEnd"/>
      <w:r>
        <w:rPr>
          <w:rFonts w:eastAsia="Calibri"/>
          <w:sz w:val="24"/>
          <w:szCs w:val="24"/>
        </w:rPr>
        <w:t xml:space="preserve"> подпрограммы (по годам)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043E391C" w14:textId="77777777" w:rsidR="00043CF9" w:rsidRPr="00920FE4" w:rsidRDefault="00043CF9" w:rsidP="00043CF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043CF9" w:rsidRPr="001669BF" w14:paraId="01A0A001" w14:textId="77777777" w:rsidTr="00D25AB0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E64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D83" w14:textId="77777777" w:rsidR="00043CF9" w:rsidRDefault="00043CF9" w:rsidP="00D25AB0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 xml:space="preserve">58 259,907 </w:t>
            </w:r>
            <w:r w:rsidRPr="00CD22EC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14:paraId="5AFE35BE" w14:textId="77777777" w:rsidR="00043CF9" w:rsidRPr="001669BF" w:rsidRDefault="00043CF9" w:rsidP="00D25AB0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- 3257,685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5609AFB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2976,704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6266AAC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3367,455 тыс. рублей</w:t>
            </w:r>
          </w:p>
          <w:p w14:paraId="4AD71A02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2975,539 тыс. рублей</w:t>
            </w:r>
          </w:p>
          <w:p w14:paraId="390D8A2E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3417,636 тыс. рублей</w:t>
            </w:r>
          </w:p>
          <w:p w14:paraId="577ADD2D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3407,367 тыс. рублей</w:t>
            </w:r>
          </w:p>
          <w:p w14:paraId="1F83F8B7" w14:textId="77777777" w:rsidR="00043CF9" w:rsidRPr="008C003B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8C003B">
              <w:rPr>
                <w:sz w:val="24"/>
                <w:szCs w:val="24"/>
              </w:rPr>
              <w:t>3784,274 тыс. рублей</w:t>
            </w:r>
          </w:p>
          <w:p w14:paraId="24E95781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 w:rsidRPr="008C003B">
              <w:rPr>
                <w:sz w:val="24"/>
                <w:szCs w:val="24"/>
              </w:rPr>
              <w:t>2021 год – 3487,325 ты</w:t>
            </w:r>
            <w:r>
              <w:rPr>
                <w:sz w:val="24"/>
                <w:szCs w:val="24"/>
              </w:rPr>
              <w:t>с. рублей</w:t>
            </w:r>
          </w:p>
          <w:p w14:paraId="26CEAD3B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8E7048">
              <w:rPr>
                <w:bCs/>
                <w:sz w:val="24"/>
                <w:szCs w:val="24"/>
              </w:rPr>
              <w:t>5395,461</w:t>
            </w:r>
            <w:r w:rsidRPr="008E7048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  <w:p w14:paraId="61D88134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5637,442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9E1A0C0" w14:textId="77777777" w:rsidR="00043CF9" w:rsidRPr="008E7048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</w:t>
            </w:r>
            <w:r w:rsidRPr="008E7048">
              <w:rPr>
                <w:sz w:val="24"/>
                <w:szCs w:val="24"/>
              </w:rPr>
              <w:t xml:space="preserve">– </w:t>
            </w:r>
            <w:r>
              <w:rPr>
                <w:bCs/>
                <w:sz w:val="24"/>
                <w:szCs w:val="24"/>
              </w:rPr>
              <w:t xml:space="preserve">4749,405 </w:t>
            </w:r>
            <w:proofErr w:type="spellStart"/>
            <w:proofErr w:type="gramStart"/>
            <w:r w:rsidRPr="008E704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E7048">
              <w:rPr>
                <w:sz w:val="24"/>
                <w:szCs w:val="24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6FE0BF10" w14:textId="77777777" w:rsidR="00043CF9" w:rsidRPr="008E7048" w:rsidRDefault="00043CF9" w:rsidP="00D25AB0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2025 год – </w:t>
            </w:r>
            <w:r>
              <w:rPr>
                <w:bCs/>
                <w:sz w:val="24"/>
                <w:szCs w:val="24"/>
              </w:rPr>
              <w:t xml:space="preserve">5135,716 </w:t>
            </w:r>
            <w:proofErr w:type="spellStart"/>
            <w:proofErr w:type="gramStart"/>
            <w:r w:rsidRPr="008E704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E7048">
              <w:rPr>
                <w:sz w:val="24"/>
                <w:szCs w:val="24"/>
              </w:rPr>
              <w:t>.</w:t>
            </w:r>
          </w:p>
          <w:p w14:paraId="1C0EB66F" w14:textId="77777777" w:rsidR="00043CF9" w:rsidRPr="008E7048" w:rsidRDefault="00043CF9" w:rsidP="00D25AB0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2026 год – </w:t>
            </w:r>
            <w:r>
              <w:rPr>
                <w:bCs/>
                <w:sz w:val="24"/>
                <w:szCs w:val="24"/>
              </w:rPr>
              <w:t xml:space="preserve">5261,932 </w:t>
            </w:r>
            <w:proofErr w:type="spellStart"/>
            <w:proofErr w:type="gramStart"/>
            <w:r w:rsidRPr="008E704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E7048">
              <w:rPr>
                <w:sz w:val="24"/>
                <w:szCs w:val="24"/>
              </w:rPr>
              <w:t>.</w:t>
            </w:r>
          </w:p>
          <w:p w14:paraId="7B799045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2027 год – </w:t>
            </w:r>
            <w:r>
              <w:rPr>
                <w:bCs/>
                <w:sz w:val="24"/>
                <w:szCs w:val="24"/>
              </w:rPr>
              <w:t xml:space="preserve">5405,966 </w:t>
            </w:r>
            <w:proofErr w:type="spellStart"/>
            <w:proofErr w:type="gramStart"/>
            <w:r w:rsidRPr="008E7048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 w:rsidRPr="008E7048">
              <w:rPr>
                <w:sz w:val="24"/>
                <w:szCs w:val="24"/>
              </w:rPr>
              <w:t>.</w:t>
            </w:r>
          </w:p>
        </w:tc>
      </w:tr>
    </w:tbl>
    <w:p w14:paraId="0A270070" w14:textId="77777777" w:rsidR="00043CF9" w:rsidRDefault="00043CF9" w:rsidP="00043CF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15487367" w14:textId="77777777" w:rsidR="00043CF9" w:rsidRPr="00C93A87" w:rsidRDefault="00043CF9" w:rsidP="00043CF9">
      <w:pPr>
        <w:suppressAutoHyphens/>
        <w:rPr>
          <w:sz w:val="24"/>
          <w:szCs w:val="24"/>
        </w:rPr>
      </w:pPr>
      <w:r>
        <w:rPr>
          <w:sz w:val="24"/>
          <w:szCs w:val="24"/>
        </w:rPr>
        <w:t>1.2.2. Позицию «</w:t>
      </w:r>
      <w:r w:rsidRPr="00C93A87">
        <w:rPr>
          <w:sz w:val="24"/>
          <w:szCs w:val="24"/>
        </w:rPr>
        <w:t>Объем финансовых ресурсов, необходимых для реализации подпрограммы» Паспорта Подпрограммы изложить в следующей редакции:</w:t>
      </w:r>
    </w:p>
    <w:p w14:paraId="177FE391" w14:textId="77777777" w:rsidR="00043CF9" w:rsidRPr="00C93A87" w:rsidRDefault="00043CF9" w:rsidP="00043CF9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14:paraId="2049E2CB" w14:textId="77777777" w:rsidR="00043CF9" w:rsidRDefault="00043CF9" w:rsidP="00043CF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58 259,907</w:t>
      </w:r>
      <w:r w:rsidRPr="00713995">
        <w:rPr>
          <w:rFonts w:ascii="Times New Roman" w:hAnsi="Times New Roman"/>
          <w:b/>
          <w:sz w:val="24"/>
          <w:szCs w:val="24"/>
        </w:rPr>
        <w:t xml:space="preserve">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3257,685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2015 году </w:t>
      </w:r>
      <w:r>
        <w:rPr>
          <w:rFonts w:ascii="Times New Roman" w:hAnsi="Times New Roman"/>
          <w:sz w:val="24"/>
          <w:szCs w:val="24"/>
        </w:rPr>
        <w:t>– 2976,704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2016 году – </w:t>
      </w:r>
      <w:r>
        <w:rPr>
          <w:rFonts w:ascii="Times New Roman" w:hAnsi="Times New Roman"/>
          <w:sz w:val="24"/>
          <w:szCs w:val="24"/>
        </w:rPr>
        <w:t xml:space="preserve">3367,455 тыс. рублей, в 2017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2975,539 тыс. рублей, в 2018 году – 3417,636 тыс. рублей, в 2019 году – 3407,367 тыс. рублей, в 2020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3784,274 тыс. рублей, в 2021 году – 3487,325 тыс. рублей, в 2022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5395,461 тыс. рублей,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5637,442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4749,405 </w:t>
      </w:r>
      <w:r>
        <w:rPr>
          <w:rFonts w:ascii="Times New Roman" w:hAnsi="Times New Roman"/>
          <w:sz w:val="24"/>
          <w:szCs w:val="24"/>
        </w:rPr>
        <w:t>тыс. рублей,</w:t>
      </w:r>
      <w:r w:rsidRPr="00521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5135,716 </w:t>
      </w:r>
      <w:r>
        <w:rPr>
          <w:rFonts w:ascii="Times New Roman" w:hAnsi="Times New Roman"/>
          <w:sz w:val="24"/>
          <w:szCs w:val="24"/>
        </w:rPr>
        <w:t xml:space="preserve">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5261,932 </w:t>
      </w:r>
      <w:r>
        <w:rPr>
          <w:rFonts w:ascii="Times New Roman" w:hAnsi="Times New Roman"/>
          <w:sz w:val="24"/>
          <w:szCs w:val="24"/>
        </w:rPr>
        <w:t xml:space="preserve">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5405,966 </w:t>
      </w:r>
      <w:r>
        <w:rPr>
          <w:rFonts w:ascii="Times New Roman" w:hAnsi="Times New Roman"/>
          <w:sz w:val="24"/>
          <w:szCs w:val="24"/>
        </w:rPr>
        <w:t>тыс. рублей».</w:t>
      </w:r>
    </w:p>
    <w:p w14:paraId="4D8E4EEA" w14:textId="77777777" w:rsidR="00043CF9" w:rsidRPr="001669BF" w:rsidRDefault="00043CF9" w:rsidP="00043CF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7763BF0" w14:textId="77777777" w:rsidR="00043CF9" w:rsidRDefault="00043CF9" w:rsidP="00043CF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lastRenderedPageBreak/>
        <w:t>»</w:t>
      </w:r>
    </w:p>
    <w:p w14:paraId="3DE64EF0" w14:textId="77777777" w:rsidR="00043CF9" w:rsidRDefault="00043CF9" w:rsidP="00043CF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1.3.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</w:t>
      </w:r>
      <w:proofErr w:type="gramEnd"/>
      <w:r w:rsidRPr="00221F40">
        <w:rPr>
          <w:sz w:val="24"/>
          <w:szCs w:val="24"/>
          <w:lang w:eastAsia="ar-SA"/>
        </w:rPr>
        <w:t xml:space="preserve">Обеспечение функционирования руководителя высшего исполнительного органа </w:t>
      </w:r>
      <w:r>
        <w:rPr>
          <w:sz w:val="24"/>
          <w:szCs w:val="24"/>
          <w:lang w:eastAsia="ar-SA"/>
        </w:rPr>
        <w:t>Сосновского</w:t>
      </w:r>
      <w:r w:rsidRPr="00221F40">
        <w:rPr>
          <w:sz w:val="24"/>
          <w:szCs w:val="24"/>
          <w:lang w:eastAsia="ar-SA"/>
        </w:rPr>
        <w:t xml:space="preserve"> сельсовета Бессоновского района Пензенской области» </w:t>
      </w:r>
      <w:r w:rsidRPr="00221F40">
        <w:rPr>
          <w:sz w:val="24"/>
          <w:szCs w:val="24"/>
        </w:rPr>
        <w:t xml:space="preserve"> 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</w:t>
      </w:r>
      <w:r>
        <w:rPr>
          <w:sz w:val="24"/>
          <w:szCs w:val="24"/>
        </w:rPr>
        <w:t xml:space="preserve"> Пензенской области на 2014-2027 годы </w:t>
      </w:r>
      <w:r w:rsidRPr="00920FE4">
        <w:rPr>
          <w:sz w:val="24"/>
          <w:szCs w:val="24"/>
        </w:rPr>
        <w:t>следующие изменения:</w:t>
      </w:r>
    </w:p>
    <w:p w14:paraId="476F247B" w14:textId="77777777" w:rsidR="00043CF9" w:rsidRDefault="00043CF9" w:rsidP="00043CF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DD74D9E" w14:textId="77777777" w:rsidR="00043CF9" w:rsidRPr="00920FE4" w:rsidRDefault="00043CF9" w:rsidP="00043CF9">
      <w:pPr>
        <w:ind w:firstLine="708"/>
        <w:rPr>
          <w:sz w:val="24"/>
          <w:szCs w:val="24"/>
        </w:rPr>
      </w:pPr>
    </w:p>
    <w:p w14:paraId="17C94C17" w14:textId="77777777" w:rsidR="00043CF9" w:rsidRDefault="00043CF9" w:rsidP="00043CF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1.3.1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 xml:space="preserve">Объем и </w:t>
      </w:r>
      <w:proofErr w:type="gramStart"/>
      <w:r w:rsidRPr="00920FE4">
        <w:rPr>
          <w:rFonts w:eastAsia="Calibri"/>
          <w:sz w:val="24"/>
          <w:szCs w:val="24"/>
        </w:rPr>
        <w:t>источники  финансирования</w:t>
      </w:r>
      <w:proofErr w:type="gramEnd"/>
      <w:r w:rsidRPr="00920FE4">
        <w:rPr>
          <w:rFonts w:eastAsia="Calibri"/>
          <w:sz w:val="24"/>
          <w:szCs w:val="24"/>
        </w:rPr>
        <w:t xml:space="preserve"> подпрограммы (по годам)  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2078CFD8" w14:textId="77777777" w:rsidR="00043CF9" w:rsidRPr="00920FE4" w:rsidRDefault="00043CF9" w:rsidP="00043CF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043CF9" w:rsidRPr="001669BF" w14:paraId="564A1F47" w14:textId="77777777" w:rsidTr="00D25AB0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1DE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57AA" w14:textId="77777777" w:rsidR="00043CF9" w:rsidRPr="001669BF" w:rsidRDefault="00043CF9" w:rsidP="00D25AB0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>13 418,965</w:t>
            </w:r>
            <w:r w:rsidRPr="001669BF">
              <w:rPr>
                <w:sz w:val="24"/>
                <w:szCs w:val="24"/>
              </w:rPr>
              <w:t xml:space="preserve"> </w:t>
            </w:r>
            <w:r w:rsidRPr="00D62ACA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14:paraId="774502AD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772,798 тыс. рублей</w:t>
            </w:r>
          </w:p>
          <w:p w14:paraId="2D849299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677,087 тыс. рублей</w:t>
            </w:r>
          </w:p>
          <w:p w14:paraId="51F8B2D9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703,254 тыс. рублей</w:t>
            </w:r>
          </w:p>
          <w:p w14:paraId="4CF222AC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715,195 тыс. рублей</w:t>
            </w:r>
          </w:p>
          <w:p w14:paraId="0028F349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770,928 тыс. рублей</w:t>
            </w:r>
          </w:p>
          <w:p w14:paraId="3E09DFFB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873,996 тыс. рублей</w:t>
            </w:r>
          </w:p>
          <w:p w14:paraId="1BE27D53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883,827 тыс. рублей</w:t>
            </w:r>
          </w:p>
          <w:p w14:paraId="5AEE928C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815,687 тыс. рублей</w:t>
            </w:r>
          </w:p>
          <w:p w14:paraId="0D78E3F2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DE02F1">
              <w:rPr>
                <w:bCs/>
                <w:sz w:val="24"/>
                <w:szCs w:val="24"/>
              </w:rPr>
              <w:t>916,931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E02F1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  <w:p w14:paraId="71CD81A5" w14:textId="77777777" w:rsidR="00043CF9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1123,652 </w:t>
            </w:r>
            <w:proofErr w:type="spellStart"/>
            <w:proofErr w:type="gramStart"/>
            <w:r w:rsidRPr="00DE02F1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.рублей</w:t>
            </w:r>
            <w:proofErr w:type="spellEnd"/>
            <w:proofErr w:type="gramEnd"/>
          </w:p>
          <w:p w14:paraId="73F382C3" w14:textId="77777777" w:rsidR="00043CF9" w:rsidRPr="00DE02F1" w:rsidRDefault="00043CF9" w:rsidP="00D25AB0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1151,534</w:t>
            </w:r>
            <w:r w:rsidRPr="00DE02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FEC5B5D" w14:textId="77777777" w:rsidR="00043CF9" w:rsidRPr="00DE02F1" w:rsidRDefault="00043CF9" w:rsidP="00D25AB0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 xml:space="preserve">1334,308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979E79D" w14:textId="77777777" w:rsidR="00043CF9" w:rsidRPr="00DE02F1" w:rsidRDefault="00043CF9" w:rsidP="00D25AB0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 xml:space="preserve">1318,500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4B729EF" w14:textId="77777777" w:rsidR="00043CF9" w:rsidRPr="00DE02F1" w:rsidRDefault="00043CF9" w:rsidP="00D25AB0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 xml:space="preserve">2027 год – </w:t>
            </w:r>
            <w:r>
              <w:rPr>
                <w:sz w:val="24"/>
                <w:szCs w:val="24"/>
              </w:rPr>
              <w:t xml:space="preserve">1361,268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1D07CA2" w14:textId="77777777" w:rsidR="00043CF9" w:rsidRPr="001669BF" w:rsidRDefault="00043CF9" w:rsidP="00D25AB0">
            <w:pPr>
              <w:suppressAutoHyphens/>
              <w:rPr>
                <w:sz w:val="24"/>
                <w:szCs w:val="24"/>
              </w:rPr>
            </w:pPr>
          </w:p>
        </w:tc>
      </w:tr>
    </w:tbl>
    <w:p w14:paraId="749ECB1E" w14:textId="77777777" w:rsidR="00043CF9" w:rsidRDefault="00043CF9" w:rsidP="00043CF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0AE3466C" w14:textId="77777777" w:rsidR="00043CF9" w:rsidRDefault="00043CF9" w:rsidP="00043CF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4C114EE9" w14:textId="77777777" w:rsidR="00043CF9" w:rsidRPr="00C93A87" w:rsidRDefault="00043CF9" w:rsidP="00043CF9">
      <w:pPr>
        <w:suppressAutoHyphens/>
        <w:rPr>
          <w:sz w:val="24"/>
          <w:szCs w:val="24"/>
        </w:rPr>
      </w:pPr>
      <w:r>
        <w:rPr>
          <w:sz w:val="24"/>
          <w:szCs w:val="24"/>
        </w:rPr>
        <w:t>1.3.2. Позицию «</w:t>
      </w:r>
      <w:r w:rsidRPr="00C93A87">
        <w:rPr>
          <w:sz w:val="24"/>
          <w:szCs w:val="24"/>
        </w:rPr>
        <w:t>Объем финансовых ресурсов, необходимых для реализации подпрограммы» Паспорта Подпрограммы изложить в следующей редакции:</w:t>
      </w:r>
    </w:p>
    <w:p w14:paraId="4F0D2AE4" w14:textId="77777777" w:rsidR="00043CF9" w:rsidRPr="00C93A87" w:rsidRDefault="00043CF9" w:rsidP="00043CF9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14:paraId="47335C65" w14:textId="77777777" w:rsidR="00043CF9" w:rsidRDefault="00043CF9" w:rsidP="00043CF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13 418,965</w:t>
      </w:r>
      <w:r w:rsidRPr="00713995">
        <w:rPr>
          <w:b/>
          <w:sz w:val="24"/>
          <w:szCs w:val="24"/>
        </w:rPr>
        <w:t xml:space="preserve"> </w:t>
      </w:r>
      <w:r w:rsidRPr="00713995">
        <w:rPr>
          <w:rFonts w:ascii="Times New Roman" w:hAnsi="Times New Roman"/>
          <w:b/>
          <w:sz w:val="24"/>
          <w:szCs w:val="24"/>
        </w:rPr>
        <w:t>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– 772,798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2015 году – </w:t>
      </w:r>
      <w:r>
        <w:rPr>
          <w:rFonts w:ascii="Times New Roman" w:hAnsi="Times New Roman"/>
          <w:sz w:val="24"/>
          <w:szCs w:val="24"/>
        </w:rPr>
        <w:t xml:space="preserve">677,087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2016 году – </w:t>
      </w:r>
      <w:r>
        <w:rPr>
          <w:rFonts w:ascii="Times New Roman" w:hAnsi="Times New Roman"/>
          <w:sz w:val="24"/>
          <w:szCs w:val="24"/>
        </w:rPr>
        <w:t>703,254 тыс. рублей, в 2017</w:t>
      </w:r>
      <w:r w:rsidRPr="001669BF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– 715,195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2018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770,928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2019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873,996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2020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883,827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2021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815,687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2022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916,931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1123,652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1151,534 тыс. рублей, 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1334,308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1318,500 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1361,268 тыс. рублей».</w:t>
      </w:r>
    </w:p>
    <w:p w14:paraId="186C7A4B" w14:textId="77777777" w:rsidR="00043CF9" w:rsidRDefault="00043CF9" w:rsidP="00043CF9">
      <w:pPr>
        <w:suppressAutoHyphens/>
        <w:rPr>
          <w:sz w:val="24"/>
          <w:szCs w:val="24"/>
        </w:rPr>
      </w:pPr>
      <w:bookmarkStart w:id="2" w:name="sub_3"/>
    </w:p>
    <w:p w14:paraId="149C3C6E" w14:textId="77777777" w:rsidR="00043CF9" w:rsidRDefault="00043CF9" w:rsidP="00043C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1.4. Приложение 2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2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48C70FBE" w14:textId="77777777" w:rsidR="00043CF9" w:rsidRDefault="00043CF9" w:rsidP="00043C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7B3C651" w14:textId="77777777" w:rsidR="00043CF9" w:rsidRDefault="00043CF9" w:rsidP="00043C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1.5. Приложение 3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3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66CBC02E" w14:textId="77777777" w:rsidR="00043CF9" w:rsidRDefault="00043CF9" w:rsidP="00043C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1988BBD" w14:textId="77777777" w:rsidR="00043CF9" w:rsidRDefault="00043CF9" w:rsidP="00043C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1.6. Приложение 4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4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</w:t>
      </w:r>
    </w:p>
    <w:p w14:paraId="4435A222" w14:textId="77777777" w:rsidR="00043CF9" w:rsidRDefault="00043CF9" w:rsidP="00043C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899CF56" w14:textId="77777777" w:rsidR="00043CF9" w:rsidRDefault="00043CF9" w:rsidP="00043C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1.7. Приложение 7 изложить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новой  редакции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 7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1FB4000B" w14:textId="77777777" w:rsidR="00043CF9" w:rsidRDefault="00043CF9" w:rsidP="00043C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7726BC1" w14:textId="77777777" w:rsidR="00043CF9" w:rsidRPr="001669BF" w:rsidRDefault="00043CF9" w:rsidP="00043CF9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lastRenderedPageBreak/>
        <w:t>2. Настоящее постановление вступ</w:t>
      </w:r>
      <w:r>
        <w:rPr>
          <w:sz w:val="24"/>
          <w:szCs w:val="24"/>
        </w:rPr>
        <w:t>ает в силу с момента его опубликования</w:t>
      </w:r>
      <w:r w:rsidRPr="001669BF">
        <w:rPr>
          <w:sz w:val="24"/>
          <w:szCs w:val="24"/>
        </w:rPr>
        <w:t xml:space="preserve"> 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на очередной финансовый год и плановый период.</w:t>
      </w:r>
    </w:p>
    <w:p w14:paraId="5B9CA912" w14:textId="77777777" w:rsidR="00043CF9" w:rsidRDefault="00043CF9" w:rsidP="00043CF9">
      <w:pPr>
        <w:pStyle w:val="af"/>
      </w:pPr>
      <w:bookmarkStart w:id="3" w:name="sub_4"/>
      <w:bookmarkEnd w:id="2"/>
      <w:r w:rsidRPr="006C0029">
        <w:t xml:space="preserve">3. </w:t>
      </w:r>
      <w:bookmarkEnd w:id="3"/>
      <w:r w:rsidRPr="006C0029">
        <w:t xml:space="preserve">Настоящее постановление опубликовать в информационном бюллетене </w:t>
      </w:r>
      <w:r>
        <w:t>Сосно</w:t>
      </w:r>
      <w:r>
        <w:t>в</w:t>
      </w:r>
      <w:r>
        <w:t>ского</w:t>
      </w:r>
      <w:r w:rsidRPr="006C0029">
        <w:t xml:space="preserve"> сельсовета Бессоновского района Пензенской области «Сельские ведомости» и ра</w:t>
      </w:r>
      <w:r w:rsidRPr="006C0029">
        <w:t>з</w:t>
      </w:r>
      <w:r w:rsidRPr="006C0029">
        <w:t>местить на официальном сайте администрации Бессоновского района Пензенской области в информационно-телекоммуникационной сети «И</w:t>
      </w:r>
      <w:r w:rsidRPr="006C0029">
        <w:t>н</w:t>
      </w:r>
      <w:r w:rsidRPr="006C0029">
        <w:t>тернет»</w:t>
      </w:r>
      <w:r>
        <w:t>.</w:t>
      </w:r>
    </w:p>
    <w:p w14:paraId="240F0F34" w14:textId="77777777" w:rsidR="00043CF9" w:rsidRDefault="00043CF9" w:rsidP="00043CF9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t xml:space="preserve">4. Контроль за исполнением настоящего постановления возложить на администрацию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</w:t>
      </w:r>
    </w:p>
    <w:p w14:paraId="70C6F470" w14:textId="77777777" w:rsidR="00043CF9" w:rsidRDefault="00043CF9" w:rsidP="00043CF9">
      <w:pPr>
        <w:widowControl/>
        <w:suppressAutoHyphens/>
        <w:ind w:firstLine="709"/>
        <w:rPr>
          <w:sz w:val="24"/>
          <w:szCs w:val="24"/>
        </w:rPr>
      </w:pPr>
    </w:p>
    <w:p w14:paraId="1B9C4F85" w14:textId="77777777" w:rsidR="00043CF9" w:rsidRDefault="00043CF9" w:rsidP="00043CF9">
      <w:pPr>
        <w:widowControl/>
        <w:suppressAutoHyphens/>
        <w:rPr>
          <w:sz w:val="24"/>
          <w:szCs w:val="24"/>
        </w:rPr>
      </w:pPr>
    </w:p>
    <w:p w14:paraId="56A36B45" w14:textId="77777777" w:rsidR="00043CF9" w:rsidRDefault="00043CF9" w:rsidP="00043CF9">
      <w:pPr>
        <w:widowControl/>
        <w:suppressAutoHyphens/>
        <w:rPr>
          <w:sz w:val="24"/>
          <w:szCs w:val="24"/>
        </w:rPr>
      </w:pPr>
    </w:p>
    <w:p w14:paraId="56571A9E" w14:textId="77777777" w:rsidR="00043CF9" w:rsidRDefault="00043CF9" w:rsidP="00043CF9">
      <w:pPr>
        <w:widowControl/>
        <w:suppressAutoHyphens/>
        <w:rPr>
          <w:sz w:val="24"/>
          <w:szCs w:val="24"/>
        </w:rPr>
      </w:pPr>
    </w:p>
    <w:p w14:paraId="66A51675" w14:textId="77777777" w:rsidR="00043CF9" w:rsidRDefault="00043CF9" w:rsidP="00043CF9">
      <w:pPr>
        <w:widowControl/>
        <w:suppressAutoHyphens/>
        <w:rPr>
          <w:sz w:val="24"/>
          <w:szCs w:val="24"/>
        </w:rPr>
      </w:pPr>
    </w:p>
    <w:p w14:paraId="665B7865" w14:textId="77777777" w:rsidR="00043CF9" w:rsidRPr="001669BF" w:rsidRDefault="00043CF9" w:rsidP="00043CF9">
      <w:pPr>
        <w:widowControl/>
        <w:suppressAutoHyphens/>
        <w:rPr>
          <w:sz w:val="24"/>
          <w:szCs w:val="24"/>
        </w:rPr>
      </w:pPr>
    </w:p>
    <w:p w14:paraId="5E269820" w14:textId="77777777" w:rsidR="00043CF9" w:rsidRDefault="00043CF9" w:rsidP="00043CF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14:paraId="09A6F0E0" w14:textId="77777777" w:rsidR="00043CF9" w:rsidRDefault="00043CF9" w:rsidP="00043CF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                        </w:t>
      </w:r>
    </w:p>
    <w:p w14:paraId="64736E68" w14:textId="77777777" w:rsidR="00043CF9" w:rsidRDefault="00043CF9" w:rsidP="00043CF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Бессоновского района</w:t>
      </w:r>
    </w:p>
    <w:p w14:paraId="3B5F6BFD" w14:textId="77777777" w:rsidR="00043CF9" w:rsidRPr="001669BF" w:rsidRDefault="00043CF9" w:rsidP="00043CF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Пензенской области                                                                                      С.И. Терешкин</w:t>
      </w:r>
      <w:r>
        <w:rPr>
          <w:b/>
          <w:sz w:val="24"/>
          <w:szCs w:val="24"/>
        </w:rPr>
        <w:tab/>
      </w:r>
    </w:p>
    <w:p w14:paraId="56BEAB71" w14:textId="77777777" w:rsidR="00043CF9" w:rsidRPr="001669BF" w:rsidRDefault="00043CF9" w:rsidP="00043CF9">
      <w:pPr>
        <w:widowControl/>
        <w:suppressAutoHyphens/>
        <w:rPr>
          <w:sz w:val="24"/>
          <w:szCs w:val="24"/>
        </w:rPr>
        <w:sectPr w:rsidR="00043CF9" w:rsidRPr="001669BF" w:rsidSect="008548BC">
          <w:pgSz w:w="11906" w:h="16838"/>
          <w:pgMar w:top="851" w:right="1134" w:bottom="425" w:left="1418" w:header="720" w:footer="720" w:gutter="0"/>
          <w:cols w:space="720"/>
          <w:noEndnote/>
        </w:sectPr>
      </w:pPr>
      <w:r w:rsidRPr="001669BF">
        <w:rPr>
          <w:b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6BC3E26B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54D210F1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19E0C0F3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5E56E41F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467A5BCB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5F204F1D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7587F99A" w14:textId="77777777" w:rsidR="00043CF9" w:rsidRPr="00061D65" w:rsidRDefault="00043CF9" w:rsidP="00043CF9">
      <w:pPr>
        <w:suppressAutoHyphens/>
        <w:ind w:right="-31"/>
        <w:jc w:val="right"/>
        <w:rPr>
          <w:b/>
        </w:rPr>
      </w:pPr>
      <w:r w:rsidRPr="00061D65">
        <w:rPr>
          <w:b/>
        </w:rPr>
        <w:t>Приложение №2</w:t>
      </w:r>
    </w:p>
    <w:p w14:paraId="7C7F82A0" w14:textId="77777777" w:rsidR="00043CF9" w:rsidRPr="00061D65" w:rsidRDefault="00043CF9" w:rsidP="00043CF9">
      <w:pPr>
        <w:suppressAutoHyphens/>
        <w:ind w:right="-31"/>
        <w:jc w:val="right"/>
      </w:pPr>
      <w:r w:rsidRPr="00061D65">
        <w:t>к муниципальной программе</w:t>
      </w:r>
    </w:p>
    <w:p w14:paraId="42C333BA" w14:textId="77777777" w:rsidR="00043CF9" w:rsidRPr="00061D65" w:rsidRDefault="00043CF9" w:rsidP="00043CF9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55A44D4C" w14:textId="77777777" w:rsidR="00043CF9" w:rsidRPr="00061D65" w:rsidRDefault="00043CF9" w:rsidP="00043CF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1B363793" w14:textId="77777777" w:rsidR="00043CF9" w:rsidRPr="00061D65" w:rsidRDefault="00043CF9" w:rsidP="00043CF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09FEC983" w14:textId="77777777" w:rsidR="00043CF9" w:rsidRPr="00061D65" w:rsidRDefault="00043CF9" w:rsidP="00043CF9">
      <w:pPr>
        <w:suppressAutoHyphens/>
        <w:ind w:right="-31"/>
        <w:jc w:val="right"/>
      </w:pPr>
      <w:r>
        <w:t>на 2014-2027</w:t>
      </w:r>
      <w:r w:rsidRPr="00061D65">
        <w:t xml:space="preserve"> годы»</w:t>
      </w:r>
    </w:p>
    <w:p w14:paraId="0E856888" w14:textId="77777777" w:rsidR="00043CF9" w:rsidRDefault="00043CF9" w:rsidP="00043CF9">
      <w:pPr>
        <w:suppressAutoHyphens/>
        <w:ind w:right="-370"/>
        <w:jc w:val="right"/>
        <w:rPr>
          <w:sz w:val="24"/>
          <w:szCs w:val="24"/>
        </w:rPr>
      </w:pPr>
    </w:p>
    <w:p w14:paraId="2F07D6E4" w14:textId="77777777" w:rsidR="00043CF9" w:rsidRPr="001A16D5" w:rsidRDefault="00043CF9" w:rsidP="00043CF9">
      <w:pPr>
        <w:suppressAutoHyphens/>
        <w:ind w:right="-370"/>
        <w:jc w:val="right"/>
        <w:rPr>
          <w:sz w:val="24"/>
          <w:szCs w:val="24"/>
        </w:rPr>
      </w:pPr>
    </w:p>
    <w:p w14:paraId="5ACBA61E" w14:textId="77777777" w:rsidR="00043CF9" w:rsidRPr="001A16D5" w:rsidRDefault="00043CF9" w:rsidP="00043CF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РЕСУРСНОЕ ОБЕСПЕЧЕНИЕ</w:t>
      </w:r>
    </w:p>
    <w:p w14:paraId="51B0BD11" w14:textId="77777777" w:rsidR="00043CF9" w:rsidRPr="001A16D5" w:rsidRDefault="00043CF9" w:rsidP="00043CF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программы «Развитие муниципальной службы </w:t>
      </w:r>
    </w:p>
    <w:p w14:paraId="04520BCC" w14:textId="77777777" w:rsidR="00043CF9" w:rsidRPr="001A16D5" w:rsidRDefault="00043CF9" w:rsidP="00043CF9">
      <w:pPr>
        <w:suppressAutoHyphens/>
        <w:ind w:right="-3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>
        <w:rPr>
          <w:b/>
          <w:bCs/>
          <w:sz w:val="24"/>
          <w:szCs w:val="24"/>
        </w:rPr>
        <w:t>со всеми подпрограммами</w:t>
      </w:r>
    </w:p>
    <w:p w14:paraId="5A9B43AF" w14:textId="77777777" w:rsidR="00043CF9" w:rsidRPr="001A16D5" w:rsidRDefault="00043CF9" w:rsidP="00043CF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за счет всех источников финансирования</w:t>
      </w:r>
    </w:p>
    <w:p w14:paraId="118081B8" w14:textId="77777777" w:rsidR="00043CF9" w:rsidRPr="001A16D5" w:rsidRDefault="00043CF9" w:rsidP="00043CF9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57"/>
        <w:gridCol w:w="1154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2"/>
      </w:tblGrid>
      <w:tr w:rsidR="00043CF9" w:rsidRPr="001A16D5" w14:paraId="2FE58EBB" w14:textId="77777777" w:rsidTr="00D25AB0">
        <w:tc>
          <w:tcPr>
            <w:tcW w:w="2978" w:type="dxa"/>
            <w:gridSpan w:val="3"/>
          </w:tcPr>
          <w:p w14:paraId="09FD2DF7" w14:textId="77777777" w:rsidR="00043CF9" w:rsidRPr="00BA56C7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  <w:r w:rsidRPr="00BA56C7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324" w:type="dxa"/>
            <w:gridSpan w:val="15"/>
          </w:tcPr>
          <w:p w14:paraId="50D90019" w14:textId="77777777" w:rsidR="00043CF9" w:rsidRPr="00BA56C7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  <w:r w:rsidRPr="00BA56C7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43CF9" w:rsidRPr="001A16D5" w14:paraId="71E9191C" w14:textId="77777777" w:rsidTr="00D25AB0">
        <w:trPr>
          <w:trHeight w:val="779"/>
        </w:trPr>
        <w:tc>
          <w:tcPr>
            <w:tcW w:w="567" w:type="dxa"/>
            <w:vMerge w:val="restart"/>
          </w:tcPr>
          <w:p w14:paraId="14A178FF" w14:textId="77777777" w:rsidR="00043CF9" w:rsidRPr="00593A22" w:rsidRDefault="00043CF9" w:rsidP="00D25AB0">
            <w:pPr>
              <w:suppressAutoHyphens/>
              <w:ind w:right="-388"/>
              <w:rPr>
                <w:sz w:val="24"/>
                <w:szCs w:val="24"/>
              </w:rPr>
            </w:pPr>
            <w:r w:rsidRPr="00593A22">
              <w:rPr>
                <w:sz w:val="24"/>
                <w:szCs w:val="24"/>
              </w:rPr>
              <w:t xml:space="preserve">№ </w:t>
            </w:r>
          </w:p>
          <w:p w14:paraId="11AB990B" w14:textId="77777777" w:rsidR="00043CF9" w:rsidRPr="00593A22" w:rsidRDefault="00043CF9" w:rsidP="00D25AB0">
            <w:pPr>
              <w:suppressAutoHyphens/>
              <w:ind w:left="-392" w:right="-388" w:firstLine="392"/>
              <w:rPr>
                <w:sz w:val="24"/>
                <w:szCs w:val="24"/>
              </w:rPr>
            </w:pPr>
            <w:r w:rsidRPr="00593A22">
              <w:rPr>
                <w:sz w:val="24"/>
                <w:szCs w:val="24"/>
              </w:rPr>
              <w:t>п/п</w:t>
            </w:r>
          </w:p>
        </w:tc>
        <w:tc>
          <w:tcPr>
            <w:tcW w:w="1257" w:type="dxa"/>
            <w:vMerge w:val="restart"/>
          </w:tcPr>
          <w:p w14:paraId="7F1AFCA1" w14:textId="77777777" w:rsidR="00043CF9" w:rsidRPr="0052189B" w:rsidRDefault="00043CF9" w:rsidP="00D25AB0">
            <w:pPr>
              <w:suppressAutoHyphens/>
              <w:ind w:right="-85" w:firstLine="15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Статус</w:t>
            </w:r>
          </w:p>
        </w:tc>
        <w:tc>
          <w:tcPr>
            <w:tcW w:w="1154" w:type="dxa"/>
            <w:vMerge w:val="restart"/>
          </w:tcPr>
          <w:p w14:paraId="495AB130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</w:tcPr>
          <w:p w14:paraId="374C4C4A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332" w:type="dxa"/>
            <w:gridSpan w:val="14"/>
          </w:tcPr>
          <w:p w14:paraId="05178229" w14:textId="77777777" w:rsidR="00043CF9" w:rsidRPr="0052189B" w:rsidRDefault="00043CF9" w:rsidP="00D25AB0">
            <w:pPr>
              <w:suppressAutoHyphens/>
              <w:ind w:right="-370" w:hanging="589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043CF9" w:rsidRPr="001A16D5" w14:paraId="5ECE37DB" w14:textId="77777777" w:rsidTr="00D25AB0">
        <w:tc>
          <w:tcPr>
            <w:tcW w:w="567" w:type="dxa"/>
            <w:vMerge/>
          </w:tcPr>
          <w:p w14:paraId="16754C8C" w14:textId="77777777" w:rsidR="00043CF9" w:rsidRPr="00593A22" w:rsidRDefault="00043CF9" w:rsidP="00D25AB0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D0656A0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673601B4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DEC3E78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B254089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</w:tcPr>
          <w:p w14:paraId="2F29916D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</w:tcPr>
          <w:p w14:paraId="68BCCB47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14:paraId="2DCF43FA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2017 год</w:t>
            </w:r>
          </w:p>
        </w:tc>
        <w:tc>
          <w:tcPr>
            <w:tcW w:w="851" w:type="dxa"/>
          </w:tcPr>
          <w:p w14:paraId="036F97DA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</w:tcPr>
          <w:p w14:paraId="6B214B5A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</w:tcPr>
          <w:p w14:paraId="7754AEA2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2020 год</w:t>
            </w:r>
          </w:p>
        </w:tc>
        <w:tc>
          <w:tcPr>
            <w:tcW w:w="850" w:type="dxa"/>
          </w:tcPr>
          <w:p w14:paraId="06BC6F45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06056BA2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14:paraId="18FED6DB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03856176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</w:tcPr>
          <w:p w14:paraId="2EF88D70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</w:tcPr>
          <w:p w14:paraId="1056C38D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</w:tcPr>
          <w:p w14:paraId="6B98C519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043CF9" w:rsidRPr="001A16D5" w14:paraId="5BCF35F1" w14:textId="77777777" w:rsidTr="00D25AB0">
        <w:tc>
          <w:tcPr>
            <w:tcW w:w="567" w:type="dxa"/>
          </w:tcPr>
          <w:p w14:paraId="2841BC6E" w14:textId="77777777" w:rsidR="00043CF9" w:rsidRPr="00AB4C0F" w:rsidRDefault="00043CF9" w:rsidP="00D25AB0">
            <w:pPr>
              <w:suppressAutoHyphens/>
              <w:jc w:val="center"/>
            </w:pPr>
            <w:r w:rsidRPr="00AB4C0F">
              <w:t>1</w:t>
            </w:r>
          </w:p>
        </w:tc>
        <w:tc>
          <w:tcPr>
            <w:tcW w:w="1257" w:type="dxa"/>
          </w:tcPr>
          <w:p w14:paraId="7CE682B4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</w:t>
            </w:r>
          </w:p>
        </w:tc>
        <w:tc>
          <w:tcPr>
            <w:tcW w:w="1154" w:type="dxa"/>
          </w:tcPr>
          <w:p w14:paraId="32311CD1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12B4748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145A6854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6B6129D1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98E25D3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2D4DBC89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1A46A60B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235CB868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371B4167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2BA8DB2B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07ECD6CB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23F8D8E1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1CA4ECE2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7E2055F7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398EE9F4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3AB20DFB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043CF9" w:rsidRPr="001A16D5" w14:paraId="15E91E1D" w14:textId="77777777" w:rsidTr="00D25AB0">
        <w:tc>
          <w:tcPr>
            <w:tcW w:w="567" w:type="dxa"/>
            <w:vMerge w:val="restart"/>
          </w:tcPr>
          <w:p w14:paraId="37553DA3" w14:textId="77777777" w:rsidR="00043CF9" w:rsidRPr="00593A22" w:rsidRDefault="00043CF9" w:rsidP="00D25AB0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14:paraId="5C2A5CF2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154" w:type="dxa"/>
            <w:vMerge w:val="restart"/>
          </w:tcPr>
          <w:p w14:paraId="603C9BBC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Развитие муниципальной </w:t>
            </w:r>
            <w:proofErr w:type="gramStart"/>
            <w:r w:rsidRPr="0052189B">
              <w:rPr>
                <w:sz w:val="16"/>
                <w:szCs w:val="16"/>
              </w:rPr>
              <w:t>службы  Сосновского</w:t>
            </w:r>
            <w:proofErr w:type="gramEnd"/>
            <w:r w:rsidRPr="0052189B">
              <w:rPr>
                <w:sz w:val="16"/>
                <w:szCs w:val="16"/>
              </w:rPr>
              <w:t xml:space="preserve"> сельсовета Бессоновского района Пензенской</w:t>
            </w:r>
          </w:p>
          <w:p w14:paraId="102F63C0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области на </w:t>
            </w:r>
          </w:p>
          <w:p w14:paraId="0512782C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2014-2027 годы</w:t>
            </w:r>
          </w:p>
        </w:tc>
        <w:tc>
          <w:tcPr>
            <w:tcW w:w="992" w:type="dxa"/>
          </w:tcPr>
          <w:p w14:paraId="3098E509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749754D2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4211,683</w:t>
            </w:r>
          </w:p>
        </w:tc>
        <w:tc>
          <w:tcPr>
            <w:tcW w:w="850" w:type="dxa"/>
            <w:shd w:val="clear" w:color="auto" w:fill="auto"/>
          </w:tcPr>
          <w:p w14:paraId="6C9DF239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14:paraId="02627151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14:paraId="15A1E69A" w14:textId="77777777" w:rsidR="00043CF9" w:rsidRPr="0052189B" w:rsidRDefault="00043CF9" w:rsidP="00D25AB0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14:paraId="7F1861EF" w14:textId="77777777" w:rsidR="00043CF9" w:rsidRPr="0052189B" w:rsidRDefault="00043CF9" w:rsidP="00D25AB0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14:paraId="6572034F" w14:textId="77777777" w:rsidR="00043CF9" w:rsidRPr="0052189B" w:rsidRDefault="00043CF9" w:rsidP="00D25AB0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14:paraId="61F5E6B5" w14:textId="77777777" w:rsidR="00043CF9" w:rsidRPr="0052189B" w:rsidRDefault="00043CF9" w:rsidP="00D25AB0">
            <w:pPr>
              <w:rPr>
                <w:b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14:paraId="31A09502" w14:textId="77777777" w:rsidR="00043CF9" w:rsidRPr="0052189B" w:rsidRDefault="00043CF9" w:rsidP="00D25AB0">
            <w:pPr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14:paraId="78812CBD" w14:textId="77777777" w:rsidR="00043CF9" w:rsidRPr="0052189B" w:rsidRDefault="00043CF9" w:rsidP="00D25A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14:paraId="0E9E45A6" w14:textId="77777777" w:rsidR="00043CF9" w:rsidRPr="0052189B" w:rsidRDefault="00043CF9" w:rsidP="00D25A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7045,194</w:t>
            </w:r>
          </w:p>
        </w:tc>
        <w:tc>
          <w:tcPr>
            <w:tcW w:w="851" w:type="dxa"/>
          </w:tcPr>
          <w:p w14:paraId="68E2B5DD" w14:textId="77777777" w:rsidR="00043CF9" w:rsidRPr="008955AE" w:rsidRDefault="00043CF9" w:rsidP="00D25AB0">
            <w:pPr>
              <w:rPr>
                <w:b/>
                <w:bCs/>
                <w:sz w:val="16"/>
                <w:szCs w:val="16"/>
              </w:rPr>
            </w:pPr>
            <w:r w:rsidRPr="008955AE">
              <w:rPr>
                <w:b/>
                <w:bCs/>
                <w:sz w:val="16"/>
                <w:szCs w:val="16"/>
              </w:rPr>
              <w:t>6430,439</w:t>
            </w:r>
          </w:p>
        </w:tc>
        <w:tc>
          <w:tcPr>
            <w:tcW w:w="992" w:type="dxa"/>
          </w:tcPr>
          <w:p w14:paraId="5C67C0D7" w14:textId="77777777" w:rsidR="00043CF9" w:rsidRPr="008955AE" w:rsidRDefault="00043CF9" w:rsidP="00D25A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6890,924</w:t>
            </w:r>
          </w:p>
        </w:tc>
        <w:tc>
          <w:tcPr>
            <w:tcW w:w="992" w:type="dxa"/>
          </w:tcPr>
          <w:p w14:paraId="135DE4FB" w14:textId="77777777" w:rsidR="00043CF9" w:rsidRPr="008955AE" w:rsidRDefault="00043CF9" w:rsidP="00D25AB0">
            <w:pPr>
              <w:rPr>
                <w:b/>
                <w:bCs/>
                <w:sz w:val="16"/>
                <w:szCs w:val="16"/>
              </w:rPr>
            </w:pPr>
            <w:r w:rsidRPr="008955AE">
              <w:rPr>
                <w:b/>
                <w:bCs/>
                <w:sz w:val="16"/>
                <w:szCs w:val="16"/>
              </w:rPr>
              <w:t>7038,432</w:t>
            </w:r>
          </w:p>
        </w:tc>
        <w:tc>
          <w:tcPr>
            <w:tcW w:w="992" w:type="dxa"/>
          </w:tcPr>
          <w:p w14:paraId="142621BD" w14:textId="77777777" w:rsidR="00043CF9" w:rsidRPr="008955AE" w:rsidRDefault="00043CF9" w:rsidP="00D25AB0">
            <w:pPr>
              <w:rPr>
                <w:b/>
                <w:bCs/>
                <w:sz w:val="16"/>
                <w:szCs w:val="16"/>
              </w:rPr>
            </w:pPr>
            <w:r w:rsidRPr="008955AE">
              <w:rPr>
                <w:b/>
                <w:bCs/>
                <w:sz w:val="16"/>
                <w:szCs w:val="16"/>
              </w:rPr>
              <w:t>7240,834</w:t>
            </w:r>
          </w:p>
        </w:tc>
      </w:tr>
      <w:tr w:rsidR="00043CF9" w:rsidRPr="001A16D5" w14:paraId="707D9DE4" w14:textId="77777777" w:rsidTr="00D25AB0">
        <w:trPr>
          <w:trHeight w:val="1134"/>
        </w:trPr>
        <w:tc>
          <w:tcPr>
            <w:tcW w:w="567" w:type="dxa"/>
            <w:vMerge/>
          </w:tcPr>
          <w:p w14:paraId="2B34F8D5" w14:textId="77777777" w:rsidR="00043CF9" w:rsidRPr="00593A22" w:rsidRDefault="00043CF9" w:rsidP="00D25AB0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A3AC2FF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2B576C48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3E1D01C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851" w:type="dxa"/>
            <w:shd w:val="clear" w:color="auto" w:fill="auto"/>
          </w:tcPr>
          <w:p w14:paraId="18F9A6BA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4211,683</w:t>
            </w:r>
          </w:p>
        </w:tc>
        <w:tc>
          <w:tcPr>
            <w:tcW w:w="850" w:type="dxa"/>
            <w:shd w:val="clear" w:color="auto" w:fill="auto"/>
          </w:tcPr>
          <w:p w14:paraId="3C7DFE45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14:paraId="48906898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14:paraId="67096CA7" w14:textId="77777777" w:rsidR="00043CF9" w:rsidRPr="0052189B" w:rsidRDefault="00043CF9" w:rsidP="00D25AB0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14:paraId="6F9A2FE9" w14:textId="77777777" w:rsidR="00043CF9" w:rsidRPr="0052189B" w:rsidRDefault="00043CF9" w:rsidP="00D25AB0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14:paraId="092CF768" w14:textId="77777777" w:rsidR="00043CF9" w:rsidRPr="0052189B" w:rsidRDefault="00043CF9" w:rsidP="00D25AB0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14:paraId="1D1C0AB4" w14:textId="77777777" w:rsidR="00043CF9" w:rsidRPr="0052189B" w:rsidRDefault="00043CF9" w:rsidP="00D25AB0">
            <w:pPr>
              <w:rPr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14:paraId="57D35E86" w14:textId="77777777" w:rsidR="00043CF9" w:rsidRPr="0052189B" w:rsidRDefault="00043CF9" w:rsidP="00D25AB0">
            <w:pPr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14:paraId="62DE314A" w14:textId="77777777" w:rsidR="00043CF9" w:rsidRPr="0052189B" w:rsidRDefault="00043CF9" w:rsidP="00D25A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14:paraId="0115D255" w14:textId="77777777" w:rsidR="00043CF9" w:rsidRPr="0052189B" w:rsidRDefault="00043CF9" w:rsidP="00D25A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7045,194</w:t>
            </w:r>
          </w:p>
        </w:tc>
        <w:tc>
          <w:tcPr>
            <w:tcW w:w="851" w:type="dxa"/>
          </w:tcPr>
          <w:p w14:paraId="3D32B051" w14:textId="77777777" w:rsidR="00043CF9" w:rsidRPr="00890022" w:rsidRDefault="00043CF9" w:rsidP="00D25A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6430,439</w:t>
            </w:r>
          </w:p>
        </w:tc>
        <w:tc>
          <w:tcPr>
            <w:tcW w:w="992" w:type="dxa"/>
          </w:tcPr>
          <w:p w14:paraId="5CA2D80F" w14:textId="77777777" w:rsidR="00043CF9" w:rsidRPr="00890022" w:rsidRDefault="00043CF9" w:rsidP="00D25A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6890,924</w:t>
            </w:r>
          </w:p>
        </w:tc>
        <w:tc>
          <w:tcPr>
            <w:tcW w:w="992" w:type="dxa"/>
          </w:tcPr>
          <w:p w14:paraId="6E47AB70" w14:textId="77777777" w:rsidR="00043CF9" w:rsidRPr="00890022" w:rsidRDefault="00043CF9" w:rsidP="00D25A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7038,432</w:t>
            </w:r>
          </w:p>
        </w:tc>
        <w:tc>
          <w:tcPr>
            <w:tcW w:w="992" w:type="dxa"/>
          </w:tcPr>
          <w:p w14:paraId="4E88C86B" w14:textId="77777777" w:rsidR="00043CF9" w:rsidRPr="00890022" w:rsidRDefault="00043CF9" w:rsidP="00D25A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7240,834</w:t>
            </w:r>
          </w:p>
        </w:tc>
      </w:tr>
      <w:tr w:rsidR="00043CF9" w:rsidRPr="001A16D5" w14:paraId="4CDD9B1C" w14:textId="77777777" w:rsidTr="00D25AB0">
        <w:trPr>
          <w:trHeight w:val="570"/>
        </w:trPr>
        <w:tc>
          <w:tcPr>
            <w:tcW w:w="567" w:type="dxa"/>
            <w:vMerge/>
          </w:tcPr>
          <w:p w14:paraId="1E1F18AF" w14:textId="77777777" w:rsidR="00043CF9" w:rsidRPr="00593A22" w:rsidRDefault="00043CF9" w:rsidP="00D25AB0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2A02B7EF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455714CE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C5F987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Иные источники в рамках </w:t>
            </w:r>
            <w:proofErr w:type="spellStart"/>
            <w:r w:rsidRPr="0052189B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51" w:type="dxa"/>
          </w:tcPr>
          <w:p w14:paraId="1E028FF4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63594A4C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3842A76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05DDD71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C04F32C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4F19E87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45B55B8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EF441EA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B91B88C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061CD85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3162821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40E5865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56215CD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EEB1DA8" w14:textId="77777777" w:rsidR="00043CF9" w:rsidRPr="0052189B" w:rsidRDefault="00043CF9" w:rsidP="00D25AB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C945C5B" w14:textId="77777777" w:rsidR="00043CF9" w:rsidRDefault="00043CF9" w:rsidP="00043CF9">
      <w:pPr>
        <w:suppressAutoHyphens/>
        <w:ind w:right="-370"/>
        <w:rPr>
          <w:b/>
        </w:rPr>
      </w:pPr>
    </w:p>
    <w:p w14:paraId="12A81170" w14:textId="77777777" w:rsidR="00043CF9" w:rsidRDefault="00043CF9" w:rsidP="00043CF9">
      <w:pPr>
        <w:suppressAutoHyphens/>
        <w:ind w:right="-370"/>
        <w:rPr>
          <w:b/>
        </w:rPr>
      </w:pPr>
    </w:p>
    <w:p w14:paraId="54B1AB43" w14:textId="77777777" w:rsidR="00043CF9" w:rsidRDefault="00043CF9" w:rsidP="00043CF9">
      <w:pPr>
        <w:suppressAutoHyphens/>
        <w:ind w:right="-370"/>
        <w:rPr>
          <w:b/>
        </w:rPr>
      </w:pPr>
    </w:p>
    <w:p w14:paraId="3F03FE4F" w14:textId="77777777" w:rsidR="00043CF9" w:rsidRDefault="00043CF9" w:rsidP="00043CF9">
      <w:pPr>
        <w:suppressAutoHyphens/>
        <w:ind w:right="-370"/>
        <w:rPr>
          <w:b/>
        </w:rPr>
      </w:pPr>
    </w:p>
    <w:p w14:paraId="173FF5CB" w14:textId="77777777" w:rsidR="00043CF9" w:rsidRDefault="00043CF9" w:rsidP="00043CF9">
      <w:pPr>
        <w:suppressAutoHyphens/>
        <w:ind w:right="-370"/>
        <w:rPr>
          <w:b/>
        </w:rPr>
      </w:pPr>
    </w:p>
    <w:p w14:paraId="0BC51F1A" w14:textId="77777777" w:rsidR="00043CF9" w:rsidRDefault="00043CF9" w:rsidP="00043CF9">
      <w:pPr>
        <w:suppressAutoHyphens/>
        <w:ind w:right="-370"/>
        <w:rPr>
          <w:b/>
        </w:rPr>
      </w:pPr>
    </w:p>
    <w:p w14:paraId="2446DE52" w14:textId="77777777" w:rsidR="00043CF9" w:rsidRDefault="00043CF9" w:rsidP="00043CF9">
      <w:pPr>
        <w:suppressAutoHyphens/>
        <w:ind w:right="-370"/>
        <w:rPr>
          <w:b/>
        </w:rPr>
      </w:pPr>
    </w:p>
    <w:p w14:paraId="4DCBBA44" w14:textId="77777777" w:rsidR="00043CF9" w:rsidRDefault="00043CF9" w:rsidP="00043CF9">
      <w:pPr>
        <w:suppressAutoHyphens/>
        <w:ind w:right="-370"/>
        <w:rPr>
          <w:b/>
        </w:rPr>
      </w:pPr>
    </w:p>
    <w:p w14:paraId="1BB5B1AD" w14:textId="77777777" w:rsidR="00043CF9" w:rsidRDefault="00043CF9" w:rsidP="00043CF9">
      <w:pPr>
        <w:suppressAutoHyphens/>
        <w:ind w:right="-370"/>
        <w:rPr>
          <w:b/>
        </w:rPr>
      </w:pPr>
    </w:p>
    <w:p w14:paraId="246DEDB3" w14:textId="77777777" w:rsidR="00043CF9" w:rsidRDefault="00043CF9" w:rsidP="00043CF9">
      <w:pPr>
        <w:suppressAutoHyphens/>
        <w:ind w:right="-370"/>
        <w:rPr>
          <w:b/>
        </w:rPr>
      </w:pPr>
    </w:p>
    <w:p w14:paraId="2844BA2E" w14:textId="77777777" w:rsidR="00043CF9" w:rsidRDefault="00043CF9" w:rsidP="00043CF9">
      <w:pPr>
        <w:suppressAutoHyphens/>
        <w:ind w:right="-370"/>
        <w:rPr>
          <w:b/>
        </w:rPr>
      </w:pPr>
    </w:p>
    <w:p w14:paraId="6FA73B7E" w14:textId="77777777" w:rsidR="00043CF9" w:rsidRDefault="00043CF9" w:rsidP="00043CF9">
      <w:pPr>
        <w:suppressAutoHyphens/>
        <w:ind w:right="-370"/>
        <w:rPr>
          <w:b/>
        </w:rPr>
      </w:pPr>
    </w:p>
    <w:p w14:paraId="7DA2473B" w14:textId="77777777" w:rsidR="00043CF9" w:rsidRDefault="00043CF9" w:rsidP="00043CF9">
      <w:pPr>
        <w:suppressAutoHyphens/>
        <w:ind w:right="-31"/>
        <w:rPr>
          <w:b/>
        </w:rPr>
      </w:pPr>
    </w:p>
    <w:p w14:paraId="5593A961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1CD5CD53" w14:textId="77777777" w:rsidR="00043CF9" w:rsidRPr="00061D65" w:rsidRDefault="00043CF9" w:rsidP="00043CF9">
      <w:pPr>
        <w:suppressAutoHyphens/>
        <w:ind w:right="-31"/>
        <w:jc w:val="right"/>
        <w:rPr>
          <w:b/>
        </w:rPr>
      </w:pPr>
      <w:r w:rsidRPr="00061D65">
        <w:rPr>
          <w:b/>
        </w:rPr>
        <w:t>Приложение №3</w:t>
      </w:r>
    </w:p>
    <w:p w14:paraId="5132AFE2" w14:textId="77777777" w:rsidR="00043CF9" w:rsidRPr="00061D65" w:rsidRDefault="00043CF9" w:rsidP="00043CF9">
      <w:pPr>
        <w:suppressAutoHyphens/>
        <w:ind w:right="-31"/>
        <w:jc w:val="right"/>
      </w:pPr>
      <w:r w:rsidRPr="00061D65">
        <w:t>к муниципальной программе</w:t>
      </w:r>
    </w:p>
    <w:p w14:paraId="20925CED" w14:textId="77777777" w:rsidR="00043CF9" w:rsidRPr="00061D65" w:rsidRDefault="00043CF9" w:rsidP="00043CF9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2A03B230" w14:textId="77777777" w:rsidR="00043CF9" w:rsidRPr="00061D65" w:rsidRDefault="00043CF9" w:rsidP="00043CF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6AD796DA" w14:textId="77777777" w:rsidR="00043CF9" w:rsidRPr="00061D65" w:rsidRDefault="00043CF9" w:rsidP="00043CF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6BC32AF8" w14:textId="77777777" w:rsidR="00043CF9" w:rsidRPr="00ED0A41" w:rsidRDefault="00043CF9" w:rsidP="00043CF9">
      <w:pPr>
        <w:suppressAutoHyphens/>
        <w:ind w:right="-31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14:paraId="39545D03" w14:textId="77777777" w:rsidR="00043CF9" w:rsidRPr="002A4EE0" w:rsidRDefault="00043CF9" w:rsidP="00043CF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74810BBC" w14:textId="77777777" w:rsidR="00043CF9" w:rsidRPr="002A4EE0" w:rsidRDefault="00043CF9" w:rsidP="00043CF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</w:t>
      </w:r>
      <w:proofErr w:type="gramStart"/>
      <w:r w:rsidRPr="001A16D5">
        <w:rPr>
          <w:b/>
          <w:bCs/>
          <w:sz w:val="24"/>
          <w:szCs w:val="24"/>
        </w:rPr>
        <w:t xml:space="preserve">муниципальной </w:t>
      </w:r>
      <w:r>
        <w:rPr>
          <w:b/>
          <w:bCs/>
          <w:sz w:val="24"/>
          <w:szCs w:val="24"/>
        </w:rPr>
        <w:t xml:space="preserve"> подпрограммы</w:t>
      </w:r>
      <w:proofErr w:type="gramEnd"/>
      <w:r>
        <w:rPr>
          <w:b/>
          <w:bCs/>
          <w:sz w:val="24"/>
          <w:szCs w:val="24"/>
        </w:rPr>
        <w:t xml:space="preserve"> «Обеспечение функционирования аппарата администрации Сосновского сельсовета Бессоновского района Пензенской области»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426"/>
        <w:gridCol w:w="1134"/>
        <w:gridCol w:w="567"/>
        <w:gridCol w:w="567"/>
        <w:gridCol w:w="567"/>
        <w:gridCol w:w="567"/>
        <w:gridCol w:w="1134"/>
        <w:gridCol w:w="567"/>
        <w:gridCol w:w="709"/>
        <w:gridCol w:w="710"/>
        <w:gridCol w:w="709"/>
        <w:gridCol w:w="709"/>
        <w:gridCol w:w="708"/>
        <w:gridCol w:w="708"/>
        <w:gridCol w:w="708"/>
        <w:gridCol w:w="709"/>
        <w:gridCol w:w="851"/>
        <w:gridCol w:w="850"/>
        <w:gridCol w:w="851"/>
        <w:gridCol w:w="851"/>
        <w:gridCol w:w="851"/>
        <w:gridCol w:w="851"/>
      </w:tblGrid>
      <w:tr w:rsidR="00043CF9" w:rsidRPr="0052189B" w14:paraId="7079BD69" w14:textId="77777777" w:rsidTr="00D25AB0">
        <w:tc>
          <w:tcPr>
            <w:tcW w:w="1843" w:type="dxa"/>
            <w:gridSpan w:val="3"/>
          </w:tcPr>
          <w:p w14:paraId="15AC2EB9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744" w:type="dxa"/>
            <w:gridSpan w:val="20"/>
          </w:tcPr>
          <w:p w14:paraId="098939C4" w14:textId="77777777" w:rsidR="00043CF9" w:rsidRPr="0052189B" w:rsidRDefault="00043CF9" w:rsidP="00D25AB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43CF9" w:rsidRPr="0052189B" w14:paraId="3684C27D" w14:textId="77777777" w:rsidTr="00D25AB0">
        <w:trPr>
          <w:trHeight w:val="913"/>
        </w:trPr>
        <w:tc>
          <w:tcPr>
            <w:tcW w:w="283" w:type="dxa"/>
            <w:vMerge w:val="restart"/>
          </w:tcPr>
          <w:p w14:paraId="0964619B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№ п/п</w:t>
            </w:r>
          </w:p>
        </w:tc>
        <w:tc>
          <w:tcPr>
            <w:tcW w:w="426" w:type="dxa"/>
            <w:vMerge w:val="restart"/>
          </w:tcPr>
          <w:p w14:paraId="6B011F8B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vMerge w:val="restart"/>
          </w:tcPr>
          <w:p w14:paraId="25240618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720A7E17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5"/>
          </w:tcPr>
          <w:p w14:paraId="17941B1D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775" w:type="dxa"/>
            <w:gridSpan w:val="14"/>
          </w:tcPr>
          <w:p w14:paraId="27E0EA99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7A94B8DC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тыс. рублей</w:t>
            </w:r>
          </w:p>
        </w:tc>
      </w:tr>
      <w:tr w:rsidR="00043CF9" w:rsidRPr="0052189B" w14:paraId="30061962" w14:textId="77777777" w:rsidTr="00D25AB0">
        <w:trPr>
          <w:trHeight w:val="434"/>
        </w:trPr>
        <w:tc>
          <w:tcPr>
            <w:tcW w:w="283" w:type="dxa"/>
            <w:vMerge/>
          </w:tcPr>
          <w:p w14:paraId="1E2604E9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33972DC5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C3B136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3724BDE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2D56908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14:paraId="502B023D" w14:textId="77777777" w:rsidR="00043CF9" w:rsidRPr="0052189B" w:rsidRDefault="00043CF9" w:rsidP="00D25AB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52189B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</w:tcPr>
          <w:p w14:paraId="1D01D00E" w14:textId="77777777" w:rsidR="00043CF9" w:rsidRPr="0052189B" w:rsidRDefault="00043CF9" w:rsidP="00D25AB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52189B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34" w:type="dxa"/>
          </w:tcPr>
          <w:p w14:paraId="69977729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14:paraId="72C34412" w14:textId="77777777" w:rsidR="00043CF9" w:rsidRPr="0052189B" w:rsidRDefault="00043CF9" w:rsidP="00D25AB0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17611F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 год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3F5C265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2F7841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252E1B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B668923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2018 год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7A800EC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338254A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FB73A1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8FC920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2377BE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B56074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423753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516EA6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0ECE1F" w14:textId="77777777" w:rsidR="00043CF9" w:rsidRPr="0052189B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043CF9" w:rsidRPr="0052189B" w14:paraId="6DCDCD50" w14:textId="77777777" w:rsidTr="00D25AB0">
        <w:trPr>
          <w:trHeight w:val="523"/>
        </w:trPr>
        <w:tc>
          <w:tcPr>
            <w:tcW w:w="283" w:type="dxa"/>
            <w:vMerge/>
          </w:tcPr>
          <w:p w14:paraId="75089F30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6CFF0EE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5ABFB0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E78ABFC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5"/>
          </w:tcPr>
          <w:p w14:paraId="766AD5B5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9587FF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28F3C98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146FE8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15E534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E06F880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C77FCAD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22538D5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02483B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99B4DC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BC22F5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95CBFA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BEE76C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C0FD85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CA9548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043CF9" w:rsidRPr="0052189B" w14:paraId="4F46ABE7" w14:textId="77777777" w:rsidTr="00D25AB0">
        <w:tc>
          <w:tcPr>
            <w:tcW w:w="283" w:type="dxa"/>
            <w:vMerge w:val="restart"/>
          </w:tcPr>
          <w:p w14:paraId="0B4A64F6" w14:textId="77777777" w:rsidR="00043CF9" w:rsidRPr="0052189B" w:rsidRDefault="00043CF9" w:rsidP="00D25AB0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vMerge w:val="restart"/>
          </w:tcPr>
          <w:p w14:paraId="400FDE40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52189B">
              <w:rPr>
                <w:sz w:val="16"/>
                <w:szCs w:val="16"/>
              </w:rPr>
              <w:t>Муници-пальная</w:t>
            </w:r>
            <w:proofErr w:type="spellEnd"/>
            <w:r w:rsidRPr="0052189B">
              <w:rPr>
                <w:sz w:val="16"/>
                <w:szCs w:val="16"/>
              </w:rPr>
              <w:t xml:space="preserve"> </w:t>
            </w:r>
            <w:proofErr w:type="gramStart"/>
            <w:r w:rsidRPr="0052189B">
              <w:rPr>
                <w:sz w:val="16"/>
                <w:szCs w:val="16"/>
              </w:rPr>
              <w:t>под-программа</w:t>
            </w:r>
            <w:proofErr w:type="gramEnd"/>
          </w:p>
        </w:tc>
        <w:tc>
          <w:tcPr>
            <w:tcW w:w="1134" w:type="dxa"/>
            <w:vMerge w:val="restart"/>
          </w:tcPr>
          <w:p w14:paraId="3BCE0F86" w14:textId="77777777" w:rsidR="00043CF9" w:rsidRPr="0052189B" w:rsidRDefault="00043CF9" w:rsidP="00D25AB0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«</w:t>
            </w:r>
            <w:r w:rsidRPr="0052189B">
              <w:rPr>
                <w:bCs/>
                <w:sz w:val="16"/>
                <w:szCs w:val="16"/>
              </w:rPr>
              <w:t xml:space="preserve">Обеспечение функционирования аппарата администрации Сосновского сельсовета Бессоновского района Пензенской </w:t>
            </w:r>
            <w:proofErr w:type="gramStart"/>
            <w:r w:rsidRPr="0052189B">
              <w:rPr>
                <w:bCs/>
                <w:sz w:val="16"/>
                <w:szCs w:val="16"/>
              </w:rPr>
              <w:t>области»  муниципальной</w:t>
            </w:r>
            <w:proofErr w:type="gramEnd"/>
            <w:r w:rsidRPr="0052189B">
              <w:rPr>
                <w:bCs/>
                <w:sz w:val="16"/>
                <w:szCs w:val="16"/>
              </w:rPr>
              <w:t xml:space="preserve"> программы «Развитие муниципальной службы в Сосновском сельсовете Бессоновского района Пензенской области на 2014-202</w:t>
            </w:r>
            <w:r>
              <w:rPr>
                <w:bCs/>
                <w:sz w:val="16"/>
                <w:szCs w:val="16"/>
              </w:rPr>
              <w:t>7</w:t>
            </w:r>
            <w:r w:rsidRPr="0052189B">
              <w:rPr>
                <w:bCs/>
                <w:sz w:val="16"/>
                <w:szCs w:val="16"/>
              </w:rPr>
              <w:t xml:space="preserve"> годы» </w:t>
            </w:r>
          </w:p>
        </w:tc>
        <w:tc>
          <w:tcPr>
            <w:tcW w:w="567" w:type="dxa"/>
          </w:tcPr>
          <w:p w14:paraId="6B364C16" w14:textId="77777777" w:rsidR="00043CF9" w:rsidRPr="0052189B" w:rsidRDefault="00043CF9" w:rsidP="00D25AB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11E1FA" w14:textId="77777777" w:rsidR="00043CF9" w:rsidRPr="0052189B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70292" w14:textId="77777777" w:rsidR="00043CF9" w:rsidRPr="0052189B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CA7135" w14:textId="77777777" w:rsidR="00043CF9" w:rsidRPr="0052189B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65D3C0" w14:textId="77777777" w:rsidR="00043CF9" w:rsidRPr="0052189B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7929E4" w14:textId="77777777" w:rsidR="00043CF9" w:rsidRPr="0052189B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48F20E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3257,685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17B0850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2976,704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FA970B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3367,455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813A64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2975,539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FA9ED6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3417,636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505C23E" w14:textId="77777777" w:rsidR="00043CF9" w:rsidRPr="0052189B" w:rsidRDefault="00043CF9" w:rsidP="00D25AB0">
            <w:pPr>
              <w:suppressAutoHyphens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3407,367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8F989FC" w14:textId="77777777" w:rsidR="00043CF9" w:rsidRPr="0052189B" w:rsidRDefault="00043CF9" w:rsidP="00D25AB0">
            <w:pPr>
              <w:rPr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3784,274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2F4AA2" w14:textId="77777777" w:rsidR="00043CF9" w:rsidRPr="0052189B" w:rsidRDefault="00043CF9" w:rsidP="00D25AB0">
            <w:pPr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3487,325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4F0AA2" w14:textId="77777777" w:rsidR="00043CF9" w:rsidRPr="006E6CDA" w:rsidRDefault="00043CF9" w:rsidP="00D25AB0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bCs/>
                <w:sz w:val="16"/>
                <w:szCs w:val="16"/>
              </w:rPr>
              <w:t>5395,461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57C443" w14:textId="77777777" w:rsidR="00043CF9" w:rsidRPr="006E6CD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5637,442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112F42" w14:textId="77777777" w:rsidR="00043CF9" w:rsidRPr="008637C3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4749,405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04EC68D" w14:textId="77777777" w:rsidR="00043CF9" w:rsidRPr="006E6CD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5135,716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23E551" w14:textId="77777777" w:rsidR="00043CF9" w:rsidRPr="006E6CD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5261,932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12122F3" w14:textId="77777777" w:rsidR="00043CF9" w:rsidRPr="006E6CD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5405,966</w:t>
            </w:r>
          </w:p>
        </w:tc>
      </w:tr>
      <w:tr w:rsidR="00043CF9" w:rsidRPr="0052189B" w14:paraId="0B479578" w14:textId="77777777" w:rsidTr="00D25AB0">
        <w:trPr>
          <w:trHeight w:val="4151"/>
        </w:trPr>
        <w:tc>
          <w:tcPr>
            <w:tcW w:w="283" w:type="dxa"/>
            <w:vMerge/>
          </w:tcPr>
          <w:p w14:paraId="653D9EC6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800F450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A9677F" w14:textId="77777777" w:rsidR="00043CF9" w:rsidRPr="0052189B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8F44316" w14:textId="77777777" w:rsidR="00043CF9" w:rsidRPr="0052189B" w:rsidRDefault="00043CF9" w:rsidP="00D25AB0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BE7590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EB0F598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5CAB1B7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C10B017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274050E0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696B7837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5AEFC3D3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3B385A6E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BF2138F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0E560D8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AC0F6BD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67C69A4F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91AA6E2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1E81124E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58A80AE2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1B6640E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D2952C4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558EF57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3FE290AE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1D54643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1DF57D7D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6DDBF5B4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2A6DFDAB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58A94596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70DF7BBB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9AB8E2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72B38AFE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CE82AC1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1BD3151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7219A5FF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5D0222F8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36045D56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07D6C87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6B97167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34047A5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4096CDD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58A25803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7176359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074B3BA1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C3B5159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3AACB693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0EE4E6F8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7E7D6918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C35B5FB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3932631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F2CEEA1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9CB859B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FD17375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1473BC6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4CD06E7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8E9BF1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2014617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15EABC85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694EFDD3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166C7ABF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AADA4DC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29A83F5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0CC52766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02851BEC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78CD220" w14:textId="77777777" w:rsidR="00043CF9" w:rsidRPr="0052189B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04             </w:t>
            </w:r>
            <w:r>
              <w:rPr>
                <w:sz w:val="16"/>
                <w:szCs w:val="16"/>
              </w:rPr>
              <w:t xml:space="preserve">   </w:t>
            </w:r>
            <w:r w:rsidRPr="0052189B">
              <w:rPr>
                <w:sz w:val="16"/>
                <w:szCs w:val="16"/>
              </w:rPr>
              <w:t>04</w:t>
            </w:r>
          </w:p>
          <w:p w14:paraId="0065E19C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F8CC8D4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37015ED6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4A9FF63B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75B62200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674361C5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1F0AA181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75E28AA8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0EEE4319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590D77E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00A7EC92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52B50D1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9C8291C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EDDEB8A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A1FB34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01 1 0210</w:t>
            </w:r>
          </w:p>
          <w:p w14:paraId="3B2ECD49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01 1 0210</w:t>
            </w:r>
          </w:p>
          <w:p w14:paraId="0D8649BB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73C74719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3EFF84D1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6B970DC8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1CF892EA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0728EC29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7F88981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4C004F0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758A3451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5205EC0E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483DACD4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011C0F65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2C874905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5D09088D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3E99F65B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01К000220</w:t>
            </w:r>
          </w:p>
          <w:p w14:paraId="338CDD39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3E0F9738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77290C11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7CC0E860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0F9FA2FD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7A3C7DFA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7DB9D741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5D83C722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0110102200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7B3A32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121</w:t>
            </w:r>
          </w:p>
          <w:p w14:paraId="497457A5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122</w:t>
            </w:r>
          </w:p>
          <w:p w14:paraId="0F5339B9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242</w:t>
            </w:r>
          </w:p>
          <w:p w14:paraId="06DA2D73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7B0E53F0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851</w:t>
            </w:r>
          </w:p>
          <w:p w14:paraId="6FB7231C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852</w:t>
            </w:r>
          </w:p>
          <w:p w14:paraId="5FCACC00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853</w:t>
            </w:r>
          </w:p>
          <w:p w14:paraId="02010C52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</w:p>
          <w:p w14:paraId="7D4263FA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</w:p>
          <w:p w14:paraId="770264E1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121</w:t>
            </w:r>
          </w:p>
          <w:p w14:paraId="31E514A2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122</w:t>
            </w:r>
          </w:p>
          <w:p w14:paraId="3C555F4C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129</w:t>
            </w:r>
          </w:p>
          <w:p w14:paraId="3235B549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517880B8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851</w:t>
            </w:r>
          </w:p>
          <w:p w14:paraId="16EEEC76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852</w:t>
            </w:r>
          </w:p>
          <w:p w14:paraId="66F227A2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853</w:t>
            </w:r>
          </w:p>
          <w:p w14:paraId="72E7579A" w14:textId="77777777" w:rsidR="00043CF9" w:rsidRPr="0052189B" w:rsidRDefault="00043CF9" w:rsidP="00D25AB0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3018A269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 831</w:t>
            </w:r>
          </w:p>
          <w:p w14:paraId="3C1B6C8A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247</w:t>
            </w:r>
          </w:p>
          <w:p w14:paraId="031FAE2C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1697EC3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730E232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962838A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35D03D9" w14:textId="77777777" w:rsidR="00043CF9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26976F1" w14:textId="77777777" w:rsidR="00043CF9" w:rsidRPr="0052189B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04F6F6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2058,625</w:t>
            </w:r>
          </w:p>
          <w:p w14:paraId="7082F50F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176,295</w:t>
            </w:r>
          </w:p>
          <w:p w14:paraId="6B003B6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269,317</w:t>
            </w:r>
          </w:p>
          <w:p w14:paraId="02F3F866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569,488</w:t>
            </w:r>
          </w:p>
          <w:p w14:paraId="648D1F05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150,455</w:t>
            </w:r>
          </w:p>
          <w:p w14:paraId="14EBE4F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33,505</w:t>
            </w:r>
          </w:p>
          <w:p w14:paraId="38BC135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23F36F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1991,573</w:t>
            </w:r>
          </w:p>
          <w:p w14:paraId="6E2B8DD2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177,441</w:t>
            </w:r>
          </w:p>
          <w:p w14:paraId="17EC9C11" w14:textId="77777777" w:rsidR="00043CF9" w:rsidRPr="0052189B" w:rsidRDefault="00043CF9" w:rsidP="00D25AB0">
            <w:pPr>
              <w:suppressAutoHyphens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660,42</w:t>
            </w:r>
          </w:p>
          <w:p w14:paraId="6B2BE58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119,215</w:t>
            </w:r>
          </w:p>
          <w:p w14:paraId="0E1081F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27,733</w:t>
            </w:r>
          </w:p>
          <w:p w14:paraId="2A55F2F6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0,322</w:t>
            </w:r>
          </w:p>
          <w:p w14:paraId="3E569D3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DAE6C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7D4544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7B22EE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9BDA76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BCC450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6810E3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00BF4D4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5BC4B7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3A82E5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6074B40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1817,542</w:t>
            </w:r>
          </w:p>
          <w:p w14:paraId="00DEA93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145,468</w:t>
            </w:r>
          </w:p>
          <w:p w14:paraId="790DBFE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504,317</w:t>
            </w:r>
          </w:p>
          <w:p w14:paraId="1F88BBFF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824,825</w:t>
            </w:r>
          </w:p>
          <w:p w14:paraId="5BA0DD02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52,270</w:t>
            </w:r>
          </w:p>
          <w:p w14:paraId="454B787B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23,033</w:t>
            </w:r>
          </w:p>
          <w:p w14:paraId="7B59EFF4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576BB6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8CBF98F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431D7F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737D41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3D10FD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65A5505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27C827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A5434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811E76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1E775F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1592,047</w:t>
            </w:r>
          </w:p>
          <w:p w14:paraId="17A5883B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103,900</w:t>
            </w:r>
          </w:p>
          <w:p w14:paraId="446810CE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481,318</w:t>
            </w:r>
          </w:p>
          <w:p w14:paraId="675992B7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690,210</w:t>
            </w:r>
          </w:p>
          <w:p w14:paraId="725E5530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28,105</w:t>
            </w:r>
          </w:p>
          <w:p w14:paraId="27F7030E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25,684</w:t>
            </w:r>
          </w:p>
          <w:p w14:paraId="4A3D0A3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8,575</w:t>
            </w:r>
          </w:p>
          <w:p w14:paraId="22BE1A4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45,7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201F884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0A7D60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1CB21A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8D73D0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44D910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C0D49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6A9719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D786110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E30722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3987672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1730,388</w:t>
            </w:r>
          </w:p>
          <w:p w14:paraId="4B04CE4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109,531</w:t>
            </w:r>
          </w:p>
          <w:p w14:paraId="126B467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552,571</w:t>
            </w:r>
          </w:p>
          <w:p w14:paraId="387B7C6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927,417</w:t>
            </w:r>
          </w:p>
          <w:p w14:paraId="745F68B5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21,314</w:t>
            </w:r>
          </w:p>
          <w:p w14:paraId="0B40CEEF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41,186</w:t>
            </w:r>
          </w:p>
          <w:p w14:paraId="504F5EF2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5,077</w:t>
            </w:r>
          </w:p>
          <w:p w14:paraId="0FFA45A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28,152</w:t>
            </w:r>
          </w:p>
          <w:p w14:paraId="0F4DF18E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2,000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C3893A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1862B70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33D4E7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1F8F35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9C3A0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26B0E3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00C13A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A5A4A0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D5E787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D1FCD62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1817,965</w:t>
            </w:r>
          </w:p>
          <w:p w14:paraId="6816E9F0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109,531</w:t>
            </w:r>
          </w:p>
          <w:p w14:paraId="5219850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568,185</w:t>
            </w:r>
          </w:p>
          <w:p w14:paraId="3810A25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829,453</w:t>
            </w:r>
          </w:p>
          <w:p w14:paraId="71311D80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34,950</w:t>
            </w:r>
          </w:p>
          <w:p w14:paraId="0445AA4B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46,793</w:t>
            </w:r>
          </w:p>
          <w:p w14:paraId="7FA2BD35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0,490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141A2C7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E0E5DF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837DD5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233425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3843D5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3316474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8E7A50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9B31D8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780233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9D42C7C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2041,244</w:t>
            </w:r>
          </w:p>
          <w:p w14:paraId="7BBB3E4D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160,869</w:t>
            </w:r>
          </w:p>
          <w:p w14:paraId="59520516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654,819</w:t>
            </w:r>
          </w:p>
          <w:p w14:paraId="3A99F33C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812,516</w:t>
            </w:r>
          </w:p>
          <w:p w14:paraId="3F152142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85,244</w:t>
            </w:r>
          </w:p>
          <w:p w14:paraId="28A9C05D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29,183</w:t>
            </w:r>
          </w:p>
          <w:p w14:paraId="13456C08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0,399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4E23E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5C358AF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22E2BA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04CBBA6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AC781F5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2D165C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639571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0CF9746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EB4AE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BA60830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1886,242</w:t>
            </w:r>
          </w:p>
          <w:p w14:paraId="0B950C15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165,700</w:t>
            </w:r>
          </w:p>
          <w:p w14:paraId="6FFD31A8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605,162</w:t>
            </w:r>
          </w:p>
          <w:p w14:paraId="5F66E46E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521,782</w:t>
            </w:r>
          </w:p>
          <w:p w14:paraId="0956271B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38,733</w:t>
            </w:r>
          </w:p>
          <w:p w14:paraId="4926F3CD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18,546</w:t>
            </w:r>
          </w:p>
          <w:p w14:paraId="7663D3C4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0,059</w:t>
            </w:r>
          </w:p>
          <w:p w14:paraId="6EBFED4D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251,101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FFA0C7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0C7CB3C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BCC879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079F6E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20105D4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C498C07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C8DC5AE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5E57596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EDCB902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B26071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1880,374</w:t>
            </w:r>
          </w:p>
          <w:p w14:paraId="4A2A72F1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173,361</w:t>
            </w:r>
          </w:p>
          <w:p w14:paraId="5988619D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601,824</w:t>
            </w:r>
          </w:p>
          <w:p w14:paraId="6015AA9C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2497,961</w:t>
            </w:r>
          </w:p>
          <w:p w14:paraId="3A3F1610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7,098</w:t>
            </w:r>
          </w:p>
          <w:p w14:paraId="213E332A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20,412</w:t>
            </w:r>
          </w:p>
          <w:p w14:paraId="6A3D9371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74E574D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3780B79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F5D0D60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D715C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96B87C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459DC3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C216F6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AF79C07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829AF61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239F93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51AE982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47CE5F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8FD283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1660,173</w:t>
            </w:r>
          </w:p>
          <w:p w14:paraId="268B9687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133,520</w:t>
            </w:r>
          </w:p>
          <w:p w14:paraId="541A6F97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536,067</w:t>
            </w:r>
          </w:p>
          <w:p w14:paraId="1537D6B0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2967,194</w:t>
            </w:r>
          </w:p>
          <w:p w14:paraId="1A33E7D2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8,656</w:t>
            </w:r>
          </w:p>
          <w:p w14:paraId="54511A83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29,046</w:t>
            </w:r>
          </w:p>
          <w:p w14:paraId="4672E869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8,829</w:t>
            </w:r>
          </w:p>
          <w:p w14:paraId="414ACF4C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DFF7790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293,957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9AD12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A5709D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821E90E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7F69767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A1B11AD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B81E9B9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1F029D0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580CE9A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982D312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AE84450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2057,423</w:t>
            </w:r>
          </w:p>
          <w:p w14:paraId="1B9184AF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173,720</w:t>
            </w:r>
          </w:p>
          <w:p w14:paraId="389BFC53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667,765</w:t>
            </w:r>
          </w:p>
          <w:p w14:paraId="532BD252" w14:textId="77777777" w:rsidR="00043CF9" w:rsidRPr="0052189B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1312,069 9,858</w:t>
            </w:r>
          </w:p>
          <w:p w14:paraId="53306948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26,131</w:t>
            </w:r>
          </w:p>
          <w:p w14:paraId="0343D2AA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230,001</w:t>
            </w:r>
          </w:p>
          <w:p w14:paraId="5BF57FA0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42DFBFC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328E1BE" w14:textId="77777777" w:rsidR="00043CF9" w:rsidRPr="0052189B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EC7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1030072" w14:textId="77777777" w:rsidR="00043CF9" w:rsidRPr="001F3EE2" w:rsidRDefault="00043CF9" w:rsidP="00D25AB0">
            <w:pPr>
              <w:rPr>
                <w:sz w:val="16"/>
                <w:szCs w:val="16"/>
              </w:rPr>
            </w:pPr>
          </w:p>
          <w:p w14:paraId="2B34DB79" w14:textId="77777777" w:rsidR="00043CF9" w:rsidRPr="001F3EE2" w:rsidRDefault="00043CF9" w:rsidP="00D25AB0">
            <w:pPr>
              <w:rPr>
                <w:sz w:val="16"/>
                <w:szCs w:val="16"/>
              </w:rPr>
            </w:pPr>
          </w:p>
          <w:p w14:paraId="25D4846E" w14:textId="77777777" w:rsidR="00043CF9" w:rsidRPr="001F3EE2" w:rsidRDefault="00043CF9" w:rsidP="00D25AB0">
            <w:pPr>
              <w:rPr>
                <w:sz w:val="16"/>
                <w:szCs w:val="16"/>
              </w:rPr>
            </w:pPr>
          </w:p>
          <w:p w14:paraId="64E930C6" w14:textId="77777777" w:rsidR="00043CF9" w:rsidRPr="001F3EE2" w:rsidRDefault="00043CF9" w:rsidP="00D25AB0">
            <w:pPr>
              <w:rPr>
                <w:sz w:val="16"/>
                <w:szCs w:val="16"/>
              </w:rPr>
            </w:pPr>
          </w:p>
          <w:p w14:paraId="6100FA56" w14:textId="77777777" w:rsidR="00043CF9" w:rsidRPr="001F3EE2" w:rsidRDefault="00043CF9" w:rsidP="00D25AB0">
            <w:pPr>
              <w:rPr>
                <w:sz w:val="16"/>
                <w:szCs w:val="16"/>
              </w:rPr>
            </w:pPr>
          </w:p>
          <w:p w14:paraId="7D90B059" w14:textId="77777777" w:rsidR="00043CF9" w:rsidRPr="001F3EE2" w:rsidRDefault="00043CF9" w:rsidP="00D25AB0">
            <w:pPr>
              <w:rPr>
                <w:sz w:val="16"/>
                <w:szCs w:val="16"/>
              </w:rPr>
            </w:pPr>
          </w:p>
          <w:p w14:paraId="32CA30E2" w14:textId="77777777" w:rsidR="00043CF9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1C20CF8" w14:textId="77777777" w:rsidR="00043CF9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C7848C7" w14:textId="77777777" w:rsidR="00043CF9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2528,104337,533</w:t>
            </w:r>
          </w:p>
          <w:p w14:paraId="0D8CED76" w14:textId="77777777" w:rsidR="00043CF9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865,422</w:t>
            </w:r>
          </w:p>
          <w:p w14:paraId="727E824F" w14:textId="77777777" w:rsidR="00043CF9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837,613</w:t>
            </w:r>
          </w:p>
          <w:p w14:paraId="7A5A049C" w14:textId="77777777" w:rsidR="00043CF9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</w:t>
            </w:r>
          </w:p>
          <w:p w14:paraId="6A6FD4DF" w14:textId="77777777" w:rsidR="00043CF9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25,912</w:t>
            </w:r>
          </w:p>
          <w:p w14:paraId="5F46671F" w14:textId="77777777" w:rsidR="00043CF9" w:rsidRDefault="00043CF9" w:rsidP="00D25AB0">
            <w:pPr>
              <w:rPr>
                <w:sz w:val="16"/>
                <w:szCs w:val="16"/>
              </w:rPr>
            </w:pPr>
          </w:p>
          <w:p w14:paraId="2AEEF09F" w14:textId="77777777" w:rsidR="00043CF9" w:rsidRDefault="00043CF9" w:rsidP="00D25AB0">
            <w:pPr>
              <w:rPr>
                <w:sz w:val="16"/>
                <w:szCs w:val="16"/>
              </w:rPr>
            </w:pPr>
          </w:p>
          <w:p w14:paraId="2B91CDDE" w14:textId="77777777" w:rsidR="00043CF9" w:rsidRDefault="00043CF9" w:rsidP="00D25AB0">
            <w:pPr>
              <w:rPr>
                <w:sz w:val="16"/>
                <w:szCs w:val="16"/>
              </w:rPr>
            </w:pPr>
          </w:p>
          <w:p w14:paraId="139389C7" w14:textId="77777777" w:rsidR="00043CF9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301,532</w:t>
            </w:r>
          </w:p>
          <w:p w14:paraId="1E195FC0" w14:textId="77777777" w:rsidR="00043CF9" w:rsidRDefault="00043CF9" w:rsidP="00D25AB0">
            <w:pPr>
              <w:rPr>
                <w:sz w:val="16"/>
                <w:szCs w:val="16"/>
              </w:rPr>
            </w:pPr>
          </w:p>
          <w:p w14:paraId="4E7B1507" w14:textId="77777777" w:rsidR="00043CF9" w:rsidRPr="001F3EE2" w:rsidRDefault="00043CF9" w:rsidP="00D25AB0">
            <w:pPr>
              <w:rPr>
                <w:sz w:val="16"/>
                <w:szCs w:val="16"/>
              </w:rPr>
            </w:pPr>
          </w:p>
          <w:p w14:paraId="62E283EF" w14:textId="77777777" w:rsidR="00043CF9" w:rsidRDefault="00043CF9" w:rsidP="00D25AB0">
            <w:pPr>
              <w:rPr>
                <w:sz w:val="16"/>
                <w:szCs w:val="16"/>
              </w:rPr>
            </w:pPr>
          </w:p>
          <w:p w14:paraId="26EC5239" w14:textId="77777777" w:rsidR="00043CF9" w:rsidRDefault="00043CF9" w:rsidP="00D25AB0">
            <w:pPr>
              <w:rPr>
                <w:sz w:val="16"/>
                <w:szCs w:val="16"/>
              </w:rPr>
            </w:pPr>
          </w:p>
          <w:p w14:paraId="531B2BD9" w14:textId="77777777" w:rsidR="00043CF9" w:rsidRPr="001F3EE2" w:rsidRDefault="00043CF9" w:rsidP="00D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2224,600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6E0730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C1690BC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8BB3D09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2159B6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47B73FB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F1D4E5B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53E1A9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704D9C0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226DEB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3DFC209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2878,713</w:t>
            </w:r>
          </w:p>
          <w:p w14:paraId="6A23C23C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351,027</w:t>
            </w:r>
          </w:p>
          <w:p w14:paraId="78DF7872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975,381</w:t>
            </w:r>
          </w:p>
          <w:p w14:paraId="301CA8E6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536,336</w:t>
            </w:r>
          </w:p>
          <w:p w14:paraId="56884037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441474D1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30,912</w:t>
            </w:r>
          </w:p>
          <w:p w14:paraId="5FD252E9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2C39E72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5A2412C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CAB12F1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307,563</w:t>
            </w:r>
          </w:p>
          <w:p w14:paraId="4A029F36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1A2B79A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A6A78BF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1A6FD26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1E4A5267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4480AB8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CFEB63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5863E29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A0B74D9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8E8D64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BD2DFA9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3DB484A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70F5F4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E987EE3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B489DDD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BDCE122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2985,828</w:t>
            </w:r>
          </w:p>
          <w:p w14:paraId="03B59186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354,537</w:t>
            </w:r>
          </w:p>
          <w:p w14:paraId="679C6FAF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1008,790</w:t>
            </w:r>
          </w:p>
          <w:p w14:paraId="77757AA4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536,336</w:t>
            </w:r>
          </w:p>
          <w:p w14:paraId="70EEDF42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16F7E695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30,912</w:t>
            </w:r>
          </w:p>
          <w:p w14:paraId="3F55A27E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34796BC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C6E97C4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9C12281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307,563</w:t>
            </w:r>
          </w:p>
          <w:p w14:paraId="415582B5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8843D6A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434AEF3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2876E6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1F660822" w14:textId="77777777" w:rsidR="00043CF9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852CB22" w14:textId="77777777" w:rsidR="00043CF9" w:rsidRPr="0052189B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172,000</w:t>
            </w:r>
          </w:p>
        </w:tc>
      </w:tr>
    </w:tbl>
    <w:p w14:paraId="543DE653" w14:textId="77777777" w:rsidR="00043CF9" w:rsidRPr="0052189B" w:rsidRDefault="00043CF9" w:rsidP="00043CF9">
      <w:pPr>
        <w:suppressAutoHyphens/>
        <w:ind w:right="-31"/>
        <w:rPr>
          <w:b/>
          <w:sz w:val="16"/>
          <w:szCs w:val="16"/>
        </w:rPr>
      </w:pPr>
    </w:p>
    <w:p w14:paraId="65B9CDCD" w14:textId="77777777" w:rsidR="00043CF9" w:rsidRPr="0052189B" w:rsidRDefault="00043CF9" w:rsidP="00043CF9">
      <w:pPr>
        <w:suppressAutoHyphens/>
        <w:ind w:right="-31"/>
        <w:rPr>
          <w:b/>
          <w:sz w:val="16"/>
          <w:szCs w:val="16"/>
        </w:rPr>
      </w:pPr>
    </w:p>
    <w:p w14:paraId="24190E89" w14:textId="77777777" w:rsidR="00043CF9" w:rsidRDefault="00043CF9" w:rsidP="00043CF9">
      <w:pPr>
        <w:suppressAutoHyphens/>
        <w:ind w:right="-31"/>
        <w:rPr>
          <w:b/>
        </w:rPr>
      </w:pPr>
    </w:p>
    <w:p w14:paraId="704F682C" w14:textId="77777777" w:rsidR="00043CF9" w:rsidRDefault="00043CF9" w:rsidP="00043CF9">
      <w:pPr>
        <w:suppressAutoHyphens/>
        <w:ind w:right="-370"/>
        <w:jc w:val="right"/>
        <w:rPr>
          <w:b/>
        </w:rPr>
      </w:pPr>
    </w:p>
    <w:p w14:paraId="315C47FC" w14:textId="77777777" w:rsidR="00043CF9" w:rsidRPr="00061D65" w:rsidRDefault="00043CF9" w:rsidP="00043CF9">
      <w:pPr>
        <w:suppressAutoHyphens/>
        <w:ind w:right="-370"/>
        <w:jc w:val="right"/>
        <w:rPr>
          <w:b/>
        </w:rPr>
      </w:pPr>
      <w:r>
        <w:rPr>
          <w:b/>
        </w:rPr>
        <w:t>Приложение №4</w:t>
      </w:r>
    </w:p>
    <w:p w14:paraId="3C426CE2" w14:textId="77777777" w:rsidR="00043CF9" w:rsidRPr="00061D65" w:rsidRDefault="00043CF9" w:rsidP="00043CF9">
      <w:pPr>
        <w:suppressAutoHyphens/>
        <w:ind w:right="-370"/>
        <w:jc w:val="right"/>
      </w:pPr>
      <w:r w:rsidRPr="00061D65">
        <w:t>к муниципальной программе</w:t>
      </w:r>
    </w:p>
    <w:p w14:paraId="5B57E7E0" w14:textId="77777777" w:rsidR="00043CF9" w:rsidRPr="00061D65" w:rsidRDefault="00043CF9" w:rsidP="00043CF9">
      <w:pPr>
        <w:suppressAutoHyphens/>
        <w:ind w:right="-370"/>
        <w:jc w:val="right"/>
      </w:pPr>
      <w:r w:rsidRPr="00061D65">
        <w:lastRenderedPageBreak/>
        <w:t>«Развитие муниципальной службы</w:t>
      </w:r>
    </w:p>
    <w:p w14:paraId="56676B0B" w14:textId="77777777" w:rsidR="00043CF9" w:rsidRPr="00061D65" w:rsidRDefault="00043CF9" w:rsidP="00043CF9">
      <w:pPr>
        <w:suppressAutoHyphens/>
        <w:ind w:right="-370"/>
        <w:jc w:val="right"/>
      </w:pPr>
      <w:r>
        <w:t>Сосновского</w:t>
      </w:r>
      <w:r w:rsidRPr="00061D65">
        <w:t xml:space="preserve"> сельсовета</w:t>
      </w:r>
    </w:p>
    <w:p w14:paraId="588269B3" w14:textId="77777777" w:rsidR="00043CF9" w:rsidRPr="00061D65" w:rsidRDefault="00043CF9" w:rsidP="00043CF9">
      <w:pPr>
        <w:suppressAutoHyphens/>
        <w:ind w:right="-370"/>
        <w:jc w:val="right"/>
      </w:pPr>
      <w:r w:rsidRPr="00061D65">
        <w:t xml:space="preserve"> Бессоновского района Пензенской области</w:t>
      </w:r>
    </w:p>
    <w:p w14:paraId="1E1DD6AA" w14:textId="77777777" w:rsidR="00043CF9" w:rsidRPr="00061D65" w:rsidRDefault="00043CF9" w:rsidP="00043CF9">
      <w:pPr>
        <w:suppressAutoHyphens/>
        <w:ind w:right="-370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14:paraId="79C0FB0A" w14:textId="77777777" w:rsidR="00043CF9" w:rsidRPr="002A4EE0" w:rsidRDefault="00043CF9" w:rsidP="00043CF9">
      <w:pPr>
        <w:suppressAutoHyphens/>
        <w:jc w:val="right"/>
        <w:rPr>
          <w:sz w:val="24"/>
          <w:szCs w:val="24"/>
        </w:rPr>
      </w:pPr>
    </w:p>
    <w:p w14:paraId="7B6BB32D" w14:textId="77777777" w:rsidR="00043CF9" w:rsidRPr="002A4EE0" w:rsidRDefault="00043CF9" w:rsidP="00043CF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6DC5D1FC" w14:textId="77777777" w:rsidR="00043CF9" w:rsidRPr="002A4EE0" w:rsidRDefault="00043CF9" w:rsidP="00043CF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</w:t>
      </w:r>
      <w:proofErr w:type="gramStart"/>
      <w:r w:rsidRPr="001A16D5">
        <w:rPr>
          <w:b/>
          <w:bCs/>
          <w:sz w:val="24"/>
          <w:szCs w:val="24"/>
        </w:rPr>
        <w:t xml:space="preserve">муниципальной </w:t>
      </w:r>
      <w:r>
        <w:rPr>
          <w:b/>
          <w:bCs/>
          <w:sz w:val="24"/>
          <w:szCs w:val="24"/>
        </w:rPr>
        <w:t xml:space="preserve"> подпрограммы</w:t>
      </w:r>
      <w:proofErr w:type="gramEnd"/>
      <w:r>
        <w:rPr>
          <w:b/>
          <w:bCs/>
          <w:sz w:val="24"/>
          <w:szCs w:val="24"/>
        </w:rPr>
        <w:t xml:space="preserve"> «Обеспечение функционирования руководителя высшего исполнительного органа Сосновского сельсовета Бессоновского района Пензенской области»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2014-2027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600"/>
        <w:gridCol w:w="993"/>
        <w:gridCol w:w="568"/>
        <w:gridCol w:w="601"/>
        <w:gridCol w:w="426"/>
        <w:gridCol w:w="425"/>
        <w:gridCol w:w="1134"/>
        <w:gridCol w:w="709"/>
        <w:gridCol w:w="708"/>
        <w:gridCol w:w="567"/>
        <w:gridCol w:w="709"/>
        <w:gridCol w:w="709"/>
        <w:gridCol w:w="709"/>
        <w:gridCol w:w="708"/>
        <w:gridCol w:w="709"/>
        <w:gridCol w:w="674"/>
        <w:gridCol w:w="850"/>
        <w:gridCol w:w="850"/>
        <w:gridCol w:w="850"/>
        <w:gridCol w:w="850"/>
        <w:gridCol w:w="850"/>
        <w:gridCol w:w="853"/>
      </w:tblGrid>
      <w:tr w:rsidR="00043CF9" w:rsidRPr="002A4EE0" w14:paraId="7E5C8AC5" w14:textId="77777777" w:rsidTr="00D25AB0">
        <w:tc>
          <w:tcPr>
            <w:tcW w:w="2126" w:type="dxa"/>
            <w:gridSpan w:val="3"/>
          </w:tcPr>
          <w:p w14:paraId="5915AE80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459" w:type="dxa"/>
            <w:gridSpan w:val="20"/>
          </w:tcPr>
          <w:p w14:paraId="2FD44B61" w14:textId="77777777" w:rsidR="00043CF9" w:rsidRPr="001731CC" w:rsidRDefault="00043CF9" w:rsidP="00D25AB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43CF9" w:rsidRPr="002A4EE0" w14:paraId="363B282F" w14:textId="77777777" w:rsidTr="00D25AB0">
        <w:trPr>
          <w:trHeight w:val="485"/>
        </w:trPr>
        <w:tc>
          <w:tcPr>
            <w:tcW w:w="533" w:type="dxa"/>
            <w:vMerge w:val="restart"/>
          </w:tcPr>
          <w:p w14:paraId="3F44B328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№ п/п</w:t>
            </w:r>
          </w:p>
        </w:tc>
        <w:tc>
          <w:tcPr>
            <w:tcW w:w="600" w:type="dxa"/>
            <w:vMerge w:val="restart"/>
          </w:tcPr>
          <w:p w14:paraId="4999EEA8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Статус</w:t>
            </w:r>
          </w:p>
        </w:tc>
        <w:tc>
          <w:tcPr>
            <w:tcW w:w="993" w:type="dxa"/>
            <w:vMerge w:val="restart"/>
          </w:tcPr>
          <w:p w14:paraId="316576CD" w14:textId="77777777" w:rsidR="00043CF9" w:rsidRPr="001731CC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8" w:type="dxa"/>
            <w:vMerge w:val="restart"/>
          </w:tcPr>
          <w:p w14:paraId="1C8B7329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295" w:type="dxa"/>
            <w:gridSpan w:val="5"/>
          </w:tcPr>
          <w:p w14:paraId="2CCDB9D2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596" w:type="dxa"/>
            <w:gridSpan w:val="14"/>
          </w:tcPr>
          <w:p w14:paraId="6B5E8387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23E8D4DF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тыс. рублей</w:t>
            </w:r>
          </w:p>
        </w:tc>
      </w:tr>
      <w:tr w:rsidR="00043CF9" w:rsidRPr="002A4EE0" w14:paraId="3040D611" w14:textId="77777777" w:rsidTr="00D25AB0">
        <w:trPr>
          <w:trHeight w:val="434"/>
        </w:trPr>
        <w:tc>
          <w:tcPr>
            <w:tcW w:w="533" w:type="dxa"/>
            <w:vMerge/>
          </w:tcPr>
          <w:p w14:paraId="16815D42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14:paraId="7BE359B5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BF55F73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F5BB1CA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14:paraId="2BC08B9E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ГРБС</w:t>
            </w:r>
          </w:p>
        </w:tc>
        <w:tc>
          <w:tcPr>
            <w:tcW w:w="426" w:type="dxa"/>
          </w:tcPr>
          <w:p w14:paraId="14B90258" w14:textId="77777777" w:rsidR="00043CF9" w:rsidRPr="001731CC" w:rsidRDefault="00043CF9" w:rsidP="00D25AB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1731CC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25" w:type="dxa"/>
          </w:tcPr>
          <w:p w14:paraId="189BAA8F" w14:textId="77777777" w:rsidR="00043CF9" w:rsidRPr="001731CC" w:rsidRDefault="00043CF9" w:rsidP="00D25AB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1731CC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34" w:type="dxa"/>
          </w:tcPr>
          <w:p w14:paraId="26EAF975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ЦС</w:t>
            </w:r>
          </w:p>
        </w:tc>
        <w:tc>
          <w:tcPr>
            <w:tcW w:w="709" w:type="dxa"/>
          </w:tcPr>
          <w:p w14:paraId="1F70B840" w14:textId="77777777" w:rsidR="00043CF9" w:rsidRPr="001731CC" w:rsidRDefault="00043CF9" w:rsidP="00D25AB0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ВР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42593250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BF057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0702C2B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A5B637C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F045B2C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2018 год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552A79A1" w14:textId="77777777" w:rsidR="00043CF9" w:rsidRPr="001731CC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5988FCBD" w14:textId="77777777" w:rsidR="00043CF9" w:rsidRPr="001731CC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2020 год</w:t>
            </w:r>
          </w:p>
        </w:tc>
        <w:tc>
          <w:tcPr>
            <w:tcW w:w="674" w:type="dxa"/>
            <w:vMerge w:val="restart"/>
            <w:tcBorders>
              <w:left w:val="single" w:sz="4" w:space="0" w:color="auto"/>
            </w:tcBorders>
          </w:tcPr>
          <w:p w14:paraId="7754C409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09F18442" w14:textId="77777777" w:rsidR="00043CF9" w:rsidRPr="001731CC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116B9C8A" w14:textId="77777777" w:rsidR="00043CF9" w:rsidRPr="00AB00AA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AB00AA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68611553" w14:textId="77777777" w:rsidR="00043CF9" w:rsidRPr="00AB00AA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AB00AA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6F7BFE05" w14:textId="77777777" w:rsidR="00043CF9" w:rsidRPr="00AB00AA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02CD031A" w14:textId="77777777" w:rsidR="00043CF9" w:rsidRPr="00AB00AA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14:paraId="0DFCA489" w14:textId="77777777" w:rsidR="00043CF9" w:rsidRPr="00AB00AA" w:rsidRDefault="00043CF9" w:rsidP="00D25AB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043CF9" w:rsidRPr="002A4EE0" w14:paraId="12AC02F3" w14:textId="77777777" w:rsidTr="00D25AB0">
        <w:trPr>
          <w:trHeight w:val="391"/>
        </w:trPr>
        <w:tc>
          <w:tcPr>
            <w:tcW w:w="533" w:type="dxa"/>
            <w:vMerge/>
          </w:tcPr>
          <w:p w14:paraId="426120CB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14:paraId="2333E4B0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8D8FEB8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57B096F5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295" w:type="dxa"/>
            <w:gridSpan w:val="5"/>
          </w:tcPr>
          <w:p w14:paraId="2C9C2519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D47FFBA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85FE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0635231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D54F161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EBCC5F9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B03899E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1C35A06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14:paraId="4E617A1C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C966D86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1F46FFF" w14:textId="77777777" w:rsidR="00043CF9" w:rsidRPr="00AB00AA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19793399" w14:textId="77777777" w:rsidR="00043CF9" w:rsidRPr="00AB00AA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9BD43A2" w14:textId="77777777" w:rsidR="00043CF9" w:rsidRPr="00AB00AA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CD88088" w14:textId="77777777" w:rsidR="00043CF9" w:rsidRPr="00AB00AA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14:paraId="28C7C3B7" w14:textId="77777777" w:rsidR="00043CF9" w:rsidRPr="00AB00AA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043CF9" w:rsidRPr="002A4EE0" w14:paraId="7A1954E9" w14:textId="77777777" w:rsidTr="00D25AB0">
        <w:tc>
          <w:tcPr>
            <w:tcW w:w="533" w:type="dxa"/>
            <w:vMerge w:val="restart"/>
          </w:tcPr>
          <w:p w14:paraId="6BF9D1FB" w14:textId="77777777" w:rsidR="00043CF9" w:rsidRPr="001731CC" w:rsidRDefault="00043CF9" w:rsidP="00D25AB0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vMerge w:val="restart"/>
          </w:tcPr>
          <w:p w14:paraId="69F982BE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1731CC">
              <w:rPr>
                <w:sz w:val="16"/>
                <w:szCs w:val="16"/>
              </w:rPr>
              <w:t>Муници-пальная</w:t>
            </w:r>
            <w:proofErr w:type="spellEnd"/>
            <w:r w:rsidRPr="001731CC">
              <w:rPr>
                <w:sz w:val="16"/>
                <w:szCs w:val="16"/>
              </w:rPr>
              <w:t xml:space="preserve"> </w:t>
            </w:r>
            <w:proofErr w:type="gramStart"/>
            <w:r w:rsidRPr="001731CC">
              <w:rPr>
                <w:sz w:val="16"/>
                <w:szCs w:val="16"/>
              </w:rPr>
              <w:t>под-программа</w:t>
            </w:r>
            <w:proofErr w:type="gramEnd"/>
          </w:p>
        </w:tc>
        <w:tc>
          <w:tcPr>
            <w:tcW w:w="993" w:type="dxa"/>
            <w:vMerge w:val="restart"/>
          </w:tcPr>
          <w:p w14:paraId="241996E8" w14:textId="77777777" w:rsidR="00043CF9" w:rsidRPr="001731CC" w:rsidRDefault="00043CF9" w:rsidP="00D25AB0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1731CC">
              <w:rPr>
                <w:b/>
                <w:bCs/>
                <w:sz w:val="16"/>
                <w:szCs w:val="16"/>
              </w:rPr>
              <w:t>«</w:t>
            </w:r>
            <w:r w:rsidRPr="001731CC">
              <w:rPr>
                <w:bCs/>
                <w:sz w:val="16"/>
                <w:szCs w:val="16"/>
              </w:rPr>
              <w:t xml:space="preserve">Обеспечение функционирования руководителя высшего исполнительного органа Сосновского сельсовета Бессоновского района Пензенской </w:t>
            </w:r>
            <w:proofErr w:type="gramStart"/>
            <w:r w:rsidRPr="001731CC">
              <w:rPr>
                <w:bCs/>
                <w:sz w:val="16"/>
                <w:szCs w:val="16"/>
              </w:rPr>
              <w:t>области»  муниципальной</w:t>
            </w:r>
            <w:proofErr w:type="gramEnd"/>
            <w:r w:rsidRPr="001731CC">
              <w:rPr>
                <w:bCs/>
                <w:sz w:val="16"/>
                <w:szCs w:val="16"/>
              </w:rPr>
              <w:t xml:space="preserve"> программы «Развитие муниципальной службы в Сосновском сельсовете Бессоновского района Пензенской области на 2014-202</w:t>
            </w:r>
            <w:r>
              <w:rPr>
                <w:bCs/>
                <w:sz w:val="16"/>
                <w:szCs w:val="16"/>
              </w:rPr>
              <w:t>7</w:t>
            </w:r>
            <w:r w:rsidRPr="001731CC">
              <w:rPr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8" w:type="dxa"/>
          </w:tcPr>
          <w:p w14:paraId="04BEFAA2" w14:textId="77777777" w:rsidR="00043CF9" w:rsidRPr="001731CC" w:rsidRDefault="00043CF9" w:rsidP="00D25AB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2DA1BCBE" w14:textId="77777777" w:rsidR="00043CF9" w:rsidRPr="001731CC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0D29F17" w14:textId="77777777" w:rsidR="00043CF9" w:rsidRPr="001731CC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2DF592" w14:textId="77777777" w:rsidR="00043CF9" w:rsidRPr="001731CC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32AF11" w14:textId="77777777" w:rsidR="00043CF9" w:rsidRPr="001731CC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72EE87" w14:textId="77777777" w:rsidR="00043CF9" w:rsidRPr="001731CC" w:rsidRDefault="00043CF9" w:rsidP="00D25AB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35723B" w14:textId="77777777" w:rsidR="00043CF9" w:rsidRPr="001731CC" w:rsidRDefault="00043CF9" w:rsidP="00D25AB0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772,798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6C1C53" w14:textId="77777777" w:rsidR="00043CF9" w:rsidRPr="001731CC" w:rsidRDefault="00043CF9" w:rsidP="00D25AB0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677,087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875C4B" w14:textId="77777777" w:rsidR="00043CF9" w:rsidRPr="001731CC" w:rsidRDefault="00043CF9" w:rsidP="00D25AB0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 xml:space="preserve"> 703,254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EC6F4F" w14:textId="77777777" w:rsidR="00043CF9" w:rsidRPr="001731CC" w:rsidRDefault="00043CF9" w:rsidP="00D25AB0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715,195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76D6CF" w14:textId="77777777" w:rsidR="00043CF9" w:rsidRPr="001731CC" w:rsidRDefault="00043CF9" w:rsidP="00D25AB0">
            <w:pPr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770,928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D1B8404" w14:textId="77777777" w:rsidR="00043CF9" w:rsidRPr="001731CC" w:rsidRDefault="00043CF9" w:rsidP="00D25AB0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874,162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A44581" w14:textId="77777777" w:rsidR="00043CF9" w:rsidRPr="001731CC" w:rsidRDefault="00043CF9" w:rsidP="00D25AB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883,827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200B143F" w14:textId="77777777" w:rsidR="00043CF9" w:rsidRPr="00AB00A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815,687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147912" w14:textId="77777777" w:rsidR="00043CF9" w:rsidRPr="001731CC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916,931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758C9F" w14:textId="77777777" w:rsidR="00043CF9" w:rsidRPr="00AB00A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1123,652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8A06483" w14:textId="77777777" w:rsidR="00043CF9" w:rsidRPr="008637C3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1151,534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3CCAA2" w14:textId="77777777" w:rsidR="00043CF9" w:rsidRPr="00AB00A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1334,308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369460" w14:textId="77777777" w:rsidR="00043CF9" w:rsidRPr="00AB00A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1318,500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1FE6F387" w14:textId="77777777" w:rsidR="00043CF9" w:rsidRPr="00AB00AA" w:rsidRDefault="00043CF9" w:rsidP="00D25A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1361,268</w:t>
            </w:r>
          </w:p>
        </w:tc>
      </w:tr>
      <w:tr w:rsidR="00043CF9" w:rsidRPr="002A4EE0" w14:paraId="3363F8B2" w14:textId="77777777" w:rsidTr="00D25AB0">
        <w:tc>
          <w:tcPr>
            <w:tcW w:w="533" w:type="dxa"/>
            <w:vMerge/>
          </w:tcPr>
          <w:p w14:paraId="38DB6ACD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14:paraId="549D1390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9045408" w14:textId="77777777" w:rsidR="00043CF9" w:rsidRPr="001731CC" w:rsidRDefault="00043CF9" w:rsidP="00D25AB0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26186CC8" w14:textId="77777777" w:rsidR="00043CF9" w:rsidRPr="001731CC" w:rsidRDefault="00043CF9" w:rsidP="00D25AB0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1211FF23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 xml:space="preserve"> 901</w:t>
            </w:r>
          </w:p>
          <w:p w14:paraId="5775AA52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14:paraId="5813E600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14:paraId="0E6B8284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14:paraId="4D7AC6BD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14:paraId="7A2710C1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47BAC2FC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62D71596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706405BD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483D133A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6A1783BD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2325EA8A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0A373CC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199E0D69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5F7546BE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3127C4F3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5DBB58DF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774D3E7F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69638605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2A195FA2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2A76A052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23F134CB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78322C3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7CD99CEE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664DAC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46BE9906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19015758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63808E7A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55E6D169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12FC82FD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7C39CF37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50CF70BC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4124AA99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36B1824E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52E0B231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1120E310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B38773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01 2 0210</w:t>
            </w:r>
          </w:p>
          <w:p w14:paraId="436007D1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01 2 0210</w:t>
            </w:r>
          </w:p>
          <w:p w14:paraId="5618A9E0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14:paraId="0B39E51F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14:paraId="47179B92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14:paraId="6FB80A8D" w14:textId="77777777" w:rsidR="00043CF9" w:rsidRPr="001731CC" w:rsidRDefault="00043CF9" w:rsidP="00D25AB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0279AD40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10F824A1" w14:textId="77777777" w:rsidR="00043CF9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1AA1E6B2" w14:textId="77777777" w:rsidR="00043CF9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501BF99A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012 01022</w:t>
            </w:r>
            <w:r w:rsidRPr="001731CC">
              <w:rPr>
                <w:sz w:val="16"/>
                <w:szCs w:val="16"/>
              </w:rPr>
              <w:t>00</w:t>
            </w:r>
          </w:p>
          <w:p w14:paraId="5C4378F6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84646A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121</w:t>
            </w:r>
          </w:p>
          <w:p w14:paraId="290CF154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122</w:t>
            </w:r>
          </w:p>
          <w:p w14:paraId="7092ED8B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731CC">
              <w:rPr>
                <w:sz w:val="16"/>
                <w:szCs w:val="16"/>
              </w:rPr>
              <w:t>21</w:t>
            </w:r>
          </w:p>
          <w:p w14:paraId="4FAFD904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122</w:t>
            </w:r>
          </w:p>
          <w:p w14:paraId="28256178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129</w:t>
            </w:r>
          </w:p>
          <w:p w14:paraId="3D190B77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04D9AA07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2D5C8132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50D52CE9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1D28C701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  <w:p w14:paraId="40673B78" w14:textId="77777777" w:rsidR="00043CF9" w:rsidRPr="001731CC" w:rsidRDefault="00043CF9" w:rsidP="00D25AB0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36136B8" w14:textId="77777777" w:rsidR="00043CF9" w:rsidRPr="001731CC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670,508</w:t>
            </w:r>
          </w:p>
          <w:p w14:paraId="537D1FA9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102,290</w:t>
            </w:r>
          </w:p>
          <w:p w14:paraId="0234890A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79F4AA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578,053</w:t>
            </w:r>
          </w:p>
          <w:p w14:paraId="45ABE1CC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99,034</w:t>
            </w:r>
          </w:p>
          <w:p w14:paraId="6E0216E3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135031D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C56B17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5AA3F5A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F4D2C0C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476,058</w:t>
            </w:r>
          </w:p>
          <w:p w14:paraId="2E9FA5B9" w14:textId="77777777" w:rsidR="00043CF9" w:rsidRPr="001731CC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79,290</w:t>
            </w:r>
          </w:p>
          <w:p w14:paraId="3DA56A1F" w14:textId="77777777" w:rsidR="00043CF9" w:rsidRPr="001731CC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147,906</w:t>
            </w:r>
          </w:p>
          <w:p w14:paraId="0DE4FEC8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50EF821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A51C9AD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B2DAD3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E81967C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C76F7F9" w14:textId="77777777" w:rsidR="00043CF9" w:rsidRPr="001731CC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452,017</w:t>
            </w:r>
          </w:p>
          <w:p w14:paraId="7B13FF11" w14:textId="77777777" w:rsidR="00043CF9" w:rsidRPr="001731CC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79,286</w:t>
            </w:r>
          </w:p>
          <w:p w14:paraId="492D39DE" w14:textId="77777777" w:rsidR="00043CF9" w:rsidRPr="001731CC" w:rsidRDefault="00043CF9" w:rsidP="00D25AB0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183,892</w:t>
            </w:r>
          </w:p>
          <w:p w14:paraId="6711DBE1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2D2599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60836C5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42A1BC0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510,580</w:t>
            </w:r>
          </w:p>
          <w:p w14:paraId="3E777C14" w14:textId="77777777" w:rsidR="00043CF9" w:rsidRPr="001731CC" w:rsidRDefault="00043CF9" w:rsidP="00D25AB0">
            <w:pPr>
              <w:suppressAutoHyphens/>
              <w:rPr>
                <w:sz w:val="16"/>
                <w:szCs w:val="16"/>
                <w:lang w:val="en-US"/>
              </w:rPr>
            </w:pPr>
            <w:r w:rsidRPr="001731CC">
              <w:rPr>
                <w:sz w:val="16"/>
                <w:szCs w:val="16"/>
                <w:lang w:val="en-US"/>
              </w:rPr>
              <w:t>82.461</w:t>
            </w:r>
          </w:p>
          <w:p w14:paraId="08DFD141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177,887</w:t>
            </w:r>
          </w:p>
          <w:p w14:paraId="0D6B50C1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05C10C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CCBC766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0AD45F5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461,747</w:t>
            </w:r>
          </w:p>
          <w:p w14:paraId="2261A0CC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211,329</w:t>
            </w:r>
          </w:p>
          <w:p w14:paraId="16626EF4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201,086</w:t>
            </w:r>
          </w:p>
          <w:p w14:paraId="59474CFF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61C1FC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5B90E1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7D1C148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568,961</w:t>
            </w:r>
          </w:p>
          <w:p w14:paraId="54F0D42D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108,846</w:t>
            </w:r>
          </w:p>
          <w:p w14:paraId="3608A734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206,020</w:t>
            </w:r>
          </w:p>
          <w:p w14:paraId="05033C1A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68256C7D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EBFD657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08ECD21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540,370</w:t>
            </w:r>
          </w:p>
          <w:p w14:paraId="216038D7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112,125</w:t>
            </w:r>
          </w:p>
          <w:p w14:paraId="03715F62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64ECD2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DDE134C" w14:textId="77777777" w:rsidR="00043CF9" w:rsidRPr="001731CC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B9730BC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575,7391116,610</w:t>
            </w:r>
          </w:p>
          <w:p w14:paraId="52358C3D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224,582</w:t>
            </w:r>
          </w:p>
          <w:p w14:paraId="6B51E83C" w14:textId="77777777" w:rsidR="00043CF9" w:rsidRPr="001731CC" w:rsidRDefault="00043CF9" w:rsidP="00D25AB0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472B1A" w14:textId="77777777" w:rsidR="00043CF9" w:rsidRPr="00AB00AA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54D4E1B" w14:textId="77777777" w:rsidR="00043CF9" w:rsidRPr="00AB00AA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1BA0421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674,677</w:t>
            </w:r>
          </w:p>
          <w:p w14:paraId="583D20CE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190,546</w:t>
            </w:r>
          </w:p>
          <w:p w14:paraId="3C206F3B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258,429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580698" w14:textId="77777777" w:rsidR="00043CF9" w:rsidRPr="00AB00AA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301DF18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19D86873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660,935</w:t>
            </w:r>
          </w:p>
          <w:p w14:paraId="1E2BB741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227,478</w:t>
            </w:r>
          </w:p>
          <w:p w14:paraId="0E220A4A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263,121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F16BE9" w14:textId="77777777" w:rsidR="00043CF9" w:rsidRPr="00AB00AA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AC597DF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796011C3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723,920</w:t>
            </w:r>
          </w:p>
          <w:p w14:paraId="7596582D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264,565</w:t>
            </w:r>
          </w:p>
          <w:p w14:paraId="23C1BDBF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298,523</w:t>
            </w:r>
          </w:p>
          <w:p w14:paraId="5A99048E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3B508FF5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1CAF71B6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11AA2671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47916FED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7FBDC0" w14:textId="77777777" w:rsidR="00043CF9" w:rsidRPr="00AB00AA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C9F42C0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54D0649D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755,580</w:t>
            </w:r>
          </w:p>
          <w:p w14:paraId="59B0C2F6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257,093</w:t>
            </w:r>
          </w:p>
          <w:p w14:paraId="6D342EBB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305,827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05F1B433" w14:textId="77777777" w:rsidR="00043CF9" w:rsidRPr="00AB00AA" w:rsidRDefault="00043CF9" w:rsidP="00D25AB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49AAA2C" w14:textId="77777777" w:rsidR="00043CF9" w:rsidRDefault="00043CF9" w:rsidP="00D25AB0">
            <w:pPr>
              <w:suppressAutoHyphens/>
              <w:rPr>
                <w:sz w:val="16"/>
                <w:szCs w:val="16"/>
              </w:rPr>
            </w:pPr>
          </w:p>
          <w:p w14:paraId="5C7F22D0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785,857</w:t>
            </w:r>
          </w:p>
          <w:p w14:paraId="146774AF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259,663</w:t>
            </w:r>
          </w:p>
          <w:p w14:paraId="5FF41F5C" w14:textId="77777777" w:rsidR="00043CF9" w:rsidRPr="00AB00AA" w:rsidRDefault="00043CF9" w:rsidP="00D25AB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315,748</w:t>
            </w:r>
          </w:p>
        </w:tc>
      </w:tr>
    </w:tbl>
    <w:p w14:paraId="1D488A33" w14:textId="77777777" w:rsidR="00043CF9" w:rsidRDefault="00043CF9" w:rsidP="00043CF9">
      <w:pPr>
        <w:suppressAutoHyphens/>
        <w:ind w:right="-370"/>
        <w:jc w:val="right"/>
        <w:rPr>
          <w:b/>
        </w:rPr>
      </w:pPr>
    </w:p>
    <w:p w14:paraId="02EA8F96" w14:textId="77777777" w:rsidR="00043CF9" w:rsidRDefault="00043CF9" w:rsidP="00043CF9">
      <w:pPr>
        <w:suppressAutoHyphens/>
        <w:ind w:right="-370"/>
        <w:jc w:val="right"/>
        <w:rPr>
          <w:b/>
        </w:rPr>
      </w:pPr>
    </w:p>
    <w:p w14:paraId="7B9324C9" w14:textId="77777777" w:rsidR="00043CF9" w:rsidRDefault="00043CF9" w:rsidP="00043CF9">
      <w:pPr>
        <w:suppressAutoHyphens/>
        <w:ind w:right="-31"/>
        <w:rPr>
          <w:b/>
        </w:rPr>
      </w:pPr>
    </w:p>
    <w:p w14:paraId="56F7352C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64BFB704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29DD1315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2131E56C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123B1D14" w14:textId="77777777" w:rsidR="00043CF9" w:rsidRDefault="00043CF9" w:rsidP="00043CF9">
      <w:pPr>
        <w:suppressAutoHyphens/>
        <w:ind w:right="-31"/>
        <w:jc w:val="right"/>
        <w:rPr>
          <w:b/>
        </w:rPr>
      </w:pPr>
    </w:p>
    <w:p w14:paraId="00D74EA1" w14:textId="77777777" w:rsidR="00043CF9" w:rsidRPr="00061D65" w:rsidRDefault="00043CF9" w:rsidP="00043CF9">
      <w:pPr>
        <w:suppressAutoHyphens/>
        <w:ind w:right="-31"/>
        <w:jc w:val="right"/>
        <w:rPr>
          <w:b/>
        </w:rPr>
      </w:pPr>
      <w:r>
        <w:rPr>
          <w:b/>
        </w:rPr>
        <w:t>Приложение №7</w:t>
      </w:r>
    </w:p>
    <w:p w14:paraId="5EF0191B" w14:textId="77777777" w:rsidR="00043CF9" w:rsidRPr="00061D65" w:rsidRDefault="00043CF9" w:rsidP="00043CF9">
      <w:pPr>
        <w:suppressAutoHyphens/>
        <w:ind w:right="-31"/>
        <w:jc w:val="right"/>
      </w:pPr>
      <w:r w:rsidRPr="00061D65">
        <w:t>к муниципальной программе</w:t>
      </w:r>
    </w:p>
    <w:p w14:paraId="3BFFF781" w14:textId="77777777" w:rsidR="00043CF9" w:rsidRPr="00061D65" w:rsidRDefault="00043CF9" w:rsidP="00043CF9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65C6D4DF" w14:textId="77777777" w:rsidR="00043CF9" w:rsidRPr="00061D65" w:rsidRDefault="00043CF9" w:rsidP="00043CF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17E15405" w14:textId="77777777" w:rsidR="00043CF9" w:rsidRPr="00061D65" w:rsidRDefault="00043CF9" w:rsidP="00043CF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3A60F199" w14:textId="77777777" w:rsidR="00043CF9" w:rsidRPr="008708A2" w:rsidRDefault="00043CF9" w:rsidP="00043CF9">
      <w:pPr>
        <w:suppressAutoHyphens/>
        <w:ind w:right="-31"/>
        <w:jc w:val="right"/>
      </w:pPr>
      <w:r w:rsidRPr="00061D65">
        <w:t>на 2014-202</w:t>
      </w:r>
      <w:r>
        <w:t>7</w:t>
      </w:r>
      <w:r w:rsidRPr="00061D65">
        <w:t xml:space="preserve"> годы»</w:t>
      </w:r>
    </w:p>
    <w:p w14:paraId="342153BF" w14:textId="77777777" w:rsidR="00043CF9" w:rsidRPr="00EE40F9" w:rsidRDefault="00043CF9" w:rsidP="00043CF9">
      <w:pPr>
        <w:suppressAutoHyphens/>
        <w:jc w:val="right"/>
        <w:rPr>
          <w:b/>
          <w:sz w:val="24"/>
          <w:szCs w:val="24"/>
        </w:rPr>
      </w:pPr>
    </w:p>
    <w:p w14:paraId="7D96A611" w14:textId="77777777" w:rsidR="00043CF9" w:rsidRPr="00EE40F9" w:rsidRDefault="00043CF9" w:rsidP="00043CF9">
      <w:pPr>
        <w:suppressAutoHyphens/>
        <w:jc w:val="center"/>
        <w:rPr>
          <w:b/>
          <w:sz w:val="24"/>
          <w:szCs w:val="24"/>
        </w:rPr>
      </w:pPr>
      <w:r w:rsidRPr="00EE40F9">
        <w:rPr>
          <w:b/>
          <w:sz w:val="24"/>
          <w:szCs w:val="24"/>
        </w:rPr>
        <w:t>МЕРОПРИЯТИЯ</w:t>
      </w:r>
    </w:p>
    <w:p w14:paraId="176DD8A8" w14:textId="77777777" w:rsidR="00043CF9" w:rsidRPr="008708A2" w:rsidRDefault="00043CF9" w:rsidP="00043CF9">
      <w:pPr>
        <w:suppressAutoHyphens/>
        <w:jc w:val="center"/>
        <w:rPr>
          <w:b/>
          <w:sz w:val="24"/>
          <w:szCs w:val="24"/>
        </w:rPr>
      </w:pPr>
      <w:r w:rsidRPr="00EE40F9">
        <w:rPr>
          <w:b/>
          <w:sz w:val="24"/>
          <w:szCs w:val="24"/>
        </w:rPr>
        <w:t>муниципальной программы «Развитие</w:t>
      </w:r>
      <w:r>
        <w:rPr>
          <w:b/>
          <w:sz w:val="24"/>
          <w:szCs w:val="24"/>
        </w:rPr>
        <w:t xml:space="preserve"> муниципальной службы Сосновского сельсовета</w:t>
      </w:r>
      <w:r w:rsidRPr="00EE40F9">
        <w:rPr>
          <w:b/>
          <w:sz w:val="24"/>
          <w:szCs w:val="24"/>
        </w:rPr>
        <w:t xml:space="preserve"> Бессоновского района Пензен</w:t>
      </w:r>
      <w:r>
        <w:rPr>
          <w:b/>
          <w:sz w:val="24"/>
          <w:szCs w:val="24"/>
        </w:rPr>
        <w:t>ской области на 2014-2027</w:t>
      </w:r>
      <w:r w:rsidRPr="00EE40F9">
        <w:rPr>
          <w:b/>
          <w:sz w:val="24"/>
          <w:szCs w:val="24"/>
        </w:rPr>
        <w:t xml:space="preserve"> годы»</w:t>
      </w:r>
    </w:p>
    <w:tbl>
      <w:tblPr>
        <w:tblW w:w="162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0"/>
        <w:gridCol w:w="1701"/>
        <w:gridCol w:w="993"/>
        <w:gridCol w:w="1134"/>
        <w:gridCol w:w="1276"/>
        <w:gridCol w:w="1417"/>
        <w:gridCol w:w="1161"/>
        <w:gridCol w:w="1532"/>
        <w:gridCol w:w="163"/>
        <w:gridCol w:w="1134"/>
        <w:gridCol w:w="2268"/>
      </w:tblGrid>
      <w:tr w:rsidR="00043CF9" w:rsidRPr="001A16D5" w14:paraId="53D63DC8" w14:textId="77777777" w:rsidTr="00D25AB0">
        <w:tc>
          <w:tcPr>
            <w:tcW w:w="540" w:type="dxa"/>
            <w:vMerge w:val="restart"/>
          </w:tcPr>
          <w:p w14:paraId="6C1D6FE2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№ п/п</w:t>
            </w:r>
          </w:p>
        </w:tc>
        <w:tc>
          <w:tcPr>
            <w:tcW w:w="2970" w:type="dxa"/>
            <w:vMerge w:val="restart"/>
          </w:tcPr>
          <w:p w14:paraId="405A1C8D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14:paraId="5C0612FB" w14:textId="77777777" w:rsidR="00043CF9" w:rsidRPr="008F710F" w:rsidRDefault="00043CF9" w:rsidP="00D25AB0">
            <w:pPr>
              <w:suppressAutoHyphens/>
              <w:ind w:right="-108"/>
              <w:jc w:val="center"/>
            </w:pPr>
            <w:r w:rsidRPr="008F710F">
              <w:t>Исполнители</w:t>
            </w:r>
          </w:p>
        </w:tc>
        <w:tc>
          <w:tcPr>
            <w:tcW w:w="993" w:type="dxa"/>
            <w:vMerge w:val="restart"/>
          </w:tcPr>
          <w:p w14:paraId="70130524" w14:textId="77777777" w:rsidR="00043CF9" w:rsidRPr="008F710F" w:rsidRDefault="00043CF9" w:rsidP="00D25AB0">
            <w:pPr>
              <w:suppressAutoHyphens/>
              <w:ind w:hanging="10"/>
              <w:jc w:val="center"/>
            </w:pPr>
            <w:r w:rsidRPr="008F710F">
              <w:t>Сроки исполнения (год)</w:t>
            </w:r>
          </w:p>
        </w:tc>
        <w:tc>
          <w:tcPr>
            <w:tcW w:w="7817" w:type="dxa"/>
            <w:gridSpan w:val="7"/>
          </w:tcPr>
          <w:p w14:paraId="24B92DBE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Объем финансирования, тыс. рублей</w:t>
            </w:r>
          </w:p>
        </w:tc>
        <w:tc>
          <w:tcPr>
            <w:tcW w:w="2268" w:type="dxa"/>
            <w:vMerge w:val="restart"/>
          </w:tcPr>
          <w:p w14:paraId="6F1C88A5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Показатели</w:t>
            </w:r>
          </w:p>
          <w:p w14:paraId="34B30BBE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результата мероприятий</w:t>
            </w:r>
          </w:p>
        </w:tc>
      </w:tr>
      <w:tr w:rsidR="00043CF9" w:rsidRPr="001A16D5" w14:paraId="681D36E7" w14:textId="77777777" w:rsidTr="00D25AB0">
        <w:tc>
          <w:tcPr>
            <w:tcW w:w="540" w:type="dxa"/>
            <w:vMerge/>
          </w:tcPr>
          <w:p w14:paraId="5D0CFF9D" w14:textId="77777777" w:rsidR="00043CF9" w:rsidRPr="008F710F" w:rsidRDefault="00043CF9" w:rsidP="00D25AB0">
            <w:pPr>
              <w:suppressAutoHyphens/>
              <w:jc w:val="center"/>
            </w:pPr>
          </w:p>
        </w:tc>
        <w:tc>
          <w:tcPr>
            <w:tcW w:w="2970" w:type="dxa"/>
            <w:vMerge/>
          </w:tcPr>
          <w:p w14:paraId="56B721B2" w14:textId="77777777" w:rsidR="00043CF9" w:rsidRPr="008F710F" w:rsidRDefault="00043CF9" w:rsidP="00D25AB0">
            <w:pPr>
              <w:suppressAutoHyphens/>
              <w:jc w:val="center"/>
            </w:pPr>
          </w:p>
        </w:tc>
        <w:tc>
          <w:tcPr>
            <w:tcW w:w="1701" w:type="dxa"/>
            <w:vMerge/>
          </w:tcPr>
          <w:p w14:paraId="4A948693" w14:textId="77777777" w:rsidR="00043CF9" w:rsidRPr="008F710F" w:rsidRDefault="00043CF9" w:rsidP="00D25AB0">
            <w:pPr>
              <w:suppressAutoHyphens/>
              <w:jc w:val="center"/>
            </w:pPr>
          </w:p>
        </w:tc>
        <w:tc>
          <w:tcPr>
            <w:tcW w:w="993" w:type="dxa"/>
            <w:vMerge/>
          </w:tcPr>
          <w:p w14:paraId="3EFB983C" w14:textId="77777777" w:rsidR="00043CF9" w:rsidRPr="008F710F" w:rsidRDefault="00043CF9" w:rsidP="00D25AB0">
            <w:pPr>
              <w:suppressAutoHyphens/>
              <w:jc w:val="center"/>
            </w:pPr>
          </w:p>
        </w:tc>
        <w:tc>
          <w:tcPr>
            <w:tcW w:w="1134" w:type="dxa"/>
          </w:tcPr>
          <w:p w14:paraId="550BFFAD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Всего</w:t>
            </w:r>
          </w:p>
        </w:tc>
        <w:tc>
          <w:tcPr>
            <w:tcW w:w="1276" w:type="dxa"/>
          </w:tcPr>
          <w:p w14:paraId="485C6D6F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 xml:space="preserve">Федеральный бюджет </w:t>
            </w:r>
          </w:p>
        </w:tc>
        <w:tc>
          <w:tcPr>
            <w:tcW w:w="1417" w:type="dxa"/>
          </w:tcPr>
          <w:p w14:paraId="1CDF1025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Бюджет Пензенской области (</w:t>
            </w:r>
            <w:proofErr w:type="spellStart"/>
            <w:r w:rsidRPr="008F710F">
              <w:t>софинанс</w:t>
            </w:r>
            <w:proofErr w:type="spellEnd"/>
            <w:r w:rsidRPr="008F710F">
              <w:t>.)</w:t>
            </w:r>
          </w:p>
        </w:tc>
        <w:tc>
          <w:tcPr>
            <w:tcW w:w="1161" w:type="dxa"/>
          </w:tcPr>
          <w:p w14:paraId="347B2698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Бюджет Бессоновского района</w:t>
            </w:r>
          </w:p>
        </w:tc>
        <w:tc>
          <w:tcPr>
            <w:tcW w:w="1532" w:type="dxa"/>
          </w:tcPr>
          <w:p w14:paraId="7384762C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 xml:space="preserve">Бюджет </w:t>
            </w:r>
            <w:r>
              <w:t>Сосновского</w:t>
            </w:r>
            <w:r w:rsidRPr="008F710F">
              <w:t xml:space="preserve"> сельсовета</w:t>
            </w:r>
          </w:p>
          <w:p w14:paraId="3BB677D6" w14:textId="77777777" w:rsidR="00043CF9" w:rsidRPr="008F710F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2201E56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Внебюджетные</w:t>
            </w:r>
          </w:p>
          <w:p w14:paraId="0538C208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средства</w:t>
            </w:r>
          </w:p>
          <w:p w14:paraId="6D7858E3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(</w:t>
            </w:r>
            <w:proofErr w:type="spellStart"/>
            <w:r w:rsidRPr="008F710F">
              <w:t>софинас</w:t>
            </w:r>
            <w:proofErr w:type="spellEnd"/>
            <w:r w:rsidRPr="008F710F">
              <w:t>.)</w:t>
            </w:r>
          </w:p>
        </w:tc>
        <w:tc>
          <w:tcPr>
            <w:tcW w:w="2268" w:type="dxa"/>
            <w:vMerge/>
          </w:tcPr>
          <w:p w14:paraId="3CF6EE35" w14:textId="77777777" w:rsidR="00043CF9" w:rsidRPr="008F710F" w:rsidRDefault="00043CF9" w:rsidP="00D25AB0">
            <w:pPr>
              <w:suppressAutoHyphens/>
              <w:jc w:val="center"/>
            </w:pPr>
          </w:p>
        </w:tc>
      </w:tr>
      <w:tr w:rsidR="00043CF9" w:rsidRPr="001A16D5" w14:paraId="4636F73C" w14:textId="77777777" w:rsidTr="00D25AB0">
        <w:tc>
          <w:tcPr>
            <w:tcW w:w="540" w:type="dxa"/>
          </w:tcPr>
          <w:p w14:paraId="43D018FB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1</w:t>
            </w:r>
          </w:p>
        </w:tc>
        <w:tc>
          <w:tcPr>
            <w:tcW w:w="2970" w:type="dxa"/>
          </w:tcPr>
          <w:p w14:paraId="215B1F97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2</w:t>
            </w:r>
          </w:p>
        </w:tc>
        <w:tc>
          <w:tcPr>
            <w:tcW w:w="1701" w:type="dxa"/>
          </w:tcPr>
          <w:p w14:paraId="3FD7A57E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3</w:t>
            </w:r>
          </w:p>
        </w:tc>
        <w:tc>
          <w:tcPr>
            <w:tcW w:w="993" w:type="dxa"/>
          </w:tcPr>
          <w:p w14:paraId="4EF4B11C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4</w:t>
            </w:r>
          </w:p>
        </w:tc>
        <w:tc>
          <w:tcPr>
            <w:tcW w:w="1134" w:type="dxa"/>
          </w:tcPr>
          <w:p w14:paraId="1C3B4CF3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5</w:t>
            </w:r>
          </w:p>
        </w:tc>
        <w:tc>
          <w:tcPr>
            <w:tcW w:w="1276" w:type="dxa"/>
          </w:tcPr>
          <w:p w14:paraId="2A03CE96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6</w:t>
            </w:r>
          </w:p>
        </w:tc>
        <w:tc>
          <w:tcPr>
            <w:tcW w:w="1417" w:type="dxa"/>
          </w:tcPr>
          <w:p w14:paraId="6F190ED4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7</w:t>
            </w:r>
          </w:p>
        </w:tc>
        <w:tc>
          <w:tcPr>
            <w:tcW w:w="1161" w:type="dxa"/>
          </w:tcPr>
          <w:p w14:paraId="2F5AE004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8</w:t>
            </w:r>
          </w:p>
        </w:tc>
        <w:tc>
          <w:tcPr>
            <w:tcW w:w="1532" w:type="dxa"/>
          </w:tcPr>
          <w:p w14:paraId="4C50BCD0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9</w:t>
            </w:r>
          </w:p>
        </w:tc>
        <w:tc>
          <w:tcPr>
            <w:tcW w:w="1297" w:type="dxa"/>
            <w:gridSpan w:val="2"/>
          </w:tcPr>
          <w:p w14:paraId="50685CB7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10</w:t>
            </w:r>
          </w:p>
        </w:tc>
        <w:tc>
          <w:tcPr>
            <w:tcW w:w="2268" w:type="dxa"/>
          </w:tcPr>
          <w:p w14:paraId="4EB9BA90" w14:textId="77777777" w:rsidR="00043CF9" w:rsidRPr="008F710F" w:rsidRDefault="00043CF9" w:rsidP="00D25AB0">
            <w:pPr>
              <w:suppressAutoHyphens/>
              <w:jc w:val="center"/>
            </w:pPr>
            <w:r w:rsidRPr="008F710F">
              <w:t>11</w:t>
            </w:r>
          </w:p>
        </w:tc>
      </w:tr>
      <w:tr w:rsidR="00043CF9" w:rsidRPr="001A16D5" w14:paraId="2F7E3D82" w14:textId="77777777" w:rsidTr="00D25AB0">
        <w:tc>
          <w:tcPr>
            <w:tcW w:w="16289" w:type="dxa"/>
            <w:gridSpan w:val="12"/>
          </w:tcPr>
          <w:p w14:paraId="45B7993B" w14:textId="77777777" w:rsidR="00043CF9" w:rsidRPr="00593A22" w:rsidRDefault="00043CF9" w:rsidP="00D25AB0">
            <w:pPr>
              <w:suppressAutoHyphens/>
              <w:jc w:val="center"/>
              <w:rPr>
                <w:sz w:val="24"/>
                <w:szCs w:val="24"/>
              </w:rPr>
            </w:pPr>
            <w:r w:rsidRPr="00593A22">
              <w:rPr>
                <w:b/>
                <w:bCs/>
                <w:sz w:val="24"/>
                <w:szCs w:val="24"/>
              </w:rPr>
              <w:t>1.Совершенствование правовой основы муниципальной службы</w:t>
            </w:r>
          </w:p>
        </w:tc>
      </w:tr>
      <w:tr w:rsidR="00043CF9" w:rsidRPr="001A16D5" w14:paraId="7A5FFACB" w14:textId="77777777" w:rsidTr="00D25AB0">
        <w:tc>
          <w:tcPr>
            <w:tcW w:w="540" w:type="dxa"/>
          </w:tcPr>
          <w:p w14:paraId="190A6C3C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11.1</w:t>
            </w:r>
          </w:p>
        </w:tc>
        <w:tc>
          <w:tcPr>
            <w:tcW w:w="2970" w:type="dxa"/>
          </w:tcPr>
          <w:p w14:paraId="3FE702A1" w14:textId="77777777" w:rsidR="00043CF9" w:rsidRPr="00C56D35" w:rsidRDefault="00043CF9" w:rsidP="00D25AB0">
            <w:pPr>
              <w:suppressAutoHyphens/>
            </w:pPr>
            <w:r w:rsidRPr="00C56D35">
              <w:t>Системное проведение мониторинга нормативной правовой базы на предмет соответствия положениям законодательства Российской Федерации и Пензенской области о муниципальной службе и обзор новых нормативных пр</w:t>
            </w:r>
            <w:r w:rsidRPr="00C56D35">
              <w:t>а</w:t>
            </w:r>
            <w:r w:rsidRPr="00C56D35">
              <w:t>вовых актов</w:t>
            </w:r>
          </w:p>
        </w:tc>
        <w:tc>
          <w:tcPr>
            <w:tcW w:w="1701" w:type="dxa"/>
          </w:tcPr>
          <w:p w14:paraId="1C5CA33F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28EF69AD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03B5D7C2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7222F302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41D18325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1DA1002E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4490A11A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7B814BB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2A42B38D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5BEEFCAA" w14:textId="77777777" w:rsidR="00043CF9" w:rsidRPr="00C56D35" w:rsidRDefault="00043CF9" w:rsidP="00D25AB0">
            <w:pPr>
              <w:suppressAutoHyphens/>
            </w:pPr>
            <w:r w:rsidRPr="00C56D35">
              <w:t>Выявление состояния муниципального правового регулирования</w:t>
            </w:r>
          </w:p>
        </w:tc>
      </w:tr>
      <w:tr w:rsidR="00043CF9" w:rsidRPr="001A16D5" w14:paraId="7CA92D07" w14:textId="77777777" w:rsidTr="00D25AB0">
        <w:tc>
          <w:tcPr>
            <w:tcW w:w="540" w:type="dxa"/>
          </w:tcPr>
          <w:p w14:paraId="4F25334F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11.2</w:t>
            </w:r>
          </w:p>
        </w:tc>
        <w:tc>
          <w:tcPr>
            <w:tcW w:w="2970" w:type="dxa"/>
          </w:tcPr>
          <w:p w14:paraId="612E3763" w14:textId="77777777" w:rsidR="00043CF9" w:rsidRPr="00C56D35" w:rsidRDefault="00043CF9" w:rsidP="00D25AB0">
            <w:pPr>
              <w:suppressAutoHyphens/>
            </w:pPr>
            <w:r w:rsidRPr="00C56D35">
              <w:t>Разработка и принятие нормативных правовых актов по вопросам развития муниципальной службы в связи с изменением законодательства Российской Федерации и Пензенской области о муниципальной службе</w:t>
            </w:r>
          </w:p>
        </w:tc>
        <w:tc>
          <w:tcPr>
            <w:tcW w:w="1701" w:type="dxa"/>
          </w:tcPr>
          <w:p w14:paraId="450FBB10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07883673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0F9D80E5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28667DA0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7EEE31F2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12FF146B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EBEF7F4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F3B367D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DA633FF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6C25AEA0" w14:textId="77777777" w:rsidR="00043CF9" w:rsidRPr="00C56D35" w:rsidRDefault="00043CF9" w:rsidP="00D25AB0">
            <w:pPr>
              <w:suppressAutoHyphens/>
            </w:pPr>
            <w:r w:rsidRPr="00C56D35">
              <w:t>Достаточная нормативная правовая база, обеспечив</w:t>
            </w:r>
            <w:r w:rsidRPr="00C56D35">
              <w:t>а</w:t>
            </w:r>
            <w:r w:rsidRPr="00C56D35">
              <w:t>ющая порядок прохождения муниципальной службы</w:t>
            </w:r>
          </w:p>
        </w:tc>
      </w:tr>
      <w:tr w:rsidR="00043CF9" w:rsidRPr="001A16D5" w14:paraId="5DEE2F95" w14:textId="77777777" w:rsidTr="00D25AB0">
        <w:tc>
          <w:tcPr>
            <w:tcW w:w="16289" w:type="dxa"/>
            <w:gridSpan w:val="12"/>
          </w:tcPr>
          <w:p w14:paraId="01315DF5" w14:textId="77777777" w:rsidR="00043CF9" w:rsidRPr="00593A22" w:rsidRDefault="00043CF9" w:rsidP="00D25AB0">
            <w:pPr>
              <w:keepNext/>
              <w:suppressAutoHyphens/>
              <w:spacing w:line="216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593A22">
              <w:rPr>
                <w:b/>
                <w:sz w:val="24"/>
                <w:szCs w:val="24"/>
              </w:rPr>
              <w:t>2.Внедрение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043CF9" w:rsidRPr="001A16D5" w14:paraId="23E95CFF" w14:textId="77777777" w:rsidTr="00D25AB0">
        <w:tc>
          <w:tcPr>
            <w:tcW w:w="540" w:type="dxa"/>
          </w:tcPr>
          <w:p w14:paraId="15A44E16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22.1</w:t>
            </w:r>
          </w:p>
        </w:tc>
        <w:tc>
          <w:tcPr>
            <w:tcW w:w="2970" w:type="dxa"/>
          </w:tcPr>
          <w:p w14:paraId="5B545099" w14:textId="77777777" w:rsidR="00043CF9" w:rsidRPr="00C56D35" w:rsidRDefault="00043CF9" w:rsidP="00D25AB0">
            <w:pPr>
              <w:suppressAutoHyphens/>
            </w:pPr>
            <w:r w:rsidRPr="00C56D35">
              <w:t>Разработка и реализация комплекса мер, обеспечивающих подготовку муниципальных служащих к прохождению аттестации</w:t>
            </w:r>
          </w:p>
        </w:tc>
        <w:tc>
          <w:tcPr>
            <w:tcW w:w="1701" w:type="dxa"/>
          </w:tcPr>
          <w:p w14:paraId="4CA4D6AC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6ACC5D32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3D2049C4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1ABAAEC2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06CF180E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51DA80D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468CA073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1BF44368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04CAA84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6DA667CF" w14:textId="77777777" w:rsidR="00043CF9" w:rsidRPr="00C56D35" w:rsidRDefault="00043CF9" w:rsidP="00D25AB0">
            <w:pPr>
              <w:suppressAutoHyphens/>
            </w:pPr>
            <w:r w:rsidRPr="00C56D35">
              <w:t>повышение качества управленческих кадров на муниципальной службе</w:t>
            </w:r>
          </w:p>
        </w:tc>
      </w:tr>
      <w:tr w:rsidR="00043CF9" w:rsidRPr="001A16D5" w14:paraId="077AC334" w14:textId="77777777" w:rsidTr="00D25AB0">
        <w:tc>
          <w:tcPr>
            <w:tcW w:w="540" w:type="dxa"/>
          </w:tcPr>
          <w:p w14:paraId="4AA17296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22.2</w:t>
            </w:r>
          </w:p>
        </w:tc>
        <w:tc>
          <w:tcPr>
            <w:tcW w:w="2970" w:type="dxa"/>
          </w:tcPr>
          <w:p w14:paraId="2EB5B711" w14:textId="77777777" w:rsidR="00043CF9" w:rsidRDefault="00043CF9" w:rsidP="00D25AB0">
            <w:pPr>
              <w:suppressAutoHyphens/>
            </w:pPr>
            <w:r w:rsidRPr="00C56D35">
              <w:t>Проведение аттестации муниципальных служащих и совершенствование аттестационных процедур</w:t>
            </w:r>
          </w:p>
          <w:p w14:paraId="0C3CC119" w14:textId="77777777" w:rsidR="00043CF9" w:rsidRDefault="00043CF9" w:rsidP="00D25AB0">
            <w:pPr>
              <w:suppressAutoHyphens/>
            </w:pPr>
          </w:p>
          <w:p w14:paraId="11C89F39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1701" w:type="dxa"/>
          </w:tcPr>
          <w:p w14:paraId="5890F797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4C774A4D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176A3BC6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6183DF90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B247FD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2491D7D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29FD421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73DC511A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62044DC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7EFE93D8" w14:textId="77777777" w:rsidR="00043CF9" w:rsidRPr="00C56D35" w:rsidRDefault="00043CF9" w:rsidP="00D25AB0">
            <w:pPr>
              <w:suppressAutoHyphens/>
            </w:pPr>
            <w:r w:rsidRPr="00C56D35">
              <w:t>своевременная аттестация муниципальных служащих</w:t>
            </w:r>
          </w:p>
        </w:tc>
      </w:tr>
      <w:tr w:rsidR="00043CF9" w:rsidRPr="001A16D5" w14:paraId="39528EB7" w14:textId="77777777" w:rsidTr="00D25AB0">
        <w:tc>
          <w:tcPr>
            <w:tcW w:w="540" w:type="dxa"/>
          </w:tcPr>
          <w:p w14:paraId="0B9F4D94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lastRenderedPageBreak/>
              <w:t>22.3</w:t>
            </w:r>
          </w:p>
        </w:tc>
        <w:tc>
          <w:tcPr>
            <w:tcW w:w="2970" w:type="dxa"/>
          </w:tcPr>
          <w:p w14:paraId="796FD644" w14:textId="77777777" w:rsidR="00043CF9" w:rsidRPr="00C56D35" w:rsidRDefault="00043CF9" w:rsidP="00D25AB0">
            <w:pPr>
              <w:suppressAutoHyphens/>
            </w:pPr>
            <w:r w:rsidRPr="00C56D35">
              <w:t>Присвоение классных чинов муниципальным сл</w:t>
            </w:r>
            <w:r w:rsidRPr="00C56D35">
              <w:t>у</w:t>
            </w:r>
            <w:r w:rsidRPr="00C56D35">
              <w:t>жащим</w:t>
            </w:r>
          </w:p>
        </w:tc>
        <w:tc>
          <w:tcPr>
            <w:tcW w:w="1701" w:type="dxa"/>
          </w:tcPr>
          <w:p w14:paraId="527BF50C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7874C16C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322D33F0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0B2E40A7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0872FE9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3E9CC77C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F9DAC7A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7EEE8248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1F090CAE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393820E4" w14:textId="77777777" w:rsidR="00043CF9" w:rsidRPr="00C56D35" w:rsidRDefault="00043CF9" w:rsidP="00D25AB0">
            <w:pPr>
              <w:suppressAutoHyphens/>
            </w:pPr>
            <w:r w:rsidRPr="00C56D35">
              <w:t>повышение престижа муниципального служащего</w:t>
            </w:r>
          </w:p>
        </w:tc>
      </w:tr>
      <w:tr w:rsidR="00043CF9" w:rsidRPr="001A16D5" w14:paraId="5747E42C" w14:textId="77777777" w:rsidTr="00D25AB0">
        <w:tc>
          <w:tcPr>
            <w:tcW w:w="16289" w:type="dxa"/>
            <w:gridSpan w:val="12"/>
          </w:tcPr>
          <w:p w14:paraId="2F39CBB0" w14:textId="77777777" w:rsidR="00043CF9" w:rsidRPr="00593A22" w:rsidRDefault="00043CF9" w:rsidP="00D25AB0">
            <w:pPr>
              <w:suppressAutoHyphens/>
              <w:ind w:hanging="10"/>
              <w:rPr>
                <w:sz w:val="24"/>
                <w:szCs w:val="24"/>
              </w:rPr>
            </w:pPr>
            <w:r w:rsidRPr="00593A22">
              <w:rPr>
                <w:b/>
                <w:bCs/>
                <w:sz w:val="24"/>
                <w:szCs w:val="24"/>
              </w:rPr>
              <w:t>3. 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</w:tr>
      <w:tr w:rsidR="00043CF9" w:rsidRPr="001A16D5" w14:paraId="748EB3E0" w14:textId="77777777" w:rsidTr="00D25AB0">
        <w:tc>
          <w:tcPr>
            <w:tcW w:w="540" w:type="dxa"/>
          </w:tcPr>
          <w:p w14:paraId="7C093F87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33.1</w:t>
            </w:r>
          </w:p>
        </w:tc>
        <w:tc>
          <w:tcPr>
            <w:tcW w:w="2970" w:type="dxa"/>
          </w:tcPr>
          <w:p w14:paraId="09D70C31" w14:textId="77777777" w:rsidR="00043CF9" w:rsidRPr="00C56D35" w:rsidRDefault="00043CF9" w:rsidP="00D25AB0">
            <w:pPr>
              <w:suppressAutoHyphens/>
              <w:rPr>
                <w:color w:val="000000"/>
              </w:rPr>
            </w:pPr>
            <w:r w:rsidRPr="00C56D35">
              <w:rPr>
                <w:color w:val="000000"/>
              </w:rPr>
              <w:t>Совершенствование должностных инструкций, в том числе с учетом целей и задач органов местного самоуправления, их структурных подразделений, оказываемых муниципальных услуг</w:t>
            </w:r>
          </w:p>
        </w:tc>
        <w:tc>
          <w:tcPr>
            <w:tcW w:w="1701" w:type="dxa"/>
          </w:tcPr>
          <w:p w14:paraId="19FB67E1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5CCCDF6E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3AA45DBF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4EAD399C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687EB9D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766CCFE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0DD2CF6B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6B6BF69D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27E0CE76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765D4E38" w14:textId="77777777" w:rsidR="00043CF9" w:rsidRPr="00C56D35" w:rsidRDefault="00043CF9" w:rsidP="00D25AB0">
            <w:pPr>
              <w:suppressAutoHyphens/>
            </w:pPr>
            <w:r w:rsidRPr="00C56D35">
              <w:t>закрепление в должностных инструкциях квалификационных требований, обязанностей, ответственности, порядка пов</w:t>
            </w:r>
            <w:r w:rsidRPr="00C56D35">
              <w:t>е</w:t>
            </w:r>
            <w:r w:rsidRPr="00C56D35">
              <w:t>дения</w:t>
            </w:r>
          </w:p>
        </w:tc>
      </w:tr>
      <w:tr w:rsidR="00043CF9" w:rsidRPr="001A16D5" w14:paraId="5FC5B128" w14:textId="77777777" w:rsidTr="00D25AB0">
        <w:tc>
          <w:tcPr>
            <w:tcW w:w="540" w:type="dxa"/>
          </w:tcPr>
          <w:p w14:paraId="21978A31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33.2</w:t>
            </w:r>
          </w:p>
        </w:tc>
        <w:tc>
          <w:tcPr>
            <w:tcW w:w="2970" w:type="dxa"/>
          </w:tcPr>
          <w:p w14:paraId="4D9D5058" w14:textId="77777777" w:rsidR="00043CF9" w:rsidRPr="00C56D35" w:rsidRDefault="00043CF9" w:rsidP="00D25AB0">
            <w:pPr>
              <w:suppressAutoHyphens/>
              <w:rPr>
                <w:color w:val="000000"/>
              </w:rPr>
            </w:pPr>
            <w:r w:rsidRPr="00C56D35">
              <w:rPr>
                <w:color w:val="000000"/>
              </w:rPr>
              <w:t>Внедрение в практику кадровой работы правил, в соответствии с которыми длительное, безупречное и эффективное испо</w:t>
            </w:r>
            <w:r w:rsidRPr="00C56D35">
              <w:rPr>
                <w:color w:val="000000"/>
              </w:rPr>
              <w:t>л</w:t>
            </w:r>
            <w:r w:rsidRPr="00C56D35">
              <w:rPr>
                <w:color w:val="000000"/>
              </w:rPr>
              <w:t>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классного чина или при поощрении.</w:t>
            </w:r>
          </w:p>
          <w:p w14:paraId="272011F1" w14:textId="77777777" w:rsidR="00043CF9" w:rsidRPr="00C56D35" w:rsidRDefault="00043CF9" w:rsidP="00D25AB0">
            <w:pPr>
              <w:suppressAutoHyphens/>
              <w:rPr>
                <w:color w:val="000000"/>
              </w:rPr>
            </w:pPr>
          </w:p>
        </w:tc>
        <w:tc>
          <w:tcPr>
            <w:tcW w:w="1701" w:type="dxa"/>
          </w:tcPr>
          <w:p w14:paraId="145D1974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52A634E1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4D478F5A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4D5353F3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0C86C78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73F5ED3D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3C9B3F76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2ADE66EA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311ED8B4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076C45FD" w14:textId="77777777" w:rsidR="00043CF9" w:rsidRPr="00C56D35" w:rsidRDefault="00043CF9" w:rsidP="00D25AB0">
            <w:pPr>
              <w:suppressAutoHyphens/>
            </w:pPr>
            <w:r w:rsidRPr="00C56D35">
              <w:t>повышение мотивации муниципальных служащих к результативной деятельности</w:t>
            </w:r>
          </w:p>
        </w:tc>
      </w:tr>
      <w:tr w:rsidR="00043CF9" w:rsidRPr="001A16D5" w14:paraId="7EE79308" w14:textId="77777777" w:rsidTr="00D25AB0">
        <w:tc>
          <w:tcPr>
            <w:tcW w:w="16289" w:type="dxa"/>
            <w:gridSpan w:val="12"/>
          </w:tcPr>
          <w:p w14:paraId="3E2A38DA" w14:textId="77777777" w:rsidR="00043CF9" w:rsidRPr="003621E7" w:rsidRDefault="00043CF9" w:rsidP="00D25AB0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621E7">
              <w:rPr>
                <w:b/>
                <w:bCs/>
                <w:sz w:val="24"/>
                <w:szCs w:val="24"/>
              </w:rPr>
              <w:t>. Оптимизация штатной численности муниципальных служащих</w:t>
            </w:r>
          </w:p>
          <w:p w14:paraId="74D3DD8E" w14:textId="77777777" w:rsidR="00043CF9" w:rsidRPr="00593A22" w:rsidRDefault="00043CF9" w:rsidP="00D25AB0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043CF9" w:rsidRPr="001A16D5" w14:paraId="22F8ADCA" w14:textId="77777777" w:rsidTr="00D25AB0">
        <w:trPr>
          <w:trHeight w:val="1729"/>
        </w:trPr>
        <w:tc>
          <w:tcPr>
            <w:tcW w:w="540" w:type="dxa"/>
          </w:tcPr>
          <w:p w14:paraId="1500A341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54.1</w:t>
            </w:r>
          </w:p>
        </w:tc>
        <w:tc>
          <w:tcPr>
            <w:tcW w:w="2970" w:type="dxa"/>
          </w:tcPr>
          <w:p w14:paraId="5483A624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Подготовка предложений по формированию организационной структуры и штатной численности </w:t>
            </w:r>
            <w:proofErr w:type="spellStart"/>
            <w:r w:rsidRPr="00C56D35">
              <w:rPr>
                <w:color w:val="000000"/>
              </w:rPr>
              <w:t>админи-страции</w:t>
            </w:r>
            <w:proofErr w:type="spellEnd"/>
            <w:r w:rsidRPr="00C56D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</w:t>
            </w:r>
          </w:p>
          <w:p w14:paraId="59898F63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0D4EC0C7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214656C8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227BEAE2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06EEAABC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0D189E7B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484804C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6A3A8C25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695" w:type="dxa"/>
            <w:gridSpan w:val="2"/>
          </w:tcPr>
          <w:p w14:paraId="631F4B8B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34" w:type="dxa"/>
          </w:tcPr>
          <w:p w14:paraId="42A2071C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5CF7A16D" w14:textId="77777777" w:rsidR="00043CF9" w:rsidRPr="00C56D35" w:rsidRDefault="00043CF9" w:rsidP="00D25AB0">
            <w:pPr>
              <w:suppressAutoHyphens/>
            </w:pPr>
            <w:r w:rsidRPr="00C56D35">
              <w:t>оптимизация численности муниципальных служащих</w:t>
            </w:r>
          </w:p>
        </w:tc>
      </w:tr>
      <w:tr w:rsidR="00043CF9" w:rsidRPr="001A16D5" w14:paraId="513BB0D1" w14:textId="77777777" w:rsidTr="00D25AB0">
        <w:tc>
          <w:tcPr>
            <w:tcW w:w="540" w:type="dxa"/>
          </w:tcPr>
          <w:p w14:paraId="392FD408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54.2</w:t>
            </w:r>
          </w:p>
        </w:tc>
        <w:tc>
          <w:tcPr>
            <w:tcW w:w="2970" w:type="dxa"/>
          </w:tcPr>
          <w:p w14:paraId="7AE612D7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Обеспечение деятельности администрации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 </w:t>
            </w:r>
          </w:p>
        </w:tc>
        <w:tc>
          <w:tcPr>
            <w:tcW w:w="1701" w:type="dxa"/>
          </w:tcPr>
          <w:p w14:paraId="676DBD6F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78094AED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178C4CC1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7C6935E4" w14:textId="77777777" w:rsidR="00043CF9" w:rsidRPr="00FE6308" w:rsidRDefault="00043CF9" w:rsidP="00D25AB0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58259,907</w:t>
            </w:r>
          </w:p>
        </w:tc>
        <w:tc>
          <w:tcPr>
            <w:tcW w:w="1276" w:type="dxa"/>
          </w:tcPr>
          <w:p w14:paraId="6B456B5B" w14:textId="77777777" w:rsidR="00043CF9" w:rsidRPr="00FE6308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  <w:r w:rsidRPr="00FE630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13461E4" w14:textId="77777777" w:rsidR="00043CF9" w:rsidRPr="00FE6308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  <w:r w:rsidRPr="00FE6308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319C4DF5" w14:textId="77777777" w:rsidR="00043CF9" w:rsidRPr="00FE6308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54677995" w14:textId="77777777" w:rsidR="00043CF9" w:rsidRPr="00FE6308" w:rsidRDefault="00043CF9" w:rsidP="00D25AB0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58259,907</w:t>
            </w:r>
          </w:p>
        </w:tc>
        <w:tc>
          <w:tcPr>
            <w:tcW w:w="1134" w:type="dxa"/>
          </w:tcPr>
          <w:p w14:paraId="20B03135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-</w:t>
            </w:r>
          </w:p>
        </w:tc>
        <w:tc>
          <w:tcPr>
            <w:tcW w:w="2268" w:type="dxa"/>
          </w:tcPr>
          <w:p w14:paraId="225C7D32" w14:textId="77777777" w:rsidR="00043CF9" w:rsidRPr="00C56D35" w:rsidRDefault="00043CF9" w:rsidP="00D25AB0">
            <w:pPr>
              <w:suppressAutoHyphens/>
              <w:ind w:right="-108"/>
            </w:pPr>
            <w:proofErr w:type="gramStart"/>
            <w:r w:rsidRPr="00C56D35">
              <w:t>Совершенствование системы гарантий</w:t>
            </w:r>
            <w:proofErr w:type="gramEnd"/>
            <w:r w:rsidRPr="00C56D35">
              <w:t xml:space="preserve"> предоставляемых муниципальным служащим</w:t>
            </w:r>
          </w:p>
        </w:tc>
      </w:tr>
      <w:tr w:rsidR="00043CF9" w:rsidRPr="001A16D5" w14:paraId="452C9404" w14:textId="77777777" w:rsidTr="00D25AB0">
        <w:trPr>
          <w:trHeight w:val="938"/>
        </w:trPr>
        <w:tc>
          <w:tcPr>
            <w:tcW w:w="540" w:type="dxa"/>
          </w:tcPr>
          <w:p w14:paraId="79FB30F7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4</w:t>
            </w:r>
          </w:p>
        </w:tc>
        <w:tc>
          <w:tcPr>
            <w:tcW w:w="2970" w:type="dxa"/>
          </w:tcPr>
          <w:p w14:paraId="34927B47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Обеспечение деятельности руководителя высшего исполнительного органа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</w:t>
            </w:r>
          </w:p>
        </w:tc>
        <w:tc>
          <w:tcPr>
            <w:tcW w:w="1701" w:type="dxa"/>
          </w:tcPr>
          <w:p w14:paraId="72901CE5" w14:textId="77777777" w:rsidR="00043CF9" w:rsidRPr="00C56D35" w:rsidRDefault="00043CF9" w:rsidP="00D25AB0">
            <w:pPr>
              <w:tabs>
                <w:tab w:val="left" w:pos="1470"/>
              </w:tabs>
              <w:suppressAutoHyphens/>
            </w:pPr>
            <w:r w:rsidRPr="00C56D35">
              <w:t>Администр</w:t>
            </w:r>
            <w:r w:rsidRPr="00C56D35">
              <w:t>а</w:t>
            </w:r>
            <w:r w:rsidRPr="00C56D35">
              <w:t xml:space="preserve">ция </w:t>
            </w:r>
            <w:r>
              <w:t>Сосновского</w:t>
            </w:r>
            <w:r w:rsidRPr="00C56D35">
              <w:t xml:space="preserve"> сельсовета</w:t>
            </w:r>
          </w:p>
        </w:tc>
        <w:tc>
          <w:tcPr>
            <w:tcW w:w="993" w:type="dxa"/>
          </w:tcPr>
          <w:p w14:paraId="1DB16FAF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3B165508" w14:textId="77777777" w:rsidR="00043CF9" w:rsidRPr="00FE6308" w:rsidRDefault="00043CF9" w:rsidP="00D25AB0">
            <w:pPr>
              <w:suppressAutoHyphens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13418,965</w:t>
            </w:r>
          </w:p>
        </w:tc>
        <w:tc>
          <w:tcPr>
            <w:tcW w:w="1276" w:type="dxa"/>
          </w:tcPr>
          <w:p w14:paraId="62C8E02E" w14:textId="77777777" w:rsidR="00043CF9" w:rsidRPr="00FE6308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F4D4177" w14:textId="77777777" w:rsidR="00043CF9" w:rsidRPr="00FE6308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1D55CA0" w14:textId="77777777" w:rsidR="00043CF9" w:rsidRPr="00FE6308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514F63A1" w14:textId="77777777" w:rsidR="00043CF9" w:rsidRPr="00FE6308" w:rsidRDefault="00043CF9" w:rsidP="00D25AB0">
            <w:pPr>
              <w:suppressAutoHyphens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13418,965</w:t>
            </w:r>
          </w:p>
        </w:tc>
        <w:tc>
          <w:tcPr>
            <w:tcW w:w="1134" w:type="dxa"/>
          </w:tcPr>
          <w:p w14:paraId="6DADFAD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67D04C3" w14:textId="77777777" w:rsidR="00043CF9" w:rsidRPr="00C56D35" w:rsidRDefault="00043CF9" w:rsidP="00D25AB0">
            <w:pPr>
              <w:suppressAutoHyphens/>
              <w:ind w:right="-108"/>
            </w:pPr>
            <w:proofErr w:type="gramStart"/>
            <w:r w:rsidRPr="00C56D35">
              <w:t>Совершенствование системы гарантий</w:t>
            </w:r>
            <w:proofErr w:type="gramEnd"/>
            <w:r w:rsidRPr="00C56D35">
              <w:t xml:space="preserve"> предоставляемых муниципальным служащим</w:t>
            </w:r>
          </w:p>
        </w:tc>
      </w:tr>
      <w:tr w:rsidR="00043CF9" w:rsidRPr="001A16D5" w14:paraId="6DBD9117" w14:textId="77777777" w:rsidTr="00D25AB0">
        <w:tc>
          <w:tcPr>
            <w:tcW w:w="16289" w:type="dxa"/>
            <w:gridSpan w:val="12"/>
          </w:tcPr>
          <w:p w14:paraId="5A373BDD" w14:textId="77777777" w:rsidR="00043CF9" w:rsidRDefault="00043CF9" w:rsidP="00D25AB0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593A22">
              <w:rPr>
                <w:b/>
                <w:bCs/>
                <w:sz w:val="24"/>
                <w:szCs w:val="24"/>
              </w:rPr>
              <w:t>. Применение антикоррупционных механизмов на муниципальной службе</w:t>
            </w:r>
          </w:p>
          <w:p w14:paraId="14006208" w14:textId="77777777" w:rsidR="00043CF9" w:rsidRPr="00593A22" w:rsidRDefault="00043CF9" w:rsidP="00D25AB0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043CF9" w:rsidRPr="001A16D5" w14:paraId="4BFEA906" w14:textId="77777777" w:rsidTr="00D25AB0">
        <w:tc>
          <w:tcPr>
            <w:tcW w:w="540" w:type="dxa"/>
          </w:tcPr>
          <w:p w14:paraId="1C740470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65.</w:t>
            </w:r>
            <w:r w:rsidRPr="00C56D35">
              <w:lastRenderedPageBreak/>
              <w:t>1</w:t>
            </w:r>
          </w:p>
        </w:tc>
        <w:tc>
          <w:tcPr>
            <w:tcW w:w="2970" w:type="dxa"/>
          </w:tcPr>
          <w:p w14:paraId="29DAF183" w14:textId="77777777" w:rsidR="00043CF9" w:rsidRPr="00C56D35" w:rsidRDefault="00043CF9" w:rsidP="00D25AB0">
            <w:pPr>
              <w:suppressAutoHyphens/>
            </w:pPr>
            <w:r w:rsidRPr="00C56D35">
              <w:lastRenderedPageBreak/>
              <w:t xml:space="preserve">Разработка и принятие </w:t>
            </w:r>
            <w:r w:rsidRPr="00C56D35">
              <w:lastRenderedPageBreak/>
              <w:t>нормативных правовых актов по вопросам противодействия коррупции в связи с изменением законодательства Российской Федерации и Пензенской области</w:t>
            </w:r>
          </w:p>
        </w:tc>
        <w:tc>
          <w:tcPr>
            <w:tcW w:w="1701" w:type="dxa"/>
          </w:tcPr>
          <w:p w14:paraId="4F700A9A" w14:textId="77777777" w:rsidR="00043CF9" w:rsidRPr="00C56D35" w:rsidRDefault="00043CF9" w:rsidP="00D25AB0">
            <w:pPr>
              <w:suppressAutoHyphens/>
            </w:pPr>
            <w:r w:rsidRPr="00C56D35">
              <w:lastRenderedPageBreak/>
              <w:t xml:space="preserve">Администрация </w:t>
            </w:r>
            <w:r>
              <w:lastRenderedPageBreak/>
              <w:t>Сосновского</w:t>
            </w:r>
            <w:r w:rsidRPr="00C56D35">
              <w:t xml:space="preserve"> сельсовета</w:t>
            </w:r>
          </w:p>
          <w:p w14:paraId="185391E3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59106012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lastRenderedPageBreak/>
              <w:t>2014-</w:t>
            </w:r>
            <w:r w:rsidRPr="00C56D35">
              <w:lastRenderedPageBreak/>
              <w:t>202</w:t>
            </w:r>
            <w:r>
              <w:t>7</w:t>
            </w:r>
          </w:p>
        </w:tc>
        <w:tc>
          <w:tcPr>
            <w:tcW w:w="1134" w:type="dxa"/>
          </w:tcPr>
          <w:p w14:paraId="64426BA0" w14:textId="77777777" w:rsidR="00043CF9" w:rsidRPr="00C56D35" w:rsidRDefault="00043CF9" w:rsidP="00D25AB0">
            <w:pPr>
              <w:suppressAutoHyphens/>
            </w:pPr>
            <w:r w:rsidRPr="00C56D35">
              <w:lastRenderedPageBreak/>
              <w:t>-</w:t>
            </w:r>
          </w:p>
        </w:tc>
        <w:tc>
          <w:tcPr>
            <w:tcW w:w="1276" w:type="dxa"/>
          </w:tcPr>
          <w:p w14:paraId="6327D834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A9E1F22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6F1CFF7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6816733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D60E9D0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39F6CC0C" w14:textId="77777777" w:rsidR="00043CF9" w:rsidRPr="00C56D35" w:rsidRDefault="00043CF9" w:rsidP="00D25AB0">
            <w:pPr>
              <w:suppressAutoHyphens/>
            </w:pPr>
            <w:r w:rsidRPr="00C56D35">
              <w:t xml:space="preserve">достаточная </w:t>
            </w:r>
            <w:r w:rsidRPr="00C56D35">
              <w:lastRenderedPageBreak/>
              <w:t>нормативная правовая база, обеспечив</w:t>
            </w:r>
            <w:r w:rsidRPr="00C56D35">
              <w:t>а</w:t>
            </w:r>
            <w:r w:rsidRPr="00C56D35">
              <w:t>ющая противодействие коррупции</w:t>
            </w:r>
          </w:p>
        </w:tc>
      </w:tr>
      <w:tr w:rsidR="00043CF9" w:rsidRPr="002A4EE0" w14:paraId="2A6BF46A" w14:textId="77777777" w:rsidTr="00D25AB0">
        <w:trPr>
          <w:trHeight w:val="2842"/>
        </w:trPr>
        <w:tc>
          <w:tcPr>
            <w:tcW w:w="540" w:type="dxa"/>
          </w:tcPr>
          <w:p w14:paraId="03A71BA8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lastRenderedPageBreak/>
              <w:t>65.2</w:t>
            </w:r>
          </w:p>
        </w:tc>
        <w:tc>
          <w:tcPr>
            <w:tcW w:w="2970" w:type="dxa"/>
          </w:tcPr>
          <w:p w14:paraId="3CDCB2A8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t xml:space="preserve">Проведение учебных занятий, семинаров, оказание консультативной помощи по вопросам, связанным с применением на практике общих принципов служебного поведения </w:t>
            </w:r>
            <w:proofErr w:type="spellStart"/>
            <w:r w:rsidRPr="00C56D35">
              <w:t>муници-пальных</w:t>
            </w:r>
            <w:proofErr w:type="spellEnd"/>
            <w:r w:rsidRPr="00C56D35">
              <w:t xml:space="preserve"> служащих, а также направленных на формирование нетерпимого отношения к проявлениям коррупции</w:t>
            </w:r>
          </w:p>
        </w:tc>
        <w:tc>
          <w:tcPr>
            <w:tcW w:w="1701" w:type="dxa"/>
          </w:tcPr>
          <w:p w14:paraId="79BE9A77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</w:tc>
        <w:tc>
          <w:tcPr>
            <w:tcW w:w="993" w:type="dxa"/>
          </w:tcPr>
          <w:p w14:paraId="2038B35B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3A4561BB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2C31B34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1F74C5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6737A2A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C66E735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2C0CB98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694F8346" w14:textId="77777777" w:rsidR="00043CF9" w:rsidRPr="00C56D35" w:rsidRDefault="00043CF9" w:rsidP="00D25AB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043CF9" w:rsidRPr="002A4EE0" w14:paraId="07B4B4A0" w14:textId="77777777" w:rsidTr="00D25AB0">
        <w:tc>
          <w:tcPr>
            <w:tcW w:w="540" w:type="dxa"/>
          </w:tcPr>
          <w:p w14:paraId="0A8C5423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65.3</w:t>
            </w:r>
          </w:p>
        </w:tc>
        <w:tc>
          <w:tcPr>
            <w:tcW w:w="2970" w:type="dxa"/>
          </w:tcPr>
          <w:p w14:paraId="44847D16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</w:pPr>
            <w:r w:rsidRPr="00C56D35">
              <w:t xml:space="preserve">Направление запросов о достоверности и полноте сведений о доходах, имуществе и обязательствах </w:t>
            </w:r>
            <w:proofErr w:type="spellStart"/>
            <w:proofErr w:type="gramStart"/>
            <w:r w:rsidRPr="00C56D35">
              <w:t>имущест</w:t>
            </w:r>
            <w:proofErr w:type="spellEnd"/>
            <w:r w:rsidRPr="00C56D35">
              <w:t>-венного</w:t>
            </w:r>
            <w:proofErr w:type="gramEnd"/>
            <w:r w:rsidRPr="00C56D35">
              <w:t xml:space="preserve"> характера, представляемых </w:t>
            </w:r>
            <w:proofErr w:type="spellStart"/>
            <w:r w:rsidRPr="00C56D35">
              <w:t>муници-пальными</w:t>
            </w:r>
            <w:proofErr w:type="spellEnd"/>
            <w:r w:rsidRPr="00C56D35">
              <w:t xml:space="preserve"> служащими</w:t>
            </w:r>
          </w:p>
        </w:tc>
        <w:tc>
          <w:tcPr>
            <w:tcW w:w="1701" w:type="dxa"/>
          </w:tcPr>
          <w:p w14:paraId="29BF7B94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31F4944A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0EE9A537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3473E9A6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5DD767C2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2BB4713E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4469235A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107E06A5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DD19E5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7DB4447F" w14:textId="77777777" w:rsidR="00043CF9" w:rsidRPr="00C56D35" w:rsidRDefault="00043CF9" w:rsidP="00D25AB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043CF9" w:rsidRPr="002A4EE0" w14:paraId="67EC5481" w14:textId="77777777" w:rsidTr="00D25AB0">
        <w:tc>
          <w:tcPr>
            <w:tcW w:w="540" w:type="dxa"/>
          </w:tcPr>
          <w:p w14:paraId="3A821499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65.4</w:t>
            </w:r>
          </w:p>
        </w:tc>
        <w:tc>
          <w:tcPr>
            <w:tcW w:w="2970" w:type="dxa"/>
          </w:tcPr>
          <w:p w14:paraId="2B5D0D72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</w:pPr>
            <w:r w:rsidRPr="00C56D35">
              <w:t xml:space="preserve">Организация проверки достоверности и </w:t>
            </w:r>
            <w:proofErr w:type="gramStart"/>
            <w:r w:rsidRPr="00C56D35">
              <w:t>полноты  персональных</w:t>
            </w:r>
            <w:proofErr w:type="gramEnd"/>
            <w:r w:rsidRPr="00C56D35">
              <w:t xml:space="preserve"> данных, сведений о доходах, об имуществе и обязательствах имущее-</w:t>
            </w:r>
            <w:proofErr w:type="spellStart"/>
            <w:r w:rsidRPr="00C56D35">
              <w:t>ственного</w:t>
            </w:r>
            <w:proofErr w:type="spellEnd"/>
            <w:r w:rsidRPr="00C56D35">
              <w:t xml:space="preserve"> характера, представляемых </w:t>
            </w:r>
            <w:proofErr w:type="spellStart"/>
            <w:r w:rsidRPr="00C56D35">
              <w:t>граж-данами</w:t>
            </w:r>
            <w:proofErr w:type="spellEnd"/>
            <w:r w:rsidRPr="00C56D35">
              <w:t>, поступающими на муниципальную службу</w:t>
            </w:r>
          </w:p>
        </w:tc>
        <w:tc>
          <w:tcPr>
            <w:tcW w:w="1701" w:type="dxa"/>
          </w:tcPr>
          <w:p w14:paraId="2BD99C6A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56526BB8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32FB4A2F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6D59CCD5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2913E67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7B7D2A09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0BC28E10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1D0B9C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F73E972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1CCFB8AC" w14:textId="77777777" w:rsidR="00043CF9" w:rsidRPr="00C56D35" w:rsidRDefault="00043CF9" w:rsidP="00D25AB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043CF9" w:rsidRPr="002A4EE0" w14:paraId="7850F93C" w14:textId="77777777" w:rsidTr="00D25AB0">
        <w:tc>
          <w:tcPr>
            <w:tcW w:w="540" w:type="dxa"/>
          </w:tcPr>
          <w:p w14:paraId="7072D7A4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65.5</w:t>
            </w:r>
          </w:p>
        </w:tc>
        <w:tc>
          <w:tcPr>
            <w:tcW w:w="2970" w:type="dxa"/>
          </w:tcPr>
          <w:p w14:paraId="00C7954F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</w:pPr>
            <w:r w:rsidRPr="00C56D35">
              <w:t>Организация проведения контроля за соответствием расходов муниципальных служащих</w:t>
            </w:r>
          </w:p>
        </w:tc>
        <w:tc>
          <w:tcPr>
            <w:tcW w:w="1701" w:type="dxa"/>
          </w:tcPr>
          <w:p w14:paraId="03B7AC61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385CACF4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5663D5F4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4F13CCE7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45A89CE6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7097FB5E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19340DC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92BE733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045180F9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5CD8415" w14:textId="77777777" w:rsidR="00043CF9" w:rsidRPr="00C56D35" w:rsidRDefault="00043CF9" w:rsidP="00D25AB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043CF9" w:rsidRPr="002A4EE0" w14:paraId="6ADDC1C3" w14:textId="77777777" w:rsidTr="00D25AB0">
        <w:tc>
          <w:tcPr>
            <w:tcW w:w="540" w:type="dxa"/>
          </w:tcPr>
          <w:p w14:paraId="55766A4E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65.6</w:t>
            </w:r>
          </w:p>
        </w:tc>
        <w:tc>
          <w:tcPr>
            <w:tcW w:w="2970" w:type="dxa"/>
          </w:tcPr>
          <w:p w14:paraId="3AD927C0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Организация деятельности комиссии по соблюдению требований к служебному поведению </w:t>
            </w:r>
            <w:proofErr w:type="spellStart"/>
            <w:r w:rsidRPr="00C56D35">
              <w:rPr>
                <w:color w:val="000000"/>
              </w:rPr>
              <w:t>муници-пальных</w:t>
            </w:r>
            <w:proofErr w:type="spellEnd"/>
            <w:r w:rsidRPr="00C56D35">
              <w:rPr>
                <w:color w:val="000000"/>
              </w:rPr>
              <w:t xml:space="preserve"> служащих и урегулированию конфликта инт</w:t>
            </w:r>
            <w:r w:rsidRPr="00C56D35">
              <w:rPr>
                <w:color w:val="000000"/>
              </w:rPr>
              <w:t>е</w:t>
            </w:r>
            <w:r w:rsidRPr="00C56D35">
              <w:rPr>
                <w:color w:val="000000"/>
              </w:rPr>
              <w:t>ресов</w:t>
            </w:r>
          </w:p>
        </w:tc>
        <w:tc>
          <w:tcPr>
            <w:tcW w:w="1701" w:type="dxa"/>
          </w:tcPr>
          <w:p w14:paraId="37D6BC6E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44078CF8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70B7EB18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5AC2F23A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03D37450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221E159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48CF0DB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A4D0A8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0899C4F9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0E263577" w14:textId="77777777" w:rsidR="00043CF9" w:rsidRPr="00C56D35" w:rsidRDefault="00043CF9" w:rsidP="00D25AB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043CF9" w:rsidRPr="002A4EE0" w14:paraId="1227F62B" w14:textId="77777777" w:rsidTr="00D25AB0">
        <w:tc>
          <w:tcPr>
            <w:tcW w:w="540" w:type="dxa"/>
          </w:tcPr>
          <w:p w14:paraId="585F4422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65.7</w:t>
            </w:r>
          </w:p>
        </w:tc>
        <w:tc>
          <w:tcPr>
            <w:tcW w:w="2970" w:type="dxa"/>
          </w:tcPr>
          <w:p w14:paraId="59C5B493" w14:textId="77777777" w:rsidR="00043CF9" w:rsidRDefault="00043CF9" w:rsidP="00D25AB0">
            <w:pPr>
              <w:suppressAutoHyphens/>
              <w:spacing w:line="140" w:lineRule="atLeast"/>
              <w:textAlignment w:val="baseline"/>
            </w:pPr>
            <w:r w:rsidRPr="00C56D35">
              <w:t xml:space="preserve">Внедрение порядка организации проверки сведений о фактах обращения в целях склонения </w:t>
            </w:r>
            <w:proofErr w:type="spellStart"/>
            <w:r w:rsidRPr="00C56D35">
              <w:t>муници-пального</w:t>
            </w:r>
            <w:proofErr w:type="spellEnd"/>
            <w:r w:rsidRPr="00C56D35">
              <w:t xml:space="preserve"> служащего к совершению </w:t>
            </w:r>
            <w:proofErr w:type="spellStart"/>
            <w:r w:rsidRPr="00C56D35">
              <w:t>корруп-ционных</w:t>
            </w:r>
            <w:proofErr w:type="spellEnd"/>
            <w:r w:rsidRPr="00C56D35">
              <w:t xml:space="preserve"> </w:t>
            </w:r>
            <w:proofErr w:type="spellStart"/>
            <w:r w:rsidRPr="00C56D35">
              <w:t>правонару-шений</w:t>
            </w:r>
            <w:proofErr w:type="spellEnd"/>
            <w:r w:rsidRPr="00C56D35">
              <w:t xml:space="preserve">, содержащихся в </w:t>
            </w:r>
            <w:r w:rsidRPr="00C56D35">
              <w:lastRenderedPageBreak/>
              <w:t>уведомлениях</w:t>
            </w:r>
          </w:p>
          <w:p w14:paraId="10AD5EA5" w14:textId="77777777" w:rsidR="00043CF9" w:rsidRDefault="00043CF9" w:rsidP="00D25AB0">
            <w:pPr>
              <w:suppressAutoHyphens/>
              <w:spacing w:line="140" w:lineRule="atLeast"/>
              <w:textAlignment w:val="baseline"/>
            </w:pPr>
          </w:p>
          <w:p w14:paraId="6614A15A" w14:textId="77777777" w:rsidR="00043CF9" w:rsidRDefault="00043CF9" w:rsidP="00D25AB0">
            <w:pPr>
              <w:suppressAutoHyphens/>
              <w:spacing w:line="140" w:lineRule="atLeast"/>
              <w:textAlignment w:val="baseline"/>
            </w:pPr>
          </w:p>
          <w:p w14:paraId="407EE97D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5FD03A8C" w14:textId="77777777" w:rsidR="00043CF9" w:rsidRPr="00C56D35" w:rsidRDefault="00043CF9" w:rsidP="00D25AB0">
            <w:pPr>
              <w:suppressAutoHyphens/>
            </w:pPr>
            <w:r w:rsidRPr="00C56D35">
              <w:lastRenderedPageBreak/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5262FA67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3A2D30B0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72B19FA9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2346FA6D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7501EDF4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661298FB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7283D263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62B0DCF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7CBDA320" w14:textId="77777777" w:rsidR="00043CF9" w:rsidRPr="00C56D35" w:rsidRDefault="00043CF9" w:rsidP="00D25AB0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043CF9" w:rsidRPr="002A4EE0" w14:paraId="6712CB41" w14:textId="77777777" w:rsidTr="00D25AB0">
        <w:tc>
          <w:tcPr>
            <w:tcW w:w="16289" w:type="dxa"/>
            <w:gridSpan w:val="12"/>
          </w:tcPr>
          <w:p w14:paraId="221B86B2" w14:textId="77777777" w:rsidR="00043CF9" w:rsidRDefault="00043CF9" w:rsidP="00D25AB0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613C3D">
              <w:rPr>
                <w:b/>
                <w:bCs/>
                <w:sz w:val="24"/>
                <w:szCs w:val="24"/>
              </w:rPr>
              <w:t>. Повышение престижа муниципальной службы</w:t>
            </w:r>
          </w:p>
          <w:p w14:paraId="150B218D" w14:textId="77777777" w:rsidR="00043CF9" w:rsidRPr="00613C3D" w:rsidRDefault="00043CF9" w:rsidP="00D25AB0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043CF9" w:rsidRPr="002A4EE0" w14:paraId="3DDD89EC" w14:textId="77777777" w:rsidTr="00D25AB0">
        <w:tc>
          <w:tcPr>
            <w:tcW w:w="540" w:type="dxa"/>
          </w:tcPr>
          <w:p w14:paraId="570C5CD2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76.1</w:t>
            </w:r>
          </w:p>
        </w:tc>
        <w:tc>
          <w:tcPr>
            <w:tcW w:w="2970" w:type="dxa"/>
          </w:tcPr>
          <w:p w14:paraId="1051C6D3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</w:pPr>
            <w:r w:rsidRPr="00C56D35">
              <w:t>Повышение эффективности работы с обращени</w:t>
            </w:r>
            <w:r w:rsidRPr="00C56D35">
              <w:t>я</w:t>
            </w:r>
            <w:r w:rsidRPr="00C56D35">
              <w:t>ми граждан</w:t>
            </w:r>
          </w:p>
        </w:tc>
        <w:tc>
          <w:tcPr>
            <w:tcW w:w="1701" w:type="dxa"/>
          </w:tcPr>
          <w:p w14:paraId="2C453AA9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76E82D19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441711C4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</w:t>
            </w:r>
            <w:r>
              <w:t>27</w:t>
            </w:r>
          </w:p>
        </w:tc>
        <w:tc>
          <w:tcPr>
            <w:tcW w:w="1134" w:type="dxa"/>
          </w:tcPr>
          <w:p w14:paraId="44116571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A6D86B3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6D57B64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46EB503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C704FBA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0BAF69F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637FEE15" w14:textId="77777777" w:rsidR="00043CF9" w:rsidRPr="00C56D35" w:rsidRDefault="00043CF9" w:rsidP="00D25AB0">
            <w:pPr>
              <w:suppressAutoHyphens/>
            </w:pPr>
            <w:r w:rsidRPr="00C56D35">
              <w:t>исполнение обязанностей муниципальными служащими на высоком профессиональном уровне</w:t>
            </w:r>
          </w:p>
        </w:tc>
      </w:tr>
      <w:tr w:rsidR="00043CF9" w:rsidRPr="002A4EE0" w14:paraId="7E0E4C3D" w14:textId="77777777" w:rsidTr="00D25AB0">
        <w:tc>
          <w:tcPr>
            <w:tcW w:w="16289" w:type="dxa"/>
            <w:gridSpan w:val="12"/>
          </w:tcPr>
          <w:p w14:paraId="77010AF5" w14:textId="77777777" w:rsidR="00043CF9" w:rsidRPr="003621E7" w:rsidRDefault="00043CF9" w:rsidP="00D25AB0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3621E7">
              <w:rPr>
                <w:b/>
                <w:bCs/>
                <w:sz w:val="24"/>
                <w:szCs w:val="24"/>
              </w:rPr>
              <w:t>. Повышение открытости муниципальной службы, формирование позитивного имиджа муниципального служащего</w:t>
            </w:r>
          </w:p>
        </w:tc>
      </w:tr>
      <w:tr w:rsidR="00043CF9" w:rsidRPr="002A4EE0" w14:paraId="2014DC50" w14:textId="77777777" w:rsidTr="00D25AB0">
        <w:tc>
          <w:tcPr>
            <w:tcW w:w="540" w:type="dxa"/>
          </w:tcPr>
          <w:p w14:paraId="058FCE74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87.1</w:t>
            </w:r>
          </w:p>
        </w:tc>
        <w:tc>
          <w:tcPr>
            <w:tcW w:w="2970" w:type="dxa"/>
          </w:tcPr>
          <w:p w14:paraId="78EFE937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</w:pPr>
            <w:r w:rsidRPr="00C56D35">
              <w:t xml:space="preserve">Информирование населения о деятельности администрации </w:t>
            </w:r>
            <w:r>
              <w:t>Сосновского</w:t>
            </w:r>
            <w:r w:rsidRPr="00C56D35">
              <w:t xml:space="preserve"> сельсовета с целью повышения доверия к деятельности органа местного самоуправления</w:t>
            </w:r>
          </w:p>
        </w:tc>
        <w:tc>
          <w:tcPr>
            <w:tcW w:w="1701" w:type="dxa"/>
          </w:tcPr>
          <w:p w14:paraId="26D2E236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033CF595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54A5FEF0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</w:t>
            </w:r>
            <w:r>
              <w:t>27</w:t>
            </w:r>
          </w:p>
        </w:tc>
        <w:tc>
          <w:tcPr>
            <w:tcW w:w="1134" w:type="dxa"/>
          </w:tcPr>
          <w:p w14:paraId="7F3224AA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41B578AE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9E38CD7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99F07F2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500A1B6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44891F1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2F13A7B0" w14:textId="77777777" w:rsidR="00043CF9" w:rsidRPr="00C56D35" w:rsidRDefault="00043CF9" w:rsidP="00D25AB0">
            <w:pPr>
              <w:suppressAutoHyphens/>
            </w:pPr>
            <w:r w:rsidRPr="00C56D35">
              <w:t>Повышение открытости муниципальной службы</w:t>
            </w:r>
          </w:p>
        </w:tc>
      </w:tr>
      <w:tr w:rsidR="00043CF9" w:rsidRPr="002A4EE0" w14:paraId="59875A79" w14:textId="77777777" w:rsidTr="00D25AB0">
        <w:tc>
          <w:tcPr>
            <w:tcW w:w="16289" w:type="dxa"/>
            <w:gridSpan w:val="12"/>
          </w:tcPr>
          <w:p w14:paraId="5B54A694" w14:textId="77777777" w:rsidR="00043CF9" w:rsidRPr="003621E7" w:rsidRDefault="00043CF9" w:rsidP="00D25AB0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3621E7">
              <w:rPr>
                <w:b/>
                <w:bCs/>
                <w:sz w:val="24"/>
                <w:szCs w:val="24"/>
              </w:rPr>
              <w:t>. Создание системы контроля деятельности муниципальных служащих со стороны институтов гражданского общества, повышение уровня открытости и гласности муниципальной службы</w:t>
            </w:r>
          </w:p>
        </w:tc>
      </w:tr>
      <w:tr w:rsidR="00043CF9" w:rsidRPr="002A4EE0" w14:paraId="09BB058A" w14:textId="77777777" w:rsidTr="00D25AB0">
        <w:tc>
          <w:tcPr>
            <w:tcW w:w="540" w:type="dxa"/>
          </w:tcPr>
          <w:p w14:paraId="38A6C493" w14:textId="77777777" w:rsidR="00043CF9" w:rsidRPr="00C56D35" w:rsidRDefault="00043CF9" w:rsidP="00D25AB0">
            <w:pPr>
              <w:suppressAutoHyphens/>
              <w:jc w:val="center"/>
            </w:pPr>
            <w:r w:rsidRPr="00C56D35">
              <w:t>98.1</w:t>
            </w:r>
          </w:p>
        </w:tc>
        <w:tc>
          <w:tcPr>
            <w:tcW w:w="2970" w:type="dxa"/>
          </w:tcPr>
          <w:p w14:paraId="70D01577" w14:textId="77777777" w:rsidR="00043CF9" w:rsidRPr="00C56D35" w:rsidRDefault="00043CF9" w:rsidP="00D25AB0">
            <w:pPr>
              <w:suppressAutoHyphens/>
              <w:spacing w:line="140" w:lineRule="atLeast"/>
              <w:textAlignment w:val="baseline"/>
            </w:pPr>
            <w:r w:rsidRPr="00C56D35">
              <w:t xml:space="preserve">Привлечение представителей общественных организаций в качестве независимых экспертов для участия в заседаниях аттестационной комиссии, конкурсной комиссии, комиссии по соблюдению требований к служебному поведению </w:t>
            </w:r>
            <w:proofErr w:type="spellStart"/>
            <w:r w:rsidRPr="00C56D35">
              <w:t>муници-пальных</w:t>
            </w:r>
            <w:proofErr w:type="spellEnd"/>
            <w:r w:rsidRPr="00C56D35">
              <w:t xml:space="preserve"> служащих и урегулированию конфликта инт</w:t>
            </w:r>
            <w:r w:rsidRPr="00C56D35">
              <w:t>е</w:t>
            </w:r>
            <w:r w:rsidRPr="00C56D35">
              <w:t>ресов</w:t>
            </w:r>
          </w:p>
        </w:tc>
        <w:tc>
          <w:tcPr>
            <w:tcW w:w="1701" w:type="dxa"/>
          </w:tcPr>
          <w:p w14:paraId="79D45CCE" w14:textId="77777777" w:rsidR="00043CF9" w:rsidRPr="00C56D35" w:rsidRDefault="00043CF9" w:rsidP="00D25AB0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62F93E4C" w14:textId="77777777" w:rsidR="00043CF9" w:rsidRPr="00C56D35" w:rsidRDefault="00043CF9" w:rsidP="00D25AB0">
            <w:pPr>
              <w:suppressAutoHyphens/>
            </w:pPr>
          </w:p>
        </w:tc>
        <w:tc>
          <w:tcPr>
            <w:tcW w:w="993" w:type="dxa"/>
          </w:tcPr>
          <w:p w14:paraId="0ED7E65E" w14:textId="77777777" w:rsidR="00043CF9" w:rsidRPr="00C56D35" w:rsidRDefault="00043CF9" w:rsidP="00D25AB0">
            <w:pPr>
              <w:suppressAutoHyphens/>
              <w:ind w:hanging="10"/>
              <w:jc w:val="center"/>
            </w:pPr>
            <w:r w:rsidRPr="00C56D35">
              <w:t>2014-202</w:t>
            </w:r>
            <w:r>
              <w:t>7</w:t>
            </w:r>
          </w:p>
        </w:tc>
        <w:tc>
          <w:tcPr>
            <w:tcW w:w="1134" w:type="dxa"/>
          </w:tcPr>
          <w:p w14:paraId="0BAD6830" w14:textId="77777777" w:rsidR="00043CF9" w:rsidRPr="00C56D35" w:rsidRDefault="00043CF9" w:rsidP="00D25AB0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682AA38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417" w:type="dxa"/>
          </w:tcPr>
          <w:p w14:paraId="2DC8E356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161" w:type="dxa"/>
          </w:tcPr>
          <w:p w14:paraId="0EC62E8A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532" w:type="dxa"/>
          </w:tcPr>
          <w:p w14:paraId="63F424DE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28375674" w14:textId="77777777" w:rsidR="00043CF9" w:rsidRPr="00C56D35" w:rsidRDefault="00043CF9" w:rsidP="00D25AB0">
            <w:pPr>
              <w:suppressAutoHyphens/>
              <w:jc w:val="center"/>
            </w:pPr>
          </w:p>
        </w:tc>
        <w:tc>
          <w:tcPr>
            <w:tcW w:w="2268" w:type="dxa"/>
          </w:tcPr>
          <w:p w14:paraId="6DFC7901" w14:textId="77777777" w:rsidR="00043CF9" w:rsidRPr="00C56D35" w:rsidRDefault="00043CF9" w:rsidP="00D25AB0">
            <w:pPr>
              <w:suppressAutoHyphens/>
            </w:pPr>
            <w:r w:rsidRPr="00C56D35">
              <w:t>повышение открытости муниципальной службы</w:t>
            </w:r>
          </w:p>
        </w:tc>
      </w:tr>
      <w:tr w:rsidR="00043CF9" w:rsidRPr="00925E0B" w14:paraId="0958075D" w14:textId="77777777" w:rsidTr="00D25AB0">
        <w:tc>
          <w:tcPr>
            <w:tcW w:w="540" w:type="dxa"/>
          </w:tcPr>
          <w:p w14:paraId="66D04171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98.2</w:t>
            </w:r>
          </w:p>
        </w:tc>
        <w:tc>
          <w:tcPr>
            <w:tcW w:w="2970" w:type="dxa"/>
          </w:tcPr>
          <w:p w14:paraId="5E6B82BC" w14:textId="77777777" w:rsidR="00043CF9" w:rsidRPr="00925E0B" w:rsidRDefault="00043CF9" w:rsidP="00D25AB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Ведение на оф</w:t>
            </w:r>
            <w:r w:rsidRPr="00925E0B">
              <w:rPr>
                <w:sz w:val="18"/>
                <w:szCs w:val="18"/>
              </w:rPr>
              <w:t>и</w:t>
            </w:r>
            <w:r w:rsidRPr="00925E0B">
              <w:rPr>
                <w:sz w:val="18"/>
                <w:szCs w:val="18"/>
              </w:rPr>
              <w:t xml:space="preserve">циальном сайте администрации Сосновского </w:t>
            </w:r>
            <w:proofErr w:type="gramStart"/>
            <w:r w:rsidRPr="00925E0B">
              <w:rPr>
                <w:sz w:val="18"/>
                <w:szCs w:val="18"/>
              </w:rPr>
              <w:t>сельсовета  информации</w:t>
            </w:r>
            <w:proofErr w:type="gramEnd"/>
            <w:r w:rsidRPr="00925E0B">
              <w:rPr>
                <w:sz w:val="18"/>
                <w:szCs w:val="18"/>
              </w:rPr>
              <w:t>-</w:t>
            </w:r>
            <w:proofErr w:type="spellStart"/>
            <w:r w:rsidRPr="00925E0B">
              <w:rPr>
                <w:sz w:val="18"/>
                <w:szCs w:val="18"/>
              </w:rPr>
              <w:t>онного</w:t>
            </w:r>
            <w:proofErr w:type="spellEnd"/>
            <w:r w:rsidRPr="00925E0B">
              <w:rPr>
                <w:sz w:val="18"/>
                <w:szCs w:val="18"/>
              </w:rPr>
              <w:t xml:space="preserve"> раздела по вопросам организации и прохождения муниципальной службы</w:t>
            </w:r>
          </w:p>
        </w:tc>
        <w:tc>
          <w:tcPr>
            <w:tcW w:w="1701" w:type="dxa"/>
          </w:tcPr>
          <w:p w14:paraId="5D835BB5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136220CC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690F71F" w14:textId="77777777" w:rsidR="00043CF9" w:rsidRPr="00925E0B" w:rsidRDefault="00043CF9" w:rsidP="00D25AB0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2651EE6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C5F5810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2370D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5C6D461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07CE3AE0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0DB5483E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EA13415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043CF9" w:rsidRPr="00925E0B" w14:paraId="2366760E" w14:textId="77777777" w:rsidTr="00D25AB0">
        <w:tc>
          <w:tcPr>
            <w:tcW w:w="540" w:type="dxa"/>
          </w:tcPr>
          <w:p w14:paraId="111F2679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98.3</w:t>
            </w:r>
          </w:p>
        </w:tc>
        <w:tc>
          <w:tcPr>
            <w:tcW w:w="2970" w:type="dxa"/>
          </w:tcPr>
          <w:p w14:paraId="73139F75" w14:textId="77777777" w:rsidR="00043CF9" w:rsidRPr="00925E0B" w:rsidRDefault="00043CF9" w:rsidP="00D25AB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Создание на официальном сайте администрации Сосновского сельсовета страниц с возможностью сообщения гражданами информации о фактах проявления коррупции</w:t>
            </w:r>
          </w:p>
        </w:tc>
        <w:tc>
          <w:tcPr>
            <w:tcW w:w="1701" w:type="dxa"/>
          </w:tcPr>
          <w:p w14:paraId="52D951D9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7625E5E5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6F169E5" w14:textId="77777777" w:rsidR="00043CF9" w:rsidRPr="00925E0B" w:rsidRDefault="00043CF9" w:rsidP="00D25AB0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67838A8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D223CEE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5883D45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6A34C7F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1BA621B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3652619A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17728D7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043CF9" w:rsidRPr="00925E0B" w14:paraId="3E1F3C34" w14:textId="77777777" w:rsidTr="00D25AB0">
        <w:tc>
          <w:tcPr>
            <w:tcW w:w="16289" w:type="dxa"/>
            <w:gridSpan w:val="12"/>
          </w:tcPr>
          <w:p w14:paraId="2CCBC889" w14:textId="77777777" w:rsidR="00043CF9" w:rsidRPr="00925E0B" w:rsidRDefault="00043CF9" w:rsidP="00D25AB0">
            <w:pPr>
              <w:tabs>
                <w:tab w:val="left" w:pos="361"/>
              </w:tabs>
              <w:rPr>
                <w:bCs/>
                <w:color w:val="000000"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 xml:space="preserve">          9.</w:t>
            </w:r>
            <w:r w:rsidRPr="00925E0B">
              <w:rPr>
                <w:b/>
                <w:bCs/>
                <w:color w:val="000000"/>
                <w:sz w:val="18"/>
                <w:szCs w:val="18"/>
              </w:rPr>
              <w:t xml:space="preserve"> Обеспечение государственной регистрации актов гражданского состояния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органов ЗАГС.</w:t>
            </w:r>
            <w:r w:rsidRPr="00925E0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20D8F442" w14:textId="77777777" w:rsidR="00043CF9" w:rsidRPr="00925E0B" w:rsidRDefault="00043CF9" w:rsidP="00D25AB0">
            <w:pPr>
              <w:suppressAutoHyphens/>
              <w:rPr>
                <w:b/>
                <w:sz w:val="18"/>
                <w:szCs w:val="18"/>
              </w:rPr>
            </w:pPr>
          </w:p>
        </w:tc>
      </w:tr>
      <w:tr w:rsidR="00043CF9" w:rsidRPr="00925E0B" w14:paraId="16F746B0" w14:textId="77777777" w:rsidTr="00D25AB0">
        <w:tc>
          <w:tcPr>
            <w:tcW w:w="540" w:type="dxa"/>
          </w:tcPr>
          <w:p w14:paraId="4F556185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</w:t>
            </w:r>
          </w:p>
        </w:tc>
        <w:tc>
          <w:tcPr>
            <w:tcW w:w="2970" w:type="dxa"/>
          </w:tcPr>
          <w:p w14:paraId="198B01DC" w14:textId="77777777" w:rsidR="00043CF9" w:rsidRDefault="00043CF9" w:rsidP="00D25AB0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925E0B">
              <w:rPr>
                <w:color w:val="000000"/>
                <w:sz w:val="18"/>
                <w:szCs w:val="18"/>
              </w:rPr>
              <w:t>Целевое использование субве</w:t>
            </w:r>
            <w:r w:rsidRPr="00925E0B">
              <w:rPr>
                <w:color w:val="000000"/>
                <w:sz w:val="18"/>
                <w:szCs w:val="18"/>
              </w:rPr>
              <w:t>н</w:t>
            </w:r>
            <w:r w:rsidRPr="00925E0B">
              <w:rPr>
                <w:color w:val="000000"/>
                <w:sz w:val="18"/>
                <w:szCs w:val="18"/>
              </w:rPr>
              <w:t>ций, передаваемых на осущес</w:t>
            </w:r>
            <w:r w:rsidRPr="00925E0B">
              <w:rPr>
                <w:color w:val="000000"/>
                <w:sz w:val="18"/>
                <w:szCs w:val="18"/>
              </w:rPr>
              <w:t>т</w:t>
            </w:r>
            <w:r w:rsidRPr="00925E0B">
              <w:rPr>
                <w:color w:val="000000"/>
                <w:sz w:val="18"/>
                <w:szCs w:val="18"/>
              </w:rPr>
              <w:t xml:space="preserve">вление </w:t>
            </w:r>
            <w:r w:rsidRPr="00925E0B">
              <w:rPr>
                <w:color w:val="000000"/>
                <w:sz w:val="18"/>
                <w:szCs w:val="18"/>
              </w:rPr>
              <w:lastRenderedPageBreak/>
              <w:t>государственных 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номочий. Именно для поддержания матер</w:t>
            </w:r>
            <w:r w:rsidRPr="00925E0B">
              <w:rPr>
                <w:color w:val="000000"/>
                <w:sz w:val="18"/>
                <w:szCs w:val="18"/>
              </w:rPr>
              <w:t>и</w:t>
            </w:r>
            <w:r w:rsidRPr="00925E0B">
              <w:rPr>
                <w:color w:val="000000"/>
                <w:sz w:val="18"/>
                <w:szCs w:val="18"/>
              </w:rPr>
              <w:t>ально-технической базы.</w:t>
            </w:r>
          </w:p>
          <w:p w14:paraId="04D326E6" w14:textId="77777777" w:rsidR="00043CF9" w:rsidRDefault="00043CF9" w:rsidP="00D25AB0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3387EE18" w14:textId="77777777" w:rsidR="00043CF9" w:rsidRDefault="00043CF9" w:rsidP="00D25AB0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00C5CC77" w14:textId="77777777" w:rsidR="00043CF9" w:rsidRPr="00925E0B" w:rsidRDefault="00043CF9" w:rsidP="00D25AB0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3F41981E" w14:textId="77777777" w:rsidR="00043CF9" w:rsidRPr="00925E0B" w:rsidRDefault="00043CF9" w:rsidP="00D25AB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59B27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lastRenderedPageBreak/>
              <w:t>Администрация Сосновского сельсовета</w:t>
            </w:r>
          </w:p>
          <w:p w14:paraId="04CE0DD3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F50548" w14:textId="77777777" w:rsidR="00043CF9" w:rsidRPr="00925E0B" w:rsidRDefault="00043CF9" w:rsidP="00D25AB0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25D88CC0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153,500</w:t>
            </w:r>
          </w:p>
        </w:tc>
        <w:tc>
          <w:tcPr>
            <w:tcW w:w="1276" w:type="dxa"/>
          </w:tcPr>
          <w:p w14:paraId="7F9C634F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153,500</w:t>
            </w:r>
          </w:p>
        </w:tc>
        <w:tc>
          <w:tcPr>
            <w:tcW w:w="1417" w:type="dxa"/>
          </w:tcPr>
          <w:p w14:paraId="2D9ACB6E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67B0D02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9AEDB98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242B3634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8CB3685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bCs/>
                <w:color w:val="000000"/>
                <w:sz w:val="18"/>
                <w:szCs w:val="18"/>
              </w:rPr>
              <w:t xml:space="preserve">Регистрация актов гражданского состояния по мере обращения граждан, проживающих </w:t>
            </w:r>
            <w:r w:rsidRPr="00925E0B">
              <w:rPr>
                <w:bCs/>
                <w:color w:val="000000"/>
                <w:sz w:val="18"/>
                <w:szCs w:val="18"/>
              </w:rPr>
              <w:lastRenderedPageBreak/>
              <w:t>на территории</w:t>
            </w:r>
            <w:r w:rsidRPr="00925E0B">
              <w:rPr>
                <w:sz w:val="18"/>
                <w:szCs w:val="18"/>
              </w:rPr>
              <w:t xml:space="preserve"> Сосновского сельсовета</w:t>
            </w:r>
          </w:p>
        </w:tc>
      </w:tr>
      <w:tr w:rsidR="00043CF9" w:rsidRPr="00925E0B" w14:paraId="3A95E538" w14:textId="77777777" w:rsidTr="00D25AB0">
        <w:tc>
          <w:tcPr>
            <w:tcW w:w="16289" w:type="dxa"/>
            <w:gridSpan w:val="12"/>
          </w:tcPr>
          <w:p w14:paraId="275F9486" w14:textId="77777777" w:rsidR="00043CF9" w:rsidRPr="00925E0B" w:rsidRDefault="00043CF9" w:rsidP="00D25AB0">
            <w:pPr>
              <w:suppressAutoHyphens/>
              <w:spacing w:line="14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lastRenderedPageBreak/>
              <w:t>10.</w:t>
            </w:r>
            <w:r w:rsidRPr="00925E0B">
              <w:rPr>
                <w:b/>
                <w:bCs/>
                <w:color w:val="000000"/>
                <w:sz w:val="18"/>
                <w:szCs w:val="18"/>
              </w:rPr>
              <w:t xml:space="preserve"> 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  <w:p w14:paraId="18D19034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</w:p>
        </w:tc>
      </w:tr>
      <w:tr w:rsidR="00043CF9" w:rsidRPr="00925E0B" w14:paraId="537A2399" w14:textId="77777777" w:rsidTr="00D25AB0">
        <w:tc>
          <w:tcPr>
            <w:tcW w:w="540" w:type="dxa"/>
          </w:tcPr>
          <w:p w14:paraId="23877661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1ED52355" w14:textId="77777777" w:rsidR="00043CF9" w:rsidRPr="00925E0B" w:rsidRDefault="00043CF9" w:rsidP="00D25AB0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925E0B">
              <w:rPr>
                <w:color w:val="000000"/>
                <w:sz w:val="18"/>
                <w:szCs w:val="18"/>
              </w:rPr>
              <w:t>Целевое использование субве</w:t>
            </w:r>
            <w:r w:rsidRPr="00925E0B">
              <w:rPr>
                <w:color w:val="000000"/>
                <w:sz w:val="18"/>
                <w:szCs w:val="18"/>
              </w:rPr>
              <w:t>н</w:t>
            </w:r>
            <w:r w:rsidRPr="00925E0B">
              <w:rPr>
                <w:color w:val="000000"/>
                <w:sz w:val="18"/>
                <w:szCs w:val="18"/>
              </w:rPr>
              <w:t>ций, передаваемых на осущес</w:t>
            </w:r>
            <w:r w:rsidRPr="00925E0B">
              <w:rPr>
                <w:color w:val="000000"/>
                <w:sz w:val="18"/>
                <w:szCs w:val="18"/>
              </w:rPr>
              <w:t>т</w:t>
            </w:r>
            <w:r w:rsidRPr="00925E0B">
              <w:rPr>
                <w:color w:val="000000"/>
                <w:sz w:val="18"/>
                <w:szCs w:val="18"/>
              </w:rPr>
              <w:t>вление государственных 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 xml:space="preserve">номочий. </w:t>
            </w:r>
            <w:proofErr w:type="gramStart"/>
            <w:r w:rsidRPr="00925E0B">
              <w:rPr>
                <w:color w:val="000000"/>
                <w:sz w:val="18"/>
                <w:szCs w:val="18"/>
              </w:rPr>
              <w:t>В частности</w:t>
            </w:r>
            <w:proofErr w:type="gramEnd"/>
            <w:r w:rsidRPr="00925E0B">
              <w:rPr>
                <w:color w:val="000000"/>
                <w:sz w:val="18"/>
                <w:szCs w:val="18"/>
              </w:rPr>
              <w:t xml:space="preserve"> на зар</w:t>
            </w:r>
            <w:r w:rsidRPr="00925E0B">
              <w:rPr>
                <w:color w:val="000000"/>
                <w:sz w:val="18"/>
                <w:szCs w:val="18"/>
              </w:rPr>
              <w:t>а</w:t>
            </w:r>
            <w:r w:rsidRPr="00925E0B">
              <w:rPr>
                <w:color w:val="000000"/>
                <w:sz w:val="18"/>
                <w:szCs w:val="18"/>
              </w:rPr>
              <w:t>ботную плату специалиста по воинскому учету, на обеспечение матер</w:t>
            </w:r>
            <w:r w:rsidRPr="00925E0B">
              <w:rPr>
                <w:color w:val="000000"/>
                <w:sz w:val="18"/>
                <w:szCs w:val="18"/>
              </w:rPr>
              <w:t>и</w:t>
            </w:r>
            <w:r w:rsidRPr="00925E0B">
              <w:rPr>
                <w:color w:val="000000"/>
                <w:sz w:val="18"/>
                <w:szCs w:val="18"/>
              </w:rPr>
              <w:t>ально-технической базы выпо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няемой работы.</w:t>
            </w:r>
          </w:p>
          <w:p w14:paraId="71B94147" w14:textId="77777777" w:rsidR="00043CF9" w:rsidRPr="00925E0B" w:rsidRDefault="00043CF9" w:rsidP="00D25AB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0A32FB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0152C07F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AF7E9C" w14:textId="77777777" w:rsidR="00043CF9" w:rsidRPr="00925E0B" w:rsidRDefault="00043CF9" w:rsidP="00D25AB0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D99028A" w14:textId="77777777" w:rsidR="00043CF9" w:rsidRPr="003C181F" w:rsidRDefault="00043CF9" w:rsidP="00D25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3637,300</w:t>
            </w:r>
          </w:p>
        </w:tc>
        <w:tc>
          <w:tcPr>
            <w:tcW w:w="1276" w:type="dxa"/>
          </w:tcPr>
          <w:p w14:paraId="42031B3C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3637,300</w:t>
            </w:r>
          </w:p>
        </w:tc>
        <w:tc>
          <w:tcPr>
            <w:tcW w:w="1417" w:type="dxa"/>
          </w:tcPr>
          <w:p w14:paraId="0C38A1FE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3AB54E7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0EE514A3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0555684B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88EA5C4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bCs/>
                <w:color w:val="000000"/>
                <w:sz w:val="18"/>
                <w:szCs w:val="18"/>
              </w:rPr>
              <w:t>Постановка на воинский учет и снятие с воинского учета в соответствии с действующим законодательством по мере необходимости и обращениями граждан поселения.</w:t>
            </w:r>
          </w:p>
        </w:tc>
      </w:tr>
      <w:tr w:rsidR="00043CF9" w:rsidRPr="00925E0B" w14:paraId="1B571BEB" w14:textId="77777777" w:rsidTr="00D25AB0">
        <w:tc>
          <w:tcPr>
            <w:tcW w:w="16289" w:type="dxa"/>
            <w:gridSpan w:val="12"/>
          </w:tcPr>
          <w:p w14:paraId="0FB484CB" w14:textId="77777777" w:rsidR="00043CF9" w:rsidRPr="00925E0B" w:rsidRDefault="00043CF9" w:rsidP="007D08EE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Обеспечение первичных мер пожарной безопасности Сосновского сельсовета</w:t>
            </w:r>
          </w:p>
        </w:tc>
      </w:tr>
      <w:tr w:rsidR="00043CF9" w:rsidRPr="00925E0B" w14:paraId="63438AF9" w14:textId="77777777" w:rsidTr="00D25AB0">
        <w:tc>
          <w:tcPr>
            <w:tcW w:w="540" w:type="dxa"/>
          </w:tcPr>
          <w:p w14:paraId="77D6B460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02D2B4F3" w14:textId="77777777" w:rsidR="00043CF9" w:rsidRPr="00925E0B" w:rsidRDefault="00043CF9" w:rsidP="00D25AB0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 xml:space="preserve">Повышение уровня пожарной безопасности Сосновского сельсовета </w:t>
            </w:r>
          </w:p>
        </w:tc>
        <w:tc>
          <w:tcPr>
            <w:tcW w:w="1701" w:type="dxa"/>
          </w:tcPr>
          <w:p w14:paraId="68747B4F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57AB65E9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5716ED0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2014-202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4BB5133A" w14:textId="77777777" w:rsidR="00043CF9" w:rsidRPr="00925E0B" w:rsidRDefault="00043CF9" w:rsidP="00D25AB0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432,726</w:t>
            </w:r>
          </w:p>
        </w:tc>
        <w:tc>
          <w:tcPr>
            <w:tcW w:w="1276" w:type="dxa"/>
          </w:tcPr>
          <w:p w14:paraId="7CAF86F6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D984F9" w14:textId="77777777" w:rsidR="00043CF9" w:rsidRPr="00925E0B" w:rsidRDefault="00043CF9" w:rsidP="00D25AB0">
            <w:pPr>
              <w:suppressAutoHyphens/>
              <w:ind w:firstLine="1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7CF3D2A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446A6613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432,726</w:t>
            </w:r>
          </w:p>
        </w:tc>
        <w:tc>
          <w:tcPr>
            <w:tcW w:w="1297" w:type="dxa"/>
            <w:gridSpan w:val="2"/>
          </w:tcPr>
          <w:p w14:paraId="40DABD5F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29FB084" w14:textId="77777777" w:rsidR="00043CF9" w:rsidRPr="00925E0B" w:rsidRDefault="00043CF9" w:rsidP="00D25AB0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</w:tr>
      <w:tr w:rsidR="00043CF9" w:rsidRPr="00925E0B" w14:paraId="0F51A02C" w14:textId="77777777" w:rsidTr="00D25AB0">
        <w:tc>
          <w:tcPr>
            <w:tcW w:w="540" w:type="dxa"/>
          </w:tcPr>
          <w:p w14:paraId="31375630" w14:textId="77777777" w:rsidR="00043CF9" w:rsidRPr="00925E0B" w:rsidRDefault="00043CF9" w:rsidP="00D25AB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32F24036" w14:textId="77777777" w:rsidR="00043CF9" w:rsidRPr="00925E0B" w:rsidRDefault="00043CF9" w:rsidP="00D25AB0">
            <w:pPr>
              <w:suppressAutoHyphens/>
              <w:spacing w:line="140" w:lineRule="atLeast"/>
              <w:textAlignment w:val="baseline"/>
              <w:rPr>
                <w:b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701" w:type="dxa"/>
          </w:tcPr>
          <w:p w14:paraId="12962A1E" w14:textId="77777777" w:rsidR="00043CF9" w:rsidRPr="00925E0B" w:rsidRDefault="00043CF9" w:rsidP="00D25AB0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5DA73DA" w14:textId="77777777" w:rsidR="00043CF9" w:rsidRPr="00925E0B" w:rsidRDefault="00043CF9" w:rsidP="00D25AB0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9B3974" w14:textId="77777777" w:rsidR="00043CF9" w:rsidRPr="00925E0B" w:rsidRDefault="00043CF9" w:rsidP="00D25AB0">
            <w:pPr>
              <w:suppressAutoHyphens/>
              <w:ind w:right="-108" w:hanging="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75902,398</w:t>
            </w:r>
          </w:p>
        </w:tc>
        <w:tc>
          <w:tcPr>
            <w:tcW w:w="1276" w:type="dxa"/>
          </w:tcPr>
          <w:p w14:paraId="05F7E705" w14:textId="77777777" w:rsidR="00043CF9" w:rsidRPr="00925E0B" w:rsidRDefault="00043CF9" w:rsidP="00D25AB0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3790,800</w:t>
            </w:r>
          </w:p>
        </w:tc>
        <w:tc>
          <w:tcPr>
            <w:tcW w:w="1417" w:type="dxa"/>
          </w:tcPr>
          <w:p w14:paraId="1266500F" w14:textId="77777777" w:rsidR="00043CF9" w:rsidRPr="00925E0B" w:rsidRDefault="00043CF9" w:rsidP="00D25AB0">
            <w:pPr>
              <w:suppressAutoHyphens/>
              <w:ind w:firstLine="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7A1A0D7D" w14:textId="77777777" w:rsidR="00043CF9" w:rsidRPr="00925E0B" w:rsidRDefault="00043CF9" w:rsidP="00D25AB0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</w:tcPr>
          <w:p w14:paraId="54845D89" w14:textId="77777777" w:rsidR="00043CF9" w:rsidRPr="00925E0B" w:rsidRDefault="00043CF9" w:rsidP="00D25AB0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72111,598</w:t>
            </w:r>
          </w:p>
          <w:p w14:paraId="7505249D" w14:textId="77777777" w:rsidR="00043CF9" w:rsidRPr="00925E0B" w:rsidRDefault="00043CF9" w:rsidP="00D25AB0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615A7EB0" w14:textId="77777777" w:rsidR="00043CF9" w:rsidRPr="00925E0B" w:rsidRDefault="00043CF9" w:rsidP="00D25AB0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BB1641" w14:textId="77777777" w:rsidR="00043CF9" w:rsidRPr="00925E0B" w:rsidRDefault="00043CF9" w:rsidP="00D25AB0">
            <w:pPr>
              <w:suppressAutoHyphens/>
              <w:rPr>
                <w:b/>
                <w:sz w:val="18"/>
                <w:szCs w:val="18"/>
              </w:rPr>
            </w:pPr>
          </w:p>
        </w:tc>
      </w:tr>
    </w:tbl>
    <w:p w14:paraId="497A6252" w14:textId="77777777" w:rsidR="00043CF9" w:rsidRPr="001669BF" w:rsidRDefault="00043CF9" w:rsidP="00043CF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71AAF50" w14:textId="77777777" w:rsidR="00043CF9" w:rsidRPr="001669BF" w:rsidRDefault="00043CF9" w:rsidP="00043CF9">
      <w:pPr>
        <w:widowControl/>
        <w:suppressAutoHyphens/>
        <w:rPr>
          <w:sz w:val="24"/>
          <w:szCs w:val="24"/>
        </w:rPr>
      </w:pPr>
      <w:r w:rsidRPr="001669BF">
        <w:rPr>
          <w:b/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</w:t>
      </w:r>
    </w:p>
    <w:p w14:paraId="55C493DC" w14:textId="77777777" w:rsidR="00043CF9" w:rsidRPr="001669BF" w:rsidRDefault="00043CF9" w:rsidP="00043CF9">
      <w:pPr>
        <w:suppressAutoHyphens/>
        <w:rPr>
          <w:sz w:val="24"/>
          <w:szCs w:val="24"/>
        </w:rPr>
        <w:sectPr w:rsidR="00043CF9" w:rsidRPr="001669BF" w:rsidSect="00B84504">
          <w:pgSz w:w="16838" w:h="11906" w:orient="landscape"/>
          <w:pgMar w:top="0" w:right="425" w:bottom="0" w:left="851" w:header="720" w:footer="720" w:gutter="0"/>
          <w:cols w:space="720"/>
          <w:noEndnote/>
          <w:docGrid w:linePitch="272"/>
        </w:sectPr>
      </w:pPr>
    </w:p>
    <w:p w14:paraId="71694C3D" w14:textId="77777777" w:rsidR="00043CF9" w:rsidRPr="001A16D5" w:rsidRDefault="00043CF9" w:rsidP="00043CF9">
      <w:pPr>
        <w:suppressAutoHyphens/>
        <w:ind w:right="-370"/>
        <w:rPr>
          <w:sz w:val="24"/>
          <w:szCs w:val="24"/>
        </w:rPr>
      </w:pPr>
    </w:p>
    <w:bookmarkEnd w:id="0"/>
    <w:p w14:paraId="3DEA6A09" w14:textId="77777777" w:rsidR="00043CF9" w:rsidRDefault="00043CF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043CF9" w:rsidSect="00486A3A">
      <w:head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412C" w14:textId="77777777" w:rsidR="007D08EE" w:rsidRDefault="007D08EE">
      <w:r>
        <w:separator/>
      </w:r>
    </w:p>
  </w:endnote>
  <w:endnote w:type="continuationSeparator" w:id="0">
    <w:p w14:paraId="392AB4E2" w14:textId="77777777" w:rsidR="007D08EE" w:rsidRDefault="007D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0FE8" w14:textId="77777777" w:rsidR="007D08EE" w:rsidRDefault="007D08EE">
      <w:r>
        <w:separator/>
      </w:r>
    </w:p>
  </w:footnote>
  <w:footnote w:type="continuationSeparator" w:id="0">
    <w:p w14:paraId="2271003E" w14:textId="77777777" w:rsidR="007D08EE" w:rsidRDefault="007D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3CF9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08EE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styleId="affffffc">
    <w:basedOn w:val="a"/>
    <w:next w:val="a4"/>
    <w:uiPriority w:val="99"/>
    <w:rsid w:val="00043CF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043CF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41;&#1070;&#1044;&#1046;&#1045;&#1058;%202018-2020\&#1055;&#1040;&#1055;&#1050;&#1040;\&#1052;&#1059;&#1053;&#1048;&#1062;&#1048;&#1055;&#1040;&#1051;&#1068;&#1053;&#1067;&#1045;%20&#1062;&#1045;&#1051;&#1045;&#1042;&#1067;&#1045;%20&#1055;&#1056;&#1054;&#1043;&#1056;&#1040;&#1052;&#1052;&#1067;\2014%20&#1075;&#1086;&#1076;\&#1052;&#1054;&#1048;%20&#1055;&#1056;&#1054;&#1043;&#1056;&#1040;&#1052;&#1052;&#1067;%20&#1053;&#1040;%202014%20&#1043;&#1054;&#1044;\&#1055;&#1088;&#1086;&#1075;&#1088;&#1072;&#1084;&#1084;&#1072;%20&#1057;&#1086;&#1094;&#1080;&#1072;&#1083;&#1100;&#1085;&#1072;&#1103;%20&#1087;&#1086;&#1076;&#1076;&#1077;&#1088;&#1078;&#1082;&#1072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24307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2025-09-24T10:59:00Z</dcterms:created>
  <dcterms:modified xsi:type="dcterms:W3CDTF">2025-09-24T10:59:00Z</dcterms:modified>
</cp:coreProperties>
</file>