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11E249C0"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FB5C9E">
        <w:rPr>
          <w:color w:val="C00000"/>
          <w:sz w:val="24"/>
          <w:szCs w:val="24"/>
        </w:rPr>
        <w:t>24</w:t>
      </w:r>
      <w:proofErr w:type="gramEnd"/>
      <w:r w:rsidR="0028470B">
        <w:rPr>
          <w:color w:val="C00000"/>
          <w:sz w:val="24"/>
          <w:szCs w:val="24"/>
        </w:rPr>
        <w:t xml:space="preserve"> </w:t>
      </w:r>
      <w:r w:rsidR="000B1977">
        <w:rPr>
          <w:color w:val="C00000"/>
          <w:sz w:val="24"/>
          <w:szCs w:val="24"/>
        </w:rPr>
        <w:t xml:space="preserve">от </w:t>
      </w:r>
      <w:r w:rsidR="00FB5C9E">
        <w:rPr>
          <w:color w:val="C00000"/>
          <w:sz w:val="24"/>
          <w:szCs w:val="24"/>
        </w:rPr>
        <w:t>01</w:t>
      </w:r>
      <w:r w:rsidR="00380B14">
        <w:rPr>
          <w:color w:val="C00000"/>
          <w:sz w:val="24"/>
          <w:szCs w:val="24"/>
        </w:rPr>
        <w:t>.</w:t>
      </w:r>
      <w:r w:rsidR="00CF10ED">
        <w:rPr>
          <w:color w:val="C00000"/>
          <w:sz w:val="24"/>
          <w:szCs w:val="24"/>
        </w:rPr>
        <w:t>0</w:t>
      </w:r>
      <w:r w:rsidR="00FB5C9E">
        <w:rPr>
          <w:color w:val="C00000"/>
          <w:sz w:val="24"/>
          <w:szCs w:val="24"/>
        </w:rPr>
        <w:t>4</w:t>
      </w:r>
      <w:r w:rsidRPr="00DD5413">
        <w:rPr>
          <w:color w:val="C00000"/>
          <w:sz w:val="24"/>
          <w:szCs w:val="24"/>
        </w:rPr>
        <w:t>.20</w:t>
      </w:r>
      <w:r>
        <w:rPr>
          <w:color w:val="C00000"/>
          <w:sz w:val="24"/>
          <w:szCs w:val="24"/>
        </w:rPr>
        <w:t>2</w:t>
      </w:r>
      <w:r w:rsidR="00CF10ED">
        <w:rPr>
          <w:color w:val="C00000"/>
          <w:sz w:val="24"/>
          <w:szCs w:val="24"/>
        </w:rPr>
        <w:t>6</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581044EE" w:rsidR="00861DB5" w:rsidRPr="00AC7AB3"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FB5C9E">
        <w:rPr>
          <w:rFonts w:ascii="Times New Roman" w:hAnsi="Times New Roman" w:cs="Times New Roman"/>
          <w:b w:val="0"/>
          <w:color w:val="000000" w:themeColor="text1"/>
          <w:sz w:val="28"/>
          <w:szCs w:val="28"/>
          <w:u w:val="single"/>
        </w:rPr>
        <w:t>31</w:t>
      </w:r>
      <w:r w:rsidR="00D033E4">
        <w:rPr>
          <w:rFonts w:ascii="Times New Roman" w:hAnsi="Times New Roman" w:cs="Times New Roman"/>
          <w:b w:val="0"/>
          <w:color w:val="000000" w:themeColor="text1"/>
          <w:sz w:val="28"/>
          <w:szCs w:val="28"/>
          <w:u w:val="single"/>
        </w:rPr>
        <w:t>.</w:t>
      </w:r>
      <w:r w:rsidR="00CF10ED">
        <w:rPr>
          <w:rFonts w:ascii="Times New Roman" w:hAnsi="Times New Roman" w:cs="Times New Roman"/>
          <w:b w:val="0"/>
          <w:color w:val="000000" w:themeColor="text1"/>
          <w:sz w:val="28"/>
          <w:szCs w:val="28"/>
          <w:u w:val="single"/>
        </w:rPr>
        <w:t>0</w:t>
      </w:r>
      <w:r w:rsidR="001E56BD">
        <w:rPr>
          <w:rFonts w:ascii="Times New Roman" w:hAnsi="Times New Roman" w:cs="Times New Roman"/>
          <w:b w:val="0"/>
          <w:color w:val="000000" w:themeColor="text1"/>
          <w:sz w:val="28"/>
          <w:szCs w:val="28"/>
          <w:u w:val="single"/>
        </w:rPr>
        <w:t>3</w:t>
      </w:r>
      <w:r>
        <w:rPr>
          <w:rFonts w:ascii="Times New Roman" w:hAnsi="Times New Roman" w:cs="Times New Roman"/>
          <w:b w:val="0"/>
          <w:color w:val="000000" w:themeColor="text1"/>
          <w:sz w:val="28"/>
          <w:szCs w:val="28"/>
          <w:u w:val="single"/>
        </w:rPr>
        <w:t>.202</w:t>
      </w:r>
      <w:r w:rsidR="00CF10ED">
        <w:rPr>
          <w:rFonts w:ascii="Times New Roman" w:hAnsi="Times New Roman" w:cs="Times New Roman"/>
          <w:b w:val="0"/>
          <w:color w:val="000000" w:themeColor="text1"/>
          <w:sz w:val="28"/>
          <w:szCs w:val="28"/>
          <w:u w:val="single"/>
        </w:rPr>
        <w:t>6</w:t>
      </w:r>
      <w:proofErr w:type="gramEnd"/>
      <w:r w:rsidR="00CF10ED">
        <w:rPr>
          <w:rFonts w:ascii="Times New Roman" w:hAnsi="Times New Roman" w:cs="Times New Roman"/>
          <w:b w:val="0"/>
          <w:color w:val="000000" w:themeColor="text1"/>
          <w:sz w:val="28"/>
          <w:szCs w:val="28"/>
          <w:u w:val="single"/>
        </w:rPr>
        <w:t xml:space="preserve"> </w:t>
      </w:r>
      <w:r>
        <w:rPr>
          <w:rFonts w:ascii="Times New Roman" w:hAnsi="Times New Roman" w:cs="Times New Roman"/>
          <w:b w:val="0"/>
          <w:color w:val="000000" w:themeColor="text1"/>
          <w:sz w:val="28"/>
          <w:szCs w:val="28"/>
          <w:u w:val="single"/>
        </w:rPr>
        <w:t xml:space="preserve">г. № </w:t>
      </w:r>
      <w:r w:rsidR="00FB5C9E">
        <w:rPr>
          <w:rFonts w:ascii="Times New Roman" w:hAnsi="Times New Roman" w:cs="Times New Roman"/>
          <w:b w:val="0"/>
          <w:color w:val="000000" w:themeColor="text1"/>
          <w:sz w:val="28"/>
          <w:szCs w:val="28"/>
          <w:u w:val="single"/>
        </w:rPr>
        <w:t>61</w:t>
      </w:r>
    </w:p>
    <w:p w14:paraId="2A1CF16E" w14:textId="1889F37A"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tbl>
      <w:tblPr>
        <w:tblpPr w:leftFromText="180" w:rightFromText="180" w:vertAnchor="page" w:horzAnchor="margin" w:tblpY="1495"/>
        <w:tblW w:w="9606" w:type="dxa"/>
        <w:tblLayout w:type="fixed"/>
        <w:tblCellMar>
          <w:left w:w="0" w:type="dxa"/>
          <w:right w:w="0" w:type="dxa"/>
        </w:tblCellMar>
        <w:tblLook w:val="01E0" w:firstRow="1" w:lastRow="1" w:firstColumn="1" w:lastColumn="1" w:noHBand="0" w:noVBand="0"/>
      </w:tblPr>
      <w:tblGrid>
        <w:gridCol w:w="9606"/>
      </w:tblGrid>
      <w:tr w:rsidR="00492362" w:rsidRPr="00842108" w14:paraId="395D762B" w14:textId="77777777" w:rsidTr="00EC126D">
        <w:trPr>
          <w:trHeight w:val="340"/>
        </w:trPr>
        <w:tc>
          <w:tcPr>
            <w:tcW w:w="9606" w:type="dxa"/>
            <w:vAlign w:val="center"/>
          </w:tcPr>
          <w:p w14:paraId="660DC578" w14:textId="77777777" w:rsidR="00492362" w:rsidRPr="00842108" w:rsidRDefault="00492362" w:rsidP="00EC126D">
            <w:pPr>
              <w:jc w:val="center"/>
              <w:rPr>
                <w:b/>
                <w:color w:val="000000"/>
                <w:sz w:val="28"/>
                <w:szCs w:val="28"/>
              </w:rPr>
            </w:pPr>
          </w:p>
        </w:tc>
      </w:tr>
    </w:tbl>
    <w:bookmarkEnd w:id="0"/>
    <w:p w14:paraId="2AF41E0A" w14:textId="77777777" w:rsidR="00FB5C9E" w:rsidRPr="00FB5C9E" w:rsidRDefault="00FB5C9E" w:rsidP="00FB5C9E">
      <w:pPr>
        <w:jc w:val="center"/>
        <w:rPr>
          <w:b/>
          <w:sz w:val="24"/>
          <w:szCs w:val="24"/>
        </w:rPr>
      </w:pPr>
      <w:r w:rsidRPr="00FB5C9E">
        <w:rPr>
          <w:b/>
          <w:sz w:val="24"/>
          <w:szCs w:val="24"/>
        </w:rPr>
        <w:t>О внесении изменений в постановление Сосновского сельсовета Бессоновского района Пензенской области от 26.09.2023 года № 257 «О представлении гражданами, претендующими на замещение должностей руководителей муниципальных учреждений Сосновского сельсовета, и лицами, замещающими указанные должности, сведений о доходах, об имуществе и обязательствах имущественного характера, а также о проверке достоверности и полноты указанных сведений»</w:t>
      </w:r>
    </w:p>
    <w:p w14:paraId="7231374D" w14:textId="77777777" w:rsidR="00FB5C9E" w:rsidRDefault="00FB5C9E" w:rsidP="00FB5C9E">
      <w:pPr>
        <w:rPr>
          <w:sz w:val="28"/>
          <w:szCs w:val="28"/>
        </w:rPr>
      </w:pPr>
    </w:p>
    <w:p w14:paraId="652384B9" w14:textId="1E4637CD" w:rsidR="00FB5C9E" w:rsidRPr="00FB5C9E" w:rsidRDefault="00FB5C9E" w:rsidP="00FB5C9E">
      <w:pPr>
        <w:jc w:val="both"/>
        <w:rPr>
          <w:sz w:val="24"/>
          <w:szCs w:val="24"/>
        </w:rPr>
      </w:pPr>
      <w:r>
        <w:rPr>
          <w:sz w:val="28"/>
          <w:szCs w:val="28"/>
        </w:rPr>
        <w:t xml:space="preserve">       </w:t>
      </w:r>
      <w:r w:rsidRPr="00FB5C9E">
        <w:rPr>
          <w:sz w:val="24"/>
          <w:szCs w:val="24"/>
        </w:rPr>
        <w:t xml:space="preserve">Руководствуясь Уставом сельского поселения Сосновский сельсовет Бессоновского района Пензенской области, </w:t>
      </w:r>
      <w:r w:rsidRPr="00FB5C9E">
        <w:rPr>
          <w:bCs/>
          <w:sz w:val="24"/>
          <w:szCs w:val="24"/>
        </w:rPr>
        <w:t>администрация Сосновского сельсовета постановляет</w:t>
      </w:r>
      <w:r w:rsidRPr="00FB5C9E">
        <w:rPr>
          <w:b/>
          <w:bCs/>
          <w:sz w:val="24"/>
          <w:szCs w:val="24"/>
        </w:rPr>
        <w:t>:</w:t>
      </w:r>
    </w:p>
    <w:p w14:paraId="1EA7A1DF" w14:textId="77777777" w:rsidR="00FB5C9E" w:rsidRPr="00FB5C9E" w:rsidRDefault="00FB5C9E" w:rsidP="00FB5C9E">
      <w:pPr>
        <w:ind w:firstLine="709"/>
        <w:jc w:val="both"/>
        <w:rPr>
          <w:sz w:val="24"/>
          <w:szCs w:val="24"/>
        </w:rPr>
      </w:pPr>
      <w:r w:rsidRPr="00FB5C9E">
        <w:rPr>
          <w:sz w:val="24"/>
          <w:szCs w:val="24"/>
        </w:rPr>
        <w:t>1. Внести в постановление Сосновского сельсовета Бессоновского района Пензенской области от 26.09.2023 года № 257 «О представлении гражданами, претендующими на замещение должностей руководителей муниципальных учреждений Сосновского сельсовета, и лицами, замещающими указанные должности, сведений о доходах, об имуществе и обязательствах имущественного характера, а также о проверке достоверности и полноты указанных сведений» изменение, изложив преамбулу в следующей редакции:</w:t>
      </w:r>
    </w:p>
    <w:p w14:paraId="1FF9BABC" w14:textId="77777777" w:rsidR="00FB5C9E" w:rsidRPr="00FB5C9E" w:rsidRDefault="00FB5C9E" w:rsidP="00FB5C9E">
      <w:pPr>
        <w:ind w:firstLine="709"/>
        <w:jc w:val="both"/>
        <w:rPr>
          <w:sz w:val="24"/>
          <w:szCs w:val="24"/>
        </w:rPr>
      </w:pPr>
      <w:r w:rsidRPr="00FB5C9E">
        <w:rPr>
          <w:sz w:val="24"/>
          <w:szCs w:val="24"/>
        </w:rPr>
        <w:t>«Руководствуясь Трудовым кодексом Российской Федерации, Федеральным законом от 25.12.2008 № 273-ФЗ «О противодействии коррупции», Уставом сельского поселения Сосновский сельсовет Бессоновского района Пензенской области, администрация Сосновского сельсовета Бессоновского района Пензенской области постановляет:».</w:t>
      </w:r>
    </w:p>
    <w:p w14:paraId="4A7D8627" w14:textId="77777777" w:rsidR="00FB5C9E" w:rsidRPr="00FB5C9E" w:rsidRDefault="00FB5C9E" w:rsidP="00FB5C9E">
      <w:pPr>
        <w:ind w:firstLine="709"/>
        <w:jc w:val="both"/>
        <w:rPr>
          <w:sz w:val="24"/>
          <w:szCs w:val="24"/>
        </w:rPr>
      </w:pPr>
      <w:r w:rsidRPr="00FB5C9E">
        <w:rPr>
          <w:sz w:val="24"/>
          <w:szCs w:val="24"/>
        </w:rPr>
        <w:t>2. Внести в Положение о представлении гражданами, претендующими на замещение должностей руководителей муниципальных учреждений Сосновского сельсовета, и лицами, замещающими указанные должности, сведений о доходах, об имуществе и обязательствах имущественного характера, утвержденное постановлением администрации Сосновского сельсовета Бессоновского района Пензенской области от 26.09.2023 года  № 257, изменения, изложив его в прилагаемой редакции.</w:t>
      </w:r>
    </w:p>
    <w:p w14:paraId="4C90676D" w14:textId="77777777" w:rsidR="00FB5C9E" w:rsidRPr="00FB5C9E" w:rsidRDefault="00FB5C9E" w:rsidP="00FB5C9E">
      <w:pPr>
        <w:ind w:firstLine="709"/>
        <w:jc w:val="both"/>
        <w:rPr>
          <w:sz w:val="24"/>
          <w:szCs w:val="24"/>
        </w:rPr>
      </w:pPr>
      <w:r w:rsidRPr="00FB5C9E">
        <w:rPr>
          <w:sz w:val="24"/>
          <w:szCs w:val="24"/>
        </w:rPr>
        <w:t>3. Настоящее постановление опубликовать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5ADC9198" w14:textId="77777777" w:rsidR="00FB5C9E" w:rsidRPr="00FB5C9E" w:rsidRDefault="00FB5C9E" w:rsidP="00FB5C9E">
      <w:pPr>
        <w:ind w:firstLine="709"/>
        <w:jc w:val="both"/>
        <w:rPr>
          <w:sz w:val="24"/>
          <w:szCs w:val="24"/>
        </w:rPr>
      </w:pPr>
      <w:r w:rsidRPr="00FB5C9E">
        <w:rPr>
          <w:sz w:val="24"/>
          <w:szCs w:val="24"/>
        </w:rPr>
        <w:t>4. Настоящее постановление вступает в силу на следующий день после его официального опубликования (обнародования).</w:t>
      </w:r>
    </w:p>
    <w:p w14:paraId="5ACA5B9E" w14:textId="77777777" w:rsidR="00FB5C9E" w:rsidRPr="00FB5C9E" w:rsidRDefault="00FB5C9E" w:rsidP="00FB5C9E">
      <w:pPr>
        <w:ind w:firstLine="709"/>
        <w:jc w:val="both"/>
        <w:rPr>
          <w:sz w:val="24"/>
          <w:szCs w:val="24"/>
        </w:rPr>
      </w:pPr>
      <w:r w:rsidRPr="00FB5C9E">
        <w:rPr>
          <w:sz w:val="24"/>
          <w:szCs w:val="24"/>
        </w:rPr>
        <w:t xml:space="preserve">5. Контроль за исполнением настоящего постановления возложить на главу </w:t>
      </w:r>
      <w:r w:rsidRPr="00FB5C9E">
        <w:rPr>
          <w:sz w:val="24"/>
          <w:szCs w:val="24"/>
        </w:rPr>
        <w:lastRenderedPageBreak/>
        <w:t>администрации Сосновского сельсовета Бессоновского района Пензенской области.</w:t>
      </w:r>
    </w:p>
    <w:p w14:paraId="2029AFB7" w14:textId="77777777" w:rsidR="00FB5C9E" w:rsidRPr="00FB5C9E" w:rsidRDefault="00FB5C9E" w:rsidP="00FB5C9E">
      <w:pPr>
        <w:jc w:val="both"/>
        <w:rPr>
          <w:sz w:val="24"/>
          <w:szCs w:val="24"/>
        </w:rPr>
      </w:pPr>
    </w:p>
    <w:p w14:paraId="7A46C7DC" w14:textId="77777777" w:rsidR="00FB5C9E" w:rsidRPr="00FB5C9E" w:rsidRDefault="00FB5C9E" w:rsidP="00FB5C9E">
      <w:pPr>
        <w:jc w:val="both"/>
        <w:rPr>
          <w:sz w:val="24"/>
          <w:szCs w:val="24"/>
        </w:rPr>
      </w:pPr>
    </w:p>
    <w:p w14:paraId="086E2E99" w14:textId="77777777" w:rsidR="00FB5C9E" w:rsidRPr="00FB5C9E" w:rsidRDefault="00FB5C9E" w:rsidP="00FB5C9E">
      <w:pPr>
        <w:jc w:val="both"/>
        <w:rPr>
          <w:sz w:val="24"/>
          <w:szCs w:val="24"/>
        </w:rPr>
      </w:pPr>
    </w:p>
    <w:p w14:paraId="05FE57D0" w14:textId="77777777" w:rsidR="00FB5C9E" w:rsidRPr="00FB5C9E" w:rsidRDefault="00FB5C9E" w:rsidP="00FB5C9E">
      <w:pPr>
        <w:jc w:val="both"/>
        <w:rPr>
          <w:sz w:val="24"/>
          <w:szCs w:val="24"/>
        </w:rPr>
      </w:pPr>
      <w:proofErr w:type="spellStart"/>
      <w:r w:rsidRPr="00FB5C9E">
        <w:rPr>
          <w:sz w:val="24"/>
          <w:szCs w:val="24"/>
        </w:rPr>
        <w:t>И.о</w:t>
      </w:r>
      <w:proofErr w:type="spellEnd"/>
      <w:r w:rsidRPr="00FB5C9E">
        <w:rPr>
          <w:sz w:val="24"/>
          <w:szCs w:val="24"/>
        </w:rPr>
        <w:t>. главы администрации</w:t>
      </w:r>
    </w:p>
    <w:p w14:paraId="097B6AD5" w14:textId="77777777" w:rsidR="00FB5C9E" w:rsidRPr="00FB5C9E" w:rsidRDefault="00FB5C9E" w:rsidP="00FB5C9E">
      <w:pPr>
        <w:jc w:val="both"/>
        <w:rPr>
          <w:sz w:val="24"/>
          <w:szCs w:val="24"/>
        </w:rPr>
      </w:pPr>
      <w:r w:rsidRPr="00FB5C9E">
        <w:rPr>
          <w:sz w:val="24"/>
          <w:szCs w:val="24"/>
        </w:rPr>
        <w:t xml:space="preserve">Сосновского сельсовета                                                           В.А. </w:t>
      </w:r>
      <w:proofErr w:type="spellStart"/>
      <w:r w:rsidRPr="00FB5C9E">
        <w:rPr>
          <w:sz w:val="24"/>
          <w:szCs w:val="24"/>
        </w:rPr>
        <w:t>Борясов</w:t>
      </w:r>
      <w:proofErr w:type="spellEnd"/>
    </w:p>
    <w:p w14:paraId="5EBE1D8E" w14:textId="77777777" w:rsidR="00FB5C9E" w:rsidRPr="00FB5C9E" w:rsidRDefault="00FB5C9E" w:rsidP="00FB5C9E">
      <w:pPr>
        <w:jc w:val="both"/>
        <w:rPr>
          <w:bCs/>
          <w:sz w:val="24"/>
          <w:szCs w:val="24"/>
        </w:rPr>
      </w:pPr>
    </w:p>
    <w:p w14:paraId="3E80C8EC" w14:textId="77777777" w:rsidR="00FB5C9E" w:rsidRPr="00FB5C9E" w:rsidRDefault="00FB5C9E" w:rsidP="00FB5C9E">
      <w:pPr>
        <w:jc w:val="both"/>
        <w:rPr>
          <w:bCs/>
          <w:sz w:val="24"/>
          <w:szCs w:val="24"/>
        </w:rPr>
      </w:pPr>
    </w:p>
    <w:p w14:paraId="6DA8D4A2" w14:textId="77777777" w:rsidR="00FB5C9E" w:rsidRPr="00FB5C9E" w:rsidRDefault="00FB5C9E" w:rsidP="00FB5C9E">
      <w:pPr>
        <w:jc w:val="both"/>
        <w:rPr>
          <w:bCs/>
          <w:sz w:val="24"/>
          <w:szCs w:val="24"/>
        </w:rPr>
      </w:pPr>
    </w:p>
    <w:p w14:paraId="00F22EF6" w14:textId="77777777" w:rsidR="00FB5C9E" w:rsidRPr="00FB5C9E" w:rsidRDefault="00FB5C9E" w:rsidP="00FB5C9E">
      <w:pPr>
        <w:jc w:val="both"/>
        <w:rPr>
          <w:bCs/>
          <w:sz w:val="24"/>
          <w:szCs w:val="24"/>
        </w:rPr>
      </w:pPr>
    </w:p>
    <w:p w14:paraId="66003A41" w14:textId="77777777" w:rsidR="00FB5C9E" w:rsidRPr="00FB5C9E" w:rsidRDefault="00FB5C9E" w:rsidP="00FB5C9E">
      <w:pPr>
        <w:jc w:val="both"/>
        <w:rPr>
          <w:bCs/>
          <w:sz w:val="24"/>
          <w:szCs w:val="24"/>
        </w:rPr>
      </w:pPr>
    </w:p>
    <w:p w14:paraId="31C7B3DF" w14:textId="77777777" w:rsidR="00FB5C9E" w:rsidRPr="00FB5C9E" w:rsidRDefault="00FB5C9E" w:rsidP="00FB5C9E">
      <w:pPr>
        <w:jc w:val="both"/>
        <w:rPr>
          <w:bCs/>
          <w:sz w:val="24"/>
          <w:szCs w:val="24"/>
        </w:rPr>
      </w:pPr>
    </w:p>
    <w:p w14:paraId="0792D9B7" w14:textId="77777777" w:rsidR="00FB5C9E" w:rsidRPr="000D433E" w:rsidRDefault="00FB5C9E" w:rsidP="00FB5C9E">
      <w:pPr>
        <w:jc w:val="right"/>
        <w:rPr>
          <w:bCs/>
          <w:sz w:val="24"/>
          <w:szCs w:val="24"/>
        </w:rPr>
      </w:pPr>
      <w:r>
        <w:rPr>
          <w:bCs/>
          <w:sz w:val="24"/>
          <w:szCs w:val="24"/>
        </w:rPr>
        <w:t>Приложение к</w:t>
      </w:r>
    </w:p>
    <w:p w14:paraId="27B6F0E9" w14:textId="77777777" w:rsidR="00FB5C9E" w:rsidRPr="000D433E" w:rsidRDefault="00FB5C9E" w:rsidP="00FB5C9E">
      <w:pPr>
        <w:jc w:val="right"/>
        <w:rPr>
          <w:bCs/>
          <w:sz w:val="24"/>
          <w:szCs w:val="24"/>
        </w:rPr>
      </w:pPr>
      <w:r w:rsidRPr="000D433E">
        <w:rPr>
          <w:bCs/>
          <w:sz w:val="24"/>
          <w:szCs w:val="24"/>
        </w:rPr>
        <w:t>постановлением администрации</w:t>
      </w:r>
    </w:p>
    <w:p w14:paraId="3044F3A9" w14:textId="77777777" w:rsidR="00FB5C9E" w:rsidRPr="000D433E" w:rsidRDefault="00FB5C9E" w:rsidP="00FB5C9E">
      <w:pPr>
        <w:jc w:val="right"/>
        <w:rPr>
          <w:bCs/>
          <w:sz w:val="24"/>
          <w:szCs w:val="24"/>
        </w:rPr>
      </w:pPr>
      <w:r>
        <w:rPr>
          <w:bCs/>
          <w:sz w:val="24"/>
          <w:szCs w:val="24"/>
        </w:rPr>
        <w:t xml:space="preserve">Сосновского </w:t>
      </w:r>
      <w:r w:rsidRPr="000D433E">
        <w:rPr>
          <w:bCs/>
          <w:sz w:val="24"/>
          <w:szCs w:val="24"/>
        </w:rPr>
        <w:t>сельсовета Бессоновского района</w:t>
      </w:r>
    </w:p>
    <w:p w14:paraId="60446C24" w14:textId="77777777" w:rsidR="00FB5C9E" w:rsidRPr="000D433E" w:rsidRDefault="00FB5C9E" w:rsidP="00FB5C9E">
      <w:pPr>
        <w:jc w:val="right"/>
        <w:rPr>
          <w:bCs/>
          <w:sz w:val="24"/>
          <w:szCs w:val="24"/>
        </w:rPr>
      </w:pPr>
      <w:r w:rsidRPr="000D433E">
        <w:rPr>
          <w:bCs/>
          <w:sz w:val="24"/>
          <w:szCs w:val="24"/>
        </w:rPr>
        <w:t>Пензенской области</w:t>
      </w:r>
    </w:p>
    <w:p w14:paraId="3BF58170" w14:textId="77777777" w:rsidR="00FB5C9E" w:rsidRDefault="00FB5C9E" w:rsidP="00FB5C9E">
      <w:pPr>
        <w:jc w:val="right"/>
        <w:rPr>
          <w:bCs/>
          <w:sz w:val="24"/>
          <w:szCs w:val="24"/>
        </w:rPr>
      </w:pPr>
      <w:r>
        <w:rPr>
          <w:bCs/>
          <w:sz w:val="24"/>
          <w:szCs w:val="24"/>
        </w:rPr>
        <w:t xml:space="preserve">От 31.03.2026 </w:t>
      </w:r>
      <w:proofErr w:type="gramStart"/>
      <w:r>
        <w:rPr>
          <w:bCs/>
          <w:sz w:val="24"/>
          <w:szCs w:val="24"/>
        </w:rPr>
        <w:t>года  №</w:t>
      </w:r>
      <w:proofErr w:type="gramEnd"/>
      <w:r>
        <w:rPr>
          <w:bCs/>
          <w:sz w:val="24"/>
          <w:szCs w:val="24"/>
        </w:rPr>
        <w:t xml:space="preserve"> 61</w:t>
      </w:r>
    </w:p>
    <w:p w14:paraId="54736FCA" w14:textId="77777777" w:rsidR="00FB5C9E" w:rsidRDefault="00FB5C9E" w:rsidP="00FB5C9E">
      <w:pPr>
        <w:jc w:val="right"/>
        <w:rPr>
          <w:bCs/>
          <w:sz w:val="24"/>
          <w:szCs w:val="24"/>
        </w:rPr>
      </w:pPr>
    </w:p>
    <w:p w14:paraId="6B948ADF" w14:textId="77777777" w:rsidR="00FB5C9E" w:rsidRDefault="00FB5C9E" w:rsidP="00FB5C9E">
      <w:pPr>
        <w:jc w:val="center"/>
        <w:rPr>
          <w:bCs/>
          <w:sz w:val="24"/>
          <w:szCs w:val="24"/>
        </w:rPr>
      </w:pPr>
      <w:r w:rsidRPr="000D433E">
        <w:rPr>
          <w:bCs/>
          <w:sz w:val="24"/>
          <w:szCs w:val="24"/>
        </w:rPr>
        <w:t xml:space="preserve">Положение о представлении гражданами, претендующими на замещение должностей руководителей муниципальных учреждений </w:t>
      </w:r>
      <w:r>
        <w:rPr>
          <w:bCs/>
          <w:sz w:val="24"/>
          <w:szCs w:val="24"/>
        </w:rPr>
        <w:t xml:space="preserve">Сосновского </w:t>
      </w:r>
      <w:r w:rsidRPr="000D433E">
        <w:rPr>
          <w:bCs/>
          <w:sz w:val="24"/>
          <w:szCs w:val="24"/>
        </w:rPr>
        <w:t>сельсовета, и лицами, замещающими указанные должности, сведений о доходах, об имуществе и обязатель</w:t>
      </w:r>
      <w:r>
        <w:rPr>
          <w:bCs/>
          <w:sz w:val="24"/>
          <w:szCs w:val="24"/>
        </w:rPr>
        <w:t>ствах имущественного характера</w:t>
      </w:r>
    </w:p>
    <w:p w14:paraId="3CA07BD5" w14:textId="77777777" w:rsidR="00FB5C9E" w:rsidRDefault="00FB5C9E" w:rsidP="00FB5C9E">
      <w:pPr>
        <w:jc w:val="center"/>
        <w:rPr>
          <w:bCs/>
          <w:sz w:val="24"/>
          <w:szCs w:val="24"/>
        </w:rPr>
      </w:pPr>
    </w:p>
    <w:p w14:paraId="73BB66BA" w14:textId="77777777" w:rsidR="00FB5C9E" w:rsidRDefault="00FB5C9E" w:rsidP="00FB5C9E">
      <w:pPr>
        <w:rPr>
          <w:bCs/>
          <w:sz w:val="24"/>
          <w:szCs w:val="24"/>
        </w:rPr>
      </w:pPr>
      <w:r w:rsidRPr="00125201">
        <w:rPr>
          <w:bCs/>
          <w:sz w:val="24"/>
          <w:szCs w:val="24"/>
        </w:rPr>
        <w:t>1. Настоящим Положением определяется порядок представления гражданами, претендующими на замещение должностей руководителей</w:t>
      </w:r>
      <w:r>
        <w:rPr>
          <w:bCs/>
          <w:sz w:val="24"/>
          <w:szCs w:val="24"/>
        </w:rPr>
        <w:t xml:space="preserve"> муниципальных учреждений Сосновского сельсовета Бессоновского</w:t>
      </w:r>
      <w:r w:rsidRPr="00125201">
        <w:rPr>
          <w:bCs/>
          <w:sz w:val="24"/>
          <w:szCs w:val="24"/>
        </w:rPr>
        <w:t xml:space="preserve"> района Пензенской области (далее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w:t>
      </w:r>
      <w:proofErr w:type="spellStart"/>
      <w:r w:rsidRPr="00125201">
        <w:rPr>
          <w:bCs/>
          <w:sz w:val="24"/>
          <w:szCs w:val="24"/>
        </w:rPr>
        <w:t>направе</w:t>
      </w:r>
      <w:proofErr w:type="spellEnd"/>
      <w:r w:rsidRPr="00125201">
        <w:rPr>
          <w:bCs/>
          <w:sz w:val="24"/>
          <w:szCs w:val="24"/>
        </w:rPr>
        <w:t xml:space="preserve">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7760F14B" w14:textId="77777777" w:rsidR="00FB5C9E" w:rsidRDefault="00FB5C9E" w:rsidP="00FB5C9E">
      <w:pPr>
        <w:rPr>
          <w:bCs/>
          <w:sz w:val="24"/>
          <w:szCs w:val="24"/>
        </w:rPr>
      </w:pPr>
      <w:r w:rsidRPr="00125201">
        <w:rPr>
          <w:bCs/>
          <w:sz w:val="24"/>
          <w:szCs w:val="24"/>
        </w:rPr>
        <w:t>2. 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5D15B0AC" w14:textId="77777777" w:rsidR="00FB5C9E" w:rsidRDefault="00FB5C9E" w:rsidP="00FB5C9E">
      <w:pPr>
        <w:rPr>
          <w:bCs/>
          <w:sz w:val="24"/>
          <w:szCs w:val="24"/>
        </w:rPr>
      </w:pPr>
      <w:r w:rsidRPr="00125201">
        <w:rPr>
          <w:bCs/>
          <w:sz w:val="24"/>
          <w:szCs w:val="24"/>
        </w:rPr>
        <w:t>а) гражданами - при поступлении на работу на должности руководителей муниципальных учреждений;</w:t>
      </w:r>
    </w:p>
    <w:p w14:paraId="24279C04" w14:textId="77777777" w:rsidR="00FB5C9E" w:rsidRDefault="00FB5C9E" w:rsidP="00FB5C9E">
      <w:pPr>
        <w:rPr>
          <w:bCs/>
          <w:sz w:val="24"/>
          <w:szCs w:val="24"/>
        </w:rPr>
      </w:pPr>
      <w:r w:rsidRPr="00125201">
        <w:rPr>
          <w:bCs/>
          <w:sz w:val="24"/>
          <w:szCs w:val="24"/>
        </w:rPr>
        <w:t>б) руководителями муниципальных учреждений - ежегодно, не позднее 30 апреля года, следующего за отчетным.</w:t>
      </w:r>
    </w:p>
    <w:p w14:paraId="1E98FDA7" w14:textId="77777777" w:rsidR="00FB5C9E" w:rsidRDefault="00FB5C9E" w:rsidP="00FB5C9E">
      <w:pPr>
        <w:rPr>
          <w:bCs/>
          <w:sz w:val="24"/>
          <w:szCs w:val="24"/>
        </w:rPr>
      </w:pPr>
      <w:r w:rsidRPr="00125201">
        <w:rPr>
          <w:bCs/>
          <w:sz w:val="24"/>
          <w:szCs w:val="24"/>
        </w:rPr>
        <w:t>3. Гражданин, претендующий на замещение должности руководителя муниципального учреждения (далее - гражданин), представляет:</w:t>
      </w:r>
    </w:p>
    <w:p w14:paraId="6E47ABFC" w14:textId="77777777" w:rsidR="00FB5C9E" w:rsidRDefault="00FB5C9E" w:rsidP="00FB5C9E">
      <w:pPr>
        <w:rPr>
          <w:bCs/>
          <w:sz w:val="24"/>
          <w:szCs w:val="24"/>
        </w:rPr>
      </w:pPr>
      <w:r w:rsidRPr="00125201">
        <w:rPr>
          <w:bCs/>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14:paraId="4E9DC4DA" w14:textId="77777777" w:rsidR="00FB5C9E" w:rsidRDefault="00FB5C9E" w:rsidP="00FB5C9E">
      <w:pPr>
        <w:rPr>
          <w:bCs/>
          <w:sz w:val="24"/>
          <w:szCs w:val="24"/>
        </w:rPr>
      </w:pPr>
      <w:r w:rsidRPr="00125201">
        <w:rPr>
          <w:bCs/>
          <w:sz w:val="24"/>
          <w:szCs w:val="24"/>
        </w:rPr>
        <w:lastRenderedPageBreak/>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14:paraId="1595C507" w14:textId="77777777" w:rsidR="00FB5C9E" w:rsidRDefault="00FB5C9E" w:rsidP="00FB5C9E">
      <w:pPr>
        <w:rPr>
          <w:bCs/>
          <w:sz w:val="24"/>
          <w:szCs w:val="24"/>
        </w:rPr>
      </w:pPr>
      <w:r w:rsidRPr="00125201">
        <w:rPr>
          <w:bCs/>
          <w:sz w:val="24"/>
          <w:szCs w:val="24"/>
        </w:rPr>
        <w:t>4. Руководитель муниципального учреждения представляет:</w:t>
      </w:r>
    </w:p>
    <w:p w14:paraId="2DB44B40" w14:textId="77777777" w:rsidR="00FB5C9E" w:rsidRDefault="00FB5C9E" w:rsidP="00FB5C9E">
      <w:pPr>
        <w:rPr>
          <w:bCs/>
          <w:sz w:val="24"/>
          <w:szCs w:val="24"/>
        </w:rPr>
      </w:pPr>
      <w:r w:rsidRPr="00125201">
        <w:rPr>
          <w:bCs/>
          <w:sz w:val="24"/>
          <w:szCs w:val="24"/>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14:paraId="78B7A871" w14:textId="77777777" w:rsidR="00FB5C9E" w:rsidRDefault="00FB5C9E" w:rsidP="00FB5C9E">
      <w:pPr>
        <w:rPr>
          <w:bCs/>
          <w:sz w:val="24"/>
          <w:szCs w:val="24"/>
        </w:rPr>
      </w:pPr>
      <w:r w:rsidRPr="00125201">
        <w:rPr>
          <w:bCs/>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14:paraId="38C60138" w14:textId="77777777" w:rsidR="00FB5C9E" w:rsidRDefault="00FB5C9E" w:rsidP="00FB5C9E">
      <w:pPr>
        <w:rPr>
          <w:bCs/>
          <w:sz w:val="24"/>
          <w:szCs w:val="24"/>
        </w:rPr>
      </w:pPr>
      <w:r w:rsidRPr="00125201">
        <w:rPr>
          <w:bCs/>
          <w:sz w:val="24"/>
          <w:szCs w:val="24"/>
        </w:rPr>
        <w:t>5. Сведения о доходах, об имуществе и обязательствах имущественного характера представляются в орган местн</w:t>
      </w:r>
      <w:r>
        <w:rPr>
          <w:bCs/>
          <w:sz w:val="24"/>
          <w:szCs w:val="24"/>
        </w:rPr>
        <w:t>ого самоуправления Сосновского сельсовета Бессоновского</w:t>
      </w:r>
      <w:r w:rsidRPr="00125201">
        <w:rPr>
          <w:bCs/>
          <w:sz w:val="24"/>
          <w:szCs w:val="24"/>
        </w:rPr>
        <w:t xml:space="preserve"> района Пензенской области, осуществляющий функции и полномочия учредителя муниципального учреждения (далее - учредитель).</w:t>
      </w:r>
    </w:p>
    <w:p w14:paraId="1F299916" w14:textId="77777777" w:rsidR="00FB5C9E" w:rsidRDefault="00FB5C9E" w:rsidP="00FB5C9E">
      <w:pPr>
        <w:rPr>
          <w:bCs/>
          <w:sz w:val="24"/>
          <w:szCs w:val="24"/>
        </w:rPr>
      </w:pPr>
      <w:r w:rsidRPr="00125201">
        <w:rPr>
          <w:bCs/>
          <w:sz w:val="24"/>
          <w:szCs w:val="24"/>
        </w:rPr>
        <w:t>6. В случае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19E2AF5F" w14:textId="77777777" w:rsidR="00FB5C9E" w:rsidRDefault="00FB5C9E" w:rsidP="00FB5C9E">
      <w:pPr>
        <w:rPr>
          <w:bCs/>
          <w:sz w:val="24"/>
          <w:szCs w:val="24"/>
        </w:rPr>
      </w:pPr>
      <w:r w:rsidRPr="00125201">
        <w:rPr>
          <w:bCs/>
          <w:sz w:val="24"/>
          <w:szCs w:val="24"/>
        </w:rPr>
        <w:t>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представить уточненные сведения в течение одного месяца со дня представления сведений в соответствии с подпунктом «а» пункта 2 настоящего Положения.</w:t>
      </w:r>
    </w:p>
    <w:p w14:paraId="286E82D7" w14:textId="77777777" w:rsidR="00FB5C9E" w:rsidRDefault="00FB5C9E" w:rsidP="00FB5C9E">
      <w:pPr>
        <w:rPr>
          <w:bCs/>
          <w:sz w:val="24"/>
          <w:szCs w:val="24"/>
        </w:rPr>
      </w:pPr>
      <w:r w:rsidRPr="00125201">
        <w:rPr>
          <w:bCs/>
          <w:sz w:val="24"/>
          <w:szCs w:val="24"/>
        </w:rPr>
        <w:t>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w:t>
      </w:r>
    </w:p>
    <w:p w14:paraId="329E35D7" w14:textId="77777777" w:rsidR="00FB5C9E" w:rsidRDefault="00FB5C9E" w:rsidP="00FB5C9E">
      <w:pPr>
        <w:rPr>
          <w:bCs/>
          <w:sz w:val="24"/>
          <w:szCs w:val="24"/>
        </w:rPr>
      </w:pPr>
      <w:r w:rsidRPr="00125201">
        <w:rPr>
          <w:bCs/>
          <w:sz w:val="24"/>
          <w:szCs w:val="24"/>
        </w:rPr>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14:paraId="7A845ABC" w14:textId="77777777" w:rsidR="00FB5C9E" w:rsidRDefault="00FB5C9E" w:rsidP="00FB5C9E">
      <w:pPr>
        <w:rPr>
          <w:bCs/>
          <w:sz w:val="24"/>
          <w:szCs w:val="24"/>
        </w:rPr>
      </w:pPr>
      <w:r>
        <w:rPr>
          <w:bCs/>
          <w:sz w:val="24"/>
          <w:szCs w:val="24"/>
        </w:rPr>
        <w:t xml:space="preserve">Указанные выше </w:t>
      </w:r>
      <w:r w:rsidRPr="00125201">
        <w:rPr>
          <w:bCs/>
          <w:sz w:val="24"/>
          <w:szCs w:val="24"/>
        </w:rPr>
        <w:t>сведения предоставляются руководителю органа местн</w:t>
      </w:r>
      <w:r>
        <w:rPr>
          <w:bCs/>
          <w:sz w:val="24"/>
          <w:szCs w:val="24"/>
        </w:rPr>
        <w:t xml:space="preserve">ого самоуправления Сосновского </w:t>
      </w:r>
      <w:r w:rsidRPr="00125201">
        <w:rPr>
          <w:bCs/>
          <w:sz w:val="24"/>
          <w:szCs w:val="24"/>
        </w:rPr>
        <w:t>сельсовета, осуществляющего функции и полномочия учредителя муниципального учреждения или другому должностному лицу, наделенному полномочиями по назначению на должность и освобождению от должности руководителя муниципального учреждения.</w:t>
      </w:r>
    </w:p>
    <w:p w14:paraId="4299D223" w14:textId="77777777" w:rsidR="00FB5C9E" w:rsidRDefault="00FB5C9E" w:rsidP="00FB5C9E">
      <w:pPr>
        <w:rPr>
          <w:bCs/>
          <w:sz w:val="24"/>
          <w:szCs w:val="24"/>
        </w:rPr>
      </w:pPr>
      <w:r w:rsidRPr="00125201">
        <w:rPr>
          <w:bCs/>
          <w:sz w:val="24"/>
          <w:szCs w:val="24"/>
        </w:rPr>
        <w:t>9. Сведения о доходах, об имуществе и обязательствах имущественного характера, представленные в соответствии с настоящим Положением гражданином, в случае назначения на должность руководителя муниципального учреждения, приобщаются к личному делу.</w:t>
      </w:r>
    </w:p>
    <w:p w14:paraId="221F5BAA" w14:textId="77777777" w:rsidR="00FB5C9E" w:rsidRDefault="00FB5C9E" w:rsidP="00FB5C9E">
      <w:pPr>
        <w:rPr>
          <w:bCs/>
          <w:sz w:val="24"/>
          <w:szCs w:val="24"/>
        </w:rPr>
      </w:pPr>
      <w:r w:rsidRPr="00125201">
        <w:rPr>
          <w:bCs/>
          <w:sz w:val="24"/>
          <w:szCs w:val="24"/>
        </w:rPr>
        <w:t>Сведения о доходах, в случае не поступления данного гражданина на должность руководителя муниципального учреждения, в дальнейшем не могут быть использованы и подлежат уничтожению.</w:t>
      </w:r>
    </w:p>
    <w:p w14:paraId="280C3F28" w14:textId="77777777" w:rsidR="00FB5C9E" w:rsidRDefault="00FB5C9E" w:rsidP="00FB5C9E">
      <w:pPr>
        <w:rPr>
          <w:bCs/>
          <w:sz w:val="24"/>
          <w:szCs w:val="24"/>
        </w:rPr>
      </w:pPr>
      <w:r w:rsidRPr="00125201">
        <w:rPr>
          <w:bCs/>
          <w:sz w:val="24"/>
          <w:szCs w:val="24"/>
        </w:rPr>
        <w:t xml:space="preserve">Сведения о доходах, об имуществе и обязательствах имущественного характера, </w:t>
      </w:r>
      <w:r w:rsidRPr="00125201">
        <w:rPr>
          <w:bCs/>
          <w:sz w:val="24"/>
          <w:szCs w:val="24"/>
        </w:rPr>
        <w:lastRenderedPageBreak/>
        <w:t>представляемые в соответствии с настоящим Положением руководителем муниципального учреждения, приобщаются к личному делу.</w:t>
      </w:r>
    </w:p>
    <w:p w14:paraId="78DFB66C" w14:textId="77777777" w:rsidR="00FB5C9E" w:rsidRDefault="00FB5C9E" w:rsidP="00FB5C9E">
      <w:pPr>
        <w:rPr>
          <w:bCs/>
          <w:sz w:val="24"/>
          <w:szCs w:val="24"/>
        </w:rPr>
      </w:pPr>
      <w:r w:rsidRPr="00125201">
        <w:rPr>
          <w:bCs/>
          <w:sz w:val="24"/>
          <w:szCs w:val="24"/>
        </w:rPr>
        <w:t>10. Непредставление гражданином при поступлении на должность руководителя муниципального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w:t>
      </w:r>
    </w:p>
    <w:p w14:paraId="3FF2F50F" w14:textId="396645B8" w:rsidR="00FB5C9E" w:rsidRPr="006253AB" w:rsidRDefault="00FB5C9E" w:rsidP="00FB5C9E">
      <w:pPr>
        <w:jc w:val="center"/>
        <w:rPr>
          <w:sz w:val="24"/>
          <w:szCs w:val="24"/>
        </w:rPr>
      </w:pPr>
      <w:r w:rsidRPr="00125201">
        <w:rPr>
          <w:bCs/>
          <w:sz w:val="24"/>
          <w:szCs w:val="24"/>
        </w:rPr>
        <w:t>Непредставление сведений о доходах, об имуществе и обязательствах имущественного характера руководителем муниципального учреждения является правонарушением, влекущим увольнение с работы в муниципальном учрежден</w:t>
      </w:r>
    </w:p>
    <w:sectPr w:rsidR="00FB5C9E" w:rsidRPr="006253AB" w:rsidSect="00F622D5">
      <w:headerReference w:type="default" r:id="rId9"/>
      <w:pgSz w:w="11906" w:h="16838"/>
      <w:pgMar w:top="1134" w:right="851" w:bottom="426"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81D33" w14:textId="77777777" w:rsidR="00B4248D" w:rsidRDefault="00B4248D">
      <w:r>
        <w:separator/>
      </w:r>
    </w:p>
  </w:endnote>
  <w:endnote w:type="continuationSeparator" w:id="0">
    <w:p w14:paraId="246A1FC5" w14:textId="77777777" w:rsidR="00B4248D" w:rsidRDefault="00B4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5E7B" w14:textId="77777777" w:rsidR="00B4248D" w:rsidRDefault="00B4248D">
      <w:r>
        <w:separator/>
      </w:r>
    </w:p>
  </w:footnote>
  <w:footnote w:type="continuationSeparator" w:id="0">
    <w:p w14:paraId="58CE9803" w14:textId="77777777" w:rsidR="00B4248D" w:rsidRDefault="00B4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A12B0D"/>
    <w:multiLevelType w:val="multilevel"/>
    <w:tmpl w:val="8DD0D00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27B5019"/>
    <w:multiLevelType w:val="hybridMultilevel"/>
    <w:tmpl w:val="4CFA956C"/>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812F92"/>
    <w:multiLevelType w:val="hybridMultilevel"/>
    <w:tmpl w:val="82AC64E0"/>
    <w:lvl w:ilvl="0" w:tplc="3F701DC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09410">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C533E">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46A58">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6190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4636E6">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DA95D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BE9E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81F64">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8D16524"/>
    <w:multiLevelType w:val="multilevel"/>
    <w:tmpl w:val="D6F86698"/>
    <w:lvl w:ilvl="0">
      <w:start w:val="1"/>
      <w:numFmt w:val="decimal"/>
      <w:lvlText w:val="%1."/>
      <w:lvlJc w:val="left"/>
      <w:pPr>
        <w:ind w:left="12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9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10AB191A"/>
    <w:multiLevelType w:val="hybridMultilevel"/>
    <w:tmpl w:val="21C6F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DA57A0"/>
    <w:multiLevelType w:val="hybridMultilevel"/>
    <w:tmpl w:val="A5F2B874"/>
    <w:lvl w:ilvl="0" w:tplc="DFD21DBA">
      <w:start w:val="1"/>
      <w:numFmt w:val="bullet"/>
      <w:lvlText w:val="-"/>
      <w:lvlJc w:val="left"/>
      <w:pPr>
        <w:ind w:left="12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C32EC5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D26E2E8">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200F634">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B18DBC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1C03222">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00659E6">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E70FF96">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FEAEF44">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1" w15:restartNumberingAfterBreak="0">
    <w:nsid w:val="1C4C4463"/>
    <w:multiLevelType w:val="hybridMultilevel"/>
    <w:tmpl w:val="AEB62A7E"/>
    <w:lvl w:ilvl="0" w:tplc="93D6FA7C">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D30C2E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7FE3A14">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E62C4D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51A966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31260F2">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1647C44">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E0E53E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95E464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27ED794B"/>
    <w:multiLevelType w:val="hybridMultilevel"/>
    <w:tmpl w:val="6A829EE4"/>
    <w:lvl w:ilvl="0" w:tplc="9E3284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9E30EF"/>
    <w:multiLevelType w:val="hybridMultilevel"/>
    <w:tmpl w:val="FD788722"/>
    <w:lvl w:ilvl="0" w:tplc="C42E9D40">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B709302">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95EE04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5F258DA">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0FE0EC8">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B202D3E">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8B64BA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BD01FD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3342284">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53C3F"/>
    <w:multiLevelType w:val="hybridMultilevel"/>
    <w:tmpl w:val="1BAE3B5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2FE4724"/>
    <w:multiLevelType w:val="multilevel"/>
    <w:tmpl w:val="FBE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0046B47"/>
    <w:multiLevelType w:val="hybridMultilevel"/>
    <w:tmpl w:val="B08EEAAC"/>
    <w:lvl w:ilvl="0" w:tplc="7C369824">
      <w:start w:val="1"/>
      <w:numFmt w:val="decimal"/>
      <w:lvlText w:val="%1)"/>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92CB25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AD22E4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FA8567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BBE9B6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E3A155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1986BD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E94E0A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C36C53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 w15:restartNumberingAfterBreak="0">
    <w:nsid w:val="5053559A"/>
    <w:multiLevelType w:val="hybridMultilevel"/>
    <w:tmpl w:val="1BCE0D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5878CC"/>
    <w:multiLevelType w:val="hybridMultilevel"/>
    <w:tmpl w:val="1A3AA928"/>
    <w:lvl w:ilvl="0" w:tplc="DA14E7B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BC6103"/>
    <w:multiLevelType w:val="multilevel"/>
    <w:tmpl w:val="D9122ECE"/>
    <w:lvl w:ilvl="0">
      <w:start w:val="2"/>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036375B"/>
    <w:multiLevelType w:val="hybridMultilevel"/>
    <w:tmpl w:val="B6FA2C34"/>
    <w:lvl w:ilvl="0" w:tplc="7DEE85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6F22C5"/>
    <w:multiLevelType w:val="hybridMultilevel"/>
    <w:tmpl w:val="0E4E15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66F755DC"/>
    <w:multiLevelType w:val="hybridMultilevel"/>
    <w:tmpl w:val="367C7E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708A29C8"/>
    <w:multiLevelType w:val="hybridMultilevel"/>
    <w:tmpl w:val="2ED88D94"/>
    <w:lvl w:ilvl="0" w:tplc="DE667D84">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1F48A60">
      <w:start w:val="1"/>
      <w:numFmt w:val="bullet"/>
      <w:lvlText w:val="o"/>
      <w:lvlJc w:val="left"/>
      <w:pPr>
        <w:ind w:left="17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0C8DEC6">
      <w:start w:val="1"/>
      <w:numFmt w:val="bullet"/>
      <w:lvlText w:val="▪"/>
      <w:lvlJc w:val="left"/>
      <w:pPr>
        <w:ind w:left="25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92872EC">
      <w:start w:val="1"/>
      <w:numFmt w:val="bullet"/>
      <w:lvlText w:val="•"/>
      <w:lvlJc w:val="left"/>
      <w:pPr>
        <w:ind w:left="32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4E60E06">
      <w:start w:val="1"/>
      <w:numFmt w:val="bullet"/>
      <w:lvlText w:val="o"/>
      <w:lvlJc w:val="left"/>
      <w:pPr>
        <w:ind w:left="39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8BAFE22">
      <w:start w:val="1"/>
      <w:numFmt w:val="bullet"/>
      <w:lvlText w:val="▪"/>
      <w:lvlJc w:val="left"/>
      <w:pPr>
        <w:ind w:left="46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4924536">
      <w:start w:val="1"/>
      <w:numFmt w:val="bullet"/>
      <w:lvlText w:val="•"/>
      <w:lvlJc w:val="left"/>
      <w:pPr>
        <w:ind w:left="53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21689E0">
      <w:start w:val="1"/>
      <w:numFmt w:val="bullet"/>
      <w:lvlText w:val="o"/>
      <w:lvlJc w:val="left"/>
      <w:pPr>
        <w:ind w:left="61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2104B88">
      <w:start w:val="1"/>
      <w:numFmt w:val="bullet"/>
      <w:lvlText w:val="▪"/>
      <w:lvlJc w:val="left"/>
      <w:pPr>
        <w:ind w:left="68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8" w15:restartNumberingAfterBreak="0">
    <w:nsid w:val="7679587B"/>
    <w:multiLevelType w:val="multilevel"/>
    <w:tmpl w:val="CA187962"/>
    <w:lvl w:ilvl="0">
      <w:start w:val="1"/>
      <w:numFmt w:val="decimal"/>
      <w:lvlText w:val="%1."/>
      <w:lvlJc w:val="left"/>
      <w:pPr>
        <w:ind w:left="1069" w:hanging="360"/>
      </w:pPr>
      <w:rPr>
        <w:rFonts w:hint="default"/>
      </w:rPr>
    </w:lvl>
    <w:lvl w:ilvl="1">
      <w:start w:val="1"/>
      <w:numFmt w:val="decimal"/>
      <w:isLgl/>
      <w:lvlText w:val="%2."/>
      <w:lvlJc w:val="left"/>
      <w:pPr>
        <w:ind w:left="1954" w:hanging="1245"/>
      </w:pPr>
      <w:rPr>
        <w:rFonts w:ascii="Times New Roman" w:eastAsia="Times New Roman" w:hAnsi="Times New Roman" w:cs="Times New Roman"/>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77554144"/>
    <w:multiLevelType w:val="hybridMultilevel"/>
    <w:tmpl w:val="2DCAEA04"/>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66596"/>
    <w:multiLevelType w:val="hybridMultilevel"/>
    <w:tmpl w:val="9EBA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C56852"/>
    <w:multiLevelType w:val="multilevel"/>
    <w:tmpl w:val="D53C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28"/>
  </w:num>
  <w:num w:numId="4">
    <w:abstractNumId w:val="4"/>
  </w:num>
  <w:num w:numId="5">
    <w:abstractNumId w:val="6"/>
  </w:num>
  <w:num w:numId="6">
    <w:abstractNumId w:val="2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9"/>
  </w:num>
  <w:num w:numId="13">
    <w:abstractNumId w:val="0"/>
  </w:num>
  <w:num w:numId="14">
    <w:abstractNumId w:val="1"/>
  </w:num>
  <w:num w:numId="15">
    <w:abstractNumId w:val="2"/>
  </w:num>
  <w:num w:numId="16">
    <w:abstractNumId w:val="3"/>
  </w:num>
  <w:num w:numId="17">
    <w:abstractNumId w:val="1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0"/>
  </w:num>
  <w:num w:numId="21">
    <w:abstractNumId w:val="5"/>
  </w:num>
  <w:num w:numId="22">
    <w:abstractNumId w:val="24"/>
  </w:num>
  <w:num w:numId="23">
    <w:abstractNumId w:val="29"/>
  </w:num>
  <w:num w:numId="24">
    <w:abstractNumId w:val="8"/>
  </w:num>
  <w:num w:numId="25">
    <w:abstractNumId w:val="21"/>
  </w:num>
  <w:num w:numId="26">
    <w:abstractNumId w:val="20"/>
  </w:num>
  <w:num w:numId="27">
    <w:abstractNumId w:val="16"/>
  </w:num>
  <w:num w:numId="28">
    <w:abstractNumId w:val="26"/>
  </w:num>
  <w:num w:numId="29">
    <w:abstractNumId w:val="17"/>
  </w:num>
  <w:num w:numId="30">
    <w:abstractNumId w:val="12"/>
  </w:num>
  <w:num w:numId="31">
    <w:abstractNumId w:val="31"/>
  </w:num>
  <w:num w:numId="32">
    <w:abstractNumId w:val="15"/>
  </w:num>
  <w:num w:numId="3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4853"/>
    <w:rsid w:val="00056F2C"/>
    <w:rsid w:val="00062879"/>
    <w:rsid w:val="000657A9"/>
    <w:rsid w:val="00066945"/>
    <w:rsid w:val="00066D2D"/>
    <w:rsid w:val="00066EA8"/>
    <w:rsid w:val="00067EA2"/>
    <w:rsid w:val="00080958"/>
    <w:rsid w:val="00080E6F"/>
    <w:rsid w:val="0008518C"/>
    <w:rsid w:val="00085631"/>
    <w:rsid w:val="000A1452"/>
    <w:rsid w:val="000A2200"/>
    <w:rsid w:val="000B1977"/>
    <w:rsid w:val="000B3769"/>
    <w:rsid w:val="000B6940"/>
    <w:rsid w:val="000C1F3D"/>
    <w:rsid w:val="000C4EF0"/>
    <w:rsid w:val="000C6EBB"/>
    <w:rsid w:val="000C75A4"/>
    <w:rsid w:val="000E39A2"/>
    <w:rsid w:val="000E4D06"/>
    <w:rsid w:val="000E66E4"/>
    <w:rsid w:val="000F05E6"/>
    <w:rsid w:val="000F2DFC"/>
    <w:rsid w:val="000F3454"/>
    <w:rsid w:val="000F4AE8"/>
    <w:rsid w:val="0010252C"/>
    <w:rsid w:val="0010272C"/>
    <w:rsid w:val="00102AAD"/>
    <w:rsid w:val="0010536C"/>
    <w:rsid w:val="00105D6C"/>
    <w:rsid w:val="00110650"/>
    <w:rsid w:val="0011132A"/>
    <w:rsid w:val="00111461"/>
    <w:rsid w:val="001141BF"/>
    <w:rsid w:val="00116922"/>
    <w:rsid w:val="001304DF"/>
    <w:rsid w:val="0013561F"/>
    <w:rsid w:val="0013630F"/>
    <w:rsid w:val="001375A1"/>
    <w:rsid w:val="00140F13"/>
    <w:rsid w:val="00141A1D"/>
    <w:rsid w:val="001429E7"/>
    <w:rsid w:val="00144032"/>
    <w:rsid w:val="0014546E"/>
    <w:rsid w:val="001507B8"/>
    <w:rsid w:val="00152DBB"/>
    <w:rsid w:val="00163036"/>
    <w:rsid w:val="00167B38"/>
    <w:rsid w:val="00176049"/>
    <w:rsid w:val="001766D9"/>
    <w:rsid w:val="0018236B"/>
    <w:rsid w:val="00183FE8"/>
    <w:rsid w:val="00185027"/>
    <w:rsid w:val="0018787B"/>
    <w:rsid w:val="0019250A"/>
    <w:rsid w:val="00192EE1"/>
    <w:rsid w:val="0019511D"/>
    <w:rsid w:val="001955DB"/>
    <w:rsid w:val="001A0282"/>
    <w:rsid w:val="001A2550"/>
    <w:rsid w:val="001A320C"/>
    <w:rsid w:val="001A49E0"/>
    <w:rsid w:val="001B2A27"/>
    <w:rsid w:val="001D126D"/>
    <w:rsid w:val="001D211B"/>
    <w:rsid w:val="001D7119"/>
    <w:rsid w:val="001D7360"/>
    <w:rsid w:val="001E30DD"/>
    <w:rsid w:val="001E56BD"/>
    <w:rsid w:val="001F1DBB"/>
    <w:rsid w:val="001F4CE1"/>
    <w:rsid w:val="00200096"/>
    <w:rsid w:val="00203A24"/>
    <w:rsid w:val="00216040"/>
    <w:rsid w:val="00223D44"/>
    <w:rsid w:val="00225088"/>
    <w:rsid w:val="00231A5A"/>
    <w:rsid w:val="00237F28"/>
    <w:rsid w:val="00245FCF"/>
    <w:rsid w:val="00247133"/>
    <w:rsid w:val="0024787B"/>
    <w:rsid w:val="0025042B"/>
    <w:rsid w:val="00253D91"/>
    <w:rsid w:val="00254D15"/>
    <w:rsid w:val="002571CA"/>
    <w:rsid w:val="00257519"/>
    <w:rsid w:val="00261EAA"/>
    <w:rsid w:val="00263047"/>
    <w:rsid w:val="00274E94"/>
    <w:rsid w:val="00277BC4"/>
    <w:rsid w:val="0028470B"/>
    <w:rsid w:val="00287146"/>
    <w:rsid w:val="00287837"/>
    <w:rsid w:val="00291295"/>
    <w:rsid w:val="00294C6D"/>
    <w:rsid w:val="002A2B93"/>
    <w:rsid w:val="002A53C5"/>
    <w:rsid w:val="002C07AA"/>
    <w:rsid w:val="002C6876"/>
    <w:rsid w:val="002D0401"/>
    <w:rsid w:val="002D171F"/>
    <w:rsid w:val="002D61B8"/>
    <w:rsid w:val="002D6DDB"/>
    <w:rsid w:val="002E4AE0"/>
    <w:rsid w:val="002E4CCC"/>
    <w:rsid w:val="002F58CF"/>
    <w:rsid w:val="002F7ECC"/>
    <w:rsid w:val="00301BAE"/>
    <w:rsid w:val="00302718"/>
    <w:rsid w:val="003038B5"/>
    <w:rsid w:val="00304ABE"/>
    <w:rsid w:val="003079D6"/>
    <w:rsid w:val="00322CB8"/>
    <w:rsid w:val="003233B5"/>
    <w:rsid w:val="00324D0E"/>
    <w:rsid w:val="00337D39"/>
    <w:rsid w:val="00343D8F"/>
    <w:rsid w:val="00345846"/>
    <w:rsid w:val="0034585C"/>
    <w:rsid w:val="0034662A"/>
    <w:rsid w:val="003478FC"/>
    <w:rsid w:val="0035625F"/>
    <w:rsid w:val="003564AF"/>
    <w:rsid w:val="00361C38"/>
    <w:rsid w:val="00363A4F"/>
    <w:rsid w:val="0037052B"/>
    <w:rsid w:val="00372838"/>
    <w:rsid w:val="00380B14"/>
    <w:rsid w:val="00382D9B"/>
    <w:rsid w:val="00384D7A"/>
    <w:rsid w:val="0038574B"/>
    <w:rsid w:val="003926C5"/>
    <w:rsid w:val="0039731E"/>
    <w:rsid w:val="003A2F4E"/>
    <w:rsid w:val="003A345C"/>
    <w:rsid w:val="003A4455"/>
    <w:rsid w:val="003A73D6"/>
    <w:rsid w:val="003B3E54"/>
    <w:rsid w:val="003B6AF6"/>
    <w:rsid w:val="003C1B81"/>
    <w:rsid w:val="003C1CEB"/>
    <w:rsid w:val="003C228D"/>
    <w:rsid w:val="003C23D4"/>
    <w:rsid w:val="003C50C7"/>
    <w:rsid w:val="003C5BD8"/>
    <w:rsid w:val="003C5F67"/>
    <w:rsid w:val="003C7EFC"/>
    <w:rsid w:val="003D0B6C"/>
    <w:rsid w:val="003D2835"/>
    <w:rsid w:val="003D6C0E"/>
    <w:rsid w:val="003E20BA"/>
    <w:rsid w:val="003E4596"/>
    <w:rsid w:val="003E6FE5"/>
    <w:rsid w:val="003F022D"/>
    <w:rsid w:val="003F3AFE"/>
    <w:rsid w:val="003F52B1"/>
    <w:rsid w:val="003F6861"/>
    <w:rsid w:val="004000D5"/>
    <w:rsid w:val="00401341"/>
    <w:rsid w:val="0040396A"/>
    <w:rsid w:val="0041150B"/>
    <w:rsid w:val="00412357"/>
    <w:rsid w:val="0042297C"/>
    <w:rsid w:val="004246C0"/>
    <w:rsid w:val="00431782"/>
    <w:rsid w:val="00435D04"/>
    <w:rsid w:val="00443DAB"/>
    <w:rsid w:val="00451AFC"/>
    <w:rsid w:val="00451F98"/>
    <w:rsid w:val="00460F84"/>
    <w:rsid w:val="004615A8"/>
    <w:rsid w:val="004657D6"/>
    <w:rsid w:val="00470120"/>
    <w:rsid w:val="00473C2B"/>
    <w:rsid w:val="00476A37"/>
    <w:rsid w:val="00480EA4"/>
    <w:rsid w:val="004845F2"/>
    <w:rsid w:val="00486092"/>
    <w:rsid w:val="00486A3A"/>
    <w:rsid w:val="00490C42"/>
    <w:rsid w:val="00492362"/>
    <w:rsid w:val="00493EB1"/>
    <w:rsid w:val="004965C7"/>
    <w:rsid w:val="004975BF"/>
    <w:rsid w:val="004A49C0"/>
    <w:rsid w:val="004B0875"/>
    <w:rsid w:val="004B61DE"/>
    <w:rsid w:val="004B7EB2"/>
    <w:rsid w:val="004C78CA"/>
    <w:rsid w:val="004C7CE7"/>
    <w:rsid w:val="004D3DF9"/>
    <w:rsid w:val="004E0312"/>
    <w:rsid w:val="004E2A45"/>
    <w:rsid w:val="004E2C2B"/>
    <w:rsid w:val="004F3714"/>
    <w:rsid w:val="004F72AB"/>
    <w:rsid w:val="005012A8"/>
    <w:rsid w:val="0050276E"/>
    <w:rsid w:val="00507843"/>
    <w:rsid w:val="00511EA5"/>
    <w:rsid w:val="00514538"/>
    <w:rsid w:val="0051468D"/>
    <w:rsid w:val="0051615B"/>
    <w:rsid w:val="005230D1"/>
    <w:rsid w:val="00524F82"/>
    <w:rsid w:val="00534832"/>
    <w:rsid w:val="00534E31"/>
    <w:rsid w:val="0053745D"/>
    <w:rsid w:val="00537AF7"/>
    <w:rsid w:val="00545AE0"/>
    <w:rsid w:val="00551A9E"/>
    <w:rsid w:val="00552CEB"/>
    <w:rsid w:val="0055319F"/>
    <w:rsid w:val="00555E3A"/>
    <w:rsid w:val="00563592"/>
    <w:rsid w:val="005732B3"/>
    <w:rsid w:val="00576326"/>
    <w:rsid w:val="0058127A"/>
    <w:rsid w:val="00592393"/>
    <w:rsid w:val="00593DB4"/>
    <w:rsid w:val="00594428"/>
    <w:rsid w:val="00596D65"/>
    <w:rsid w:val="005978E0"/>
    <w:rsid w:val="005A167F"/>
    <w:rsid w:val="005A37F0"/>
    <w:rsid w:val="005A38B8"/>
    <w:rsid w:val="005A3DDA"/>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642"/>
    <w:rsid w:val="005F5BF2"/>
    <w:rsid w:val="005F7D7B"/>
    <w:rsid w:val="00600523"/>
    <w:rsid w:val="00604AA3"/>
    <w:rsid w:val="00620245"/>
    <w:rsid w:val="006253AB"/>
    <w:rsid w:val="00627546"/>
    <w:rsid w:val="00633331"/>
    <w:rsid w:val="006406BB"/>
    <w:rsid w:val="006421A5"/>
    <w:rsid w:val="0065344C"/>
    <w:rsid w:val="00653FBE"/>
    <w:rsid w:val="00655139"/>
    <w:rsid w:val="0065673E"/>
    <w:rsid w:val="00661296"/>
    <w:rsid w:val="0066150C"/>
    <w:rsid w:val="00662A04"/>
    <w:rsid w:val="006659F3"/>
    <w:rsid w:val="006673C9"/>
    <w:rsid w:val="00671D2D"/>
    <w:rsid w:val="006726EA"/>
    <w:rsid w:val="00682AD4"/>
    <w:rsid w:val="0068541D"/>
    <w:rsid w:val="00695567"/>
    <w:rsid w:val="00697862"/>
    <w:rsid w:val="006B380E"/>
    <w:rsid w:val="006B4B2A"/>
    <w:rsid w:val="006B602B"/>
    <w:rsid w:val="006C4BFA"/>
    <w:rsid w:val="006C5B82"/>
    <w:rsid w:val="006D322C"/>
    <w:rsid w:val="006D6BF9"/>
    <w:rsid w:val="006D7D29"/>
    <w:rsid w:val="006E0CCB"/>
    <w:rsid w:val="006F0E2D"/>
    <w:rsid w:val="006F5B9F"/>
    <w:rsid w:val="0070229A"/>
    <w:rsid w:val="0070253D"/>
    <w:rsid w:val="007056A9"/>
    <w:rsid w:val="007060DA"/>
    <w:rsid w:val="007063C9"/>
    <w:rsid w:val="00707BBB"/>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3DEE"/>
    <w:rsid w:val="007C76F2"/>
    <w:rsid w:val="007D45E6"/>
    <w:rsid w:val="007D4DDA"/>
    <w:rsid w:val="007D611D"/>
    <w:rsid w:val="007D650B"/>
    <w:rsid w:val="007D67B6"/>
    <w:rsid w:val="007D7A57"/>
    <w:rsid w:val="007E07B0"/>
    <w:rsid w:val="007E3383"/>
    <w:rsid w:val="007E33AA"/>
    <w:rsid w:val="007E480D"/>
    <w:rsid w:val="007F1FE8"/>
    <w:rsid w:val="007F3EBF"/>
    <w:rsid w:val="007F41BE"/>
    <w:rsid w:val="00806FFC"/>
    <w:rsid w:val="008110E6"/>
    <w:rsid w:val="00811EC0"/>
    <w:rsid w:val="00815A6C"/>
    <w:rsid w:val="0081646D"/>
    <w:rsid w:val="00817E52"/>
    <w:rsid w:val="00823F11"/>
    <w:rsid w:val="00824611"/>
    <w:rsid w:val="00824DC2"/>
    <w:rsid w:val="0082613C"/>
    <w:rsid w:val="00830F0E"/>
    <w:rsid w:val="008311AE"/>
    <w:rsid w:val="00834771"/>
    <w:rsid w:val="00846C5A"/>
    <w:rsid w:val="00846FA9"/>
    <w:rsid w:val="0085151D"/>
    <w:rsid w:val="00852555"/>
    <w:rsid w:val="00852754"/>
    <w:rsid w:val="00854542"/>
    <w:rsid w:val="008604F4"/>
    <w:rsid w:val="008606DD"/>
    <w:rsid w:val="00861DB5"/>
    <w:rsid w:val="008652EA"/>
    <w:rsid w:val="00866CC5"/>
    <w:rsid w:val="008770BF"/>
    <w:rsid w:val="008815CE"/>
    <w:rsid w:val="0088483E"/>
    <w:rsid w:val="00886A2A"/>
    <w:rsid w:val="008871D4"/>
    <w:rsid w:val="00887704"/>
    <w:rsid w:val="00891C40"/>
    <w:rsid w:val="00892926"/>
    <w:rsid w:val="00892E74"/>
    <w:rsid w:val="00897D56"/>
    <w:rsid w:val="008A19BF"/>
    <w:rsid w:val="008A3AE8"/>
    <w:rsid w:val="008B3E51"/>
    <w:rsid w:val="008C01DC"/>
    <w:rsid w:val="008D1E52"/>
    <w:rsid w:val="008D3B28"/>
    <w:rsid w:val="008D45E0"/>
    <w:rsid w:val="008E140A"/>
    <w:rsid w:val="008E1503"/>
    <w:rsid w:val="008E1800"/>
    <w:rsid w:val="008E307F"/>
    <w:rsid w:val="008E471A"/>
    <w:rsid w:val="008E7D83"/>
    <w:rsid w:val="008F4222"/>
    <w:rsid w:val="008F5863"/>
    <w:rsid w:val="008F7ACF"/>
    <w:rsid w:val="008F7B73"/>
    <w:rsid w:val="00910722"/>
    <w:rsid w:val="00912E0E"/>
    <w:rsid w:val="009140B9"/>
    <w:rsid w:val="00915802"/>
    <w:rsid w:val="00920739"/>
    <w:rsid w:val="00920D5D"/>
    <w:rsid w:val="00921BE4"/>
    <w:rsid w:val="00927DDC"/>
    <w:rsid w:val="00933E9B"/>
    <w:rsid w:val="00934D2D"/>
    <w:rsid w:val="00937969"/>
    <w:rsid w:val="009437B4"/>
    <w:rsid w:val="00944C7B"/>
    <w:rsid w:val="00946D7A"/>
    <w:rsid w:val="0095051C"/>
    <w:rsid w:val="00950E51"/>
    <w:rsid w:val="00952EF1"/>
    <w:rsid w:val="0095375D"/>
    <w:rsid w:val="00955574"/>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C558E"/>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2A36"/>
    <w:rsid w:val="00A848AD"/>
    <w:rsid w:val="00A8661A"/>
    <w:rsid w:val="00A93E37"/>
    <w:rsid w:val="00AA281C"/>
    <w:rsid w:val="00AA4067"/>
    <w:rsid w:val="00AA4A37"/>
    <w:rsid w:val="00AA6E25"/>
    <w:rsid w:val="00AC25E6"/>
    <w:rsid w:val="00AC7AB3"/>
    <w:rsid w:val="00AC7EC3"/>
    <w:rsid w:val="00AD1EFF"/>
    <w:rsid w:val="00AD2758"/>
    <w:rsid w:val="00AD5775"/>
    <w:rsid w:val="00AD7343"/>
    <w:rsid w:val="00AD74DB"/>
    <w:rsid w:val="00AE150D"/>
    <w:rsid w:val="00AE7920"/>
    <w:rsid w:val="00AF1CE5"/>
    <w:rsid w:val="00AF1E65"/>
    <w:rsid w:val="00AF4C5C"/>
    <w:rsid w:val="00AF6C86"/>
    <w:rsid w:val="00AF7813"/>
    <w:rsid w:val="00B02480"/>
    <w:rsid w:val="00B04467"/>
    <w:rsid w:val="00B04CB9"/>
    <w:rsid w:val="00B04E46"/>
    <w:rsid w:val="00B07726"/>
    <w:rsid w:val="00B10C12"/>
    <w:rsid w:val="00B145FE"/>
    <w:rsid w:val="00B20259"/>
    <w:rsid w:val="00B253AB"/>
    <w:rsid w:val="00B31D49"/>
    <w:rsid w:val="00B328AF"/>
    <w:rsid w:val="00B351A2"/>
    <w:rsid w:val="00B412E4"/>
    <w:rsid w:val="00B4248D"/>
    <w:rsid w:val="00B47FB4"/>
    <w:rsid w:val="00B53369"/>
    <w:rsid w:val="00B55EBB"/>
    <w:rsid w:val="00B724DB"/>
    <w:rsid w:val="00B75E85"/>
    <w:rsid w:val="00B80A2A"/>
    <w:rsid w:val="00B83ED8"/>
    <w:rsid w:val="00B91EC9"/>
    <w:rsid w:val="00B9447E"/>
    <w:rsid w:val="00B9470B"/>
    <w:rsid w:val="00B95FDE"/>
    <w:rsid w:val="00BA0069"/>
    <w:rsid w:val="00BA0189"/>
    <w:rsid w:val="00BA0F91"/>
    <w:rsid w:val="00BA27DE"/>
    <w:rsid w:val="00BA6270"/>
    <w:rsid w:val="00BB08E4"/>
    <w:rsid w:val="00BB2CE3"/>
    <w:rsid w:val="00BB44BB"/>
    <w:rsid w:val="00BB6928"/>
    <w:rsid w:val="00BC05B5"/>
    <w:rsid w:val="00BC3296"/>
    <w:rsid w:val="00BD0535"/>
    <w:rsid w:val="00BD4587"/>
    <w:rsid w:val="00BD64EA"/>
    <w:rsid w:val="00BD7331"/>
    <w:rsid w:val="00BD797F"/>
    <w:rsid w:val="00BE0CFD"/>
    <w:rsid w:val="00BF5587"/>
    <w:rsid w:val="00BF5677"/>
    <w:rsid w:val="00BF5C12"/>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53A97"/>
    <w:rsid w:val="00C61FF6"/>
    <w:rsid w:val="00C70C3C"/>
    <w:rsid w:val="00C75EAC"/>
    <w:rsid w:val="00C83CFC"/>
    <w:rsid w:val="00C84FDF"/>
    <w:rsid w:val="00C86169"/>
    <w:rsid w:val="00C87445"/>
    <w:rsid w:val="00C92A27"/>
    <w:rsid w:val="00C9552E"/>
    <w:rsid w:val="00C967CF"/>
    <w:rsid w:val="00C96F50"/>
    <w:rsid w:val="00CA2FBF"/>
    <w:rsid w:val="00CB2D22"/>
    <w:rsid w:val="00CB33FA"/>
    <w:rsid w:val="00CC106E"/>
    <w:rsid w:val="00CC16E3"/>
    <w:rsid w:val="00CC1867"/>
    <w:rsid w:val="00CC3D0D"/>
    <w:rsid w:val="00CC66D2"/>
    <w:rsid w:val="00CC6F6B"/>
    <w:rsid w:val="00CC71F1"/>
    <w:rsid w:val="00CD799F"/>
    <w:rsid w:val="00CE10E1"/>
    <w:rsid w:val="00CE2332"/>
    <w:rsid w:val="00CE3911"/>
    <w:rsid w:val="00CE420F"/>
    <w:rsid w:val="00CE4670"/>
    <w:rsid w:val="00CE62D8"/>
    <w:rsid w:val="00CE7C6F"/>
    <w:rsid w:val="00CF0F40"/>
    <w:rsid w:val="00CF10ED"/>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3454"/>
    <w:rsid w:val="00DA03AF"/>
    <w:rsid w:val="00DA6D8B"/>
    <w:rsid w:val="00DB49DC"/>
    <w:rsid w:val="00DB52B2"/>
    <w:rsid w:val="00DB5F44"/>
    <w:rsid w:val="00DC03AB"/>
    <w:rsid w:val="00DC36E5"/>
    <w:rsid w:val="00DD2584"/>
    <w:rsid w:val="00DD305E"/>
    <w:rsid w:val="00DD5413"/>
    <w:rsid w:val="00DE0EE8"/>
    <w:rsid w:val="00DE2B85"/>
    <w:rsid w:val="00DE55FC"/>
    <w:rsid w:val="00DE5680"/>
    <w:rsid w:val="00DE7DE9"/>
    <w:rsid w:val="00DF1AB6"/>
    <w:rsid w:val="00DF40D8"/>
    <w:rsid w:val="00DF42BE"/>
    <w:rsid w:val="00E059CB"/>
    <w:rsid w:val="00E116EF"/>
    <w:rsid w:val="00E1204A"/>
    <w:rsid w:val="00E12C4B"/>
    <w:rsid w:val="00E13B79"/>
    <w:rsid w:val="00E23DAE"/>
    <w:rsid w:val="00E33B90"/>
    <w:rsid w:val="00E34B6F"/>
    <w:rsid w:val="00E36823"/>
    <w:rsid w:val="00E43DD8"/>
    <w:rsid w:val="00E445D0"/>
    <w:rsid w:val="00E466DA"/>
    <w:rsid w:val="00E503D6"/>
    <w:rsid w:val="00E513EA"/>
    <w:rsid w:val="00E53E89"/>
    <w:rsid w:val="00E573A9"/>
    <w:rsid w:val="00E63D12"/>
    <w:rsid w:val="00E64210"/>
    <w:rsid w:val="00E66279"/>
    <w:rsid w:val="00E70851"/>
    <w:rsid w:val="00E73D06"/>
    <w:rsid w:val="00E74416"/>
    <w:rsid w:val="00E75F25"/>
    <w:rsid w:val="00E81223"/>
    <w:rsid w:val="00E91795"/>
    <w:rsid w:val="00E92D48"/>
    <w:rsid w:val="00EA03E9"/>
    <w:rsid w:val="00EA69F2"/>
    <w:rsid w:val="00EB3A78"/>
    <w:rsid w:val="00EB437C"/>
    <w:rsid w:val="00EC1507"/>
    <w:rsid w:val="00EC3957"/>
    <w:rsid w:val="00EC3E8A"/>
    <w:rsid w:val="00EC4BBF"/>
    <w:rsid w:val="00EC4D3D"/>
    <w:rsid w:val="00ED26F7"/>
    <w:rsid w:val="00EE0957"/>
    <w:rsid w:val="00EE5274"/>
    <w:rsid w:val="00EE5C8B"/>
    <w:rsid w:val="00EE6027"/>
    <w:rsid w:val="00EF3099"/>
    <w:rsid w:val="00EF4BDA"/>
    <w:rsid w:val="00EF4C76"/>
    <w:rsid w:val="00F03430"/>
    <w:rsid w:val="00F04BE6"/>
    <w:rsid w:val="00F10406"/>
    <w:rsid w:val="00F2181C"/>
    <w:rsid w:val="00F249B3"/>
    <w:rsid w:val="00F3777D"/>
    <w:rsid w:val="00F377AA"/>
    <w:rsid w:val="00F4170E"/>
    <w:rsid w:val="00F42356"/>
    <w:rsid w:val="00F46E84"/>
    <w:rsid w:val="00F55011"/>
    <w:rsid w:val="00F622D5"/>
    <w:rsid w:val="00F6462A"/>
    <w:rsid w:val="00F66B61"/>
    <w:rsid w:val="00F6732B"/>
    <w:rsid w:val="00F67549"/>
    <w:rsid w:val="00F67F7B"/>
    <w:rsid w:val="00F70760"/>
    <w:rsid w:val="00F71149"/>
    <w:rsid w:val="00F80AD3"/>
    <w:rsid w:val="00F8166B"/>
    <w:rsid w:val="00F85390"/>
    <w:rsid w:val="00F90CC8"/>
    <w:rsid w:val="00F9247B"/>
    <w:rsid w:val="00F92D69"/>
    <w:rsid w:val="00FB5C9E"/>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uiPriority w:val="9"/>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uiPriority w:val="9"/>
    <w:rsid w:val="005B11C4"/>
    <w:rPr>
      <w:rFonts w:ascii="Cambria" w:eastAsia="Times New Roman" w:hAnsi="Cambria" w:cs="Times New Roman"/>
      <w:b/>
      <w:bCs/>
      <w:kern w:val="32"/>
      <w:sz w:val="32"/>
      <w:szCs w:val="32"/>
    </w:rPr>
  </w:style>
  <w:style w:type="character" w:customStyle="1" w:styleId="20">
    <w:name w:val="Заголовок 2 Знак"/>
    <w:link w:val="2"/>
    <w:uiPriority w:val="9"/>
    <w:rsid w:val="00BA0F91"/>
    <w:rPr>
      <w:b/>
      <w:bCs/>
      <w:sz w:val="36"/>
      <w:szCs w:val="36"/>
    </w:rPr>
  </w:style>
  <w:style w:type="character" w:customStyle="1" w:styleId="30">
    <w:name w:val="Заголовок 3 Знак"/>
    <w:link w:val="3"/>
    <w:uiPriority w:val="9"/>
    <w:rsid w:val="005B11C4"/>
    <w:rPr>
      <w:rFonts w:ascii="Cambria" w:eastAsia="Times New Roman" w:hAnsi="Cambria" w:cs="Times New Roman"/>
      <w:b/>
      <w:bCs/>
      <w:sz w:val="26"/>
      <w:szCs w:val="26"/>
    </w:rPr>
  </w:style>
  <w:style w:type="character" w:customStyle="1" w:styleId="40">
    <w:name w:val="Заголовок 4 Знак"/>
    <w:link w:val="4"/>
    <w:uiPriority w:val="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uiPriority w:val="20"/>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5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bt,text,Body Text2,Основной текст Знак Знак,Îñíîâíîé òåêñò1,Iniiaiie oaeno1,Основной тек,Зна"/>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bt Знак,text Знак,Body Text2 Знак,Основной текст Знак Знак Знак,Îñíîâíîé òåêñò1 Знак,Iniiaiie oaeno1 Знак,Основной тек Знак,Зна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uiPriority w:val="99"/>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uiPriority w:val="99"/>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uiPriority w:val="99"/>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9D779F"/>
    <w:pPr>
      <w:autoSpaceDE w:val="0"/>
      <w:autoSpaceDN w:val="0"/>
      <w:adjustRightInd w:val="0"/>
    </w:pPr>
    <w:rPr>
      <w:rFonts w:ascii="Tahoma" w:eastAsia="Calibri" w:hAnsi="Tahoma" w:cs="Tahoma"/>
      <w:lang w:eastAsia="en-US"/>
    </w:rPr>
  </w:style>
  <w:style w:type="paragraph" w:customStyle="1" w:styleId="ConsPlusJurTerm">
    <w:name w:val="ConsPlusJurTerm"/>
    <w:uiPriority w:val="99"/>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customStyle="1" w:styleId="affffff8">
    <w:basedOn w:val="a"/>
    <w:next w:val="a4"/>
    <w:uiPriority w:val="99"/>
    <w:unhideWhenUsed/>
    <w:rsid w:val="00C45862"/>
    <w:pPr>
      <w:widowControl/>
      <w:spacing w:before="100" w:beforeAutospacing="1" w:after="100" w:afterAutospacing="1"/>
    </w:pPr>
    <w:rPr>
      <w:sz w:val="24"/>
      <w:szCs w:val="24"/>
    </w:rPr>
  </w:style>
  <w:style w:type="paragraph" w:customStyle="1" w:styleId="affffff9">
    <w:basedOn w:val="a"/>
    <w:next w:val="a4"/>
    <w:uiPriority w:val="99"/>
    <w:unhideWhenUsed/>
    <w:rsid w:val="003A345C"/>
    <w:pPr>
      <w:widowControl/>
      <w:spacing w:before="100" w:beforeAutospacing="1" w:after="100" w:afterAutospacing="1"/>
    </w:pPr>
    <w:rPr>
      <w:sz w:val="24"/>
      <w:szCs w:val="24"/>
    </w:rPr>
  </w:style>
  <w:style w:type="table" w:customStyle="1" w:styleId="TableGrid">
    <w:name w:val="TableGrid"/>
    <w:rsid w:val="00435D04"/>
    <w:rPr>
      <w:rFonts w:ascii="Calibri" w:hAnsi="Calibri"/>
      <w:sz w:val="22"/>
      <w:szCs w:val="22"/>
    </w:rPr>
    <w:tblPr>
      <w:tblCellMar>
        <w:top w:w="0" w:type="dxa"/>
        <w:left w:w="0" w:type="dxa"/>
        <w:bottom w:w="0" w:type="dxa"/>
        <w:right w:w="0" w:type="dxa"/>
      </w:tblCellMar>
    </w:tblPr>
  </w:style>
  <w:style w:type="paragraph" w:customStyle="1" w:styleId="affffffa">
    <w:basedOn w:val="a"/>
    <w:next w:val="a4"/>
    <w:uiPriority w:val="99"/>
    <w:unhideWhenUsed/>
    <w:rsid w:val="00937969"/>
    <w:pPr>
      <w:widowControl/>
      <w:spacing w:before="100" w:beforeAutospacing="1" w:after="100" w:afterAutospacing="1"/>
    </w:pPr>
    <w:rPr>
      <w:sz w:val="24"/>
      <w:szCs w:val="24"/>
    </w:rPr>
  </w:style>
  <w:style w:type="numbering" w:customStyle="1" w:styleId="2f8">
    <w:name w:val="Нет списка2"/>
    <w:next w:val="a2"/>
    <w:uiPriority w:val="99"/>
    <w:semiHidden/>
    <w:unhideWhenUsed/>
    <w:rsid w:val="00707BBB"/>
  </w:style>
  <w:style w:type="paragraph" w:customStyle="1" w:styleId="msonormal0">
    <w:name w:val="msonormal"/>
    <w:basedOn w:val="a"/>
    <w:rsid w:val="00707BBB"/>
    <w:pPr>
      <w:widowControl/>
      <w:spacing w:before="100" w:beforeAutospacing="1" w:after="100" w:afterAutospacing="1"/>
    </w:pPr>
    <w:rPr>
      <w:sz w:val="24"/>
      <w:szCs w:val="24"/>
    </w:rPr>
  </w:style>
  <w:style w:type="character" w:styleId="affffffb">
    <w:name w:val="Placeholder Text"/>
    <w:basedOn w:val="a0"/>
    <w:uiPriority w:val="99"/>
    <w:semiHidden/>
    <w:rsid w:val="0070229A"/>
    <w:rPr>
      <w:color w:val="808080"/>
    </w:rPr>
  </w:style>
  <w:style w:type="paragraph" w:customStyle="1" w:styleId="affffffc">
    <w:basedOn w:val="a"/>
    <w:next w:val="aff2"/>
    <w:qFormat/>
    <w:rsid w:val="00DB5F44"/>
    <w:pPr>
      <w:widowControl/>
      <w:ind w:firstLine="851"/>
      <w:jc w:val="center"/>
    </w:pPr>
    <w:rPr>
      <w:b/>
      <w:sz w:val="24"/>
    </w:rPr>
  </w:style>
  <w:style w:type="paragraph" w:customStyle="1" w:styleId="74">
    <w:name w:val="Абзац списка7"/>
    <w:basedOn w:val="a"/>
    <w:rsid w:val="00DB5F44"/>
    <w:pPr>
      <w:widowControl/>
      <w:spacing w:after="200" w:line="276" w:lineRule="auto"/>
      <w:ind w:left="720"/>
    </w:pPr>
    <w:rPr>
      <w:rFonts w:ascii="Calibri" w:hAnsi="Calibri"/>
      <w:sz w:val="22"/>
      <w:szCs w:val="22"/>
      <w:lang w:eastAsia="en-US"/>
    </w:rPr>
  </w:style>
  <w:style w:type="paragraph" w:customStyle="1" w:styleId="affffffd">
    <w:name w:val="Знак Знак Знак Знак"/>
    <w:basedOn w:val="a"/>
    <w:rsid w:val="00DB5F44"/>
    <w:pPr>
      <w:widowControl/>
      <w:spacing w:after="160" w:line="240" w:lineRule="exact"/>
    </w:pPr>
    <w:rPr>
      <w:rFonts w:ascii="Verdana" w:hAnsi="Verdana"/>
      <w:lang w:val="en-US" w:eastAsia="en-US"/>
    </w:rPr>
  </w:style>
  <w:style w:type="numbering" w:customStyle="1" w:styleId="3f0">
    <w:name w:val="Нет списка3"/>
    <w:next w:val="a2"/>
    <w:uiPriority w:val="99"/>
    <w:semiHidden/>
    <w:unhideWhenUsed/>
    <w:rsid w:val="00E1204A"/>
  </w:style>
  <w:style w:type="table" w:customStyle="1" w:styleId="2f9">
    <w:name w:val="Сетка таблицы2"/>
    <w:basedOn w:val="a1"/>
    <w:next w:val="a9"/>
    <w:uiPriority w:val="59"/>
    <w:rsid w:val="00E1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E1204A"/>
  </w:style>
  <w:style w:type="paragraph" w:customStyle="1" w:styleId="affffffe">
    <w:basedOn w:val="a"/>
    <w:next w:val="a4"/>
    <w:uiPriority w:val="99"/>
    <w:rsid w:val="00253D91"/>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253D91"/>
    <w:pPr>
      <w:widowControl/>
      <w:spacing w:after="200" w:line="276" w:lineRule="auto"/>
      <w:ind w:left="720"/>
    </w:pPr>
    <w:rPr>
      <w:rFonts w:ascii="Calibri" w:hAnsi="Calibri"/>
      <w:sz w:val="22"/>
      <w:szCs w:val="22"/>
      <w:lang w:eastAsia="en-US"/>
    </w:rPr>
  </w:style>
  <w:style w:type="paragraph" w:customStyle="1" w:styleId="afffffff">
    <w:basedOn w:val="a"/>
    <w:next w:val="a4"/>
    <w:uiPriority w:val="99"/>
    <w:unhideWhenUsed/>
    <w:rsid w:val="008E307F"/>
    <w:pPr>
      <w:widowControl/>
      <w:spacing w:before="100" w:beforeAutospacing="1" w:after="100" w:afterAutospacing="1"/>
    </w:pPr>
    <w:rPr>
      <w:sz w:val="24"/>
      <w:szCs w:val="24"/>
    </w:rPr>
  </w:style>
  <w:style w:type="paragraph" w:customStyle="1" w:styleId="3f1">
    <w:name w:val="Заголовок3"/>
    <w:basedOn w:val="a"/>
    <w:rsid w:val="008E307F"/>
    <w:pPr>
      <w:widowControl/>
      <w:spacing w:before="100" w:beforeAutospacing="1" w:after="100" w:afterAutospacing="1"/>
    </w:pPr>
    <w:rPr>
      <w:sz w:val="24"/>
      <w:szCs w:val="24"/>
    </w:rPr>
  </w:style>
  <w:style w:type="character" w:customStyle="1" w:styleId="WW8Num2z0">
    <w:name w:val="WW8Num2z0"/>
    <w:rsid w:val="007C3DEE"/>
    <w:rPr>
      <w:rFonts w:ascii="Symbol" w:hAnsi="Symbol" w:cs="OpenSymbol"/>
    </w:rPr>
  </w:style>
  <w:style w:type="character" w:customStyle="1" w:styleId="WW8Num4z0">
    <w:name w:val="WW8Num4z0"/>
    <w:rsid w:val="007C3DEE"/>
    <w:rPr>
      <w:rFonts w:ascii="Symbol" w:hAnsi="Symbol" w:cs="OpenSymbol"/>
    </w:rPr>
  </w:style>
  <w:style w:type="character" w:customStyle="1" w:styleId="Absatz-Standardschriftart">
    <w:name w:val="Absatz-Standardschriftart"/>
    <w:rsid w:val="007C3DEE"/>
  </w:style>
  <w:style w:type="character" w:customStyle="1" w:styleId="WW-Absatz-Standardschriftart">
    <w:name w:val="WW-Absatz-Standardschriftart"/>
    <w:rsid w:val="007C3DEE"/>
  </w:style>
  <w:style w:type="character" w:customStyle="1" w:styleId="WW-Absatz-Standardschriftart1">
    <w:name w:val="WW-Absatz-Standardschriftart1"/>
    <w:rsid w:val="007C3DEE"/>
  </w:style>
  <w:style w:type="character" w:customStyle="1" w:styleId="WW-Absatz-Standardschriftart11">
    <w:name w:val="WW-Absatz-Standardschriftart11"/>
    <w:rsid w:val="007C3DEE"/>
  </w:style>
  <w:style w:type="character" w:customStyle="1" w:styleId="WW-Absatz-Standardschriftart111">
    <w:name w:val="WW-Absatz-Standardschriftart111"/>
    <w:rsid w:val="007C3DEE"/>
  </w:style>
  <w:style w:type="character" w:customStyle="1" w:styleId="WW-Absatz-Standardschriftart1111">
    <w:name w:val="WW-Absatz-Standardschriftart1111"/>
    <w:rsid w:val="007C3DEE"/>
  </w:style>
  <w:style w:type="character" w:customStyle="1" w:styleId="afffffff0">
    <w:name w:val="Маркеры списка"/>
    <w:rsid w:val="007C3DEE"/>
    <w:rPr>
      <w:rFonts w:ascii="OpenSymbol" w:eastAsia="OpenSymbol" w:hAnsi="OpenSymbol" w:cs="OpenSymbol"/>
    </w:rPr>
  </w:style>
  <w:style w:type="character" w:customStyle="1" w:styleId="afffffff1">
    <w:name w:val="Символ нумерации"/>
    <w:rsid w:val="007C3DEE"/>
  </w:style>
  <w:style w:type="paragraph" w:customStyle="1" w:styleId="afffffff2">
    <w:basedOn w:val="a"/>
    <w:next w:val="aff2"/>
    <w:link w:val="afffffff3"/>
    <w:qFormat/>
    <w:rsid w:val="007C3DEE"/>
    <w:pPr>
      <w:widowControl/>
      <w:jc w:val="center"/>
    </w:pPr>
    <w:rPr>
      <w:sz w:val="28"/>
    </w:rPr>
  </w:style>
  <w:style w:type="character" w:customStyle="1" w:styleId="2fa">
    <w:name w:val="Гиперссылка2"/>
    <w:rsid w:val="007C3DEE"/>
  </w:style>
  <w:style w:type="paragraph" w:customStyle="1" w:styleId="47">
    <w:name w:val="Заголовок4"/>
    <w:basedOn w:val="a"/>
    <w:rsid w:val="007C3DEE"/>
    <w:pPr>
      <w:widowControl/>
      <w:spacing w:before="100" w:beforeAutospacing="1" w:after="100" w:afterAutospacing="1"/>
    </w:pPr>
    <w:rPr>
      <w:sz w:val="24"/>
      <w:szCs w:val="24"/>
    </w:rPr>
  </w:style>
  <w:style w:type="paragraph" w:customStyle="1" w:styleId="216">
    <w:name w:val="21"/>
    <w:basedOn w:val="a"/>
    <w:rsid w:val="007C3DEE"/>
    <w:pPr>
      <w:widowControl/>
      <w:spacing w:before="100" w:beforeAutospacing="1" w:after="100" w:afterAutospacing="1"/>
    </w:pPr>
    <w:rPr>
      <w:sz w:val="24"/>
      <w:szCs w:val="24"/>
    </w:rPr>
  </w:style>
  <w:style w:type="paragraph" w:customStyle="1" w:styleId="bodytext">
    <w:name w:val="bodytext"/>
    <w:basedOn w:val="a"/>
    <w:rsid w:val="007C3DEE"/>
    <w:pPr>
      <w:widowControl/>
      <w:spacing w:before="100" w:beforeAutospacing="1" w:after="100" w:afterAutospacing="1"/>
    </w:pPr>
    <w:rPr>
      <w:sz w:val="24"/>
      <w:szCs w:val="24"/>
    </w:rPr>
  </w:style>
  <w:style w:type="paragraph" w:customStyle="1" w:styleId="1ff">
    <w:name w:val="Дата1"/>
    <w:basedOn w:val="a"/>
    <w:rsid w:val="007C3DEE"/>
    <w:pPr>
      <w:widowControl/>
      <w:spacing w:before="100" w:beforeAutospacing="1" w:after="100" w:afterAutospacing="1"/>
    </w:pPr>
    <w:rPr>
      <w:sz w:val="24"/>
      <w:szCs w:val="24"/>
    </w:rPr>
  </w:style>
  <w:style w:type="paragraph" w:customStyle="1" w:styleId="bodytextindent2">
    <w:name w:val="bodytextindent2"/>
    <w:basedOn w:val="a"/>
    <w:rsid w:val="007C3DEE"/>
    <w:pPr>
      <w:widowControl/>
      <w:spacing w:before="100" w:beforeAutospacing="1" w:after="100" w:afterAutospacing="1"/>
    </w:pPr>
    <w:rPr>
      <w:sz w:val="24"/>
      <w:szCs w:val="24"/>
    </w:rPr>
  </w:style>
  <w:style w:type="paragraph" w:customStyle="1" w:styleId="formattexttopleveltext0">
    <w:name w:val="formattexttopleveltext"/>
    <w:basedOn w:val="a"/>
    <w:rsid w:val="007C3DEE"/>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7C3DEE"/>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7C3DEE"/>
    <w:pPr>
      <w:widowControl/>
      <w:spacing w:before="100" w:beforeAutospacing="1" w:after="100" w:afterAutospacing="1"/>
    </w:pPr>
    <w:rPr>
      <w:sz w:val="24"/>
      <w:szCs w:val="24"/>
    </w:rPr>
  </w:style>
  <w:style w:type="paragraph" w:customStyle="1" w:styleId="footnotetext">
    <w:name w:val="footnotetext"/>
    <w:basedOn w:val="a"/>
    <w:rsid w:val="007C3DEE"/>
    <w:pPr>
      <w:widowControl/>
      <w:spacing w:before="100" w:beforeAutospacing="1" w:after="100" w:afterAutospacing="1"/>
    </w:pPr>
    <w:rPr>
      <w:sz w:val="24"/>
      <w:szCs w:val="24"/>
    </w:rPr>
  </w:style>
  <w:style w:type="paragraph" w:customStyle="1" w:styleId="130">
    <w:name w:val="13"/>
    <w:basedOn w:val="a"/>
    <w:rsid w:val="007C3DEE"/>
    <w:pPr>
      <w:widowControl/>
      <w:spacing w:before="100" w:beforeAutospacing="1" w:after="100" w:afterAutospacing="1"/>
    </w:pPr>
    <w:rPr>
      <w:sz w:val="24"/>
      <w:szCs w:val="24"/>
    </w:rPr>
  </w:style>
  <w:style w:type="paragraph" w:customStyle="1" w:styleId="1ff0">
    <w:name w:val="Верхний колонтитул1"/>
    <w:basedOn w:val="a"/>
    <w:rsid w:val="007C3DEE"/>
    <w:pPr>
      <w:widowControl/>
      <w:spacing w:before="100" w:beforeAutospacing="1" w:after="100" w:afterAutospacing="1"/>
    </w:pPr>
    <w:rPr>
      <w:sz w:val="24"/>
      <w:szCs w:val="24"/>
    </w:rPr>
  </w:style>
  <w:style w:type="paragraph" w:customStyle="1" w:styleId="141">
    <w:name w:val="14"/>
    <w:basedOn w:val="a"/>
    <w:rsid w:val="007C3DEE"/>
    <w:pPr>
      <w:widowControl/>
      <w:spacing w:before="100" w:beforeAutospacing="1" w:after="100" w:afterAutospacing="1"/>
    </w:pPr>
    <w:rPr>
      <w:sz w:val="24"/>
      <w:szCs w:val="24"/>
    </w:rPr>
  </w:style>
  <w:style w:type="paragraph" w:customStyle="1" w:styleId="411">
    <w:name w:val="41"/>
    <w:basedOn w:val="a"/>
    <w:rsid w:val="007C3DEE"/>
    <w:pPr>
      <w:widowControl/>
      <w:spacing w:before="100" w:beforeAutospacing="1" w:after="100" w:afterAutospacing="1"/>
    </w:pPr>
    <w:rPr>
      <w:sz w:val="24"/>
      <w:szCs w:val="24"/>
    </w:rPr>
  </w:style>
  <w:style w:type="character" w:customStyle="1" w:styleId="400">
    <w:name w:val="40"/>
    <w:rsid w:val="007C3DEE"/>
  </w:style>
  <w:style w:type="paragraph" w:customStyle="1" w:styleId="nospacing">
    <w:name w:val="nospacing"/>
    <w:basedOn w:val="a"/>
    <w:rsid w:val="007C3DEE"/>
    <w:pPr>
      <w:widowControl/>
      <w:spacing w:before="100" w:beforeAutospacing="1" w:after="100" w:afterAutospacing="1"/>
    </w:pPr>
    <w:rPr>
      <w:sz w:val="24"/>
      <w:szCs w:val="24"/>
    </w:rPr>
  </w:style>
  <w:style w:type="paragraph" w:customStyle="1" w:styleId="66">
    <w:name w:val="6"/>
    <w:basedOn w:val="a"/>
    <w:rsid w:val="007C3DEE"/>
    <w:pPr>
      <w:widowControl/>
      <w:spacing w:before="100" w:beforeAutospacing="1" w:after="100" w:afterAutospacing="1"/>
    </w:pPr>
    <w:rPr>
      <w:sz w:val="24"/>
      <w:szCs w:val="24"/>
    </w:rPr>
  </w:style>
  <w:style w:type="paragraph" w:customStyle="1" w:styleId="a10">
    <w:name w:val="a1"/>
    <w:basedOn w:val="a"/>
    <w:rsid w:val="007C3DEE"/>
    <w:pPr>
      <w:widowControl/>
      <w:spacing w:before="100" w:beforeAutospacing="1" w:after="100" w:afterAutospacing="1"/>
    </w:pPr>
    <w:rPr>
      <w:sz w:val="24"/>
      <w:szCs w:val="24"/>
    </w:rPr>
  </w:style>
  <w:style w:type="paragraph" w:customStyle="1" w:styleId="consnormal0">
    <w:name w:val="consnormal"/>
    <w:basedOn w:val="a"/>
    <w:rsid w:val="007C3DEE"/>
    <w:pPr>
      <w:widowControl/>
      <w:spacing w:before="100" w:beforeAutospacing="1" w:after="100" w:afterAutospacing="1"/>
    </w:pPr>
    <w:rPr>
      <w:sz w:val="24"/>
      <w:szCs w:val="24"/>
    </w:rPr>
  </w:style>
  <w:style w:type="paragraph" w:customStyle="1" w:styleId="no-indent">
    <w:name w:val="no-indent"/>
    <w:basedOn w:val="a"/>
    <w:rsid w:val="007C3DEE"/>
    <w:pPr>
      <w:widowControl/>
      <w:spacing w:before="100" w:beforeAutospacing="1" w:after="100" w:afterAutospacing="1"/>
    </w:pPr>
    <w:rPr>
      <w:sz w:val="24"/>
      <w:szCs w:val="24"/>
    </w:rPr>
  </w:style>
  <w:style w:type="paragraph" w:customStyle="1" w:styleId="aligncenter">
    <w:name w:val="align_center"/>
    <w:basedOn w:val="a"/>
    <w:rsid w:val="007C3DEE"/>
    <w:pPr>
      <w:widowControl/>
      <w:spacing w:before="100" w:beforeAutospacing="1" w:after="100" w:afterAutospacing="1"/>
    </w:pPr>
    <w:rPr>
      <w:sz w:val="24"/>
      <w:szCs w:val="24"/>
    </w:rPr>
  </w:style>
  <w:style w:type="character" w:customStyle="1" w:styleId="3f2">
    <w:name w:val="Гиперссылка3"/>
    <w:rsid w:val="007C3DEE"/>
  </w:style>
  <w:style w:type="character" w:customStyle="1" w:styleId="afffffff3">
    <w:name w:val="Название Знак"/>
    <w:link w:val="afffffff2"/>
    <w:rsid w:val="007C3DEE"/>
    <w:rPr>
      <w:sz w:val="28"/>
    </w:rPr>
  </w:style>
  <w:style w:type="paragraph" w:customStyle="1" w:styleId="blockblock-3c">
    <w:name w:val="block__block-3c"/>
    <w:basedOn w:val="a"/>
    <w:rsid w:val="007C3DEE"/>
    <w:pPr>
      <w:widowControl/>
      <w:spacing w:before="100" w:beforeAutospacing="1" w:after="100" w:afterAutospacing="1"/>
    </w:pPr>
    <w:rPr>
      <w:sz w:val="24"/>
      <w:szCs w:val="24"/>
    </w:rPr>
  </w:style>
  <w:style w:type="character" w:customStyle="1" w:styleId="dzen-layout--navigation-tabtext-2g">
    <w:name w:val="dzen-layout--navigation-tab__text-2g"/>
    <w:rsid w:val="007C3DEE"/>
  </w:style>
  <w:style w:type="character" w:customStyle="1" w:styleId="dzen-layout--ad-campaign-linktitle-1y">
    <w:name w:val="dzen-layout--ad-campaign-link__title-1y"/>
    <w:rsid w:val="007C3DEE"/>
  </w:style>
  <w:style w:type="character" w:customStyle="1" w:styleId="dzen-layout--ad-campaign-linklink-22">
    <w:name w:val="dzen-layout--ad-campaign-link__link-22"/>
    <w:rsid w:val="007C3DEE"/>
  </w:style>
  <w:style w:type="character" w:customStyle="1" w:styleId="content--publisher-block-inlinechannelname-wv">
    <w:name w:val="content--publisher-block-inline__channelname-wv"/>
    <w:rsid w:val="007C3DEE"/>
  </w:style>
  <w:style w:type="character" w:customStyle="1" w:styleId="content--article-info-blocklongformat-xq">
    <w:name w:val="content--article-info-block__longformat-xq"/>
    <w:rsid w:val="007C3DEE"/>
  </w:style>
  <w:style w:type="paragraph" w:customStyle="1" w:styleId="content--common-blockblock-3u">
    <w:name w:val="content--common-block__block-3u"/>
    <w:basedOn w:val="a"/>
    <w:rsid w:val="007C3DEE"/>
    <w:pPr>
      <w:widowControl/>
      <w:spacing w:before="100" w:beforeAutospacing="1" w:after="100" w:afterAutospacing="1"/>
    </w:pPr>
    <w:rPr>
      <w:sz w:val="24"/>
      <w:szCs w:val="24"/>
    </w:rPr>
  </w:style>
  <w:style w:type="character" w:customStyle="1" w:styleId="2fb">
    <w:name w:val="Гиперссылка2"/>
    <w:rsid w:val="007C3DEE"/>
  </w:style>
  <w:style w:type="paragraph" w:customStyle="1" w:styleId="1ff1">
    <w:name w:val="Нижний колонтитул1"/>
    <w:basedOn w:val="a"/>
    <w:rsid w:val="007C3DEE"/>
    <w:pPr>
      <w:widowControl/>
      <w:spacing w:before="100" w:beforeAutospacing="1" w:after="100" w:afterAutospacing="1"/>
    </w:pPr>
    <w:rPr>
      <w:sz w:val="24"/>
      <w:szCs w:val="24"/>
    </w:rPr>
  </w:style>
  <w:style w:type="character" w:customStyle="1" w:styleId="1ff2">
    <w:name w:val="1"/>
    <w:rsid w:val="007C3DEE"/>
  </w:style>
  <w:style w:type="character" w:customStyle="1" w:styleId="54">
    <w:name w:val="Основной текст (5)_"/>
    <w:link w:val="55"/>
    <w:rsid w:val="00492362"/>
    <w:rPr>
      <w:b/>
      <w:bCs/>
      <w:spacing w:val="3"/>
      <w:sz w:val="22"/>
      <w:szCs w:val="22"/>
      <w:shd w:val="clear" w:color="auto" w:fill="FFFFFF"/>
    </w:rPr>
  </w:style>
  <w:style w:type="paragraph" w:customStyle="1" w:styleId="55">
    <w:name w:val="Основной текст (5)"/>
    <w:basedOn w:val="a"/>
    <w:link w:val="54"/>
    <w:rsid w:val="00492362"/>
    <w:pPr>
      <w:shd w:val="clear" w:color="auto" w:fill="FFFFFF"/>
      <w:spacing w:before="480" w:after="60" w:line="0" w:lineRule="atLeast"/>
      <w:jc w:val="center"/>
    </w:pPr>
    <w:rPr>
      <w:b/>
      <w:bCs/>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20278874">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10240</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2026-04-01T05:11:00Z</dcterms:created>
  <dcterms:modified xsi:type="dcterms:W3CDTF">2026-04-01T05:11:00Z</dcterms:modified>
</cp:coreProperties>
</file>