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57BB0D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529A4">
        <w:rPr>
          <w:color w:val="C00000"/>
          <w:sz w:val="24"/>
          <w:szCs w:val="24"/>
        </w:rPr>
        <w:t>2</w:t>
      </w:r>
      <w:r w:rsidR="00A30CB6">
        <w:rPr>
          <w:color w:val="C00000"/>
          <w:sz w:val="24"/>
          <w:szCs w:val="24"/>
        </w:rPr>
        <w:t>2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529A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</w:t>
      </w:r>
      <w:r w:rsidR="006529A4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EEE415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529A4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6529A4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</w:t>
      </w:r>
      <w:r w:rsidR="00804E39">
        <w:rPr>
          <w:bCs/>
          <w:sz w:val="24"/>
          <w:szCs w:val="24"/>
          <w:u w:val="single"/>
        </w:rPr>
        <w:t>2</w:t>
      </w:r>
      <w:r w:rsidR="00A30CB6">
        <w:rPr>
          <w:bCs/>
          <w:sz w:val="24"/>
          <w:szCs w:val="24"/>
          <w:u w:val="single"/>
        </w:rPr>
        <w:t>8</w:t>
      </w:r>
      <w:r w:rsidR="0005596F">
        <w:rPr>
          <w:bCs/>
          <w:sz w:val="24"/>
          <w:szCs w:val="24"/>
          <w:u w:val="single"/>
        </w:rPr>
        <w:t>-2</w:t>
      </w:r>
      <w:r w:rsidR="006529A4">
        <w:rPr>
          <w:bCs/>
          <w:sz w:val="24"/>
          <w:szCs w:val="24"/>
          <w:u w:val="single"/>
        </w:rPr>
        <w:t>5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428BEC8D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7C2D5A82" w14:textId="77777777" w:rsidR="00A30CB6" w:rsidRPr="00A30CB6" w:rsidRDefault="00A30CB6" w:rsidP="00A30CB6">
      <w:pPr>
        <w:widowControl/>
        <w:spacing w:before="120"/>
        <w:ind w:left="-284" w:firstLine="567"/>
        <w:jc w:val="center"/>
        <w:rPr>
          <w:b/>
          <w:bCs/>
          <w:sz w:val="28"/>
          <w:szCs w:val="28"/>
        </w:rPr>
      </w:pPr>
      <w:r w:rsidRPr="00A30CB6">
        <w:rPr>
          <w:b/>
          <w:bCs/>
          <w:sz w:val="28"/>
          <w:szCs w:val="28"/>
        </w:rPr>
        <w:t>О внесении изменений в Положение о муниципальном жилищном контроле на территории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06.10.2021 года № 142-76/7</w:t>
      </w:r>
    </w:p>
    <w:p w14:paraId="72F62AE1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bCs/>
          <w:sz w:val="28"/>
          <w:szCs w:val="28"/>
        </w:rPr>
      </w:pPr>
    </w:p>
    <w:p w14:paraId="68D7EB1A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bCs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A30CB6">
        <w:rPr>
          <w:sz w:val="28"/>
          <w:szCs w:val="28"/>
        </w:rPr>
        <w:t>Уставом сельского поселения Сосновский сельсовет Бессоновского района Пензенской области,</w:t>
      </w:r>
    </w:p>
    <w:p w14:paraId="3E633DE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b/>
          <w:bCs/>
          <w:sz w:val="28"/>
          <w:szCs w:val="28"/>
        </w:rPr>
      </w:pPr>
    </w:p>
    <w:p w14:paraId="004AB19F" w14:textId="77777777" w:rsidR="00A30CB6" w:rsidRPr="00A30CB6" w:rsidRDefault="00A30CB6" w:rsidP="00A30CB6">
      <w:pPr>
        <w:widowControl/>
        <w:ind w:left="-284" w:firstLine="567"/>
        <w:jc w:val="center"/>
        <w:rPr>
          <w:b/>
          <w:sz w:val="28"/>
          <w:szCs w:val="28"/>
        </w:rPr>
      </w:pPr>
      <w:r w:rsidRPr="00A30CB6">
        <w:rPr>
          <w:b/>
          <w:sz w:val="28"/>
          <w:szCs w:val="28"/>
        </w:rPr>
        <w:t>Комитет местного самоуправления решил:</w:t>
      </w:r>
    </w:p>
    <w:p w14:paraId="4C8CC70D" w14:textId="77777777" w:rsidR="00A30CB6" w:rsidRPr="00A30CB6" w:rsidRDefault="00A30CB6" w:rsidP="00A30CB6">
      <w:pPr>
        <w:widowControl/>
        <w:ind w:left="-284" w:firstLine="567"/>
        <w:jc w:val="center"/>
        <w:rPr>
          <w:b/>
          <w:sz w:val="28"/>
          <w:szCs w:val="28"/>
        </w:rPr>
      </w:pPr>
    </w:p>
    <w:p w14:paraId="4FBD1098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1. Внести в Положение о муниципальном жилищном контроле на территории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06.10.2021 года № 142-76/7, (далее – Положение) следующие изменения:</w:t>
      </w:r>
    </w:p>
    <w:p w14:paraId="23327B66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1.1. Приложение № 3 Положению о муниципальном жилищном контроле на территории Сосновского сельсовета Бессоновского района Пензенской области 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контроля» изложить в следующей редакции:</w:t>
      </w:r>
    </w:p>
    <w:p w14:paraId="62B4CC46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</w:p>
    <w:p w14:paraId="4D0D7990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18FD64E1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4C13BDDD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2C67B4FB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2196D807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Приложение № 3</w:t>
      </w:r>
    </w:p>
    <w:p w14:paraId="32EA4C07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к Положению о муниципальном</w:t>
      </w:r>
    </w:p>
    <w:p w14:paraId="617366F5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жилищном контроле на территории</w:t>
      </w:r>
    </w:p>
    <w:p w14:paraId="2341AA9C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Сосновского сельсовета</w:t>
      </w:r>
    </w:p>
    <w:p w14:paraId="293AE1D7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Бессоновского района</w:t>
      </w:r>
    </w:p>
    <w:p w14:paraId="52F6AD4D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Пензенской области</w:t>
      </w:r>
    </w:p>
    <w:p w14:paraId="5C6345A7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</w:p>
    <w:p w14:paraId="6773F9F9" w14:textId="77777777" w:rsidR="00A30CB6" w:rsidRPr="00A30CB6" w:rsidRDefault="00A30CB6" w:rsidP="00A30CB6">
      <w:pPr>
        <w:widowControl/>
        <w:spacing w:before="120"/>
        <w:ind w:left="-284"/>
        <w:jc w:val="center"/>
        <w:rPr>
          <w:sz w:val="28"/>
          <w:szCs w:val="28"/>
        </w:rPr>
      </w:pPr>
      <w:r w:rsidRPr="00A30CB6">
        <w:rPr>
          <w:sz w:val="28"/>
          <w:szCs w:val="28"/>
        </w:rPr>
        <w:t>Индикаторы риска нарушения обязательных требований, используемые при осуществлении государственного жилищного надзора и муниципального жилищного контроля</w:t>
      </w:r>
    </w:p>
    <w:p w14:paraId="6749AB4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03CE398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14:paraId="0AF3EA0E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1.2. Приложение № 4 Положению о муниципальном жилищном контроле на территории Сосновского сельсовета Бессоновского района Пензенской области «Предписание № _____ об устранении выявленных нарушений обязательных требований» изложить в следующей редакции:</w:t>
      </w:r>
    </w:p>
    <w:p w14:paraId="4A66D887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</w:p>
    <w:p w14:paraId="668D8AC8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5F120F65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52E56F61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46EEC656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513BB2DF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7A4A08D9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054265FF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5F4F902C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0A5ACC18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58545B9B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«Приложение № 4</w:t>
      </w:r>
    </w:p>
    <w:p w14:paraId="374B2D90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к Положению о муниципальном</w:t>
      </w:r>
    </w:p>
    <w:p w14:paraId="5A1FC880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жилищном контроле на территории</w:t>
      </w:r>
    </w:p>
    <w:p w14:paraId="105BB284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Сосновского сельсовета</w:t>
      </w:r>
    </w:p>
    <w:p w14:paraId="28DC2787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Бессоновского района</w:t>
      </w:r>
    </w:p>
    <w:p w14:paraId="20E53B04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  <w:r w:rsidRPr="00A30CB6">
        <w:rPr>
          <w:sz w:val="28"/>
          <w:szCs w:val="28"/>
        </w:rPr>
        <w:t>Пензенской области</w:t>
      </w:r>
    </w:p>
    <w:p w14:paraId="1515BB2F" w14:textId="77777777" w:rsidR="00A30CB6" w:rsidRPr="00A30CB6" w:rsidRDefault="00A30CB6" w:rsidP="00A30CB6">
      <w:pPr>
        <w:widowControl/>
        <w:ind w:left="-284" w:firstLine="567"/>
        <w:jc w:val="right"/>
        <w:rPr>
          <w:sz w:val="28"/>
          <w:szCs w:val="28"/>
        </w:rPr>
      </w:pPr>
    </w:p>
    <w:p w14:paraId="7DBAAC6C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 xml:space="preserve"> </w:t>
      </w:r>
    </w:p>
    <w:p w14:paraId="7D75ADD5" w14:textId="77777777" w:rsidR="00A30CB6" w:rsidRPr="00A30CB6" w:rsidRDefault="00A30CB6" w:rsidP="00A30CB6">
      <w:pPr>
        <w:widowControl/>
        <w:spacing w:before="120"/>
        <w:ind w:left="-284" w:firstLine="567"/>
        <w:jc w:val="center"/>
        <w:rPr>
          <w:sz w:val="28"/>
          <w:szCs w:val="28"/>
        </w:rPr>
      </w:pPr>
      <w:r w:rsidRPr="00A30CB6">
        <w:rPr>
          <w:sz w:val="28"/>
          <w:szCs w:val="28"/>
        </w:rPr>
        <w:t>Предписание № _____ об устранении выявленных нарушений обязательных требований</w:t>
      </w:r>
    </w:p>
    <w:p w14:paraId="269AB54C" w14:textId="77777777" w:rsidR="00A30CB6" w:rsidRPr="00A30CB6" w:rsidRDefault="00A30CB6" w:rsidP="00A30CB6">
      <w:pPr>
        <w:widowControl/>
        <w:spacing w:before="120"/>
        <w:ind w:left="-284" w:firstLine="567"/>
        <w:jc w:val="center"/>
        <w:rPr>
          <w:sz w:val="28"/>
          <w:szCs w:val="28"/>
        </w:rPr>
      </w:pPr>
      <w:r w:rsidRPr="00A30CB6">
        <w:rPr>
          <w:sz w:val="28"/>
          <w:szCs w:val="28"/>
        </w:rPr>
        <w:t>«__» _________________ 20__ г. _____________________</w:t>
      </w:r>
    </w:p>
    <w:p w14:paraId="1829F443" w14:textId="77777777" w:rsidR="00A30CB6" w:rsidRPr="00A30CB6" w:rsidRDefault="00A30CB6" w:rsidP="00A30CB6">
      <w:pPr>
        <w:widowControl/>
        <w:spacing w:before="120"/>
        <w:ind w:left="-284" w:firstLine="567"/>
        <w:jc w:val="center"/>
        <w:rPr>
          <w:sz w:val="28"/>
          <w:szCs w:val="28"/>
        </w:rPr>
      </w:pPr>
      <w:r w:rsidRPr="00A30CB6">
        <w:rPr>
          <w:sz w:val="28"/>
          <w:szCs w:val="28"/>
        </w:rPr>
        <w:t>(дата составления) (место составления)</w:t>
      </w:r>
    </w:p>
    <w:p w14:paraId="1C8C650A" w14:textId="77777777" w:rsidR="00A30CB6" w:rsidRPr="00A30CB6" w:rsidRDefault="00A30CB6" w:rsidP="00A30CB6">
      <w:pPr>
        <w:widowControl/>
        <w:spacing w:before="120"/>
        <w:ind w:left="-284" w:firstLine="567"/>
        <w:jc w:val="center"/>
        <w:rPr>
          <w:sz w:val="28"/>
          <w:szCs w:val="28"/>
        </w:rPr>
      </w:pPr>
    </w:p>
    <w:p w14:paraId="510CFB09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 xml:space="preserve"> Выдано: _________________________________________________________</w:t>
      </w:r>
    </w:p>
    <w:p w14:paraId="7A077044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(наименование юридического лица)</w:t>
      </w:r>
    </w:p>
    <w:p w14:paraId="0A6AE56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по результатам проведения _________________________________________,</w:t>
      </w:r>
    </w:p>
    <w:p w14:paraId="41EF6E45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(вид контрольного (надзорного) мероприятия)</w:t>
      </w:r>
    </w:p>
    <w:p w14:paraId="19661C5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_________________________________________________________________</w:t>
      </w:r>
    </w:p>
    <w:p w14:paraId="7D5A162F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(дата, номер акта контрольного (надзорного) мероприятия)</w:t>
      </w:r>
    </w:p>
    <w:p w14:paraId="04120E73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На основании п. 1 ч. 2 ст. 90 Федерального закона от 31.07.2020 N 248-ФЗ «О государственном контроле (надзоре) и муниципальном контроле в Российской Федерации», __________________________________________</w:t>
      </w:r>
    </w:p>
    <w:p w14:paraId="43C1118B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(наименование юридического лица)</w:t>
      </w:r>
    </w:p>
    <w:p w14:paraId="60CACB13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_______________________________________________________________</w:t>
      </w:r>
    </w:p>
    <w:p w14:paraId="5EDD7FFA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предписывается устранить следующие нарушения обязательных требований:</w:t>
      </w:r>
    </w:p>
    <w:p w14:paraId="72837F1F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</w:p>
    <w:tbl>
      <w:tblPr>
        <w:tblStyle w:val="1f9"/>
        <w:tblW w:w="0" w:type="auto"/>
        <w:tblInd w:w="-284" w:type="dxa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A30CB6" w:rsidRPr="00A30CB6" w14:paraId="017A32A0" w14:textId="77777777" w:rsidTr="00441A0E">
        <w:tc>
          <w:tcPr>
            <w:tcW w:w="2428" w:type="dxa"/>
          </w:tcPr>
          <w:p w14:paraId="39B0B848" w14:textId="77777777" w:rsidR="00A30CB6" w:rsidRPr="00A30CB6" w:rsidRDefault="00A30CB6" w:rsidP="00A30CB6">
            <w:pPr>
              <w:widowControl/>
              <w:spacing w:before="120"/>
              <w:jc w:val="both"/>
              <w:rPr>
                <w:sz w:val="28"/>
                <w:szCs w:val="28"/>
              </w:rPr>
            </w:pPr>
            <w:r w:rsidRPr="00A30CB6">
              <w:rPr>
                <w:sz w:val="28"/>
                <w:szCs w:val="28"/>
              </w:rPr>
              <w:t>N п/п</w:t>
            </w:r>
          </w:p>
        </w:tc>
        <w:tc>
          <w:tcPr>
            <w:tcW w:w="2428" w:type="dxa"/>
          </w:tcPr>
          <w:p w14:paraId="4B9A6AE9" w14:textId="77777777" w:rsidR="00A30CB6" w:rsidRPr="00A30CB6" w:rsidRDefault="00A30CB6" w:rsidP="00A30CB6">
            <w:pPr>
              <w:widowControl/>
              <w:spacing w:before="120"/>
              <w:jc w:val="both"/>
              <w:rPr>
                <w:sz w:val="28"/>
                <w:szCs w:val="28"/>
              </w:rPr>
            </w:pPr>
            <w:r w:rsidRPr="00A30CB6">
              <w:rPr>
                <w:sz w:val="28"/>
                <w:szCs w:val="28"/>
              </w:rPr>
              <w:t>Конкретное описание (существо) выявленного нарушения</w:t>
            </w:r>
          </w:p>
        </w:tc>
        <w:tc>
          <w:tcPr>
            <w:tcW w:w="2428" w:type="dxa"/>
          </w:tcPr>
          <w:p w14:paraId="7E0454CB" w14:textId="77777777" w:rsidR="00A30CB6" w:rsidRPr="00A30CB6" w:rsidRDefault="00A30CB6" w:rsidP="00A30CB6">
            <w:pPr>
              <w:widowControl/>
              <w:rPr>
                <w:sz w:val="28"/>
                <w:szCs w:val="28"/>
              </w:rPr>
            </w:pPr>
            <w:r w:rsidRPr="00A30CB6">
              <w:rPr>
                <w:sz w:val="28"/>
                <w:szCs w:val="28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  <w:p w14:paraId="0735DC05" w14:textId="77777777" w:rsidR="00A30CB6" w:rsidRPr="00A30CB6" w:rsidRDefault="00A30CB6" w:rsidP="00A30CB6">
            <w:pPr>
              <w:widowControl/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3846716D" w14:textId="77777777" w:rsidR="00A30CB6" w:rsidRPr="00A30CB6" w:rsidRDefault="00A30CB6" w:rsidP="00A30CB6">
            <w:pPr>
              <w:widowControl/>
              <w:spacing w:before="120"/>
              <w:jc w:val="both"/>
              <w:rPr>
                <w:sz w:val="28"/>
                <w:szCs w:val="28"/>
              </w:rPr>
            </w:pPr>
            <w:r w:rsidRPr="00A30CB6">
              <w:rPr>
                <w:sz w:val="28"/>
                <w:szCs w:val="28"/>
              </w:rPr>
              <w:t>Срок устранения нарушения</w:t>
            </w:r>
          </w:p>
        </w:tc>
      </w:tr>
    </w:tbl>
    <w:p w14:paraId="47F4D74D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</w:p>
    <w:p w14:paraId="16F48123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lastRenderedPageBreak/>
        <w:t xml:space="preserve"> Устранение выявленных нарушений обязательных требований является обязательным.</w:t>
      </w:r>
    </w:p>
    <w:p w14:paraId="3D0AEAB1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 в случае несогласия с фактами, выводами, предложениями, изложенными в акте контрольного (надзорного) мероприятия, юридическое лицо, в отношении которого проведено контрольное (надзорное) мероприятие, в течение пятнадцати рабочих дней со дня получения акта контрольного(надзорного) мероприятия вправе представить в соответствующий территориальный орган ФССП России в письменной форме возражения в отношении акта контрольного (надзорного) мероприятия в целом или его отдельных положений.</w:t>
      </w:r>
    </w:p>
    <w:p w14:paraId="66DA4D02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 xml:space="preserve">По истечении установленного настоящим предписанием срока информация об устранении выявленных нарушений обязательных требований (с приложением подтверждающих документов) направляется </w:t>
      </w:r>
      <w:proofErr w:type="gramStart"/>
      <w:r w:rsidRPr="00A30CB6">
        <w:rPr>
          <w:sz w:val="28"/>
          <w:szCs w:val="28"/>
        </w:rPr>
        <w:t>в:_</w:t>
      </w:r>
      <w:proofErr w:type="gramEnd"/>
      <w:r w:rsidRPr="00A30CB6">
        <w:rPr>
          <w:sz w:val="28"/>
          <w:szCs w:val="28"/>
        </w:rPr>
        <w:t>__________________________________________________________________</w:t>
      </w:r>
    </w:p>
    <w:p w14:paraId="5FC9353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(наименование контрольного органа и место его нахождения)</w:t>
      </w:r>
    </w:p>
    <w:p w14:paraId="450B89F9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Невыполнение настоящего предписания в установленный срок влечет административную ответственность по ст. 19.5 Кодекса Российской Федерации об административных правонарушениях.</w:t>
      </w:r>
    </w:p>
    <w:p w14:paraId="66B8ED1F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Должностное лицо:</w:t>
      </w:r>
    </w:p>
    <w:p w14:paraId="5F6DAC0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_______________________________ ____________ ___________________</w:t>
      </w:r>
    </w:p>
    <w:p w14:paraId="0D6D8CB8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(фамилия, инициалы, должность) (подпись) (дата)</w:t>
      </w:r>
    </w:p>
    <w:p w14:paraId="3EBC3234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Предписание получил:</w:t>
      </w:r>
    </w:p>
    <w:p w14:paraId="54DEDA0B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_________________________________________________________________</w:t>
      </w:r>
    </w:p>
    <w:p w14:paraId="045FBA15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(должность)</w:t>
      </w:r>
    </w:p>
    <w:p w14:paraId="67726230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 ___________ _______________</w:t>
      </w:r>
    </w:p>
    <w:p w14:paraId="2A2DABDF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(фамилия, имя, отчество (подпись) (дата вручения) (при наличии))</w:t>
      </w:r>
    </w:p>
    <w:p w14:paraId="35275B16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_________________________________________________________________</w:t>
      </w:r>
    </w:p>
    <w:p w14:paraId="41DE2300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(сведения о документах (реквизиты), удостоверяющих полномочия законного представителя, защитника юридического лица)</w:t>
      </w:r>
    </w:p>
    <w:p w14:paraId="01F17FD6" w14:textId="77777777" w:rsidR="00A30CB6" w:rsidRPr="00A30CB6" w:rsidRDefault="00A30CB6" w:rsidP="00A30CB6">
      <w:pPr>
        <w:widowControl/>
        <w:spacing w:before="120"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Предписание направлено: ___________________________________________</w:t>
      </w:r>
    </w:p>
    <w:p w14:paraId="28C1D723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(способ направления, дата и (или) номер уведомления (при наличии))».</w:t>
      </w:r>
    </w:p>
    <w:p w14:paraId="2F671B81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</w:p>
    <w:p w14:paraId="219700C7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9058EC3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254298B9" w14:textId="77777777" w:rsidR="00A30CB6" w:rsidRPr="00A30CB6" w:rsidRDefault="00A30CB6" w:rsidP="00A30CB6">
      <w:pPr>
        <w:widowControl/>
        <w:ind w:left="-284" w:firstLine="567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06E9A86F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</w:p>
    <w:p w14:paraId="4CEF58C8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</w:p>
    <w:p w14:paraId="152DBBD0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</w:p>
    <w:p w14:paraId="168AD529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</w:p>
    <w:p w14:paraId="67203B04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</w:p>
    <w:p w14:paraId="5A850056" w14:textId="77777777" w:rsidR="00A30CB6" w:rsidRPr="00A30CB6" w:rsidRDefault="00A30CB6" w:rsidP="00A30CB6">
      <w:pPr>
        <w:widowControl/>
        <w:ind w:left="-284"/>
        <w:jc w:val="both"/>
        <w:rPr>
          <w:sz w:val="28"/>
          <w:szCs w:val="28"/>
        </w:rPr>
      </w:pPr>
      <w:r w:rsidRPr="00A30CB6">
        <w:rPr>
          <w:sz w:val="28"/>
          <w:szCs w:val="28"/>
        </w:rPr>
        <w:t xml:space="preserve">Глава Сосновского сельсовета </w:t>
      </w:r>
    </w:p>
    <w:p w14:paraId="3B6AD50F" w14:textId="77777777" w:rsidR="00A30CB6" w:rsidRPr="00A30CB6" w:rsidRDefault="00A30CB6" w:rsidP="00A30CB6">
      <w:pPr>
        <w:widowControl/>
        <w:tabs>
          <w:tab w:val="left" w:pos="6780"/>
        </w:tabs>
        <w:ind w:left="-284"/>
        <w:jc w:val="both"/>
        <w:rPr>
          <w:sz w:val="28"/>
          <w:szCs w:val="28"/>
        </w:rPr>
      </w:pPr>
      <w:r w:rsidRPr="00A30CB6">
        <w:rPr>
          <w:sz w:val="28"/>
          <w:szCs w:val="28"/>
        </w:rPr>
        <w:t xml:space="preserve">Бессоновского района </w:t>
      </w:r>
    </w:p>
    <w:p w14:paraId="0C7C76EC" w14:textId="77777777" w:rsidR="00A30CB6" w:rsidRPr="00A30CB6" w:rsidRDefault="00A30CB6" w:rsidP="00A30CB6">
      <w:pPr>
        <w:widowControl/>
        <w:tabs>
          <w:tab w:val="left" w:pos="6780"/>
        </w:tabs>
        <w:ind w:left="-284"/>
        <w:jc w:val="both"/>
        <w:rPr>
          <w:sz w:val="28"/>
          <w:szCs w:val="28"/>
        </w:rPr>
      </w:pPr>
      <w:r w:rsidRPr="00A30CB6">
        <w:rPr>
          <w:sz w:val="28"/>
          <w:szCs w:val="28"/>
        </w:rPr>
        <w:t>Пензенской области</w:t>
      </w:r>
      <w:r w:rsidRPr="00A30CB6">
        <w:rPr>
          <w:sz w:val="28"/>
          <w:szCs w:val="28"/>
        </w:rPr>
        <w:tab/>
        <w:t xml:space="preserve">     Е.В. </w:t>
      </w:r>
      <w:proofErr w:type="spellStart"/>
      <w:r w:rsidRPr="00A30CB6">
        <w:rPr>
          <w:sz w:val="28"/>
          <w:szCs w:val="28"/>
        </w:rPr>
        <w:t>Бакалова</w:t>
      </w:r>
      <w:proofErr w:type="spellEnd"/>
    </w:p>
    <w:bookmarkEnd w:id="0"/>
    <w:p w14:paraId="0CFEAF33" w14:textId="77777777" w:rsidR="00A30CB6" w:rsidRDefault="00A30CB6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A30CB6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A77" w14:textId="77777777" w:rsidR="00160E1F" w:rsidRDefault="00160E1F">
      <w:r>
        <w:separator/>
      </w:r>
    </w:p>
  </w:endnote>
  <w:endnote w:type="continuationSeparator" w:id="0">
    <w:p w14:paraId="6CD3A7CE" w14:textId="77777777" w:rsidR="00160E1F" w:rsidRDefault="0016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A2C3" w14:textId="77777777" w:rsidR="00160E1F" w:rsidRDefault="00160E1F">
      <w:r>
        <w:separator/>
      </w:r>
    </w:p>
  </w:footnote>
  <w:footnote w:type="continuationSeparator" w:id="0">
    <w:p w14:paraId="4AB95867" w14:textId="77777777" w:rsidR="00160E1F" w:rsidRDefault="0016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76F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0E1F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26CD3"/>
    <w:rsid w:val="00332306"/>
    <w:rsid w:val="00337D39"/>
    <w:rsid w:val="00345846"/>
    <w:rsid w:val="0034585C"/>
    <w:rsid w:val="0034662A"/>
    <w:rsid w:val="00346F45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29A4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269DA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0CB6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3976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  <w:style w:type="table" w:customStyle="1" w:styleId="1f9">
    <w:name w:val="Сетка таблицы1"/>
    <w:basedOn w:val="a1"/>
    <w:next w:val="a9"/>
    <w:rsid w:val="00A30CB6"/>
    <w:pPr>
      <w:ind w:left="-284" w:firstLine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2026-03-27T05:28:00Z</dcterms:created>
  <dcterms:modified xsi:type="dcterms:W3CDTF">2026-03-27T05:28:00Z</dcterms:modified>
</cp:coreProperties>
</file>