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ADC2" w14:textId="77777777" w:rsidR="00A621D6" w:rsidRDefault="00A621D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57C4E370" w14:textId="77777777" w:rsidR="00A621D6" w:rsidRDefault="00C6074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5615EED3" wp14:editId="22780592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121C" w14:textId="77777777" w:rsidR="00A621D6" w:rsidRPr="00EA4017" w:rsidRDefault="00A621D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7C018E84" w14:textId="77777777" w:rsidR="00A621D6" w:rsidRPr="00EA4017" w:rsidRDefault="001D659E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КОМИТЕТ МЕСТНОГО САМОУПРАВЛЕНИЯ</w:t>
      </w:r>
    </w:p>
    <w:p w14:paraId="62C54FB1" w14:textId="77777777" w:rsidR="00A621D6" w:rsidRPr="00EA4017" w:rsidRDefault="001D659E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A621D6" w:rsidRPr="00EA4017">
        <w:rPr>
          <w:rFonts w:eastAsia="Lucida Sans Unicode"/>
          <w:b/>
          <w:color w:val="000000"/>
          <w:kern w:val="2"/>
          <w:sz w:val="32"/>
          <w:szCs w:val="32"/>
        </w:rPr>
        <w:t>СОСНОВСКОГО</w:t>
      </w:r>
      <w:r w:rsidR="004D3892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СЕЛЬСОВЕТА</w:t>
      </w:r>
      <w:r w:rsidR="003834D5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</w:p>
    <w:p w14:paraId="468F2F50" w14:textId="77777777" w:rsidR="001D659E" w:rsidRPr="00EA4017" w:rsidRDefault="001D659E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14:paraId="7E16ED1F" w14:textId="77777777" w:rsidR="001D659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14:paraId="5093AF07" w14:textId="73DB1025" w:rsidR="001D659E" w:rsidRDefault="00744CCA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ВОСЬМОГО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СОЗЫВА</w:t>
      </w:r>
    </w:p>
    <w:p w14:paraId="3607452B" w14:textId="77777777" w:rsidR="00780E15" w:rsidRPr="00EA4017" w:rsidRDefault="00780E1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4CAE879E" w14:textId="77777777" w:rsidR="001D659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14:paraId="5E959DB3" w14:textId="2CFA3404" w:rsidR="001D659E" w:rsidRPr="00EA4017" w:rsidRDefault="001645BF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О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>т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proofErr w:type="gramStart"/>
      <w:r>
        <w:rPr>
          <w:rFonts w:eastAsia="Lucida Sans Unicode"/>
          <w:b/>
          <w:color w:val="000000"/>
          <w:kern w:val="2"/>
          <w:sz w:val="32"/>
          <w:szCs w:val="32"/>
        </w:rPr>
        <w:t>25.06.2026</w:t>
      </w:r>
      <w:r w:rsidR="00520E4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г.</w:t>
      </w:r>
      <w:proofErr w:type="gramEnd"/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№ </w:t>
      </w:r>
      <w:r>
        <w:rPr>
          <w:rFonts w:eastAsia="Lucida Sans Unicode"/>
          <w:b/>
          <w:color w:val="000000"/>
          <w:kern w:val="2"/>
          <w:sz w:val="32"/>
          <w:szCs w:val="32"/>
        </w:rPr>
        <w:t>135-28/8</w:t>
      </w:r>
    </w:p>
    <w:p w14:paraId="2CCFCC0C" w14:textId="77777777" w:rsidR="00B36BB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r w:rsidRPr="00EA4017">
        <w:rPr>
          <w:rFonts w:eastAsia="Lucida Sans Unicode"/>
          <w:b/>
          <w:color w:val="000000"/>
          <w:kern w:val="2"/>
        </w:rPr>
        <w:t xml:space="preserve">с. </w:t>
      </w:r>
      <w:r w:rsidR="00A621D6" w:rsidRPr="00EA4017">
        <w:rPr>
          <w:rFonts w:eastAsia="Lucida Sans Unicode"/>
          <w:b/>
          <w:color w:val="000000"/>
          <w:kern w:val="2"/>
        </w:rPr>
        <w:t>Сосновка</w:t>
      </w:r>
    </w:p>
    <w:p w14:paraId="3AD3B10A" w14:textId="77777777" w:rsidR="004D3892" w:rsidRPr="00EA4017" w:rsidRDefault="004D3892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</w:p>
    <w:p w14:paraId="663BADD0" w14:textId="565D053D" w:rsidR="004D3892" w:rsidRPr="00780E15" w:rsidRDefault="00C60746" w:rsidP="00D967B4">
      <w:pPr>
        <w:pStyle w:val="bodytext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780E15">
        <w:rPr>
          <w:b/>
          <w:bCs/>
          <w:color w:val="000000"/>
          <w:sz w:val="28"/>
          <w:szCs w:val="28"/>
        </w:rPr>
        <w:t>О внесении изменений в решение</w:t>
      </w:r>
      <w:r w:rsidR="00D967B4" w:rsidRPr="00780E15">
        <w:rPr>
          <w:b/>
          <w:bCs/>
          <w:color w:val="000000"/>
          <w:sz w:val="28"/>
          <w:szCs w:val="28"/>
        </w:rPr>
        <w:t xml:space="preserve"> К</w:t>
      </w:r>
      <w:r w:rsidRPr="00780E15">
        <w:rPr>
          <w:b/>
          <w:bCs/>
          <w:color w:val="000000"/>
          <w:sz w:val="28"/>
          <w:szCs w:val="28"/>
        </w:rPr>
        <w:t xml:space="preserve">омитет местного самоуправления </w:t>
      </w:r>
      <w:r w:rsidR="00D967B4" w:rsidRPr="00780E15">
        <w:rPr>
          <w:b/>
          <w:bCs/>
          <w:color w:val="000000"/>
          <w:sz w:val="28"/>
          <w:szCs w:val="28"/>
        </w:rPr>
        <w:t>Сосновского сельсовета Б</w:t>
      </w:r>
      <w:r w:rsidRPr="00780E15">
        <w:rPr>
          <w:b/>
          <w:bCs/>
          <w:color w:val="000000"/>
          <w:sz w:val="28"/>
          <w:szCs w:val="28"/>
        </w:rPr>
        <w:t xml:space="preserve">ессоновского района </w:t>
      </w:r>
      <w:r w:rsidR="00D967B4" w:rsidRPr="00780E15">
        <w:rPr>
          <w:b/>
          <w:bCs/>
          <w:color w:val="000000"/>
          <w:sz w:val="28"/>
          <w:szCs w:val="28"/>
        </w:rPr>
        <w:t>П</w:t>
      </w:r>
      <w:r w:rsidRPr="00780E15">
        <w:rPr>
          <w:b/>
          <w:bCs/>
          <w:color w:val="000000"/>
          <w:sz w:val="28"/>
          <w:szCs w:val="28"/>
        </w:rPr>
        <w:t>ензенской области</w:t>
      </w:r>
      <w:r w:rsidR="00D967B4" w:rsidRPr="00780E15">
        <w:rPr>
          <w:b/>
          <w:bCs/>
          <w:color w:val="000000"/>
          <w:sz w:val="28"/>
          <w:szCs w:val="28"/>
        </w:rPr>
        <w:t xml:space="preserve"> от 17.03.2025</w:t>
      </w:r>
      <w:r w:rsidR="00780E15">
        <w:rPr>
          <w:b/>
          <w:bCs/>
          <w:color w:val="000000"/>
          <w:sz w:val="28"/>
          <w:szCs w:val="28"/>
        </w:rPr>
        <w:t xml:space="preserve"> года</w:t>
      </w:r>
      <w:r w:rsidR="00D967B4" w:rsidRPr="00780E15">
        <w:rPr>
          <w:b/>
          <w:bCs/>
          <w:color w:val="000000"/>
          <w:sz w:val="28"/>
          <w:szCs w:val="28"/>
        </w:rPr>
        <w:t xml:space="preserve"> № 60-11/8 «</w:t>
      </w:r>
      <w:r w:rsidR="004D3892" w:rsidRPr="00780E15">
        <w:rPr>
          <w:b/>
          <w:bCs/>
          <w:color w:val="000000"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r w:rsidR="00A621D6" w:rsidRPr="00780E15">
        <w:rPr>
          <w:b/>
          <w:bCs/>
          <w:color w:val="000000"/>
          <w:sz w:val="28"/>
          <w:szCs w:val="28"/>
        </w:rPr>
        <w:t>Сосновского</w:t>
      </w:r>
      <w:r w:rsidR="004D3892" w:rsidRPr="00780E15">
        <w:rPr>
          <w:b/>
          <w:bCs/>
          <w:color w:val="000000"/>
          <w:sz w:val="28"/>
          <w:szCs w:val="28"/>
        </w:rPr>
        <w:t xml:space="preserve"> сельсовета Бессоновского района Пензенской области, назначаемого по контракту</w:t>
      </w:r>
      <w:r w:rsidR="00D967B4" w:rsidRPr="00780E15">
        <w:rPr>
          <w:b/>
          <w:bCs/>
          <w:color w:val="000000"/>
          <w:sz w:val="28"/>
          <w:szCs w:val="28"/>
        </w:rPr>
        <w:t>»</w:t>
      </w:r>
    </w:p>
    <w:p w14:paraId="1A87F4F5" w14:textId="77777777" w:rsidR="006A126B" w:rsidRPr="00780E15" w:rsidRDefault="006A126B" w:rsidP="00EB049C">
      <w:pPr>
        <w:jc w:val="center"/>
        <w:rPr>
          <w:b/>
          <w:color w:val="000000"/>
          <w:sz w:val="28"/>
          <w:szCs w:val="28"/>
        </w:rPr>
      </w:pPr>
    </w:p>
    <w:p w14:paraId="6CCD2029" w14:textId="77777777" w:rsidR="00D967B4" w:rsidRPr="00780E15" w:rsidRDefault="00D967B4" w:rsidP="00D967B4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Р</w:t>
      </w:r>
      <w:r w:rsidR="004D3892" w:rsidRPr="00780E15">
        <w:rPr>
          <w:color w:val="000000"/>
          <w:sz w:val="28"/>
          <w:szCs w:val="28"/>
        </w:rPr>
        <w:t xml:space="preserve">уководствуясь Уставом сельского поселения </w:t>
      </w:r>
      <w:r w:rsidR="00A621D6" w:rsidRPr="00780E15">
        <w:rPr>
          <w:color w:val="000000"/>
          <w:sz w:val="28"/>
          <w:szCs w:val="28"/>
        </w:rPr>
        <w:t>Сосновский</w:t>
      </w:r>
      <w:r w:rsidR="004D3892" w:rsidRPr="00780E15">
        <w:rPr>
          <w:color w:val="000000"/>
          <w:sz w:val="28"/>
          <w:szCs w:val="28"/>
        </w:rPr>
        <w:t xml:space="preserve"> сельсовет </w:t>
      </w:r>
      <w:r w:rsidRPr="00780E15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780E15">
        <w:rPr>
          <w:color w:val="000000"/>
          <w:sz w:val="28"/>
          <w:szCs w:val="28"/>
        </w:rPr>
        <w:t>Бессоновский  район</w:t>
      </w:r>
      <w:proofErr w:type="gramEnd"/>
      <w:r w:rsidRPr="00780E15">
        <w:rPr>
          <w:color w:val="000000"/>
          <w:sz w:val="28"/>
          <w:szCs w:val="28"/>
        </w:rPr>
        <w:t xml:space="preserve"> Пензенской области</w:t>
      </w:r>
    </w:p>
    <w:p w14:paraId="1457B7D6" w14:textId="77777777" w:rsidR="001D659E" w:rsidRPr="00780E15" w:rsidRDefault="001D659E" w:rsidP="00EB049C">
      <w:pPr>
        <w:ind w:firstLine="544"/>
        <w:jc w:val="center"/>
        <w:rPr>
          <w:b/>
          <w:color w:val="000000"/>
          <w:sz w:val="28"/>
          <w:szCs w:val="28"/>
        </w:rPr>
      </w:pPr>
      <w:r w:rsidRPr="00780E15">
        <w:rPr>
          <w:b/>
          <w:color w:val="000000"/>
          <w:sz w:val="28"/>
          <w:szCs w:val="28"/>
        </w:rPr>
        <w:t>Комитет местного самоуправления решил:</w:t>
      </w:r>
    </w:p>
    <w:p w14:paraId="043458CC" w14:textId="77777777" w:rsidR="00D967B4" w:rsidRPr="00780E15" w:rsidRDefault="00D967B4" w:rsidP="00EB049C">
      <w:pPr>
        <w:ind w:firstLine="544"/>
        <w:jc w:val="center"/>
        <w:rPr>
          <w:b/>
          <w:color w:val="000000"/>
          <w:sz w:val="28"/>
          <w:szCs w:val="28"/>
        </w:rPr>
      </w:pPr>
    </w:p>
    <w:p w14:paraId="673F4B98" w14:textId="2A4032CB" w:rsidR="00D967B4" w:rsidRPr="00780E15" w:rsidRDefault="001D659E" w:rsidP="00D967B4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</w:t>
      </w:r>
      <w:r w:rsidR="00695147" w:rsidRPr="00780E15">
        <w:rPr>
          <w:bCs/>
          <w:color w:val="000000"/>
          <w:sz w:val="28"/>
          <w:szCs w:val="28"/>
        </w:rPr>
        <w:t>.</w:t>
      </w:r>
      <w:r w:rsidR="00B87E0B" w:rsidRPr="00780E15">
        <w:rPr>
          <w:bCs/>
          <w:color w:val="000000"/>
          <w:sz w:val="28"/>
          <w:szCs w:val="28"/>
        </w:rPr>
        <w:t xml:space="preserve"> </w:t>
      </w:r>
      <w:r w:rsidR="00D967B4" w:rsidRPr="00780E15">
        <w:rPr>
          <w:bCs/>
          <w:color w:val="000000"/>
          <w:sz w:val="28"/>
          <w:szCs w:val="28"/>
        </w:rPr>
        <w:t>Внести в решение Комитет местного самоуправления Сосновского сельсовета Бессоновского района Пензенской области от 17.03.2025</w:t>
      </w:r>
      <w:r w:rsidR="00780E15">
        <w:rPr>
          <w:bCs/>
          <w:color w:val="000000"/>
          <w:sz w:val="28"/>
          <w:szCs w:val="28"/>
        </w:rPr>
        <w:t xml:space="preserve"> года</w:t>
      </w:r>
      <w:r w:rsidR="00D967B4" w:rsidRPr="00780E15">
        <w:rPr>
          <w:bCs/>
          <w:color w:val="000000"/>
          <w:sz w:val="28"/>
          <w:szCs w:val="28"/>
        </w:rPr>
        <w:t xml:space="preserve"> № 60-11/8 «Об утверждении Порядка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контракту» (далее –</w:t>
      </w:r>
      <w:r w:rsidR="007D4763" w:rsidRPr="00780E15">
        <w:rPr>
          <w:bCs/>
          <w:color w:val="000000"/>
          <w:sz w:val="28"/>
          <w:szCs w:val="28"/>
        </w:rPr>
        <w:t xml:space="preserve"> р</w:t>
      </w:r>
      <w:r w:rsidR="00D967B4" w:rsidRPr="00780E15">
        <w:rPr>
          <w:bCs/>
          <w:color w:val="000000"/>
          <w:sz w:val="28"/>
          <w:szCs w:val="28"/>
        </w:rPr>
        <w:t>ешение) следующие изменения:</w:t>
      </w:r>
    </w:p>
    <w:p w14:paraId="0243FCFC" w14:textId="77777777" w:rsidR="00D967B4" w:rsidRPr="00780E15" w:rsidRDefault="00D967B4" w:rsidP="00D967B4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1.1 Преамбулу решения изложить в следующей редакции:</w:t>
      </w:r>
    </w:p>
    <w:p w14:paraId="054CFF35" w14:textId="77777777" w:rsidR="00D967B4" w:rsidRPr="00780E15" w:rsidRDefault="00D967B4" w:rsidP="00D967B4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«Руководствуясь статьей 22 Федеральный закон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сельского поселения Сосновский сельсовет муниципального района Бессоновский  район Пензенской области,».</w:t>
      </w:r>
    </w:p>
    <w:p w14:paraId="75E73572" w14:textId="77777777" w:rsidR="00D967B4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1.2. Пункт 1 решения изложить в следующей редакции:</w:t>
      </w:r>
    </w:p>
    <w:p w14:paraId="41FA5928" w14:textId="77777777" w:rsidR="006A126B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«1. Утвердить порядок</w:t>
      </w:r>
      <w:r w:rsidR="004D3892" w:rsidRPr="00780E15">
        <w:rPr>
          <w:bCs/>
          <w:color w:val="000000"/>
          <w:sz w:val="28"/>
          <w:szCs w:val="28"/>
        </w:rPr>
        <w:t xml:space="preserve"> проведения конкурса на замещение должности главы администрации </w:t>
      </w:r>
      <w:r w:rsidR="00A621D6" w:rsidRPr="00780E15">
        <w:rPr>
          <w:bCs/>
          <w:color w:val="000000"/>
          <w:sz w:val="28"/>
          <w:szCs w:val="28"/>
        </w:rPr>
        <w:t>Сосновского</w:t>
      </w:r>
      <w:r w:rsidR="004D3892" w:rsidRPr="00780E15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области, назначаемого по контракту </w:t>
      </w:r>
      <w:r w:rsidR="006A126B" w:rsidRPr="00780E15">
        <w:rPr>
          <w:bCs/>
          <w:color w:val="000000"/>
          <w:sz w:val="28"/>
          <w:szCs w:val="28"/>
        </w:rPr>
        <w:t xml:space="preserve">согласно приложению к настоящему </w:t>
      </w:r>
      <w:r w:rsidR="006A126B" w:rsidRPr="00780E15">
        <w:rPr>
          <w:bCs/>
          <w:color w:val="000000"/>
          <w:sz w:val="28"/>
          <w:szCs w:val="28"/>
        </w:rPr>
        <w:lastRenderedPageBreak/>
        <w:t>решению.</w:t>
      </w:r>
      <w:r w:rsidRPr="00780E15">
        <w:rPr>
          <w:bCs/>
          <w:color w:val="000000"/>
          <w:sz w:val="28"/>
          <w:szCs w:val="28"/>
        </w:rPr>
        <w:t>».</w:t>
      </w:r>
    </w:p>
    <w:p w14:paraId="3C3B1CBD" w14:textId="77777777" w:rsidR="007D4763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1.3. Пункт 4 решения изложить в следующей редакции:</w:t>
      </w:r>
    </w:p>
    <w:p w14:paraId="42CA43E5" w14:textId="77777777" w:rsidR="009C138E" w:rsidRPr="00780E15" w:rsidRDefault="007D4763" w:rsidP="009C138E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</w:t>
      </w:r>
      <w:r w:rsidR="0060681C" w:rsidRPr="00780E15">
        <w:rPr>
          <w:color w:val="000000"/>
          <w:sz w:val="28"/>
          <w:szCs w:val="28"/>
        </w:rPr>
        <w:t>4</w:t>
      </w:r>
      <w:r w:rsidR="001D659E" w:rsidRPr="00780E15">
        <w:rPr>
          <w:color w:val="000000"/>
          <w:sz w:val="28"/>
          <w:szCs w:val="28"/>
        </w:rPr>
        <w:t xml:space="preserve">. </w:t>
      </w:r>
      <w:r w:rsidR="00B87E0B" w:rsidRPr="00780E15">
        <w:rPr>
          <w:color w:val="000000"/>
          <w:sz w:val="28"/>
          <w:szCs w:val="28"/>
        </w:rPr>
        <w:t xml:space="preserve">Настоящее решение </w:t>
      </w:r>
      <w:r w:rsidR="009C138E" w:rsidRPr="00780E15">
        <w:rPr>
          <w:color w:val="000000"/>
          <w:sz w:val="28"/>
          <w:szCs w:val="28"/>
        </w:rPr>
        <w:t>вступает в силу на следующий день после его официально</w:t>
      </w:r>
      <w:r w:rsidRPr="00780E15">
        <w:rPr>
          <w:color w:val="000000"/>
          <w:sz w:val="28"/>
          <w:szCs w:val="28"/>
        </w:rPr>
        <w:t>го опубликования</w:t>
      </w:r>
      <w:r w:rsidR="009C138E" w:rsidRPr="00780E15">
        <w:rPr>
          <w:color w:val="000000"/>
          <w:sz w:val="28"/>
          <w:szCs w:val="28"/>
        </w:rPr>
        <w:t>.</w:t>
      </w:r>
      <w:r w:rsidRPr="00780E15">
        <w:rPr>
          <w:color w:val="000000"/>
          <w:sz w:val="28"/>
          <w:szCs w:val="28"/>
        </w:rPr>
        <w:t>».</w:t>
      </w:r>
    </w:p>
    <w:p w14:paraId="649B7BBC" w14:textId="77777777" w:rsidR="007D4763" w:rsidRPr="00780E15" w:rsidRDefault="00EC5AE8" w:rsidP="00EC5AE8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 Внести в порядок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контракту, утвержденный решением,</w:t>
      </w:r>
      <w:r w:rsidR="00502D4A" w:rsidRPr="00780E15">
        <w:rPr>
          <w:color w:val="000000"/>
          <w:sz w:val="28"/>
          <w:szCs w:val="28"/>
        </w:rPr>
        <w:t xml:space="preserve"> следующие изменен</w:t>
      </w:r>
      <w:r w:rsidRPr="00780E15">
        <w:rPr>
          <w:color w:val="000000"/>
          <w:sz w:val="28"/>
          <w:szCs w:val="28"/>
        </w:rPr>
        <w:t>ия:</w:t>
      </w:r>
    </w:p>
    <w:p w14:paraId="3BE6C971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2.1. Подпункт 10 пункта 3.1 изложить в следующей редакции:</w:t>
      </w:r>
    </w:p>
    <w:p w14:paraId="1FCACE57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25AB4B9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коррупции»»;</w:t>
      </w:r>
    </w:p>
    <w:p w14:paraId="2CD4043C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2.2. Подпункт 3.1.1. пункта 3.1 изложить в следующей редакции:</w:t>
      </w:r>
    </w:p>
    <w:p w14:paraId="5CB34245" w14:textId="77777777" w:rsidR="00EC5AE8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«3.1.1. Гражданин представляет сведения, указанные в части 1 статьи 15 Федерального закона от 02.03.2007 № 25-ФЗ «О муниципальной службе в Российской Федерации», Губернатору 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14:paraId="64022E0D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3.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42AD9286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4. Настоящее решение вступает в силу на следующий день после его официального опубликования.</w:t>
      </w:r>
    </w:p>
    <w:p w14:paraId="17DAE471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5. Контроль за исполнением настоящего решения возложить на главу Сосновского сельсовета Бессоновского района Пензенской области.</w:t>
      </w:r>
    </w:p>
    <w:p w14:paraId="437A7AA6" w14:textId="4FF5417C" w:rsidR="00A621D6" w:rsidRDefault="00A621D6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0EDE1B1A" w14:textId="79C25AE1" w:rsidR="00780E15" w:rsidRDefault="00780E15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302570E9" w14:textId="77777777" w:rsidR="00780E15" w:rsidRPr="00780E15" w:rsidRDefault="00780E15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4CC0039A" w14:textId="77777777" w:rsidR="00502D4A" w:rsidRPr="00780E15" w:rsidRDefault="00502D4A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7D5707DA" w14:textId="2EE50F06" w:rsidR="0060681C" w:rsidRPr="00780E15" w:rsidRDefault="001D659E" w:rsidP="00A621D6">
      <w:pPr>
        <w:tabs>
          <w:tab w:val="center" w:pos="4961"/>
        </w:tabs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Глава </w:t>
      </w:r>
      <w:r w:rsidR="00A621D6" w:rsidRPr="00780E15">
        <w:rPr>
          <w:color w:val="000000"/>
          <w:sz w:val="28"/>
          <w:szCs w:val="28"/>
        </w:rPr>
        <w:t>Сосновского</w:t>
      </w:r>
      <w:r w:rsidRPr="00780E15">
        <w:rPr>
          <w:color w:val="000000"/>
          <w:sz w:val="28"/>
          <w:szCs w:val="28"/>
        </w:rPr>
        <w:t xml:space="preserve"> сельсовета</w:t>
      </w:r>
      <w:r w:rsidR="00A621D6" w:rsidRPr="00780E15">
        <w:rPr>
          <w:color w:val="000000"/>
          <w:sz w:val="28"/>
          <w:szCs w:val="28"/>
        </w:rPr>
        <w:t xml:space="preserve">                                                             Е.В. </w:t>
      </w:r>
      <w:proofErr w:type="spellStart"/>
      <w:r w:rsidR="00A621D6" w:rsidRPr="00780E15">
        <w:rPr>
          <w:color w:val="000000"/>
          <w:sz w:val="28"/>
          <w:szCs w:val="28"/>
        </w:rPr>
        <w:t>Бакалова</w:t>
      </w:r>
      <w:proofErr w:type="spellEnd"/>
    </w:p>
    <w:p w14:paraId="0ED53F64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5EDA949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98413B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AF4FDD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3BA0674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02966D9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5FF68DA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10A4ECB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219863E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83FABA0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DA7EE5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E6E876C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14E069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E6AC08D" w14:textId="77777777" w:rsidR="00A621D6" w:rsidRPr="00780E15" w:rsidRDefault="00A621D6" w:rsidP="001645BF">
      <w:pPr>
        <w:rPr>
          <w:color w:val="000000"/>
          <w:sz w:val="28"/>
          <w:szCs w:val="28"/>
        </w:rPr>
      </w:pPr>
    </w:p>
    <w:p w14:paraId="6069CE5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561CE53F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D938A5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102EE70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261AC9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8270DC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D483493" w14:textId="77777777" w:rsidR="00A621D6" w:rsidRPr="00EA4017" w:rsidRDefault="00A621D6" w:rsidP="0060681C">
      <w:pPr>
        <w:ind w:firstLine="720"/>
        <w:jc w:val="right"/>
        <w:rPr>
          <w:color w:val="000000"/>
          <w:sz w:val="24"/>
          <w:szCs w:val="24"/>
        </w:rPr>
      </w:pPr>
    </w:p>
    <w:sectPr w:rsidR="00A621D6" w:rsidRPr="00EA4017" w:rsidSect="00B30ADA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3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2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0"/>
    <w:lvlOverride w:ilvl="0">
      <w:startOverride w:val="10"/>
    </w:lvlOverride>
  </w:num>
  <w:num w:numId="7">
    <w:abstractNumId w:val="21"/>
    <w:lvlOverride w:ilvl="0">
      <w:startOverride w:val="1"/>
    </w:lvlOverride>
  </w:num>
  <w:num w:numId="8">
    <w:abstractNumId w:val="17"/>
    <w:lvlOverride w:ilvl="0">
      <w:startOverride w:val="3"/>
    </w:lvlOverride>
  </w:num>
  <w:num w:numId="9">
    <w:abstractNumId w:val="17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6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3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19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4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5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351D0"/>
    <w:rsid w:val="000428C3"/>
    <w:rsid w:val="00080F54"/>
    <w:rsid w:val="000847E5"/>
    <w:rsid w:val="000B35B3"/>
    <w:rsid w:val="000B43A7"/>
    <w:rsid w:val="000B499D"/>
    <w:rsid w:val="000D2572"/>
    <w:rsid w:val="000E11AA"/>
    <w:rsid w:val="000E4FD8"/>
    <w:rsid w:val="001645BF"/>
    <w:rsid w:val="001667F1"/>
    <w:rsid w:val="00175A2A"/>
    <w:rsid w:val="001D2FBF"/>
    <w:rsid w:val="001D659E"/>
    <w:rsid w:val="001E31A4"/>
    <w:rsid w:val="00225347"/>
    <w:rsid w:val="00230F4A"/>
    <w:rsid w:val="00270AFB"/>
    <w:rsid w:val="00270C7E"/>
    <w:rsid w:val="002B22A6"/>
    <w:rsid w:val="002E1F20"/>
    <w:rsid w:val="002E455F"/>
    <w:rsid w:val="003033DD"/>
    <w:rsid w:val="0031037F"/>
    <w:rsid w:val="00327814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4D3892"/>
    <w:rsid w:val="004F209D"/>
    <w:rsid w:val="00502D4A"/>
    <w:rsid w:val="00506098"/>
    <w:rsid w:val="005133AD"/>
    <w:rsid w:val="005165A0"/>
    <w:rsid w:val="00516602"/>
    <w:rsid w:val="00520E4E"/>
    <w:rsid w:val="00531C11"/>
    <w:rsid w:val="0054170F"/>
    <w:rsid w:val="00543E60"/>
    <w:rsid w:val="00560388"/>
    <w:rsid w:val="00593542"/>
    <w:rsid w:val="005C04A9"/>
    <w:rsid w:val="005C151E"/>
    <w:rsid w:val="005C3C8F"/>
    <w:rsid w:val="0060681C"/>
    <w:rsid w:val="00631663"/>
    <w:rsid w:val="0064796C"/>
    <w:rsid w:val="00695147"/>
    <w:rsid w:val="006A126B"/>
    <w:rsid w:val="006A3806"/>
    <w:rsid w:val="006B0EF0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80E15"/>
    <w:rsid w:val="00792C34"/>
    <w:rsid w:val="0079400C"/>
    <w:rsid w:val="007959E9"/>
    <w:rsid w:val="007C61D7"/>
    <w:rsid w:val="007C7565"/>
    <w:rsid w:val="007D4763"/>
    <w:rsid w:val="007E20D6"/>
    <w:rsid w:val="007E2F4D"/>
    <w:rsid w:val="008022D9"/>
    <w:rsid w:val="008178C7"/>
    <w:rsid w:val="00840750"/>
    <w:rsid w:val="008B1AAE"/>
    <w:rsid w:val="008B6B4C"/>
    <w:rsid w:val="008D23AF"/>
    <w:rsid w:val="008E4A62"/>
    <w:rsid w:val="008F5617"/>
    <w:rsid w:val="00910D37"/>
    <w:rsid w:val="00936EB5"/>
    <w:rsid w:val="009546B3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621D6"/>
    <w:rsid w:val="00A804FE"/>
    <w:rsid w:val="00AC4A9D"/>
    <w:rsid w:val="00AC5CFD"/>
    <w:rsid w:val="00B24757"/>
    <w:rsid w:val="00B30ADA"/>
    <w:rsid w:val="00B33664"/>
    <w:rsid w:val="00B36BBE"/>
    <w:rsid w:val="00B479A1"/>
    <w:rsid w:val="00B6077D"/>
    <w:rsid w:val="00B83A4F"/>
    <w:rsid w:val="00B87E0B"/>
    <w:rsid w:val="00B90E60"/>
    <w:rsid w:val="00BC16B7"/>
    <w:rsid w:val="00BC5251"/>
    <w:rsid w:val="00BF526B"/>
    <w:rsid w:val="00C013DA"/>
    <w:rsid w:val="00C022F7"/>
    <w:rsid w:val="00C03499"/>
    <w:rsid w:val="00C1018A"/>
    <w:rsid w:val="00C57FC1"/>
    <w:rsid w:val="00C60746"/>
    <w:rsid w:val="00D0321D"/>
    <w:rsid w:val="00D14447"/>
    <w:rsid w:val="00D32C74"/>
    <w:rsid w:val="00D34199"/>
    <w:rsid w:val="00D379AF"/>
    <w:rsid w:val="00D528C3"/>
    <w:rsid w:val="00D92C1E"/>
    <w:rsid w:val="00D967B4"/>
    <w:rsid w:val="00DF038C"/>
    <w:rsid w:val="00E11A1A"/>
    <w:rsid w:val="00E16DFE"/>
    <w:rsid w:val="00E30CB2"/>
    <w:rsid w:val="00E85D03"/>
    <w:rsid w:val="00E8603E"/>
    <w:rsid w:val="00E863ED"/>
    <w:rsid w:val="00E9771D"/>
    <w:rsid w:val="00EA4017"/>
    <w:rsid w:val="00EB049C"/>
    <w:rsid w:val="00EB6490"/>
    <w:rsid w:val="00EC5AE8"/>
    <w:rsid w:val="00EC7467"/>
    <w:rsid w:val="00ED1991"/>
    <w:rsid w:val="00ED59F1"/>
    <w:rsid w:val="00F62218"/>
    <w:rsid w:val="00F87393"/>
    <w:rsid w:val="00FB43C9"/>
    <w:rsid w:val="00FC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B3A22"/>
  <w15:docId w15:val="{1EDDD37A-4AA1-45DB-BF55-2E8A1C45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Заголовок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A8094-AF05-4C9F-BA26-55820F143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2026-06-24T10:41:00Z</cp:lastPrinted>
  <dcterms:created xsi:type="dcterms:W3CDTF">2026-06-08T11:12:00Z</dcterms:created>
  <dcterms:modified xsi:type="dcterms:W3CDTF">2026-06-24T10:41:00Z</dcterms:modified>
</cp:coreProperties>
</file>