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C282" w14:textId="77777777" w:rsidR="0098073C" w:rsidRPr="00AF7EC1" w:rsidRDefault="00E02E40" w:rsidP="0098073C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ADCC" wp14:editId="07435224">
            <wp:extent cx="7302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5BDE8" w14:textId="5A50158E" w:rsidR="0098073C" w:rsidRPr="00AF7EC1" w:rsidRDefault="0098073C" w:rsidP="0098073C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AF7EC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2C6A5B">
        <w:rPr>
          <w:rFonts w:ascii="Times New Roman" w:hAnsi="Times New Roman" w:cs="Times New Roman"/>
          <w:b/>
          <w:caps/>
          <w:noProof/>
          <w:sz w:val="28"/>
          <w:szCs w:val="28"/>
        </w:rPr>
        <w:t>СОСНОВСКОГО</w:t>
      </w:r>
      <w:r w:rsidRPr="00AF7EC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14:paraId="75834E76" w14:textId="77777777" w:rsidR="0098073C" w:rsidRPr="00AF7EC1" w:rsidRDefault="0098073C" w:rsidP="0098073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C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14:paraId="4965F542" w14:textId="77777777" w:rsidR="0098073C" w:rsidRPr="00AF7EC1" w:rsidRDefault="0098073C" w:rsidP="0098073C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7EC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14:paraId="677ED07F" w14:textId="1CD40A59" w:rsidR="0098073C" w:rsidRDefault="0098073C" w:rsidP="0098073C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7EC1">
        <w:rPr>
          <w:rFonts w:ascii="Times New Roman" w:hAnsi="Times New Roman" w:cs="Times New Roman"/>
          <w:sz w:val="20"/>
          <w:szCs w:val="20"/>
        </w:rPr>
        <w:t>с.</w:t>
      </w:r>
      <w:r w:rsidR="002C6A5B">
        <w:rPr>
          <w:rFonts w:ascii="Times New Roman" w:hAnsi="Times New Roman" w:cs="Times New Roman"/>
          <w:sz w:val="20"/>
          <w:szCs w:val="20"/>
        </w:rPr>
        <w:t>Сосновка</w:t>
      </w:r>
    </w:p>
    <w:p w14:paraId="07118B15" w14:textId="487891A3" w:rsidR="0098073C" w:rsidRPr="009E5E3C" w:rsidRDefault="00E02E40" w:rsidP="0098073C">
      <w:pPr>
        <w:tabs>
          <w:tab w:val="left" w:pos="8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7AEF">
        <w:rPr>
          <w:rFonts w:ascii="Times New Roman" w:hAnsi="Times New Roman" w:cs="Times New Roman"/>
          <w:sz w:val="28"/>
          <w:szCs w:val="28"/>
        </w:rPr>
        <w:t>27</w:t>
      </w:r>
      <w:r w:rsidR="0098073C" w:rsidRPr="009E5E3C">
        <w:rPr>
          <w:rFonts w:ascii="Times New Roman" w:hAnsi="Times New Roman" w:cs="Times New Roman"/>
          <w:sz w:val="28"/>
          <w:szCs w:val="28"/>
        </w:rPr>
        <w:t xml:space="preserve">»  </w:t>
      </w:r>
      <w:r w:rsidR="00E97AEF">
        <w:rPr>
          <w:rFonts w:ascii="Times New Roman" w:hAnsi="Times New Roman" w:cs="Times New Roman"/>
          <w:sz w:val="28"/>
          <w:szCs w:val="28"/>
        </w:rPr>
        <w:t>июля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73C" w:rsidRPr="009E5E3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073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73C" w:rsidRPr="009E5E3C">
        <w:rPr>
          <w:rFonts w:ascii="Times New Roman" w:hAnsi="Times New Roman" w:cs="Times New Roman"/>
          <w:sz w:val="28"/>
          <w:szCs w:val="28"/>
        </w:rPr>
        <w:t xml:space="preserve">           №  </w:t>
      </w:r>
      <w:r w:rsidR="00E97AEF">
        <w:rPr>
          <w:rFonts w:ascii="Times New Roman" w:hAnsi="Times New Roman" w:cs="Times New Roman"/>
          <w:sz w:val="28"/>
          <w:szCs w:val="28"/>
        </w:rPr>
        <w:t>135</w:t>
      </w:r>
    </w:p>
    <w:p w14:paraId="47114A2B" w14:textId="77777777" w:rsidR="0098073C" w:rsidRDefault="0098073C" w:rsidP="002F39AA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72D88" w14:textId="5477F7E9" w:rsidR="002F39AA" w:rsidRPr="00191F9B" w:rsidRDefault="00377CF5" w:rsidP="00FC10DA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О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административный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0DA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</w:t>
      </w:r>
      <w:r w:rsidR="00F510CA" w:rsidRPr="00191F9B">
        <w:rPr>
          <w:rFonts w:ascii="Times New Roman" w:hAnsi="Times New Roman" w:cs="Times New Roman"/>
          <w:b/>
          <w:sz w:val="28"/>
          <w:szCs w:val="28"/>
        </w:rPr>
        <w:t>Присвоение и аннулирование адресов</w:t>
      </w:r>
      <w:r w:rsidR="002F39AA" w:rsidRPr="00191F9B">
        <w:rPr>
          <w:rFonts w:ascii="Times New Roman" w:hAnsi="Times New Roman" w:cs="Times New Roman"/>
          <w:b/>
          <w:sz w:val="28"/>
          <w:szCs w:val="28"/>
        </w:rPr>
        <w:t>»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, утвержденный постановлением администрации </w:t>
      </w:r>
      <w:r w:rsidR="002C6A5B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от 2</w:t>
      </w:r>
      <w:r w:rsidR="00E97AEF">
        <w:rPr>
          <w:rFonts w:ascii="Times New Roman" w:hAnsi="Times New Roman" w:cs="Times New Roman"/>
          <w:b/>
          <w:sz w:val="28"/>
          <w:szCs w:val="28"/>
        </w:rPr>
        <w:t>5</w:t>
      </w:r>
      <w:r w:rsidR="00FC10DA">
        <w:rPr>
          <w:rFonts w:ascii="Times New Roman" w:hAnsi="Times New Roman" w:cs="Times New Roman"/>
          <w:b/>
          <w:sz w:val="28"/>
          <w:szCs w:val="28"/>
        </w:rPr>
        <w:t>.</w:t>
      </w:r>
      <w:r w:rsidR="00E97AEF">
        <w:rPr>
          <w:rFonts w:ascii="Times New Roman" w:hAnsi="Times New Roman" w:cs="Times New Roman"/>
          <w:b/>
          <w:sz w:val="28"/>
          <w:szCs w:val="28"/>
        </w:rPr>
        <w:t>10</w:t>
      </w:r>
      <w:r w:rsidR="00FC10DA">
        <w:rPr>
          <w:rFonts w:ascii="Times New Roman" w:hAnsi="Times New Roman" w:cs="Times New Roman"/>
          <w:b/>
          <w:sz w:val="28"/>
          <w:szCs w:val="28"/>
        </w:rPr>
        <w:t>.20</w:t>
      </w:r>
      <w:r w:rsidR="00E97AEF">
        <w:rPr>
          <w:rFonts w:ascii="Times New Roman" w:hAnsi="Times New Roman" w:cs="Times New Roman"/>
          <w:b/>
          <w:sz w:val="28"/>
          <w:szCs w:val="28"/>
        </w:rPr>
        <w:t>18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A5B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97AEF">
        <w:rPr>
          <w:rFonts w:ascii="Times New Roman" w:hAnsi="Times New Roman" w:cs="Times New Roman"/>
          <w:b/>
          <w:sz w:val="28"/>
          <w:szCs w:val="28"/>
        </w:rPr>
        <w:t>96/1</w:t>
      </w:r>
    </w:p>
    <w:p w14:paraId="147AB96A" w14:textId="18A2F7DF" w:rsidR="00377CF5" w:rsidRPr="0098073C" w:rsidRDefault="00FC10DA" w:rsidP="00E02E4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FC10DA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r w:rsidR="002C6A5B">
        <w:rPr>
          <w:rFonts w:ascii="Times New Roman" w:hAnsi="Times New Roman"/>
          <w:sz w:val="28"/>
          <w:szCs w:val="28"/>
        </w:rPr>
        <w:t>Сосновский</w:t>
      </w:r>
      <w:r w:rsidRPr="00FC10DA">
        <w:rPr>
          <w:rFonts w:ascii="Times New Roman" w:hAnsi="Times New Roman"/>
          <w:sz w:val="28"/>
          <w:szCs w:val="28"/>
        </w:rPr>
        <w:t xml:space="preserve"> сельсовет Бессоновского района Пензенской области,</w:t>
      </w:r>
      <w:r w:rsidR="00E02E40">
        <w:rPr>
          <w:rFonts w:ascii="Times New Roman" w:hAnsi="Times New Roman"/>
          <w:sz w:val="28"/>
          <w:szCs w:val="28"/>
        </w:rPr>
        <w:t xml:space="preserve"> </w:t>
      </w:r>
      <w:r w:rsidR="00377CF5" w:rsidRPr="0098073C">
        <w:rPr>
          <w:rFonts w:ascii="Times New Roman" w:hAnsi="Times New Roman"/>
          <w:sz w:val="28"/>
          <w:szCs w:val="28"/>
        </w:rPr>
        <w:t xml:space="preserve">администрация </w:t>
      </w:r>
      <w:r w:rsidR="002C6A5B">
        <w:rPr>
          <w:rFonts w:ascii="Times New Roman" w:hAnsi="Times New Roman"/>
          <w:sz w:val="28"/>
          <w:szCs w:val="28"/>
        </w:rPr>
        <w:t>Сосновского</w:t>
      </w:r>
      <w:r w:rsidR="0098073C" w:rsidRPr="0098073C">
        <w:rPr>
          <w:rFonts w:ascii="Times New Roman" w:hAnsi="Times New Roman"/>
          <w:sz w:val="28"/>
          <w:szCs w:val="28"/>
        </w:rPr>
        <w:t xml:space="preserve"> сельсовета</w:t>
      </w:r>
      <w:r w:rsidR="00E206BD" w:rsidRPr="0098073C">
        <w:rPr>
          <w:rFonts w:ascii="Times New Roman" w:hAnsi="Times New Roman"/>
          <w:sz w:val="28"/>
          <w:szCs w:val="28"/>
        </w:rPr>
        <w:t xml:space="preserve"> </w:t>
      </w:r>
      <w:r w:rsidR="00377CF5" w:rsidRPr="0098073C">
        <w:rPr>
          <w:rFonts w:ascii="Times New Roman" w:hAnsi="Times New Roman"/>
          <w:sz w:val="28"/>
          <w:szCs w:val="28"/>
        </w:rPr>
        <w:t>постановляет:</w:t>
      </w:r>
    </w:p>
    <w:p w14:paraId="4327C67D" w14:textId="7A5B2CD1" w:rsidR="00E02E40" w:rsidRDefault="00377CF5" w:rsidP="00E02E4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073C">
        <w:rPr>
          <w:rFonts w:ascii="Times New Roman" w:hAnsi="Times New Roman"/>
          <w:sz w:val="28"/>
          <w:szCs w:val="28"/>
        </w:rPr>
        <w:t xml:space="preserve">1. </w:t>
      </w:r>
      <w:r w:rsidR="007B4F9E">
        <w:rPr>
          <w:rFonts w:ascii="Times New Roman" w:hAnsi="Times New Roman"/>
          <w:sz w:val="28"/>
          <w:szCs w:val="28"/>
        </w:rPr>
        <w:t xml:space="preserve">Внести </w:t>
      </w:r>
      <w:r w:rsidR="00E02E40" w:rsidRPr="00E02E40">
        <w:rPr>
          <w:rFonts w:ascii="Times New Roman" w:hAnsi="Times New Roman"/>
          <w:sz w:val="28"/>
          <w:szCs w:val="28"/>
        </w:rPr>
        <w:t xml:space="preserve">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2C6A5B">
        <w:rPr>
          <w:rFonts w:ascii="Times New Roman" w:hAnsi="Times New Roman"/>
          <w:sz w:val="28"/>
          <w:szCs w:val="28"/>
        </w:rPr>
        <w:t>Сосновского</w:t>
      </w:r>
      <w:r w:rsidR="00E02E40" w:rsidRPr="00E02E4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от 2</w:t>
      </w:r>
      <w:r w:rsidR="00E97AEF">
        <w:rPr>
          <w:rFonts w:ascii="Times New Roman" w:hAnsi="Times New Roman"/>
          <w:sz w:val="28"/>
          <w:szCs w:val="28"/>
        </w:rPr>
        <w:t>5</w:t>
      </w:r>
      <w:r w:rsidR="00E02E40" w:rsidRPr="00E02E40">
        <w:rPr>
          <w:rFonts w:ascii="Times New Roman" w:hAnsi="Times New Roman"/>
          <w:sz w:val="28"/>
          <w:szCs w:val="28"/>
        </w:rPr>
        <w:t>.</w:t>
      </w:r>
      <w:r w:rsidR="00E97AEF">
        <w:rPr>
          <w:rFonts w:ascii="Times New Roman" w:hAnsi="Times New Roman"/>
          <w:sz w:val="28"/>
          <w:szCs w:val="28"/>
        </w:rPr>
        <w:t>10</w:t>
      </w:r>
      <w:r w:rsidR="00E02E40" w:rsidRPr="00E02E40">
        <w:rPr>
          <w:rFonts w:ascii="Times New Roman" w:hAnsi="Times New Roman"/>
          <w:sz w:val="28"/>
          <w:szCs w:val="28"/>
        </w:rPr>
        <w:t>.20</w:t>
      </w:r>
      <w:r w:rsidR="00E97AEF">
        <w:rPr>
          <w:rFonts w:ascii="Times New Roman" w:hAnsi="Times New Roman"/>
          <w:sz w:val="28"/>
          <w:szCs w:val="28"/>
        </w:rPr>
        <w:t>18</w:t>
      </w:r>
      <w:r w:rsidR="002C6A5B">
        <w:rPr>
          <w:rFonts w:ascii="Times New Roman" w:hAnsi="Times New Roman"/>
          <w:sz w:val="28"/>
          <w:szCs w:val="28"/>
        </w:rPr>
        <w:t xml:space="preserve"> года</w:t>
      </w:r>
      <w:r w:rsidR="00E02E40" w:rsidRPr="00E02E40">
        <w:rPr>
          <w:rFonts w:ascii="Times New Roman" w:hAnsi="Times New Roman"/>
          <w:sz w:val="28"/>
          <w:szCs w:val="28"/>
        </w:rPr>
        <w:t xml:space="preserve"> № </w:t>
      </w:r>
      <w:r w:rsidR="00E97AEF">
        <w:rPr>
          <w:rFonts w:ascii="Times New Roman" w:hAnsi="Times New Roman"/>
          <w:sz w:val="28"/>
          <w:szCs w:val="28"/>
        </w:rPr>
        <w:t>96/1</w:t>
      </w:r>
      <w:r w:rsidR="00BD0C5F">
        <w:rPr>
          <w:rFonts w:ascii="Times New Roman" w:hAnsi="Times New Roman"/>
          <w:sz w:val="28"/>
          <w:szCs w:val="28"/>
        </w:rPr>
        <w:t>, (далее – регламент) следующие изменения:</w:t>
      </w:r>
    </w:p>
    <w:p w14:paraId="67F67EFA" w14:textId="77777777" w:rsidR="00E02E40" w:rsidRDefault="00BD0C5F" w:rsidP="00BD0C5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D0C5F">
        <w:rPr>
          <w:rFonts w:ascii="Times New Roman" w:hAnsi="Times New Roman"/>
          <w:sz w:val="28"/>
          <w:szCs w:val="28"/>
        </w:rPr>
        <w:t>Пункт 2.5. «Правовые основания для предоставления муницип</w:t>
      </w:r>
      <w:r>
        <w:rPr>
          <w:rFonts w:ascii="Times New Roman" w:hAnsi="Times New Roman"/>
          <w:sz w:val="28"/>
          <w:szCs w:val="28"/>
        </w:rPr>
        <w:t>альной услуги»  регламента признать утратившим силу</w:t>
      </w:r>
      <w:r w:rsidRPr="00BD0C5F">
        <w:rPr>
          <w:rFonts w:ascii="Times New Roman" w:hAnsi="Times New Roman"/>
          <w:sz w:val="28"/>
          <w:szCs w:val="28"/>
        </w:rPr>
        <w:t>.</w:t>
      </w:r>
    </w:p>
    <w:p w14:paraId="7672274A" w14:textId="78CAEE80" w:rsidR="00BD0C5F" w:rsidRDefault="00BD0C5F" w:rsidP="00980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регламент</w:t>
      </w:r>
      <w:r w:rsidR="00105A73">
        <w:rPr>
          <w:rFonts w:ascii="Times New Roman" w:hAnsi="Times New Roman"/>
          <w:sz w:val="28"/>
          <w:szCs w:val="28"/>
        </w:rPr>
        <w:t xml:space="preserve"> пункта</w:t>
      </w:r>
      <w:r>
        <w:rPr>
          <w:rFonts w:ascii="Times New Roman" w:hAnsi="Times New Roman"/>
          <w:sz w:val="28"/>
          <w:szCs w:val="28"/>
        </w:rPr>
        <w:t>м</w:t>
      </w:r>
      <w:r w:rsidR="00105A7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3.</w:t>
      </w:r>
      <w:r w:rsidR="00AB6CC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. </w:t>
      </w:r>
      <w:r w:rsidR="00105A73">
        <w:rPr>
          <w:rFonts w:ascii="Times New Roman" w:hAnsi="Times New Roman"/>
          <w:sz w:val="28"/>
          <w:szCs w:val="28"/>
        </w:rPr>
        <w:t>и 3.</w:t>
      </w:r>
      <w:r w:rsidR="00AB6CC1">
        <w:rPr>
          <w:rFonts w:ascii="Times New Roman" w:hAnsi="Times New Roman"/>
          <w:sz w:val="28"/>
          <w:szCs w:val="28"/>
        </w:rPr>
        <w:t>21</w:t>
      </w:r>
      <w:r w:rsidR="00105A7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14:paraId="145A465C" w14:textId="6D4C902D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«3.</w:t>
      </w:r>
      <w:r w:rsidR="00AB6CC1">
        <w:rPr>
          <w:rFonts w:ascii="Times New Roman" w:hAnsi="Times New Roman"/>
          <w:sz w:val="28"/>
          <w:szCs w:val="28"/>
        </w:rPr>
        <w:t>20</w:t>
      </w:r>
      <w:r w:rsidRPr="00D76A2C">
        <w:rPr>
          <w:rFonts w:ascii="Times New Roman" w:hAnsi="Times New Roman"/>
          <w:sz w:val="28"/>
          <w:szCs w:val="28"/>
        </w:rPr>
        <w:t>. Порядок выдачи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адреса.</w:t>
      </w:r>
    </w:p>
    <w:p w14:paraId="6649F04A" w14:textId="77777777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Заявитель вправе обратиться в Администрацию с заявлением о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заявление о выдаче дубликата) в свободной форме.</w:t>
      </w:r>
    </w:p>
    <w:p w14:paraId="3D9441EA" w14:textId="77777777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В случае отсутствия оснований для отказа в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Дубликат), установленных пунктом 3.19. настоящего Административного регламента, Администрация выдает Дубликат с присвоением того же регистрационного номера, который был указан в ранее выданном документе.</w:t>
      </w:r>
    </w:p>
    <w:p w14:paraId="7BB19196" w14:textId="77777777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Дубликат либо решение об отказе в выдаче Дубликата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662B10B1" w14:textId="4F7E1FB6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3.</w:t>
      </w:r>
      <w:r w:rsidR="00AB6CC1">
        <w:rPr>
          <w:rFonts w:ascii="Times New Roman" w:hAnsi="Times New Roman"/>
          <w:sz w:val="28"/>
          <w:szCs w:val="28"/>
        </w:rPr>
        <w:t>21</w:t>
      </w:r>
      <w:r w:rsidRPr="00D76A2C">
        <w:rPr>
          <w:rFonts w:ascii="Times New Roman" w:hAnsi="Times New Roman"/>
          <w:sz w:val="28"/>
          <w:szCs w:val="28"/>
        </w:rPr>
        <w:t>. Исчерпывающий перечень оснований для отказа в выдаче Дубликата:</w:t>
      </w:r>
    </w:p>
    <w:p w14:paraId="1D2C310B" w14:textId="2088B658"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lastRenderedPageBreak/>
        <w:t xml:space="preserve">- несоответствие заявителя кругу лиц, указанных в пункте </w:t>
      </w:r>
      <w:r w:rsidR="003D7CB3">
        <w:rPr>
          <w:rFonts w:ascii="Times New Roman" w:hAnsi="Times New Roman"/>
          <w:sz w:val="28"/>
          <w:szCs w:val="28"/>
        </w:rPr>
        <w:t>1.2</w:t>
      </w:r>
      <w:r w:rsidRPr="00D76A2C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регламента.».</w:t>
      </w:r>
    </w:p>
    <w:p w14:paraId="43622533" w14:textId="02442E98" w:rsidR="0098073C" w:rsidRPr="0098073C" w:rsidRDefault="00105A73" w:rsidP="009807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8073C" w:rsidRPr="0098073C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2C6A5B">
        <w:rPr>
          <w:rFonts w:ascii="Times New Roman" w:hAnsi="Times New Roman" w:cs="Times New Roman"/>
          <w:sz w:val="28"/>
          <w:szCs w:val="28"/>
        </w:rPr>
        <w:t>Сосновского</w:t>
      </w:r>
      <w:r w:rsidR="0098073C" w:rsidRPr="0098073C">
        <w:rPr>
          <w:rFonts w:ascii="Times New Roman" w:hAnsi="Times New Roman" w:cs="Times New Roman"/>
          <w:sz w:val="28"/>
          <w:szCs w:val="28"/>
        </w:rPr>
        <w:t xml:space="preserve"> сельсовета в сети «Интернет».</w:t>
      </w:r>
    </w:p>
    <w:p w14:paraId="2739E3D4" w14:textId="6BC10B3E" w:rsidR="0098073C" w:rsidRDefault="0098073C" w:rsidP="0098073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5A73">
        <w:rPr>
          <w:rFonts w:ascii="Times New Roman" w:hAnsi="Times New Roman" w:cs="Times New Roman"/>
          <w:sz w:val="28"/>
          <w:szCs w:val="28"/>
        </w:rPr>
        <w:t>3</w:t>
      </w:r>
      <w:r w:rsidRPr="0098073C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постановления возложить на заместителя главы администрации </w:t>
      </w:r>
      <w:r w:rsidR="002C6A5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Сосновского</w:t>
      </w:r>
      <w:r w:rsidR="00BD0C5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сельсовета </w:t>
      </w:r>
    </w:p>
    <w:p w14:paraId="67D9392A" w14:textId="77777777" w:rsidR="002C6A5B" w:rsidRPr="0098073C" w:rsidRDefault="002C6A5B" w:rsidP="00980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60EBC" w14:textId="77777777" w:rsidR="00377CF5" w:rsidRPr="0098073C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7ED03083" w14:textId="77777777" w:rsidR="0098073C" w:rsidRPr="00191F9B" w:rsidRDefault="0098073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3BE017D1" w14:textId="77777777" w:rsidR="002C6A5B" w:rsidRDefault="00377CF5" w:rsidP="0098073C">
      <w:pPr>
        <w:pStyle w:val="a0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91F9B">
        <w:rPr>
          <w:rFonts w:ascii="Times New Roman" w:hAnsi="Times New Roman"/>
          <w:sz w:val="28"/>
          <w:szCs w:val="28"/>
        </w:rPr>
        <w:t>Глава администрации</w:t>
      </w:r>
      <w:r w:rsidR="0098073C">
        <w:rPr>
          <w:rFonts w:ascii="Times New Roman" w:hAnsi="Times New Roman"/>
          <w:sz w:val="28"/>
          <w:szCs w:val="28"/>
        </w:rPr>
        <w:t xml:space="preserve"> </w:t>
      </w:r>
    </w:p>
    <w:p w14:paraId="13E2194A" w14:textId="2B996941" w:rsidR="00377CF5" w:rsidRPr="00191F9B" w:rsidRDefault="002C6A5B" w:rsidP="0098073C">
      <w:pPr>
        <w:pStyle w:val="a0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Сосновского </w:t>
      </w:r>
      <w:r w:rsidR="0098073C">
        <w:rPr>
          <w:rFonts w:ascii="Times New Roman" w:hAnsi="Times New Roman"/>
          <w:sz w:val="28"/>
          <w:szCs w:val="28"/>
        </w:rPr>
        <w:t xml:space="preserve">сельсовета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С.И. Терешкин</w:t>
      </w:r>
    </w:p>
    <w:p w14:paraId="63F0DD8F" w14:textId="77777777" w:rsidR="00F510CA" w:rsidRPr="00191F9B" w:rsidRDefault="00F510CA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A70A133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3DE4EABC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120DF389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3C447BF4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2A54076C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74AD9485" w14:textId="77777777"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sectPr w:rsidR="00BD0C5F" w:rsidSect="00D76A2C">
      <w:pgSz w:w="11906" w:h="16838"/>
      <w:pgMar w:top="568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6AA69" w14:textId="77777777" w:rsidR="00985414" w:rsidRDefault="00985414" w:rsidP="00532035">
      <w:pPr>
        <w:spacing w:after="0" w:line="240" w:lineRule="auto"/>
      </w:pPr>
      <w:r>
        <w:separator/>
      </w:r>
    </w:p>
  </w:endnote>
  <w:endnote w:type="continuationSeparator" w:id="0">
    <w:p w14:paraId="0B893142" w14:textId="77777777" w:rsidR="00985414" w:rsidRDefault="00985414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47BF" w14:textId="77777777" w:rsidR="00985414" w:rsidRDefault="00985414" w:rsidP="00532035">
      <w:pPr>
        <w:spacing w:after="0" w:line="240" w:lineRule="auto"/>
      </w:pPr>
      <w:r>
        <w:separator/>
      </w:r>
    </w:p>
  </w:footnote>
  <w:footnote w:type="continuationSeparator" w:id="0">
    <w:p w14:paraId="37CAEF30" w14:textId="77777777" w:rsidR="00985414" w:rsidRDefault="00985414" w:rsidP="0053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B5"/>
    <w:rsid w:val="00010FDE"/>
    <w:rsid w:val="000252FA"/>
    <w:rsid w:val="00025B7F"/>
    <w:rsid w:val="000322FB"/>
    <w:rsid w:val="000666FF"/>
    <w:rsid w:val="00070700"/>
    <w:rsid w:val="00070748"/>
    <w:rsid w:val="00071CD0"/>
    <w:rsid w:val="000746D3"/>
    <w:rsid w:val="00090AEC"/>
    <w:rsid w:val="000A76FF"/>
    <w:rsid w:val="000B2CD3"/>
    <w:rsid w:val="000C02DF"/>
    <w:rsid w:val="000C1800"/>
    <w:rsid w:val="000C21E6"/>
    <w:rsid w:val="000C261A"/>
    <w:rsid w:val="000C7430"/>
    <w:rsid w:val="000D0AD0"/>
    <w:rsid w:val="000D2953"/>
    <w:rsid w:val="000D4331"/>
    <w:rsid w:val="00105A73"/>
    <w:rsid w:val="0011536D"/>
    <w:rsid w:val="00117E03"/>
    <w:rsid w:val="00150FA1"/>
    <w:rsid w:val="00154FA7"/>
    <w:rsid w:val="00160DD1"/>
    <w:rsid w:val="0018023A"/>
    <w:rsid w:val="00191D2E"/>
    <w:rsid w:val="00191F9B"/>
    <w:rsid w:val="001A3249"/>
    <w:rsid w:val="001D07E0"/>
    <w:rsid w:val="001D1A7B"/>
    <w:rsid w:val="001F73CD"/>
    <w:rsid w:val="00223133"/>
    <w:rsid w:val="0023219C"/>
    <w:rsid w:val="0023483A"/>
    <w:rsid w:val="002507DD"/>
    <w:rsid w:val="00252DC9"/>
    <w:rsid w:val="00254D11"/>
    <w:rsid w:val="00273443"/>
    <w:rsid w:val="00282284"/>
    <w:rsid w:val="0029654C"/>
    <w:rsid w:val="002C0F77"/>
    <w:rsid w:val="002C4D11"/>
    <w:rsid w:val="002C6A5B"/>
    <w:rsid w:val="002D387A"/>
    <w:rsid w:val="002D5AB4"/>
    <w:rsid w:val="002E69C0"/>
    <w:rsid w:val="002F39AA"/>
    <w:rsid w:val="002F7FC0"/>
    <w:rsid w:val="0030388D"/>
    <w:rsid w:val="003039C6"/>
    <w:rsid w:val="003155EC"/>
    <w:rsid w:val="00315FB6"/>
    <w:rsid w:val="00335F98"/>
    <w:rsid w:val="0033703A"/>
    <w:rsid w:val="00350569"/>
    <w:rsid w:val="003525FC"/>
    <w:rsid w:val="003655C0"/>
    <w:rsid w:val="00377CF5"/>
    <w:rsid w:val="00383284"/>
    <w:rsid w:val="003925D1"/>
    <w:rsid w:val="003A2191"/>
    <w:rsid w:val="003A73EF"/>
    <w:rsid w:val="003C2048"/>
    <w:rsid w:val="003C4E29"/>
    <w:rsid w:val="003D2222"/>
    <w:rsid w:val="003D6D12"/>
    <w:rsid w:val="003D7CB3"/>
    <w:rsid w:val="00432A62"/>
    <w:rsid w:val="00444703"/>
    <w:rsid w:val="004504BD"/>
    <w:rsid w:val="00452308"/>
    <w:rsid w:val="00453DB1"/>
    <w:rsid w:val="004666CD"/>
    <w:rsid w:val="004879C9"/>
    <w:rsid w:val="00490FF2"/>
    <w:rsid w:val="004A3166"/>
    <w:rsid w:val="004A57B3"/>
    <w:rsid w:val="004B1E1B"/>
    <w:rsid w:val="004F58ED"/>
    <w:rsid w:val="00504B90"/>
    <w:rsid w:val="005128BF"/>
    <w:rsid w:val="00525233"/>
    <w:rsid w:val="00532035"/>
    <w:rsid w:val="005361F3"/>
    <w:rsid w:val="005450BE"/>
    <w:rsid w:val="00545894"/>
    <w:rsid w:val="0055736D"/>
    <w:rsid w:val="005723B3"/>
    <w:rsid w:val="00580ED4"/>
    <w:rsid w:val="00597439"/>
    <w:rsid w:val="005A6B27"/>
    <w:rsid w:val="005B5806"/>
    <w:rsid w:val="005D1464"/>
    <w:rsid w:val="005D2994"/>
    <w:rsid w:val="005D54D4"/>
    <w:rsid w:val="005D5A44"/>
    <w:rsid w:val="005E46E4"/>
    <w:rsid w:val="005E5BDD"/>
    <w:rsid w:val="005E5FB0"/>
    <w:rsid w:val="005F25E9"/>
    <w:rsid w:val="005F6CEB"/>
    <w:rsid w:val="00605CE0"/>
    <w:rsid w:val="006067F1"/>
    <w:rsid w:val="00617EE9"/>
    <w:rsid w:val="00620A96"/>
    <w:rsid w:val="006334DE"/>
    <w:rsid w:val="00635CA1"/>
    <w:rsid w:val="006417BE"/>
    <w:rsid w:val="00646188"/>
    <w:rsid w:val="00663176"/>
    <w:rsid w:val="0067256A"/>
    <w:rsid w:val="006A1DFB"/>
    <w:rsid w:val="006B0270"/>
    <w:rsid w:val="006B0D91"/>
    <w:rsid w:val="006B38C9"/>
    <w:rsid w:val="006B58CF"/>
    <w:rsid w:val="006C033A"/>
    <w:rsid w:val="006C0AFE"/>
    <w:rsid w:val="006C6078"/>
    <w:rsid w:val="006D43FC"/>
    <w:rsid w:val="006F7D46"/>
    <w:rsid w:val="007025D8"/>
    <w:rsid w:val="00704E87"/>
    <w:rsid w:val="007053ED"/>
    <w:rsid w:val="007143D8"/>
    <w:rsid w:val="0073370E"/>
    <w:rsid w:val="00736E65"/>
    <w:rsid w:val="00740C66"/>
    <w:rsid w:val="00773BD6"/>
    <w:rsid w:val="00781CD2"/>
    <w:rsid w:val="0078421D"/>
    <w:rsid w:val="007A0D9A"/>
    <w:rsid w:val="007A56AC"/>
    <w:rsid w:val="007A5952"/>
    <w:rsid w:val="007B1D22"/>
    <w:rsid w:val="007B4F9E"/>
    <w:rsid w:val="007C219C"/>
    <w:rsid w:val="007D6284"/>
    <w:rsid w:val="007D6640"/>
    <w:rsid w:val="007F4ADD"/>
    <w:rsid w:val="007F6545"/>
    <w:rsid w:val="00840BEB"/>
    <w:rsid w:val="0087445E"/>
    <w:rsid w:val="00875973"/>
    <w:rsid w:val="00881062"/>
    <w:rsid w:val="008939E2"/>
    <w:rsid w:val="008A1B3C"/>
    <w:rsid w:val="008A7D9E"/>
    <w:rsid w:val="008B200E"/>
    <w:rsid w:val="008B6D89"/>
    <w:rsid w:val="008B7D36"/>
    <w:rsid w:val="008C122D"/>
    <w:rsid w:val="008C3E8D"/>
    <w:rsid w:val="008D28D5"/>
    <w:rsid w:val="008D4988"/>
    <w:rsid w:val="008E3918"/>
    <w:rsid w:val="008F03E1"/>
    <w:rsid w:val="008F0ED3"/>
    <w:rsid w:val="00900D63"/>
    <w:rsid w:val="00907C04"/>
    <w:rsid w:val="009205EA"/>
    <w:rsid w:val="0093341C"/>
    <w:rsid w:val="00944867"/>
    <w:rsid w:val="00954720"/>
    <w:rsid w:val="0096126E"/>
    <w:rsid w:val="00966575"/>
    <w:rsid w:val="00977607"/>
    <w:rsid w:val="0098073C"/>
    <w:rsid w:val="00985414"/>
    <w:rsid w:val="009857BB"/>
    <w:rsid w:val="00995429"/>
    <w:rsid w:val="009A39C8"/>
    <w:rsid w:val="009B723A"/>
    <w:rsid w:val="009C5973"/>
    <w:rsid w:val="009E087A"/>
    <w:rsid w:val="009E34CE"/>
    <w:rsid w:val="009E5401"/>
    <w:rsid w:val="009E5559"/>
    <w:rsid w:val="009F196F"/>
    <w:rsid w:val="009F4573"/>
    <w:rsid w:val="00A039FF"/>
    <w:rsid w:val="00A03E88"/>
    <w:rsid w:val="00A23A22"/>
    <w:rsid w:val="00A27A52"/>
    <w:rsid w:val="00A37EDA"/>
    <w:rsid w:val="00A436AC"/>
    <w:rsid w:val="00A5050D"/>
    <w:rsid w:val="00A51D5C"/>
    <w:rsid w:val="00A5660A"/>
    <w:rsid w:val="00A84378"/>
    <w:rsid w:val="00A86797"/>
    <w:rsid w:val="00A86D66"/>
    <w:rsid w:val="00A93412"/>
    <w:rsid w:val="00AB0599"/>
    <w:rsid w:val="00AB4AF4"/>
    <w:rsid w:val="00AB6CC1"/>
    <w:rsid w:val="00AC046D"/>
    <w:rsid w:val="00AF07C0"/>
    <w:rsid w:val="00B02B55"/>
    <w:rsid w:val="00B05C65"/>
    <w:rsid w:val="00B06028"/>
    <w:rsid w:val="00B249ED"/>
    <w:rsid w:val="00B33567"/>
    <w:rsid w:val="00B67195"/>
    <w:rsid w:val="00B7608B"/>
    <w:rsid w:val="00B8149C"/>
    <w:rsid w:val="00B82169"/>
    <w:rsid w:val="00B836BA"/>
    <w:rsid w:val="00B84655"/>
    <w:rsid w:val="00B93F8B"/>
    <w:rsid w:val="00B95155"/>
    <w:rsid w:val="00BA1909"/>
    <w:rsid w:val="00BA3324"/>
    <w:rsid w:val="00BB293C"/>
    <w:rsid w:val="00BD0C5F"/>
    <w:rsid w:val="00BE759A"/>
    <w:rsid w:val="00BF1FAB"/>
    <w:rsid w:val="00BF6151"/>
    <w:rsid w:val="00C073FD"/>
    <w:rsid w:val="00C25F1A"/>
    <w:rsid w:val="00C26A81"/>
    <w:rsid w:val="00C27BDB"/>
    <w:rsid w:val="00C32C2F"/>
    <w:rsid w:val="00C34DC3"/>
    <w:rsid w:val="00C410BD"/>
    <w:rsid w:val="00C43C3E"/>
    <w:rsid w:val="00C445B5"/>
    <w:rsid w:val="00C47FC5"/>
    <w:rsid w:val="00C527C2"/>
    <w:rsid w:val="00C669B5"/>
    <w:rsid w:val="00C8122B"/>
    <w:rsid w:val="00C9142B"/>
    <w:rsid w:val="00C95D08"/>
    <w:rsid w:val="00C97089"/>
    <w:rsid w:val="00CF39C9"/>
    <w:rsid w:val="00D1030B"/>
    <w:rsid w:val="00D2694B"/>
    <w:rsid w:val="00D27F3E"/>
    <w:rsid w:val="00D30818"/>
    <w:rsid w:val="00D32FDF"/>
    <w:rsid w:val="00D40186"/>
    <w:rsid w:val="00D42858"/>
    <w:rsid w:val="00D478E6"/>
    <w:rsid w:val="00D57131"/>
    <w:rsid w:val="00D608DA"/>
    <w:rsid w:val="00D71694"/>
    <w:rsid w:val="00D71F34"/>
    <w:rsid w:val="00D76A2C"/>
    <w:rsid w:val="00D809EC"/>
    <w:rsid w:val="00D9358E"/>
    <w:rsid w:val="00DB2139"/>
    <w:rsid w:val="00DD6935"/>
    <w:rsid w:val="00DE4279"/>
    <w:rsid w:val="00DF46E0"/>
    <w:rsid w:val="00DF4C78"/>
    <w:rsid w:val="00DF60AC"/>
    <w:rsid w:val="00DF72FA"/>
    <w:rsid w:val="00E02E40"/>
    <w:rsid w:val="00E041BD"/>
    <w:rsid w:val="00E147EC"/>
    <w:rsid w:val="00E17210"/>
    <w:rsid w:val="00E206BD"/>
    <w:rsid w:val="00E301D7"/>
    <w:rsid w:val="00E32230"/>
    <w:rsid w:val="00E43F16"/>
    <w:rsid w:val="00E468F1"/>
    <w:rsid w:val="00E57AB0"/>
    <w:rsid w:val="00E82D72"/>
    <w:rsid w:val="00E97AEF"/>
    <w:rsid w:val="00EA270B"/>
    <w:rsid w:val="00EA2F52"/>
    <w:rsid w:val="00EA6400"/>
    <w:rsid w:val="00EB0352"/>
    <w:rsid w:val="00ED68B8"/>
    <w:rsid w:val="00EE56CD"/>
    <w:rsid w:val="00EF5B38"/>
    <w:rsid w:val="00F06CC0"/>
    <w:rsid w:val="00F27027"/>
    <w:rsid w:val="00F30ED1"/>
    <w:rsid w:val="00F454C1"/>
    <w:rsid w:val="00F510CA"/>
    <w:rsid w:val="00F7154A"/>
    <w:rsid w:val="00F73BE3"/>
    <w:rsid w:val="00F75564"/>
    <w:rsid w:val="00F80EC6"/>
    <w:rsid w:val="00FA69F1"/>
    <w:rsid w:val="00FB7FB5"/>
    <w:rsid w:val="00FC10DA"/>
    <w:rsid w:val="00FD04DF"/>
    <w:rsid w:val="00FD4551"/>
    <w:rsid w:val="00FE08AC"/>
    <w:rsid w:val="00FE16D1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4C8B4F"/>
  <w15:docId w15:val="{F8E2337A-76C1-45FF-A194-3589EEF6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ing3Char">
    <w:name w:val="Heading 3 Char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Pr>
      <w:rFonts w:ascii="Times New Roman" w:hAnsi="Times New Roman"/>
      <w:b/>
      <w:sz w:val="24"/>
    </w:r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a5">
    <w:name w:val="Текст выноски Знак"/>
    <w:rPr>
      <w:rFonts w:ascii="Tahoma" w:hAnsi="Tahoma"/>
      <w:color w:val="00000A"/>
      <w:sz w:val="16"/>
    </w:rPr>
  </w:style>
  <w:style w:type="character" w:customStyle="1" w:styleId="ListLabel1">
    <w:name w:val="ListLabel 1"/>
  </w:style>
  <w:style w:type="character" w:customStyle="1" w:styleId="BodyTextChar">
    <w:name w:val="Body Text Char"/>
    <w:rPr>
      <w:color w:val="00000A"/>
    </w:rPr>
  </w:style>
  <w:style w:type="character" w:customStyle="1" w:styleId="TitleChar">
    <w:name w:val="Title Char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</w:style>
  <w:style w:type="character" w:customStyle="1" w:styleId="ListLabel2">
    <w:name w:val="ListLabel 2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  <w:rPr>
      <w:rFonts w:cs="Times New Roman"/>
      <w:sz w:val="20"/>
      <w:szCs w:val="20"/>
    </w:rPr>
  </w:style>
  <w:style w:type="paragraph" w:styleId="a6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Title"/>
    <w:basedOn w:val="a"/>
    <w:next w:val="a8"/>
    <w:qFormat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8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10">
    <w:name w:val="Указатель 11"/>
    <w:basedOn w:val="a"/>
    <w:pPr>
      <w:ind w:left="220" w:hanging="220"/>
    </w:p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9">
    <w:name w:val="Содержимое врезки"/>
    <w:basedOn w:val="a"/>
    <w:uiPriority w:val="99"/>
  </w:style>
  <w:style w:type="paragraph" w:customStyle="1" w:styleId="13">
    <w:name w:val="Текст выноски1"/>
    <w:basedOn w:val="a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нум список 1"/>
    <w:uiPriority w:val="9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a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b">
    <w:name w:val="Заголовок таблицы"/>
    <w:basedOn w:val="aa"/>
    <w:uiPriority w:val="99"/>
    <w:rsid w:val="008C122D"/>
    <w:pPr>
      <w:jc w:val="center"/>
    </w:pPr>
    <w:rPr>
      <w:b/>
    </w:rPr>
  </w:style>
  <w:style w:type="table" w:styleId="ac">
    <w:name w:val="Table Grid"/>
    <w:basedOn w:val="a2"/>
    <w:rsid w:val="00F73BE3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15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en-US"/>
    </w:rPr>
  </w:style>
  <w:style w:type="character" w:customStyle="1" w:styleId="ae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5">
    <w:name w:val="Нижний колонтитул Знак1"/>
    <w:link w:val="ad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">
    <w:name w:val="Balloon Text"/>
    <w:basedOn w:val="a"/>
    <w:link w:val="16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16">
    <w:name w:val="Текст выноски Знак1"/>
    <w:link w:val="af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532035"/>
    <w:rPr>
      <w:rFonts w:cs="Times New Roman"/>
      <w:sz w:val="20"/>
      <w:szCs w:val="20"/>
      <w:lang w:val="x-none"/>
    </w:rPr>
  </w:style>
  <w:style w:type="character" w:customStyle="1" w:styleId="af1">
    <w:name w:val="Текст сноски Знак"/>
    <w:link w:val="af0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2">
    <w:name w:val="footnote reference"/>
    <w:uiPriority w:val="99"/>
    <w:semiHidden/>
    <w:unhideWhenUsed/>
    <w:rsid w:val="00532035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AB0599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4">
    <w:name w:val="Верхний колонтитул Знак"/>
    <w:link w:val="af3"/>
    <w:uiPriority w:val="99"/>
    <w:rsid w:val="00AB0599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71694"/>
    <w:rPr>
      <w:rFonts w:ascii="Calibri" w:hAnsi="Calibri"/>
      <w:color w:val="00000A"/>
      <w:sz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DCCE-6A4F-44F3-BA3D-BDCBB903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-</Company>
  <LinksUpToDate>false</LinksUpToDate>
  <CharactersWithSpaces>2846</CharactersWithSpaces>
  <SharedDoc>false</SharedDoc>
  <HLinks>
    <vt:vector size="240" baseType="variant">
      <vt:variant>
        <vt:i4>6750265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consultantplus://offline/ref=8949AE97926646806E9A814B06C96E5F121C0B65FA3F3F520B12576200C052B003691937O0PEO</vt:lpwstr>
      </vt:variant>
      <vt:variant>
        <vt:lpwstr/>
      </vt:variant>
      <vt:variant>
        <vt:i4>3211375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consultantplus://offline/ref=8949AE97926646806E9A814B06C96E5F121C0B65FA3F3F520B12576200C052B0036919370E3001E6ODP5O</vt:lpwstr>
      </vt:variant>
      <vt:variant>
        <vt:lpwstr/>
      </vt:variant>
      <vt:variant>
        <vt:i4>131141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131141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196677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5701722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consultantplus://offline/ref=8949AE97926646806E9A814B06C96E5F121C0B64F03E3F520B12576200OCP0O</vt:lpwstr>
      </vt:variant>
      <vt:variant>
        <vt:lpwstr/>
      </vt:variant>
      <vt:variant>
        <vt:i4>327751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327751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917569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917569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589895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458819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7012401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3211372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consultantplus://offline/ref=8949AE97926646806E9A814B06C96E5F121C0C63F33E3F520B12576200C052B0036919370E3002E6ODPCO</vt:lpwstr>
      </vt:variant>
      <vt:variant>
        <vt:lpwstr/>
      </vt:variant>
      <vt:variant>
        <vt:i4>3211313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consultantplus://offline/ref=8949AE97926646806E9A814B06C96E5F121C0C63F33E3F520B12576200C052B0036919370E3003E0ODP9O</vt:lpwstr>
      </vt:variant>
      <vt:variant>
        <vt:lpwstr/>
      </vt:variant>
      <vt:variant>
        <vt:i4>3211325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consultantplus://offline/ref=8949AE97926646806E9A814B06C96E5F121C0C63F33E3F520B12576200C052B0036919370E3003E1ODP4O</vt:lpwstr>
      </vt:variant>
      <vt:variant>
        <vt:lpwstr/>
      </vt:variant>
      <vt:variant>
        <vt:i4>3211312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consultantplus://offline/ref=8949AE97926646806E9A814B06C96E5F121C0C63F33E3F520B12576200C052B0036919370E3003E1ODP9O</vt:lpwstr>
      </vt:variant>
      <vt:variant>
        <vt:lpwstr/>
      </vt:variant>
      <vt:variant>
        <vt:i4>3211368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consultantplus://offline/ref=8949AE97926646806E9A814B06C96E5F121C0C63F33E3F520B12576200C052B0036919370E3003E6ODPFO</vt:lpwstr>
      </vt:variant>
      <vt:variant>
        <vt:lpwstr/>
      </vt:variant>
      <vt:variant>
        <vt:i4>3211322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consultantplus://offline/ref=8949AE97926646806E9A814B06C96E5F121C0C63F33E3F520B12576200C052B0036919370E3003E7ODP5O</vt:lpwstr>
      </vt:variant>
      <vt:variant>
        <vt:lpwstr/>
      </vt:variant>
      <vt:variant>
        <vt:i4>3211371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consultantplus://offline/ref=8949AE97926646806E9A814B06C96E5F121C0C63F33E3F520B12576200C052B0036919370E3003E0ODPCO</vt:lpwstr>
      </vt:variant>
      <vt:variant>
        <vt:lpwstr/>
      </vt:variant>
      <vt:variant>
        <vt:i4>3211324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consultantplus://offline/ref=8949AE97926646806E9A814B06C96E5F121C0C63F33E3F520B12576200C052B0036919370E3003E1ODP5O</vt:lpwstr>
      </vt:variant>
      <vt:variant>
        <vt:lpwstr/>
      </vt:variant>
      <vt:variant>
        <vt:i4>68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3211321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consultantplus://offline/ref=8949AE97926646806E9A814B06C96E5F121C0D6FF63C3F520B12576200C052B0036919370E3003E4ODPDO</vt:lpwstr>
      </vt:variant>
      <vt:variant>
        <vt:lpwstr/>
      </vt:variant>
      <vt:variant>
        <vt:i4>2752619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3211370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consultantplus://offline/ref=8949AE97926646806E9A814B06C96E5F121C0C63F33E3F520B12576200C052B0036919370E3003E6ODPDO</vt:lpwstr>
      </vt:variant>
      <vt:variant>
        <vt:lpwstr/>
      </vt:variant>
      <vt:variant>
        <vt:i4>5701640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consultantplus://offline/ref=8949AE97926646806E9A814B06C96E5F12110E63F43A3F520B12576200OCP0O</vt:lpwstr>
      </vt:variant>
      <vt:variant>
        <vt:lpwstr/>
      </vt:variant>
      <vt:variant>
        <vt:i4>5701725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7995491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4980751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consultantplus://offline/ref=787C9C682920FDFD4C9C2866BBDD7ECA1B7CB6875AF977EC99160357A50C830638C692FFFBBA6FH</vt:lpwstr>
      </vt:variant>
      <vt:variant>
        <vt:lpwstr/>
      </vt:variant>
      <vt:variant>
        <vt:i4>458819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3211320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consultantplus://offline/ref=8949AE97926646806E9A814B06C96E5F121C0D6FF63C3F520B12576200C052B0036919370E3001E6ODPEO</vt:lpwstr>
      </vt:variant>
      <vt:variant>
        <vt:lpwstr/>
      </vt:variant>
      <vt:variant>
        <vt:i4>393280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P1073</vt:lpwstr>
      </vt:variant>
      <vt:variant>
        <vt:i4>5177400</vt:i4>
      </vt:variant>
      <vt:variant>
        <vt:i4>12</vt:i4>
      </vt:variant>
      <vt:variant>
        <vt:i4>0</vt:i4>
      </vt:variant>
      <vt:variant>
        <vt:i4>5</vt:i4>
      </vt:variant>
      <vt:variant>
        <vt:lpwstr>mailto:abovo-sa@mail.ru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Admin</cp:lastModifiedBy>
  <cp:revision>7</cp:revision>
  <cp:lastPrinted>2018-10-25T10:59:00Z</cp:lastPrinted>
  <dcterms:created xsi:type="dcterms:W3CDTF">2026-07-27T07:09:00Z</dcterms:created>
  <dcterms:modified xsi:type="dcterms:W3CDTF">2026-07-29T11:24:00Z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