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4E89" w:rsidRDefault="00E34E89" w:rsidP="00835DB1">
      <w:pPr>
        <w:shd w:val="clear" w:color="auto" w:fill="FFFFFF"/>
        <w:spacing w:after="0" w:line="240" w:lineRule="auto"/>
        <w:rPr>
          <w:rFonts w:ascii="Times New Roman" w:eastAsia="Times New Roman" w:hAnsi="Times New Roman" w:cs="Times New Roman"/>
          <w:color w:val="212121"/>
          <w:sz w:val="24"/>
          <w:szCs w:val="24"/>
          <w:lang w:eastAsia="ru-RU"/>
        </w:rPr>
      </w:pPr>
    </w:p>
    <w:p w:rsidR="00835DB1" w:rsidRPr="00835DB1" w:rsidRDefault="00835DB1" w:rsidP="00E34E89">
      <w:pPr>
        <w:shd w:val="clear" w:color="auto" w:fill="FFFFFF"/>
        <w:spacing w:after="0" w:line="240" w:lineRule="auto"/>
        <w:jc w:val="center"/>
        <w:rPr>
          <w:rFonts w:ascii="Times New Roman" w:eastAsia="Times New Roman" w:hAnsi="Times New Roman" w:cs="Times New Roman"/>
          <w:color w:val="212121"/>
          <w:sz w:val="24"/>
          <w:szCs w:val="24"/>
          <w:lang w:eastAsia="ru-RU"/>
        </w:rPr>
      </w:pPr>
      <w:r w:rsidRPr="00835DB1">
        <w:rPr>
          <w:rFonts w:ascii="Times New Roman" w:eastAsia="Times New Roman" w:hAnsi="Times New Roman" w:cs="Times New Roman"/>
          <w:color w:val="212121"/>
          <w:sz w:val="24"/>
          <w:szCs w:val="24"/>
          <w:lang w:eastAsia="ru-RU"/>
        </w:rPr>
        <w:t>ИЗВЕЩЕНИЕ</w:t>
      </w:r>
    </w:p>
    <w:p w:rsidR="00835DB1" w:rsidRPr="00835DB1" w:rsidRDefault="00835DB1" w:rsidP="00E34E89">
      <w:pPr>
        <w:shd w:val="clear" w:color="auto" w:fill="FFFFFF"/>
        <w:spacing w:after="0" w:line="240" w:lineRule="auto"/>
        <w:jc w:val="center"/>
        <w:rPr>
          <w:rFonts w:ascii="Times New Roman" w:eastAsia="Times New Roman" w:hAnsi="Times New Roman" w:cs="Times New Roman"/>
          <w:color w:val="212121"/>
          <w:sz w:val="24"/>
          <w:szCs w:val="24"/>
          <w:lang w:eastAsia="ru-RU"/>
        </w:rPr>
      </w:pPr>
      <w:r w:rsidRPr="00835DB1">
        <w:rPr>
          <w:rFonts w:ascii="Times New Roman" w:eastAsia="Times New Roman" w:hAnsi="Times New Roman" w:cs="Times New Roman"/>
          <w:color w:val="212121"/>
          <w:sz w:val="24"/>
          <w:szCs w:val="24"/>
          <w:lang w:eastAsia="ru-RU"/>
        </w:rPr>
        <w:t>о проведении открытого аукциона на право размещения</w:t>
      </w:r>
    </w:p>
    <w:p w:rsidR="00E34E89" w:rsidRDefault="00835DB1" w:rsidP="00E34E89">
      <w:pPr>
        <w:shd w:val="clear" w:color="auto" w:fill="FFFFFF"/>
        <w:spacing w:after="0" w:line="240" w:lineRule="auto"/>
        <w:jc w:val="center"/>
        <w:rPr>
          <w:rFonts w:ascii="Times New Roman" w:eastAsia="Times New Roman" w:hAnsi="Times New Roman" w:cs="Times New Roman"/>
          <w:color w:val="212121"/>
          <w:sz w:val="24"/>
          <w:szCs w:val="24"/>
          <w:lang w:eastAsia="ru-RU"/>
        </w:rPr>
      </w:pPr>
      <w:r w:rsidRPr="00835DB1">
        <w:rPr>
          <w:rFonts w:ascii="Times New Roman" w:eastAsia="Times New Roman" w:hAnsi="Times New Roman" w:cs="Times New Roman"/>
          <w:color w:val="212121"/>
          <w:sz w:val="24"/>
          <w:szCs w:val="24"/>
          <w:lang w:eastAsia="ru-RU"/>
        </w:rPr>
        <w:t xml:space="preserve">нестационарного торгового объекта на </w:t>
      </w:r>
      <w:r w:rsidR="00E34E89" w:rsidRPr="00835DB1">
        <w:rPr>
          <w:rFonts w:ascii="Times New Roman" w:eastAsia="Times New Roman" w:hAnsi="Times New Roman" w:cs="Times New Roman"/>
          <w:color w:val="212121"/>
          <w:sz w:val="24"/>
          <w:szCs w:val="24"/>
          <w:lang w:eastAsia="ru-RU"/>
        </w:rPr>
        <w:t xml:space="preserve">право размещения нестационарного торгового объекта на территории </w:t>
      </w:r>
      <w:proofErr w:type="spellStart"/>
      <w:r w:rsidR="00E34E89">
        <w:rPr>
          <w:rFonts w:ascii="Times New Roman" w:eastAsia="Times New Roman" w:hAnsi="Times New Roman" w:cs="Times New Roman"/>
          <w:color w:val="212121"/>
          <w:sz w:val="24"/>
          <w:szCs w:val="24"/>
          <w:lang w:eastAsia="ru-RU"/>
        </w:rPr>
        <w:t>с.Грабово</w:t>
      </w:r>
      <w:proofErr w:type="spellEnd"/>
      <w:r w:rsidR="00E34E89">
        <w:rPr>
          <w:rFonts w:ascii="Times New Roman" w:eastAsia="Times New Roman" w:hAnsi="Times New Roman" w:cs="Times New Roman"/>
          <w:color w:val="212121"/>
          <w:sz w:val="24"/>
          <w:szCs w:val="24"/>
          <w:lang w:eastAsia="ru-RU"/>
        </w:rPr>
        <w:t xml:space="preserve"> Грабовского сельсовета Бессоновского района Пензенской области</w:t>
      </w:r>
      <w:r w:rsidR="00E34E89" w:rsidRPr="00835DB1">
        <w:rPr>
          <w:rFonts w:ascii="Times New Roman" w:eastAsia="Times New Roman" w:hAnsi="Times New Roman" w:cs="Times New Roman"/>
          <w:color w:val="212121"/>
          <w:sz w:val="24"/>
          <w:szCs w:val="24"/>
          <w:lang w:eastAsia="ru-RU"/>
        </w:rPr>
        <w:t xml:space="preserve"> </w:t>
      </w:r>
    </w:p>
    <w:p w:rsidR="00E34E89" w:rsidRDefault="00E34E89" w:rsidP="00E34E89">
      <w:pPr>
        <w:shd w:val="clear" w:color="auto" w:fill="FFFFFF"/>
        <w:spacing w:after="0" w:line="240" w:lineRule="auto"/>
        <w:jc w:val="center"/>
        <w:rPr>
          <w:rFonts w:ascii="Times New Roman" w:eastAsia="Times New Roman" w:hAnsi="Times New Roman" w:cs="Times New Roman"/>
          <w:color w:val="212121"/>
          <w:sz w:val="24"/>
          <w:szCs w:val="24"/>
          <w:lang w:eastAsia="ru-RU"/>
        </w:rPr>
      </w:pPr>
    </w:p>
    <w:p w:rsidR="00835DB1" w:rsidRPr="009C35B6" w:rsidRDefault="00835DB1" w:rsidP="009C35B6">
      <w:pPr>
        <w:pStyle w:val="a7"/>
        <w:numPr>
          <w:ilvl w:val="0"/>
          <w:numId w:val="2"/>
        </w:numPr>
        <w:shd w:val="clear" w:color="auto" w:fill="FFFFFF"/>
        <w:spacing w:after="0" w:line="240" w:lineRule="auto"/>
        <w:jc w:val="center"/>
        <w:rPr>
          <w:rFonts w:ascii="Times New Roman" w:eastAsia="Times New Roman" w:hAnsi="Times New Roman" w:cs="Times New Roman"/>
          <w:color w:val="212121"/>
          <w:sz w:val="24"/>
          <w:szCs w:val="24"/>
          <w:lang w:eastAsia="ru-RU"/>
        </w:rPr>
      </w:pPr>
      <w:r w:rsidRPr="009C35B6">
        <w:rPr>
          <w:rFonts w:ascii="Times New Roman" w:eastAsia="Times New Roman" w:hAnsi="Times New Roman" w:cs="Times New Roman"/>
          <w:color w:val="212121"/>
          <w:sz w:val="24"/>
          <w:szCs w:val="24"/>
          <w:lang w:eastAsia="ru-RU"/>
        </w:rPr>
        <w:t>Общие положения</w:t>
      </w:r>
    </w:p>
    <w:p w:rsidR="009C35B6" w:rsidRPr="009C35B6" w:rsidRDefault="009C35B6" w:rsidP="009C35B6">
      <w:pPr>
        <w:pStyle w:val="a7"/>
        <w:shd w:val="clear" w:color="auto" w:fill="FFFFFF"/>
        <w:spacing w:after="0" w:line="240" w:lineRule="auto"/>
        <w:ind w:left="1080"/>
        <w:rPr>
          <w:rFonts w:ascii="Times New Roman" w:eastAsia="Times New Roman" w:hAnsi="Times New Roman" w:cs="Times New Roman"/>
          <w:color w:val="212121"/>
          <w:sz w:val="24"/>
          <w:szCs w:val="24"/>
          <w:lang w:eastAsia="ru-RU"/>
        </w:rPr>
      </w:pPr>
    </w:p>
    <w:tbl>
      <w:tblPr>
        <w:tblW w:w="9780" w:type="dxa"/>
        <w:tblBorders>
          <w:top w:val="single" w:sz="6" w:space="0" w:color="DDDDDD"/>
          <w:left w:val="single" w:sz="6" w:space="0" w:color="DDDDDD"/>
          <w:bottom w:val="single" w:sz="6" w:space="0" w:color="DDDDDD"/>
          <w:right w:val="single" w:sz="6" w:space="0" w:color="DDDDDD"/>
        </w:tblBorders>
        <w:tblCellMar>
          <w:top w:w="15" w:type="dxa"/>
          <w:left w:w="15" w:type="dxa"/>
          <w:bottom w:w="15" w:type="dxa"/>
          <w:right w:w="15" w:type="dxa"/>
        </w:tblCellMar>
        <w:tblLook w:val="04A0" w:firstRow="1" w:lastRow="0" w:firstColumn="1" w:lastColumn="0" w:noHBand="0" w:noVBand="1"/>
      </w:tblPr>
      <w:tblGrid>
        <w:gridCol w:w="774"/>
        <w:gridCol w:w="3391"/>
        <w:gridCol w:w="5615"/>
      </w:tblGrid>
      <w:tr w:rsidR="00835DB1" w:rsidRPr="00835DB1" w:rsidTr="00E34E89">
        <w:trPr>
          <w:trHeight w:val="487"/>
        </w:trPr>
        <w:tc>
          <w:tcPr>
            <w:tcW w:w="774" w:type="dxa"/>
            <w:tcBorders>
              <w:top w:val="single" w:sz="6" w:space="0" w:color="DDDDDD"/>
              <w:left w:val="single" w:sz="6" w:space="0" w:color="DDDDDD"/>
              <w:bottom w:val="single" w:sz="6" w:space="0" w:color="D5D5D5"/>
              <w:right w:val="single" w:sz="6" w:space="0" w:color="DDDDDD"/>
            </w:tcBorders>
            <w:shd w:val="clear" w:color="auto" w:fill="auto"/>
            <w:tcMar>
              <w:top w:w="255" w:type="dxa"/>
              <w:left w:w="225" w:type="dxa"/>
              <w:bottom w:w="255" w:type="dxa"/>
              <w:right w:w="225" w:type="dxa"/>
            </w:tcMar>
            <w:hideMark/>
          </w:tcPr>
          <w:p w:rsidR="00835DB1" w:rsidRPr="00835DB1" w:rsidRDefault="00835DB1" w:rsidP="00835DB1">
            <w:pPr>
              <w:spacing w:after="0" w:line="240" w:lineRule="auto"/>
              <w:rPr>
                <w:rFonts w:ascii="Times New Roman" w:eastAsia="Times New Roman" w:hAnsi="Times New Roman" w:cs="Times New Roman"/>
                <w:color w:val="212121"/>
                <w:sz w:val="24"/>
                <w:szCs w:val="24"/>
                <w:lang w:eastAsia="ru-RU"/>
              </w:rPr>
            </w:pPr>
            <w:r w:rsidRPr="00835DB1">
              <w:rPr>
                <w:rFonts w:ascii="Times New Roman" w:eastAsia="Times New Roman" w:hAnsi="Times New Roman" w:cs="Times New Roman"/>
                <w:color w:val="212121"/>
                <w:sz w:val="24"/>
                <w:szCs w:val="24"/>
                <w:lang w:eastAsia="ru-RU"/>
              </w:rPr>
              <w:t>№ п/п</w:t>
            </w:r>
          </w:p>
        </w:tc>
        <w:tc>
          <w:tcPr>
            <w:tcW w:w="3391" w:type="dxa"/>
            <w:tcBorders>
              <w:top w:val="single" w:sz="6" w:space="0" w:color="DDDDDD"/>
              <w:left w:val="single" w:sz="6" w:space="0" w:color="DDDDDD"/>
              <w:bottom w:val="single" w:sz="6" w:space="0" w:color="D5D5D5"/>
              <w:right w:val="single" w:sz="6" w:space="0" w:color="DDDDDD"/>
            </w:tcBorders>
            <w:shd w:val="clear" w:color="auto" w:fill="auto"/>
            <w:tcMar>
              <w:top w:w="255" w:type="dxa"/>
              <w:left w:w="225" w:type="dxa"/>
              <w:bottom w:w="255" w:type="dxa"/>
              <w:right w:w="225" w:type="dxa"/>
            </w:tcMar>
            <w:hideMark/>
          </w:tcPr>
          <w:p w:rsidR="00835DB1" w:rsidRPr="00835DB1" w:rsidRDefault="00835DB1" w:rsidP="00835DB1">
            <w:pPr>
              <w:spacing w:after="0" w:line="240" w:lineRule="auto"/>
              <w:rPr>
                <w:rFonts w:ascii="Times New Roman" w:eastAsia="Times New Roman" w:hAnsi="Times New Roman" w:cs="Times New Roman"/>
                <w:color w:val="212121"/>
                <w:sz w:val="24"/>
                <w:szCs w:val="24"/>
                <w:lang w:eastAsia="ru-RU"/>
              </w:rPr>
            </w:pPr>
            <w:r w:rsidRPr="00835DB1">
              <w:rPr>
                <w:rFonts w:ascii="Times New Roman" w:eastAsia="Times New Roman" w:hAnsi="Times New Roman" w:cs="Times New Roman"/>
                <w:color w:val="212121"/>
                <w:sz w:val="24"/>
                <w:szCs w:val="24"/>
                <w:lang w:eastAsia="ru-RU"/>
              </w:rPr>
              <w:t>Вид информации</w:t>
            </w:r>
          </w:p>
        </w:tc>
        <w:tc>
          <w:tcPr>
            <w:tcW w:w="5615" w:type="dxa"/>
            <w:tcBorders>
              <w:top w:val="single" w:sz="6" w:space="0" w:color="DDDDDD"/>
              <w:left w:val="single" w:sz="6" w:space="0" w:color="DDDDDD"/>
              <w:bottom w:val="single" w:sz="6" w:space="0" w:color="D5D5D5"/>
              <w:right w:val="single" w:sz="6" w:space="0" w:color="DDDDDD"/>
            </w:tcBorders>
            <w:shd w:val="clear" w:color="auto" w:fill="auto"/>
            <w:tcMar>
              <w:top w:w="255" w:type="dxa"/>
              <w:left w:w="225" w:type="dxa"/>
              <w:bottom w:w="255" w:type="dxa"/>
              <w:right w:w="225" w:type="dxa"/>
            </w:tcMar>
            <w:hideMark/>
          </w:tcPr>
          <w:p w:rsidR="00835DB1" w:rsidRPr="00835DB1" w:rsidRDefault="00835DB1" w:rsidP="00835DB1">
            <w:pPr>
              <w:spacing w:after="0" w:line="240" w:lineRule="auto"/>
              <w:rPr>
                <w:rFonts w:ascii="Times New Roman" w:eastAsia="Times New Roman" w:hAnsi="Times New Roman" w:cs="Times New Roman"/>
                <w:color w:val="212121"/>
                <w:sz w:val="24"/>
                <w:szCs w:val="24"/>
                <w:lang w:eastAsia="ru-RU"/>
              </w:rPr>
            </w:pPr>
            <w:r w:rsidRPr="00835DB1">
              <w:rPr>
                <w:rFonts w:ascii="Times New Roman" w:eastAsia="Times New Roman" w:hAnsi="Times New Roman" w:cs="Times New Roman"/>
                <w:color w:val="212121"/>
                <w:sz w:val="24"/>
                <w:szCs w:val="24"/>
                <w:lang w:eastAsia="ru-RU"/>
              </w:rPr>
              <w:t>Содержание информации</w:t>
            </w:r>
          </w:p>
        </w:tc>
      </w:tr>
      <w:tr w:rsidR="00835DB1" w:rsidRPr="00835DB1" w:rsidTr="00E34E89">
        <w:tc>
          <w:tcPr>
            <w:tcW w:w="774" w:type="dxa"/>
            <w:tcBorders>
              <w:top w:val="single" w:sz="6" w:space="0" w:color="DDDDDD"/>
              <w:left w:val="single" w:sz="6" w:space="0" w:color="DDDDDD"/>
              <w:bottom w:val="single" w:sz="6" w:space="0" w:color="D5D5D5"/>
              <w:right w:val="single" w:sz="6" w:space="0" w:color="DDDDDD"/>
            </w:tcBorders>
            <w:shd w:val="clear" w:color="auto" w:fill="auto"/>
            <w:tcMar>
              <w:top w:w="255" w:type="dxa"/>
              <w:left w:w="225" w:type="dxa"/>
              <w:bottom w:w="255" w:type="dxa"/>
              <w:right w:w="225" w:type="dxa"/>
            </w:tcMar>
            <w:hideMark/>
          </w:tcPr>
          <w:p w:rsidR="00835DB1" w:rsidRPr="00835DB1" w:rsidRDefault="00835DB1" w:rsidP="00835DB1">
            <w:pPr>
              <w:spacing w:after="0" w:line="240" w:lineRule="auto"/>
              <w:rPr>
                <w:rFonts w:ascii="Times New Roman" w:eastAsia="Times New Roman" w:hAnsi="Times New Roman" w:cs="Times New Roman"/>
                <w:color w:val="212121"/>
                <w:sz w:val="24"/>
                <w:szCs w:val="24"/>
                <w:lang w:eastAsia="ru-RU"/>
              </w:rPr>
            </w:pPr>
            <w:r w:rsidRPr="00835DB1">
              <w:rPr>
                <w:rFonts w:ascii="Times New Roman" w:eastAsia="Times New Roman" w:hAnsi="Times New Roman" w:cs="Times New Roman"/>
                <w:color w:val="212121"/>
                <w:sz w:val="24"/>
                <w:szCs w:val="24"/>
                <w:lang w:eastAsia="ru-RU"/>
              </w:rPr>
              <w:t>1.</w:t>
            </w:r>
          </w:p>
        </w:tc>
        <w:tc>
          <w:tcPr>
            <w:tcW w:w="3391" w:type="dxa"/>
            <w:tcBorders>
              <w:top w:val="single" w:sz="6" w:space="0" w:color="DDDDDD"/>
              <w:left w:val="single" w:sz="6" w:space="0" w:color="DDDDDD"/>
              <w:bottom w:val="single" w:sz="6" w:space="0" w:color="D5D5D5"/>
              <w:right w:val="single" w:sz="6" w:space="0" w:color="DDDDDD"/>
            </w:tcBorders>
            <w:shd w:val="clear" w:color="auto" w:fill="auto"/>
            <w:tcMar>
              <w:top w:w="255" w:type="dxa"/>
              <w:left w:w="225" w:type="dxa"/>
              <w:bottom w:w="255" w:type="dxa"/>
              <w:right w:w="225" w:type="dxa"/>
            </w:tcMar>
            <w:hideMark/>
          </w:tcPr>
          <w:p w:rsidR="00835DB1" w:rsidRPr="00835DB1" w:rsidRDefault="00835DB1" w:rsidP="00835DB1">
            <w:pPr>
              <w:spacing w:after="0" w:line="240" w:lineRule="auto"/>
              <w:rPr>
                <w:rFonts w:ascii="Times New Roman" w:eastAsia="Times New Roman" w:hAnsi="Times New Roman" w:cs="Times New Roman"/>
                <w:color w:val="212121"/>
                <w:sz w:val="24"/>
                <w:szCs w:val="24"/>
                <w:lang w:eastAsia="ru-RU"/>
              </w:rPr>
            </w:pPr>
            <w:r w:rsidRPr="00835DB1">
              <w:rPr>
                <w:rFonts w:ascii="Times New Roman" w:eastAsia="Times New Roman" w:hAnsi="Times New Roman" w:cs="Times New Roman"/>
                <w:color w:val="212121"/>
                <w:sz w:val="24"/>
                <w:szCs w:val="24"/>
                <w:lang w:eastAsia="ru-RU"/>
              </w:rPr>
              <w:t>Форма торгов</w:t>
            </w:r>
          </w:p>
        </w:tc>
        <w:tc>
          <w:tcPr>
            <w:tcW w:w="5615" w:type="dxa"/>
            <w:tcBorders>
              <w:top w:val="single" w:sz="6" w:space="0" w:color="DDDDDD"/>
              <w:left w:val="single" w:sz="6" w:space="0" w:color="DDDDDD"/>
              <w:bottom w:val="single" w:sz="6" w:space="0" w:color="D5D5D5"/>
              <w:right w:val="single" w:sz="6" w:space="0" w:color="DDDDDD"/>
            </w:tcBorders>
            <w:shd w:val="clear" w:color="auto" w:fill="auto"/>
            <w:tcMar>
              <w:top w:w="255" w:type="dxa"/>
              <w:left w:w="225" w:type="dxa"/>
              <w:bottom w:w="255" w:type="dxa"/>
              <w:right w:w="225" w:type="dxa"/>
            </w:tcMar>
            <w:hideMark/>
          </w:tcPr>
          <w:p w:rsidR="00835DB1" w:rsidRPr="00835DB1" w:rsidRDefault="00835DB1" w:rsidP="00835DB1">
            <w:pPr>
              <w:spacing w:after="0" w:line="240" w:lineRule="auto"/>
              <w:rPr>
                <w:rFonts w:ascii="Times New Roman" w:eastAsia="Times New Roman" w:hAnsi="Times New Roman" w:cs="Times New Roman"/>
                <w:color w:val="212121"/>
                <w:sz w:val="24"/>
                <w:szCs w:val="24"/>
                <w:lang w:eastAsia="ru-RU"/>
              </w:rPr>
            </w:pPr>
            <w:r w:rsidRPr="00835DB1">
              <w:rPr>
                <w:rFonts w:ascii="Times New Roman" w:eastAsia="Times New Roman" w:hAnsi="Times New Roman" w:cs="Times New Roman"/>
                <w:color w:val="212121"/>
                <w:sz w:val="24"/>
                <w:szCs w:val="24"/>
                <w:lang w:eastAsia="ru-RU"/>
              </w:rPr>
              <w:t>Аукцион, открытый по составу участников и по форме подачи предложений</w:t>
            </w:r>
          </w:p>
        </w:tc>
      </w:tr>
      <w:tr w:rsidR="00835DB1" w:rsidRPr="00835DB1" w:rsidTr="00E34E89">
        <w:tc>
          <w:tcPr>
            <w:tcW w:w="774" w:type="dxa"/>
            <w:tcBorders>
              <w:top w:val="single" w:sz="6" w:space="0" w:color="DDDDDD"/>
              <w:left w:val="single" w:sz="6" w:space="0" w:color="DDDDDD"/>
              <w:bottom w:val="single" w:sz="6" w:space="0" w:color="D5D5D5"/>
              <w:right w:val="single" w:sz="6" w:space="0" w:color="DDDDDD"/>
            </w:tcBorders>
            <w:shd w:val="clear" w:color="auto" w:fill="auto"/>
            <w:tcMar>
              <w:top w:w="255" w:type="dxa"/>
              <w:left w:w="225" w:type="dxa"/>
              <w:bottom w:w="255" w:type="dxa"/>
              <w:right w:w="225" w:type="dxa"/>
            </w:tcMar>
            <w:hideMark/>
          </w:tcPr>
          <w:p w:rsidR="00835DB1" w:rsidRPr="00835DB1" w:rsidRDefault="00835DB1" w:rsidP="00835DB1">
            <w:pPr>
              <w:spacing w:after="0" w:line="240" w:lineRule="auto"/>
              <w:rPr>
                <w:rFonts w:ascii="Times New Roman" w:eastAsia="Times New Roman" w:hAnsi="Times New Roman" w:cs="Times New Roman"/>
                <w:color w:val="212121"/>
                <w:sz w:val="24"/>
                <w:szCs w:val="24"/>
                <w:lang w:eastAsia="ru-RU"/>
              </w:rPr>
            </w:pPr>
            <w:r w:rsidRPr="00835DB1">
              <w:rPr>
                <w:rFonts w:ascii="Times New Roman" w:eastAsia="Times New Roman" w:hAnsi="Times New Roman" w:cs="Times New Roman"/>
                <w:color w:val="212121"/>
                <w:sz w:val="24"/>
                <w:szCs w:val="24"/>
                <w:lang w:eastAsia="ru-RU"/>
              </w:rPr>
              <w:t>2.</w:t>
            </w:r>
          </w:p>
        </w:tc>
        <w:tc>
          <w:tcPr>
            <w:tcW w:w="3391" w:type="dxa"/>
            <w:tcBorders>
              <w:top w:val="single" w:sz="6" w:space="0" w:color="DDDDDD"/>
              <w:left w:val="single" w:sz="6" w:space="0" w:color="DDDDDD"/>
              <w:bottom w:val="single" w:sz="6" w:space="0" w:color="D5D5D5"/>
              <w:right w:val="single" w:sz="6" w:space="0" w:color="DDDDDD"/>
            </w:tcBorders>
            <w:shd w:val="clear" w:color="auto" w:fill="auto"/>
            <w:tcMar>
              <w:top w:w="255" w:type="dxa"/>
              <w:left w:w="225" w:type="dxa"/>
              <w:bottom w:w="255" w:type="dxa"/>
              <w:right w:w="225" w:type="dxa"/>
            </w:tcMar>
            <w:hideMark/>
          </w:tcPr>
          <w:p w:rsidR="00835DB1" w:rsidRPr="00835DB1" w:rsidRDefault="00835DB1" w:rsidP="00835DB1">
            <w:pPr>
              <w:spacing w:after="0" w:line="240" w:lineRule="auto"/>
              <w:rPr>
                <w:rFonts w:ascii="Times New Roman" w:eastAsia="Times New Roman" w:hAnsi="Times New Roman" w:cs="Times New Roman"/>
                <w:color w:val="212121"/>
                <w:sz w:val="24"/>
                <w:szCs w:val="24"/>
                <w:lang w:eastAsia="ru-RU"/>
              </w:rPr>
            </w:pPr>
            <w:r w:rsidRPr="00835DB1">
              <w:rPr>
                <w:rFonts w:ascii="Times New Roman" w:eastAsia="Times New Roman" w:hAnsi="Times New Roman" w:cs="Times New Roman"/>
                <w:color w:val="212121"/>
                <w:sz w:val="24"/>
                <w:szCs w:val="24"/>
                <w:lang w:eastAsia="ru-RU"/>
              </w:rPr>
              <w:t>Предмет аукциона</w:t>
            </w:r>
          </w:p>
        </w:tc>
        <w:tc>
          <w:tcPr>
            <w:tcW w:w="5615" w:type="dxa"/>
            <w:tcBorders>
              <w:top w:val="single" w:sz="6" w:space="0" w:color="DDDDDD"/>
              <w:left w:val="single" w:sz="6" w:space="0" w:color="DDDDDD"/>
              <w:bottom w:val="single" w:sz="6" w:space="0" w:color="D5D5D5"/>
              <w:right w:val="single" w:sz="6" w:space="0" w:color="DDDDDD"/>
            </w:tcBorders>
            <w:shd w:val="clear" w:color="auto" w:fill="auto"/>
            <w:tcMar>
              <w:top w:w="255" w:type="dxa"/>
              <w:left w:w="225" w:type="dxa"/>
              <w:bottom w:w="255" w:type="dxa"/>
              <w:right w:w="225" w:type="dxa"/>
            </w:tcMar>
            <w:hideMark/>
          </w:tcPr>
          <w:p w:rsidR="00835DB1" w:rsidRPr="00835DB1" w:rsidRDefault="00835DB1" w:rsidP="00E34E89">
            <w:pPr>
              <w:spacing w:after="0" w:line="240" w:lineRule="auto"/>
              <w:rPr>
                <w:rFonts w:ascii="Times New Roman" w:eastAsia="Times New Roman" w:hAnsi="Times New Roman" w:cs="Times New Roman"/>
                <w:color w:val="212121"/>
                <w:sz w:val="24"/>
                <w:szCs w:val="24"/>
                <w:lang w:eastAsia="ru-RU"/>
              </w:rPr>
            </w:pPr>
            <w:r w:rsidRPr="00835DB1">
              <w:rPr>
                <w:rFonts w:ascii="Times New Roman" w:eastAsia="Times New Roman" w:hAnsi="Times New Roman" w:cs="Times New Roman"/>
                <w:color w:val="212121"/>
                <w:sz w:val="24"/>
                <w:szCs w:val="24"/>
                <w:lang w:eastAsia="ru-RU"/>
              </w:rPr>
              <w:t>Право на заключение договора на размещение нестационарного торгового объекта на земельн</w:t>
            </w:r>
            <w:r w:rsidR="00E34E89">
              <w:rPr>
                <w:rFonts w:ascii="Times New Roman" w:eastAsia="Times New Roman" w:hAnsi="Times New Roman" w:cs="Times New Roman"/>
                <w:color w:val="212121"/>
                <w:sz w:val="24"/>
                <w:szCs w:val="24"/>
                <w:lang w:eastAsia="ru-RU"/>
              </w:rPr>
              <w:t>ом</w:t>
            </w:r>
            <w:r w:rsidRPr="00835DB1">
              <w:rPr>
                <w:rFonts w:ascii="Times New Roman" w:eastAsia="Times New Roman" w:hAnsi="Times New Roman" w:cs="Times New Roman"/>
                <w:color w:val="212121"/>
                <w:sz w:val="24"/>
                <w:szCs w:val="24"/>
                <w:lang w:eastAsia="ru-RU"/>
              </w:rPr>
              <w:t xml:space="preserve"> участк</w:t>
            </w:r>
            <w:r w:rsidR="00E34E89">
              <w:rPr>
                <w:rFonts w:ascii="Times New Roman" w:eastAsia="Times New Roman" w:hAnsi="Times New Roman" w:cs="Times New Roman"/>
                <w:color w:val="212121"/>
                <w:sz w:val="24"/>
                <w:szCs w:val="24"/>
                <w:lang w:eastAsia="ru-RU"/>
              </w:rPr>
              <w:t>е</w:t>
            </w:r>
            <w:r w:rsidRPr="00835DB1">
              <w:rPr>
                <w:rFonts w:ascii="Times New Roman" w:eastAsia="Times New Roman" w:hAnsi="Times New Roman" w:cs="Times New Roman"/>
                <w:color w:val="212121"/>
                <w:sz w:val="24"/>
                <w:szCs w:val="24"/>
                <w:lang w:eastAsia="ru-RU"/>
              </w:rPr>
              <w:t>, государ</w:t>
            </w:r>
            <w:r w:rsidR="00E34E89">
              <w:rPr>
                <w:rFonts w:ascii="Times New Roman" w:eastAsia="Times New Roman" w:hAnsi="Times New Roman" w:cs="Times New Roman"/>
                <w:color w:val="212121"/>
                <w:sz w:val="24"/>
                <w:szCs w:val="24"/>
                <w:lang w:eastAsia="ru-RU"/>
              </w:rPr>
              <w:t>ственная собственность на который не разграничена, находящего</w:t>
            </w:r>
            <w:r w:rsidRPr="00835DB1">
              <w:rPr>
                <w:rFonts w:ascii="Times New Roman" w:eastAsia="Times New Roman" w:hAnsi="Times New Roman" w:cs="Times New Roman"/>
                <w:color w:val="212121"/>
                <w:sz w:val="24"/>
                <w:szCs w:val="24"/>
                <w:lang w:eastAsia="ru-RU"/>
              </w:rPr>
              <w:t xml:space="preserve">ся на территории </w:t>
            </w:r>
            <w:r w:rsidR="00E34E89">
              <w:rPr>
                <w:rFonts w:ascii="Times New Roman" w:eastAsia="Times New Roman" w:hAnsi="Times New Roman" w:cs="Times New Roman"/>
                <w:color w:val="212121"/>
                <w:sz w:val="24"/>
                <w:szCs w:val="24"/>
                <w:lang w:eastAsia="ru-RU"/>
              </w:rPr>
              <w:t>Грабовского сельсовета</w:t>
            </w:r>
          </w:p>
        </w:tc>
      </w:tr>
      <w:tr w:rsidR="00835DB1" w:rsidRPr="00835DB1" w:rsidTr="00E34E89">
        <w:tc>
          <w:tcPr>
            <w:tcW w:w="774" w:type="dxa"/>
            <w:tcBorders>
              <w:top w:val="single" w:sz="6" w:space="0" w:color="DDDDDD"/>
              <w:left w:val="single" w:sz="6" w:space="0" w:color="DDDDDD"/>
              <w:bottom w:val="single" w:sz="6" w:space="0" w:color="D5D5D5"/>
              <w:right w:val="single" w:sz="6" w:space="0" w:color="DDDDDD"/>
            </w:tcBorders>
            <w:shd w:val="clear" w:color="auto" w:fill="auto"/>
            <w:tcMar>
              <w:top w:w="255" w:type="dxa"/>
              <w:left w:w="225" w:type="dxa"/>
              <w:bottom w:w="255" w:type="dxa"/>
              <w:right w:w="225" w:type="dxa"/>
            </w:tcMar>
            <w:hideMark/>
          </w:tcPr>
          <w:p w:rsidR="00835DB1" w:rsidRPr="00835DB1" w:rsidRDefault="00835DB1" w:rsidP="00835DB1">
            <w:pPr>
              <w:spacing w:after="0" w:line="240" w:lineRule="auto"/>
              <w:rPr>
                <w:rFonts w:ascii="Times New Roman" w:eastAsia="Times New Roman" w:hAnsi="Times New Roman" w:cs="Times New Roman"/>
                <w:color w:val="212121"/>
                <w:sz w:val="24"/>
                <w:szCs w:val="24"/>
                <w:lang w:eastAsia="ru-RU"/>
              </w:rPr>
            </w:pPr>
            <w:r w:rsidRPr="00835DB1">
              <w:rPr>
                <w:rFonts w:ascii="Times New Roman" w:eastAsia="Times New Roman" w:hAnsi="Times New Roman" w:cs="Times New Roman"/>
                <w:color w:val="212121"/>
                <w:sz w:val="24"/>
                <w:szCs w:val="24"/>
                <w:lang w:eastAsia="ru-RU"/>
              </w:rPr>
              <w:t>3.</w:t>
            </w:r>
          </w:p>
        </w:tc>
        <w:tc>
          <w:tcPr>
            <w:tcW w:w="3391" w:type="dxa"/>
            <w:tcBorders>
              <w:top w:val="single" w:sz="6" w:space="0" w:color="DDDDDD"/>
              <w:left w:val="single" w:sz="6" w:space="0" w:color="DDDDDD"/>
              <w:bottom w:val="single" w:sz="6" w:space="0" w:color="D5D5D5"/>
              <w:right w:val="single" w:sz="6" w:space="0" w:color="DDDDDD"/>
            </w:tcBorders>
            <w:shd w:val="clear" w:color="auto" w:fill="auto"/>
            <w:tcMar>
              <w:top w:w="255" w:type="dxa"/>
              <w:left w:w="225" w:type="dxa"/>
              <w:bottom w:w="255" w:type="dxa"/>
              <w:right w:w="225" w:type="dxa"/>
            </w:tcMar>
            <w:hideMark/>
          </w:tcPr>
          <w:p w:rsidR="00835DB1" w:rsidRPr="00835DB1" w:rsidRDefault="00835DB1" w:rsidP="00835DB1">
            <w:pPr>
              <w:spacing w:after="0" w:line="240" w:lineRule="auto"/>
              <w:rPr>
                <w:rFonts w:ascii="Times New Roman" w:eastAsia="Times New Roman" w:hAnsi="Times New Roman" w:cs="Times New Roman"/>
                <w:color w:val="212121"/>
                <w:sz w:val="24"/>
                <w:szCs w:val="24"/>
                <w:lang w:eastAsia="ru-RU"/>
              </w:rPr>
            </w:pPr>
            <w:r w:rsidRPr="00835DB1">
              <w:rPr>
                <w:rFonts w:ascii="Times New Roman" w:eastAsia="Times New Roman" w:hAnsi="Times New Roman" w:cs="Times New Roman"/>
                <w:color w:val="212121"/>
                <w:sz w:val="24"/>
                <w:szCs w:val="24"/>
                <w:lang w:eastAsia="ru-RU"/>
              </w:rPr>
              <w:t>Основание для проведения аукциона</w:t>
            </w:r>
          </w:p>
        </w:tc>
        <w:tc>
          <w:tcPr>
            <w:tcW w:w="5615" w:type="dxa"/>
            <w:tcBorders>
              <w:top w:val="single" w:sz="6" w:space="0" w:color="DDDDDD"/>
              <w:left w:val="single" w:sz="6" w:space="0" w:color="DDDDDD"/>
              <w:bottom w:val="single" w:sz="6" w:space="0" w:color="D5D5D5"/>
              <w:right w:val="single" w:sz="6" w:space="0" w:color="DDDDDD"/>
            </w:tcBorders>
            <w:shd w:val="clear" w:color="auto" w:fill="auto"/>
            <w:tcMar>
              <w:top w:w="255" w:type="dxa"/>
              <w:left w:w="225" w:type="dxa"/>
              <w:bottom w:w="255" w:type="dxa"/>
              <w:right w:w="225" w:type="dxa"/>
            </w:tcMar>
            <w:hideMark/>
          </w:tcPr>
          <w:p w:rsidR="00835DB1" w:rsidRPr="00835DB1" w:rsidRDefault="00835DB1" w:rsidP="00C50E08">
            <w:pPr>
              <w:spacing w:after="0" w:line="240" w:lineRule="auto"/>
              <w:rPr>
                <w:rFonts w:ascii="Times New Roman" w:eastAsia="Times New Roman" w:hAnsi="Times New Roman" w:cs="Times New Roman"/>
                <w:color w:val="212121"/>
                <w:sz w:val="24"/>
                <w:szCs w:val="24"/>
                <w:lang w:eastAsia="ru-RU"/>
              </w:rPr>
            </w:pPr>
            <w:r w:rsidRPr="00835DB1">
              <w:rPr>
                <w:rFonts w:ascii="Times New Roman" w:eastAsia="Times New Roman" w:hAnsi="Times New Roman" w:cs="Times New Roman"/>
                <w:color w:val="212121"/>
                <w:sz w:val="24"/>
                <w:szCs w:val="24"/>
                <w:lang w:eastAsia="ru-RU"/>
              </w:rPr>
              <w:t>П</w:t>
            </w:r>
            <w:r w:rsidR="005C1AFA">
              <w:rPr>
                <w:rFonts w:ascii="Times New Roman" w:eastAsia="Times New Roman" w:hAnsi="Times New Roman" w:cs="Times New Roman"/>
                <w:color w:val="212121"/>
                <w:sz w:val="24"/>
                <w:szCs w:val="24"/>
                <w:lang w:eastAsia="ru-RU"/>
              </w:rPr>
              <w:t>риказ Министерства сельс</w:t>
            </w:r>
            <w:r w:rsidR="00C50E08">
              <w:rPr>
                <w:rFonts w:ascii="Times New Roman" w:eastAsia="Times New Roman" w:hAnsi="Times New Roman" w:cs="Times New Roman"/>
                <w:color w:val="212121"/>
                <w:sz w:val="24"/>
                <w:szCs w:val="24"/>
                <w:lang w:eastAsia="ru-RU"/>
              </w:rPr>
              <w:t>кого хозяйства Пензенской области от 02.03.2016г. №32 «</w:t>
            </w:r>
            <w:r w:rsidR="00E34E89" w:rsidRPr="00E34E89">
              <w:rPr>
                <w:rFonts w:ascii="Times New Roman" w:eastAsia="Times New Roman" w:hAnsi="Times New Roman" w:cs="Times New Roman"/>
                <w:color w:val="212121"/>
                <w:sz w:val="24"/>
                <w:szCs w:val="24"/>
                <w:lang w:eastAsia="ru-RU"/>
              </w:rPr>
              <w:t>Об утверждении Порядка размещения нестационарных торговых объектов на территории Пензенской области»</w:t>
            </w:r>
          </w:p>
        </w:tc>
      </w:tr>
      <w:tr w:rsidR="00835DB1" w:rsidRPr="00835DB1" w:rsidTr="00E34E89">
        <w:tc>
          <w:tcPr>
            <w:tcW w:w="774" w:type="dxa"/>
            <w:vMerge w:val="restart"/>
            <w:tcBorders>
              <w:top w:val="single" w:sz="6" w:space="0" w:color="DDDDDD"/>
              <w:left w:val="single" w:sz="6" w:space="0" w:color="DDDDDD"/>
              <w:bottom w:val="single" w:sz="6" w:space="0" w:color="D5D5D5"/>
              <w:right w:val="single" w:sz="6" w:space="0" w:color="DDDDDD"/>
            </w:tcBorders>
            <w:shd w:val="clear" w:color="auto" w:fill="auto"/>
            <w:tcMar>
              <w:top w:w="255" w:type="dxa"/>
              <w:left w:w="225" w:type="dxa"/>
              <w:bottom w:w="255" w:type="dxa"/>
              <w:right w:w="225" w:type="dxa"/>
            </w:tcMar>
            <w:hideMark/>
          </w:tcPr>
          <w:p w:rsidR="00835DB1" w:rsidRPr="00835DB1" w:rsidRDefault="00835DB1" w:rsidP="00835DB1">
            <w:pPr>
              <w:spacing w:after="0" w:line="240" w:lineRule="auto"/>
              <w:rPr>
                <w:rFonts w:ascii="Times New Roman" w:eastAsia="Times New Roman" w:hAnsi="Times New Roman" w:cs="Times New Roman"/>
                <w:color w:val="212121"/>
                <w:sz w:val="24"/>
                <w:szCs w:val="24"/>
                <w:lang w:eastAsia="ru-RU"/>
              </w:rPr>
            </w:pPr>
            <w:r w:rsidRPr="00835DB1">
              <w:rPr>
                <w:rFonts w:ascii="Times New Roman" w:eastAsia="Times New Roman" w:hAnsi="Times New Roman" w:cs="Times New Roman"/>
                <w:color w:val="212121"/>
                <w:sz w:val="24"/>
                <w:szCs w:val="24"/>
                <w:lang w:eastAsia="ru-RU"/>
              </w:rPr>
              <w:t>4.</w:t>
            </w:r>
          </w:p>
        </w:tc>
        <w:tc>
          <w:tcPr>
            <w:tcW w:w="3391" w:type="dxa"/>
            <w:tcBorders>
              <w:top w:val="single" w:sz="6" w:space="0" w:color="DDDDDD"/>
              <w:left w:val="single" w:sz="6" w:space="0" w:color="DDDDDD"/>
              <w:bottom w:val="single" w:sz="6" w:space="0" w:color="D5D5D5"/>
              <w:right w:val="single" w:sz="6" w:space="0" w:color="DDDDDD"/>
            </w:tcBorders>
            <w:shd w:val="clear" w:color="auto" w:fill="auto"/>
            <w:tcMar>
              <w:top w:w="255" w:type="dxa"/>
              <w:left w:w="225" w:type="dxa"/>
              <w:bottom w:w="255" w:type="dxa"/>
              <w:right w:w="225" w:type="dxa"/>
            </w:tcMar>
            <w:hideMark/>
          </w:tcPr>
          <w:p w:rsidR="00835DB1" w:rsidRPr="00835DB1" w:rsidRDefault="00835DB1" w:rsidP="00835DB1">
            <w:pPr>
              <w:spacing w:after="0" w:line="240" w:lineRule="auto"/>
              <w:rPr>
                <w:rFonts w:ascii="Times New Roman" w:eastAsia="Times New Roman" w:hAnsi="Times New Roman" w:cs="Times New Roman"/>
                <w:color w:val="212121"/>
                <w:sz w:val="24"/>
                <w:szCs w:val="24"/>
                <w:lang w:eastAsia="ru-RU"/>
              </w:rPr>
            </w:pPr>
            <w:r w:rsidRPr="00835DB1">
              <w:rPr>
                <w:rFonts w:ascii="Times New Roman" w:eastAsia="Times New Roman" w:hAnsi="Times New Roman" w:cs="Times New Roman"/>
                <w:color w:val="212121"/>
                <w:sz w:val="24"/>
                <w:szCs w:val="24"/>
                <w:lang w:eastAsia="ru-RU"/>
              </w:rPr>
              <w:t>Организатор аукциона</w:t>
            </w:r>
          </w:p>
        </w:tc>
        <w:tc>
          <w:tcPr>
            <w:tcW w:w="5615" w:type="dxa"/>
            <w:tcBorders>
              <w:top w:val="single" w:sz="6" w:space="0" w:color="DDDDDD"/>
              <w:left w:val="single" w:sz="6" w:space="0" w:color="DDDDDD"/>
              <w:bottom w:val="single" w:sz="6" w:space="0" w:color="D5D5D5"/>
              <w:right w:val="single" w:sz="6" w:space="0" w:color="DDDDDD"/>
            </w:tcBorders>
            <w:shd w:val="clear" w:color="auto" w:fill="auto"/>
            <w:tcMar>
              <w:top w:w="255" w:type="dxa"/>
              <w:left w:w="225" w:type="dxa"/>
              <w:bottom w:w="255" w:type="dxa"/>
              <w:right w:w="225" w:type="dxa"/>
            </w:tcMar>
            <w:hideMark/>
          </w:tcPr>
          <w:p w:rsidR="00835DB1" w:rsidRPr="00835DB1" w:rsidRDefault="00835DB1" w:rsidP="00E34E89">
            <w:pPr>
              <w:spacing w:after="0" w:line="240" w:lineRule="auto"/>
              <w:rPr>
                <w:rFonts w:ascii="Times New Roman" w:eastAsia="Times New Roman" w:hAnsi="Times New Roman" w:cs="Times New Roman"/>
                <w:color w:val="212121"/>
                <w:sz w:val="24"/>
                <w:szCs w:val="24"/>
                <w:lang w:eastAsia="ru-RU"/>
              </w:rPr>
            </w:pPr>
            <w:r w:rsidRPr="00835DB1">
              <w:rPr>
                <w:rFonts w:ascii="Times New Roman" w:eastAsia="Times New Roman" w:hAnsi="Times New Roman" w:cs="Times New Roman"/>
                <w:color w:val="212121"/>
                <w:sz w:val="24"/>
                <w:szCs w:val="24"/>
                <w:lang w:eastAsia="ru-RU"/>
              </w:rPr>
              <w:t xml:space="preserve">Администрация </w:t>
            </w:r>
            <w:r w:rsidR="00E34E89">
              <w:rPr>
                <w:rFonts w:ascii="Times New Roman" w:eastAsia="Times New Roman" w:hAnsi="Times New Roman" w:cs="Times New Roman"/>
                <w:color w:val="212121"/>
                <w:sz w:val="24"/>
                <w:szCs w:val="24"/>
                <w:lang w:eastAsia="ru-RU"/>
              </w:rPr>
              <w:t>Грабовского сельсовета Бессоновского района Пензенской области</w:t>
            </w:r>
          </w:p>
        </w:tc>
      </w:tr>
      <w:tr w:rsidR="00835DB1" w:rsidRPr="00835DB1" w:rsidTr="00E34E89">
        <w:tc>
          <w:tcPr>
            <w:tcW w:w="0" w:type="auto"/>
            <w:vMerge/>
            <w:tcBorders>
              <w:top w:val="single" w:sz="6" w:space="0" w:color="DDDDDD"/>
              <w:left w:val="single" w:sz="6" w:space="0" w:color="DDDDDD"/>
              <w:bottom w:val="single" w:sz="6" w:space="0" w:color="D5D5D5"/>
              <w:right w:val="single" w:sz="6" w:space="0" w:color="DDDDDD"/>
            </w:tcBorders>
            <w:shd w:val="clear" w:color="auto" w:fill="auto"/>
            <w:vAlign w:val="center"/>
            <w:hideMark/>
          </w:tcPr>
          <w:p w:rsidR="00835DB1" w:rsidRPr="00835DB1" w:rsidRDefault="00835DB1" w:rsidP="00835DB1">
            <w:pPr>
              <w:spacing w:after="0" w:line="240" w:lineRule="auto"/>
              <w:rPr>
                <w:rFonts w:ascii="Times New Roman" w:eastAsia="Times New Roman" w:hAnsi="Times New Roman" w:cs="Times New Roman"/>
                <w:color w:val="212121"/>
                <w:sz w:val="24"/>
                <w:szCs w:val="24"/>
                <w:lang w:eastAsia="ru-RU"/>
              </w:rPr>
            </w:pPr>
          </w:p>
        </w:tc>
        <w:tc>
          <w:tcPr>
            <w:tcW w:w="3391" w:type="dxa"/>
            <w:tcBorders>
              <w:top w:val="single" w:sz="6" w:space="0" w:color="DDDDDD"/>
              <w:left w:val="single" w:sz="6" w:space="0" w:color="DDDDDD"/>
              <w:bottom w:val="single" w:sz="6" w:space="0" w:color="D5D5D5"/>
              <w:right w:val="single" w:sz="6" w:space="0" w:color="DDDDDD"/>
            </w:tcBorders>
            <w:shd w:val="clear" w:color="auto" w:fill="auto"/>
            <w:tcMar>
              <w:top w:w="255" w:type="dxa"/>
              <w:left w:w="225" w:type="dxa"/>
              <w:bottom w:w="255" w:type="dxa"/>
              <w:right w:w="225" w:type="dxa"/>
            </w:tcMar>
            <w:hideMark/>
          </w:tcPr>
          <w:p w:rsidR="00835DB1" w:rsidRPr="00835DB1" w:rsidRDefault="00835DB1" w:rsidP="00835DB1">
            <w:pPr>
              <w:spacing w:after="0" w:line="240" w:lineRule="auto"/>
              <w:rPr>
                <w:rFonts w:ascii="Times New Roman" w:eastAsia="Times New Roman" w:hAnsi="Times New Roman" w:cs="Times New Roman"/>
                <w:color w:val="212121"/>
                <w:sz w:val="24"/>
                <w:szCs w:val="24"/>
                <w:lang w:eastAsia="ru-RU"/>
              </w:rPr>
            </w:pPr>
            <w:r w:rsidRPr="00835DB1">
              <w:rPr>
                <w:rFonts w:ascii="Times New Roman" w:eastAsia="Times New Roman" w:hAnsi="Times New Roman" w:cs="Times New Roman"/>
                <w:color w:val="212121"/>
                <w:sz w:val="24"/>
                <w:szCs w:val="24"/>
                <w:lang w:eastAsia="ru-RU"/>
              </w:rPr>
              <w:t>Контактная информация:</w:t>
            </w:r>
          </w:p>
        </w:tc>
        <w:tc>
          <w:tcPr>
            <w:tcW w:w="5615" w:type="dxa"/>
            <w:tcBorders>
              <w:top w:val="single" w:sz="6" w:space="0" w:color="DDDDDD"/>
              <w:left w:val="single" w:sz="6" w:space="0" w:color="DDDDDD"/>
              <w:bottom w:val="single" w:sz="6" w:space="0" w:color="D5D5D5"/>
              <w:right w:val="single" w:sz="6" w:space="0" w:color="DDDDDD"/>
            </w:tcBorders>
            <w:shd w:val="clear" w:color="auto" w:fill="auto"/>
            <w:tcMar>
              <w:top w:w="255" w:type="dxa"/>
              <w:left w:w="225" w:type="dxa"/>
              <w:bottom w:w="255" w:type="dxa"/>
              <w:right w:w="225" w:type="dxa"/>
            </w:tcMar>
            <w:hideMark/>
          </w:tcPr>
          <w:p w:rsidR="00835DB1" w:rsidRPr="00835DB1" w:rsidRDefault="00E34E89" w:rsidP="00835DB1">
            <w:pPr>
              <w:spacing w:after="0" w:line="240" w:lineRule="auto"/>
              <w:rPr>
                <w:rFonts w:ascii="Times New Roman" w:eastAsia="Times New Roman" w:hAnsi="Times New Roman" w:cs="Times New Roman"/>
                <w:color w:val="212121"/>
                <w:sz w:val="24"/>
                <w:szCs w:val="24"/>
                <w:lang w:eastAsia="ru-RU"/>
              </w:rPr>
            </w:pPr>
            <w:r w:rsidRPr="00E34E89">
              <w:rPr>
                <w:rFonts w:ascii="Times New Roman" w:eastAsia="Times New Roman" w:hAnsi="Times New Roman" w:cs="Times New Roman"/>
                <w:color w:val="212121"/>
                <w:sz w:val="24"/>
                <w:szCs w:val="24"/>
                <w:lang w:eastAsia="ru-RU"/>
              </w:rPr>
              <w:t xml:space="preserve">Пензенская область. </w:t>
            </w:r>
            <w:proofErr w:type="spellStart"/>
            <w:r w:rsidRPr="00E34E89">
              <w:rPr>
                <w:rFonts w:ascii="Times New Roman" w:eastAsia="Times New Roman" w:hAnsi="Times New Roman" w:cs="Times New Roman"/>
                <w:color w:val="212121"/>
                <w:sz w:val="24"/>
                <w:szCs w:val="24"/>
                <w:lang w:eastAsia="ru-RU"/>
              </w:rPr>
              <w:t>Бессоновский</w:t>
            </w:r>
            <w:proofErr w:type="spellEnd"/>
            <w:r w:rsidRPr="00E34E89">
              <w:rPr>
                <w:rFonts w:ascii="Times New Roman" w:eastAsia="Times New Roman" w:hAnsi="Times New Roman" w:cs="Times New Roman"/>
                <w:color w:val="212121"/>
                <w:sz w:val="24"/>
                <w:szCs w:val="24"/>
                <w:lang w:eastAsia="ru-RU"/>
              </w:rPr>
              <w:t xml:space="preserve"> район, с. </w:t>
            </w:r>
            <w:proofErr w:type="spellStart"/>
            <w:r w:rsidRPr="00E34E89">
              <w:rPr>
                <w:rFonts w:ascii="Times New Roman" w:eastAsia="Times New Roman" w:hAnsi="Times New Roman" w:cs="Times New Roman"/>
                <w:color w:val="212121"/>
                <w:sz w:val="24"/>
                <w:szCs w:val="24"/>
                <w:lang w:eastAsia="ru-RU"/>
              </w:rPr>
              <w:t>Грабово</w:t>
            </w:r>
            <w:proofErr w:type="spellEnd"/>
            <w:r w:rsidRPr="00E34E89">
              <w:rPr>
                <w:rFonts w:ascii="Times New Roman" w:eastAsia="Times New Roman" w:hAnsi="Times New Roman" w:cs="Times New Roman"/>
                <w:color w:val="212121"/>
                <w:sz w:val="24"/>
                <w:szCs w:val="24"/>
                <w:lang w:eastAsia="ru-RU"/>
              </w:rPr>
              <w:t>, ул. Центральная, 181</w:t>
            </w:r>
            <w:r>
              <w:rPr>
                <w:rFonts w:ascii="Times New Roman" w:eastAsia="Times New Roman" w:hAnsi="Times New Roman" w:cs="Times New Roman"/>
                <w:color w:val="212121"/>
                <w:sz w:val="24"/>
                <w:szCs w:val="24"/>
                <w:lang w:eastAsia="ru-RU"/>
              </w:rPr>
              <w:t>, 8414023926</w:t>
            </w:r>
          </w:p>
        </w:tc>
      </w:tr>
      <w:tr w:rsidR="00835DB1" w:rsidRPr="00835DB1" w:rsidTr="00E34E89">
        <w:tc>
          <w:tcPr>
            <w:tcW w:w="0" w:type="auto"/>
            <w:vMerge/>
            <w:tcBorders>
              <w:top w:val="single" w:sz="6" w:space="0" w:color="DDDDDD"/>
              <w:left w:val="single" w:sz="6" w:space="0" w:color="DDDDDD"/>
              <w:bottom w:val="single" w:sz="6" w:space="0" w:color="D5D5D5"/>
              <w:right w:val="single" w:sz="6" w:space="0" w:color="DDDDDD"/>
            </w:tcBorders>
            <w:shd w:val="clear" w:color="auto" w:fill="auto"/>
            <w:vAlign w:val="center"/>
            <w:hideMark/>
          </w:tcPr>
          <w:p w:rsidR="00835DB1" w:rsidRPr="00835DB1" w:rsidRDefault="00835DB1" w:rsidP="00835DB1">
            <w:pPr>
              <w:spacing w:after="0" w:line="240" w:lineRule="auto"/>
              <w:rPr>
                <w:rFonts w:ascii="Times New Roman" w:eastAsia="Times New Roman" w:hAnsi="Times New Roman" w:cs="Times New Roman"/>
                <w:color w:val="212121"/>
                <w:sz w:val="24"/>
                <w:szCs w:val="24"/>
                <w:lang w:eastAsia="ru-RU"/>
              </w:rPr>
            </w:pPr>
          </w:p>
        </w:tc>
        <w:tc>
          <w:tcPr>
            <w:tcW w:w="3391" w:type="dxa"/>
            <w:tcBorders>
              <w:top w:val="single" w:sz="6" w:space="0" w:color="DDDDDD"/>
              <w:left w:val="single" w:sz="6" w:space="0" w:color="DDDDDD"/>
              <w:bottom w:val="single" w:sz="6" w:space="0" w:color="D5D5D5"/>
              <w:right w:val="single" w:sz="6" w:space="0" w:color="DDDDDD"/>
            </w:tcBorders>
            <w:shd w:val="clear" w:color="auto" w:fill="auto"/>
            <w:tcMar>
              <w:top w:w="255" w:type="dxa"/>
              <w:left w:w="225" w:type="dxa"/>
              <w:bottom w:w="255" w:type="dxa"/>
              <w:right w:w="225" w:type="dxa"/>
            </w:tcMar>
            <w:hideMark/>
          </w:tcPr>
          <w:p w:rsidR="00835DB1" w:rsidRPr="00835DB1" w:rsidRDefault="00835DB1" w:rsidP="00835DB1">
            <w:pPr>
              <w:spacing w:after="0" w:line="240" w:lineRule="auto"/>
              <w:rPr>
                <w:rFonts w:ascii="Times New Roman" w:eastAsia="Times New Roman" w:hAnsi="Times New Roman" w:cs="Times New Roman"/>
                <w:color w:val="212121"/>
                <w:sz w:val="24"/>
                <w:szCs w:val="24"/>
                <w:lang w:eastAsia="ru-RU"/>
              </w:rPr>
            </w:pPr>
            <w:r w:rsidRPr="00835DB1">
              <w:rPr>
                <w:rFonts w:ascii="Times New Roman" w:eastAsia="Times New Roman" w:hAnsi="Times New Roman" w:cs="Times New Roman"/>
                <w:color w:val="212121"/>
                <w:sz w:val="24"/>
                <w:szCs w:val="24"/>
                <w:lang w:eastAsia="ru-RU"/>
              </w:rPr>
              <w:t>Адрес электронной почты</w:t>
            </w:r>
          </w:p>
        </w:tc>
        <w:tc>
          <w:tcPr>
            <w:tcW w:w="5615" w:type="dxa"/>
            <w:tcBorders>
              <w:top w:val="single" w:sz="6" w:space="0" w:color="DDDDDD"/>
              <w:left w:val="single" w:sz="6" w:space="0" w:color="DDDDDD"/>
              <w:bottom w:val="single" w:sz="6" w:space="0" w:color="D5D5D5"/>
              <w:right w:val="single" w:sz="6" w:space="0" w:color="DDDDDD"/>
            </w:tcBorders>
            <w:shd w:val="clear" w:color="auto" w:fill="auto"/>
            <w:tcMar>
              <w:top w:w="255" w:type="dxa"/>
              <w:left w:w="225" w:type="dxa"/>
              <w:bottom w:w="255" w:type="dxa"/>
              <w:right w:w="225" w:type="dxa"/>
            </w:tcMar>
            <w:hideMark/>
          </w:tcPr>
          <w:p w:rsidR="00835DB1" w:rsidRPr="00835DB1" w:rsidRDefault="00E34E89" w:rsidP="00835DB1">
            <w:pPr>
              <w:spacing w:after="0" w:line="240" w:lineRule="auto"/>
              <w:rPr>
                <w:rFonts w:ascii="Times New Roman" w:eastAsia="Times New Roman" w:hAnsi="Times New Roman" w:cs="Times New Roman"/>
                <w:color w:val="212121"/>
                <w:sz w:val="24"/>
                <w:szCs w:val="24"/>
                <w:lang w:eastAsia="ru-RU"/>
              </w:rPr>
            </w:pPr>
            <w:proofErr w:type="spellStart"/>
            <w:r>
              <w:rPr>
                <w:rFonts w:ascii="Times New Roman" w:eastAsia="Times New Roman" w:hAnsi="Times New Roman" w:cs="Times New Roman"/>
                <w:color w:val="212121"/>
                <w:sz w:val="24"/>
                <w:szCs w:val="24"/>
                <w:lang w:val="en-US" w:eastAsia="ru-RU"/>
              </w:rPr>
              <w:t>grabovo-sa@mail</w:t>
            </w:r>
            <w:proofErr w:type="spellEnd"/>
            <w:r w:rsidR="00835DB1" w:rsidRPr="00835DB1">
              <w:rPr>
                <w:rFonts w:ascii="Times New Roman" w:eastAsia="Times New Roman" w:hAnsi="Times New Roman" w:cs="Times New Roman"/>
                <w:color w:val="212121"/>
                <w:sz w:val="24"/>
                <w:szCs w:val="24"/>
                <w:lang w:eastAsia="ru-RU"/>
              </w:rPr>
              <w:t>.</w:t>
            </w:r>
            <w:proofErr w:type="spellStart"/>
            <w:r w:rsidR="00835DB1" w:rsidRPr="00835DB1">
              <w:rPr>
                <w:rFonts w:ascii="Times New Roman" w:eastAsia="Times New Roman" w:hAnsi="Times New Roman" w:cs="Times New Roman"/>
                <w:color w:val="212121"/>
                <w:sz w:val="24"/>
                <w:szCs w:val="24"/>
                <w:lang w:eastAsia="ru-RU"/>
              </w:rPr>
              <w:t>ru</w:t>
            </w:r>
            <w:proofErr w:type="spellEnd"/>
          </w:p>
        </w:tc>
      </w:tr>
      <w:tr w:rsidR="00835DB1" w:rsidRPr="00835DB1" w:rsidTr="00E34E89">
        <w:tc>
          <w:tcPr>
            <w:tcW w:w="0" w:type="auto"/>
            <w:vMerge/>
            <w:tcBorders>
              <w:top w:val="single" w:sz="6" w:space="0" w:color="DDDDDD"/>
              <w:left w:val="single" w:sz="6" w:space="0" w:color="DDDDDD"/>
              <w:bottom w:val="single" w:sz="6" w:space="0" w:color="D5D5D5"/>
              <w:right w:val="single" w:sz="6" w:space="0" w:color="DDDDDD"/>
            </w:tcBorders>
            <w:shd w:val="clear" w:color="auto" w:fill="auto"/>
            <w:vAlign w:val="center"/>
            <w:hideMark/>
          </w:tcPr>
          <w:p w:rsidR="00835DB1" w:rsidRPr="00835DB1" w:rsidRDefault="00835DB1" w:rsidP="00835DB1">
            <w:pPr>
              <w:spacing w:after="0" w:line="240" w:lineRule="auto"/>
              <w:rPr>
                <w:rFonts w:ascii="Times New Roman" w:eastAsia="Times New Roman" w:hAnsi="Times New Roman" w:cs="Times New Roman"/>
                <w:color w:val="212121"/>
                <w:sz w:val="24"/>
                <w:szCs w:val="24"/>
                <w:lang w:eastAsia="ru-RU"/>
              </w:rPr>
            </w:pPr>
          </w:p>
        </w:tc>
        <w:tc>
          <w:tcPr>
            <w:tcW w:w="3391" w:type="dxa"/>
            <w:tcBorders>
              <w:top w:val="single" w:sz="6" w:space="0" w:color="DDDDDD"/>
              <w:left w:val="single" w:sz="6" w:space="0" w:color="DDDDDD"/>
              <w:bottom w:val="single" w:sz="6" w:space="0" w:color="D5D5D5"/>
              <w:right w:val="single" w:sz="6" w:space="0" w:color="DDDDDD"/>
            </w:tcBorders>
            <w:shd w:val="clear" w:color="auto" w:fill="auto"/>
            <w:tcMar>
              <w:top w:w="255" w:type="dxa"/>
              <w:left w:w="225" w:type="dxa"/>
              <w:bottom w:w="255" w:type="dxa"/>
              <w:right w:w="225" w:type="dxa"/>
            </w:tcMar>
            <w:hideMark/>
          </w:tcPr>
          <w:p w:rsidR="00835DB1" w:rsidRPr="00835DB1" w:rsidRDefault="00835DB1" w:rsidP="00835DB1">
            <w:pPr>
              <w:spacing w:after="0" w:line="240" w:lineRule="auto"/>
              <w:rPr>
                <w:rFonts w:ascii="Times New Roman" w:eastAsia="Times New Roman" w:hAnsi="Times New Roman" w:cs="Times New Roman"/>
                <w:color w:val="212121"/>
                <w:sz w:val="24"/>
                <w:szCs w:val="24"/>
                <w:lang w:eastAsia="ru-RU"/>
              </w:rPr>
            </w:pPr>
            <w:r w:rsidRPr="00835DB1">
              <w:rPr>
                <w:rFonts w:ascii="Times New Roman" w:eastAsia="Times New Roman" w:hAnsi="Times New Roman" w:cs="Times New Roman"/>
                <w:color w:val="212121"/>
                <w:sz w:val="24"/>
                <w:szCs w:val="24"/>
                <w:lang w:eastAsia="ru-RU"/>
              </w:rPr>
              <w:t>Официальный сайт организатора аукциона</w:t>
            </w:r>
          </w:p>
        </w:tc>
        <w:tc>
          <w:tcPr>
            <w:tcW w:w="5615" w:type="dxa"/>
            <w:tcBorders>
              <w:top w:val="single" w:sz="6" w:space="0" w:color="DDDDDD"/>
              <w:left w:val="single" w:sz="6" w:space="0" w:color="DDDDDD"/>
              <w:bottom w:val="single" w:sz="6" w:space="0" w:color="D5D5D5"/>
              <w:right w:val="single" w:sz="6" w:space="0" w:color="DDDDDD"/>
            </w:tcBorders>
            <w:shd w:val="clear" w:color="auto" w:fill="auto"/>
            <w:tcMar>
              <w:top w:w="255" w:type="dxa"/>
              <w:left w:w="225" w:type="dxa"/>
              <w:bottom w:w="255" w:type="dxa"/>
              <w:right w:w="225" w:type="dxa"/>
            </w:tcMar>
            <w:hideMark/>
          </w:tcPr>
          <w:p w:rsidR="00835DB1" w:rsidRPr="00835DB1" w:rsidRDefault="005F70CC" w:rsidP="00835DB1">
            <w:pPr>
              <w:spacing w:after="0" w:line="240" w:lineRule="auto"/>
              <w:rPr>
                <w:rFonts w:ascii="Times New Roman" w:eastAsia="Times New Roman" w:hAnsi="Times New Roman" w:cs="Times New Roman"/>
                <w:color w:val="212121"/>
                <w:sz w:val="24"/>
                <w:szCs w:val="24"/>
                <w:highlight w:val="yellow"/>
                <w:lang w:eastAsia="ru-RU"/>
              </w:rPr>
            </w:pPr>
            <w:r w:rsidRPr="005F70CC">
              <w:rPr>
                <w:rFonts w:ascii="Times New Roman" w:eastAsia="Times New Roman" w:hAnsi="Times New Roman" w:cs="Times New Roman"/>
                <w:color w:val="212121"/>
                <w:sz w:val="24"/>
                <w:szCs w:val="24"/>
                <w:lang w:eastAsia="ru-RU"/>
              </w:rPr>
              <w:t>https://bessonovka.pnzreg.ru/open-government/administratsiya-grabovskogo-selsoveta-/obshchedostupnaya-informatsiya/</w:t>
            </w:r>
          </w:p>
        </w:tc>
      </w:tr>
      <w:tr w:rsidR="00835DB1" w:rsidRPr="00835DB1" w:rsidTr="00E34E89">
        <w:tc>
          <w:tcPr>
            <w:tcW w:w="0" w:type="auto"/>
            <w:vMerge/>
            <w:tcBorders>
              <w:top w:val="single" w:sz="6" w:space="0" w:color="DDDDDD"/>
              <w:left w:val="single" w:sz="6" w:space="0" w:color="DDDDDD"/>
              <w:bottom w:val="single" w:sz="6" w:space="0" w:color="D5D5D5"/>
              <w:right w:val="single" w:sz="6" w:space="0" w:color="DDDDDD"/>
            </w:tcBorders>
            <w:shd w:val="clear" w:color="auto" w:fill="auto"/>
            <w:vAlign w:val="center"/>
            <w:hideMark/>
          </w:tcPr>
          <w:p w:rsidR="00835DB1" w:rsidRPr="00835DB1" w:rsidRDefault="00835DB1" w:rsidP="00835DB1">
            <w:pPr>
              <w:spacing w:after="0" w:line="240" w:lineRule="auto"/>
              <w:rPr>
                <w:rFonts w:ascii="Times New Roman" w:eastAsia="Times New Roman" w:hAnsi="Times New Roman" w:cs="Times New Roman"/>
                <w:color w:val="212121"/>
                <w:sz w:val="24"/>
                <w:szCs w:val="24"/>
                <w:lang w:eastAsia="ru-RU"/>
              </w:rPr>
            </w:pPr>
          </w:p>
        </w:tc>
        <w:tc>
          <w:tcPr>
            <w:tcW w:w="3391" w:type="dxa"/>
            <w:tcBorders>
              <w:top w:val="single" w:sz="6" w:space="0" w:color="DDDDDD"/>
              <w:left w:val="single" w:sz="6" w:space="0" w:color="DDDDDD"/>
              <w:bottom w:val="single" w:sz="6" w:space="0" w:color="D5D5D5"/>
              <w:right w:val="single" w:sz="6" w:space="0" w:color="DDDDDD"/>
            </w:tcBorders>
            <w:shd w:val="clear" w:color="auto" w:fill="auto"/>
            <w:tcMar>
              <w:top w:w="255" w:type="dxa"/>
              <w:left w:w="225" w:type="dxa"/>
              <w:bottom w:w="255" w:type="dxa"/>
              <w:right w:w="225" w:type="dxa"/>
            </w:tcMar>
            <w:hideMark/>
          </w:tcPr>
          <w:p w:rsidR="00835DB1" w:rsidRPr="00835DB1" w:rsidRDefault="00835DB1" w:rsidP="00835DB1">
            <w:pPr>
              <w:spacing w:after="0" w:line="240" w:lineRule="auto"/>
              <w:rPr>
                <w:rFonts w:ascii="Times New Roman" w:eastAsia="Times New Roman" w:hAnsi="Times New Roman" w:cs="Times New Roman"/>
                <w:color w:val="212121"/>
                <w:sz w:val="24"/>
                <w:szCs w:val="24"/>
                <w:lang w:eastAsia="ru-RU"/>
              </w:rPr>
            </w:pPr>
            <w:r w:rsidRPr="00835DB1">
              <w:rPr>
                <w:rFonts w:ascii="Times New Roman" w:eastAsia="Times New Roman" w:hAnsi="Times New Roman" w:cs="Times New Roman"/>
                <w:color w:val="212121"/>
                <w:sz w:val="24"/>
                <w:szCs w:val="24"/>
                <w:lang w:eastAsia="ru-RU"/>
              </w:rPr>
              <w:t>Ответственное должностное лицо</w:t>
            </w:r>
          </w:p>
        </w:tc>
        <w:tc>
          <w:tcPr>
            <w:tcW w:w="5615" w:type="dxa"/>
            <w:tcBorders>
              <w:top w:val="single" w:sz="6" w:space="0" w:color="DDDDDD"/>
              <w:left w:val="single" w:sz="6" w:space="0" w:color="DDDDDD"/>
              <w:bottom w:val="single" w:sz="6" w:space="0" w:color="D5D5D5"/>
              <w:right w:val="single" w:sz="6" w:space="0" w:color="DDDDDD"/>
            </w:tcBorders>
            <w:shd w:val="clear" w:color="auto" w:fill="auto"/>
            <w:tcMar>
              <w:top w:w="255" w:type="dxa"/>
              <w:left w:w="225" w:type="dxa"/>
              <w:bottom w:w="255" w:type="dxa"/>
              <w:right w:w="225" w:type="dxa"/>
            </w:tcMar>
            <w:hideMark/>
          </w:tcPr>
          <w:p w:rsidR="00835DB1" w:rsidRPr="00835DB1" w:rsidRDefault="00E34E89" w:rsidP="00E34E89">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Грибова Ольга Николаевна</w:t>
            </w:r>
            <w:r w:rsidR="00835DB1" w:rsidRPr="00835DB1">
              <w:rPr>
                <w:rFonts w:ascii="Times New Roman" w:eastAsia="Times New Roman" w:hAnsi="Times New Roman" w:cs="Times New Roman"/>
                <w:color w:val="212121"/>
                <w:sz w:val="24"/>
                <w:szCs w:val="24"/>
                <w:lang w:eastAsia="ru-RU"/>
              </w:rPr>
              <w:t xml:space="preserve">– заместитель главы администрации </w:t>
            </w:r>
            <w:r>
              <w:rPr>
                <w:rFonts w:ascii="Times New Roman" w:eastAsia="Times New Roman" w:hAnsi="Times New Roman" w:cs="Times New Roman"/>
                <w:color w:val="212121"/>
                <w:sz w:val="24"/>
                <w:szCs w:val="24"/>
                <w:lang w:eastAsia="ru-RU"/>
              </w:rPr>
              <w:t>Грабовского сельсовета</w:t>
            </w:r>
          </w:p>
        </w:tc>
      </w:tr>
      <w:tr w:rsidR="00835DB1" w:rsidRPr="00835DB1" w:rsidTr="00E34E89">
        <w:tc>
          <w:tcPr>
            <w:tcW w:w="0" w:type="auto"/>
            <w:vMerge/>
            <w:tcBorders>
              <w:top w:val="single" w:sz="6" w:space="0" w:color="DDDDDD"/>
              <w:left w:val="single" w:sz="6" w:space="0" w:color="DDDDDD"/>
              <w:bottom w:val="single" w:sz="6" w:space="0" w:color="D5D5D5"/>
              <w:right w:val="single" w:sz="6" w:space="0" w:color="DDDDDD"/>
            </w:tcBorders>
            <w:shd w:val="clear" w:color="auto" w:fill="auto"/>
            <w:vAlign w:val="center"/>
            <w:hideMark/>
          </w:tcPr>
          <w:p w:rsidR="00835DB1" w:rsidRPr="00835DB1" w:rsidRDefault="00835DB1" w:rsidP="00835DB1">
            <w:pPr>
              <w:spacing w:after="0" w:line="240" w:lineRule="auto"/>
              <w:rPr>
                <w:rFonts w:ascii="Times New Roman" w:eastAsia="Times New Roman" w:hAnsi="Times New Roman" w:cs="Times New Roman"/>
                <w:color w:val="212121"/>
                <w:sz w:val="24"/>
                <w:szCs w:val="24"/>
                <w:lang w:eastAsia="ru-RU"/>
              </w:rPr>
            </w:pPr>
          </w:p>
        </w:tc>
        <w:tc>
          <w:tcPr>
            <w:tcW w:w="3391" w:type="dxa"/>
            <w:tcBorders>
              <w:top w:val="single" w:sz="6" w:space="0" w:color="DDDDDD"/>
              <w:left w:val="single" w:sz="6" w:space="0" w:color="DDDDDD"/>
              <w:bottom w:val="single" w:sz="6" w:space="0" w:color="D5D5D5"/>
              <w:right w:val="single" w:sz="6" w:space="0" w:color="DDDDDD"/>
            </w:tcBorders>
            <w:shd w:val="clear" w:color="auto" w:fill="auto"/>
            <w:tcMar>
              <w:top w:w="255" w:type="dxa"/>
              <w:left w:w="225" w:type="dxa"/>
              <w:bottom w:w="255" w:type="dxa"/>
              <w:right w:w="225" w:type="dxa"/>
            </w:tcMar>
            <w:hideMark/>
          </w:tcPr>
          <w:p w:rsidR="00835DB1" w:rsidRPr="00835DB1" w:rsidRDefault="00835DB1" w:rsidP="00835DB1">
            <w:pPr>
              <w:spacing w:after="0" w:line="240" w:lineRule="auto"/>
              <w:rPr>
                <w:rFonts w:ascii="Times New Roman" w:eastAsia="Times New Roman" w:hAnsi="Times New Roman" w:cs="Times New Roman"/>
                <w:color w:val="212121"/>
                <w:sz w:val="24"/>
                <w:szCs w:val="24"/>
                <w:lang w:eastAsia="ru-RU"/>
              </w:rPr>
            </w:pPr>
            <w:r w:rsidRPr="00835DB1">
              <w:rPr>
                <w:rFonts w:ascii="Times New Roman" w:eastAsia="Times New Roman" w:hAnsi="Times New Roman" w:cs="Times New Roman"/>
                <w:color w:val="212121"/>
                <w:sz w:val="24"/>
                <w:szCs w:val="24"/>
                <w:lang w:eastAsia="ru-RU"/>
              </w:rPr>
              <w:t>Контактный телефон</w:t>
            </w:r>
          </w:p>
        </w:tc>
        <w:tc>
          <w:tcPr>
            <w:tcW w:w="5615" w:type="dxa"/>
            <w:tcBorders>
              <w:top w:val="single" w:sz="6" w:space="0" w:color="DDDDDD"/>
              <w:left w:val="single" w:sz="6" w:space="0" w:color="DDDDDD"/>
              <w:bottom w:val="single" w:sz="6" w:space="0" w:color="D5D5D5"/>
              <w:right w:val="single" w:sz="6" w:space="0" w:color="DDDDDD"/>
            </w:tcBorders>
            <w:shd w:val="clear" w:color="auto" w:fill="auto"/>
            <w:tcMar>
              <w:top w:w="255" w:type="dxa"/>
              <w:left w:w="225" w:type="dxa"/>
              <w:bottom w:w="255" w:type="dxa"/>
              <w:right w:w="225" w:type="dxa"/>
            </w:tcMar>
            <w:hideMark/>
          </w:tcPr>
          <w:p w:rsidR="00835DB1" w:rsidRPr="00835DB1" w:rsidRDefault="00C50E08" w:rsidP="00C50E08">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8(84140</w:t>
            </w:r>
            <w:r w:rsidR="00835DB1" w:rsidRPr="00835DB1">
              <w:rPr>
                <w:rFonts w:ascii="Times New Roman" w:eastAsia="Times New Roman" w:hAnsi="Times New Roman" w:cs="Times New Roman"/>
                <w:color w:val="212121"/>
                <w:sz w:val="24"/>
                <w:szCs w:val="24"/>
                <w:lang w:eastAsia="ru-RU"/>
              </w:rPr>
              <w:t xml:space="preserve">) </w:t>
            </w:r>
            <w:r>
              <w:rPr>
                <w:rFonts w:ascii="Times New Roman" w:eastAsia="Times New Roman" w:hAnsi="Times New Roman" w:cs="Times New Roman"/>
                <w:color w:val="212121"/>
                <w:sz w:val="24"/>
                <w:szCs w:val="24"/>
                <w:lang w:eastAsia="ru-RU"/>
              </w:rPr>
              <w:t>23926</w:t>
            </w:r>
          </w:p>
        </w:tc>
      </w:tr>
      <w:tr w:rsidR="00835DB1" w:rsidRPr="00835DB1" w:rsidTr="00E34E89">
        <w:tc>
          <w:tcPr>
            <w:tcW w:w="774" w:type="dxa"/>
            <w:vMerge w:val="restart"/>
            <w:tcBorders>
              <w:top w:val="single" w:sz="6" w:space="0" w:color="DDDDDD"/>
              <w:left w:val="single" w:sz="6" w:space="0" w:color="DDDDDD"/>
              <w:bottom w:val="single" w:sz="6" w:space="0" w:color="D5D5D5"/>
              <w:right w:val="single" w:sz="6" w:space="0" w:color="DDDDDD"/>
            </w:tcBorders>
            <w:shd w:val="clear" w:color="auto" w:fill="auto"/>
            <w:tcMar>
              <w:top w:w="255" w:type="dxa"/>
              <w:left w:w="225" w:type="dxa"/>
              <w:bottom w:w="255" w:type="dxa"/>
              <w:right w:w="225" w:type="dxa"/>
            </w:tcMar>
            <w:hideMark/>
          </w:tcPr>
          <w:p w:rsidR="00835DB1" w:rsidRPr="00835DB1" w:rsidRDefault="00E34E89" w:rsidP="00835DB1">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lastRenderedPageBreak/>
              <w:t>5</w:t>
            </w:r>
            <w:r w:rsidR="00835DB1" w:rsidRPr="00835DB1">
              <w:rPr>
                <w:rFonts w:ascii="Times New Roman" w:eastAsia="Times New Roman" w:hAnsi="Times New Roman" w:cs="Times New Roman"/>
                <w:color w:val="212121"/>
                <w:sz w:val="24"/>
                <w:szCs w:val="24"/>
                <w:lang w:eastAsia="ru-RU"/>
              </w:rPr>
              <w:t>.</w:t>
            </w:r>
          </w:p>
        </w:tc>
        <w:tc>
          <w:tcPr>
            <w:tcW w:w="3391" w:type="dxa"/>
            <w:tcBorders>
              <w:top w:val="single" w:sz="6" w:space="0" w:color="DDDDDD"/>
              <w:left w:val="single" w:sz="6" w:space="0" w:color="DDDDDD"/>
              <w:bottom w:val="single" w:sz="6" w:space="0" w:color="D5D5D5"/>
              <w:right w:val="single" w:sz="6" w:space="0" w:color="DDDDDD"/>
            </w:tcBorders>
            <w:shd w:val="clear" w:color="auto" w:fill="auto"/>
            <w:tcMar>
              <w:top w:w="255" w:type="dxa"/>
              <w:left w:w="225" w:type="dxa"/>
              <w:bottom w:w="255" w:type="dxa"/>
              <w:right w:w="225" w:type="dxa"/>
            </w:tcMar>
            <w:hideMark/>
          </w:tcPr>
          <w:p w:rsidR="00835DB1" w:rsidRPr="00835DB1" w:rsidRDefault="00835DB1" w:rsidP="00835DB1">
            <w:pPr>
              <w:spacing w:after="0" w:line="240" w:lineRule="auto"/>
              <w:rPr>
                <w:rFonts w:ascii="Times New Roman" w:eastAsia="Times New Roman" w:hAnsi="Times New Roman" w:cs="Times New Roman"/>
                <w:color w:val="212121"/>
                <w:sz w:val="24"/>
                <w:szCs w:val="24"/>
                <w:lang w:eastAsia="ru-RU"/>
              </w:rPr>
            </w:pPr>
            <w:r w:rsidRPr="00835DB1">
              <w:rPr>
                <w:rFonts w:ascii="Times New Roman" w:eastAsia="Times New Roman" w:hAnsi="Times New Roman" w:cs="Times New Roman"/>
                <w:color w:val="212121"/>
                <w:sz w:val="24"/>
                <w:szCs w:val="24"/>
                <w:lang w:eastAsia="ru-RU"/>
              </w:rPr>
              <w:t>Дата и время начала подачи заявок на участие в аукционе</w:t>
            </w:r>
          </w:p>
        </w:tc>
        <w:tc>
          <w:tcPr>
            <w:tcW w:w="5615" w:type="dxa"/>
            <w:tcBorders>
              <w:top w:val="single" w:sz="6" w:space="0" w:color="DDDDDD"/>
              <w:left w:val="single" w:sz="6" w:space="0" w:color="DDDDDD"/>
              <w:bottom w:val="single" w:sz="6" w:space="0" w:color="D5D5D5"/>
              <w:right w:val="single" w:sz="6" w:space="0" w:color="DDDDDD"/>
            </w:tcBorders>
            <w:shd w:val="clear" w:color="auto" w:fill="auto"/>
            <w:tcMar>
              <w:top w:w="255" w:type="dxa"/>
              <w:left w:w="225" w:type="dxa"/>
              <w:bottom w:w="255" w:type="dxa"/>
              <w:right w:w="225" w:type="dxa"/>
            </w:tcMar>
            <w:hideMark/>
          </w:tcPr>
          <w:p w:rsidR="00835DB1" w:rsidRPr="00835DB1" w:rsidRDefault="00C50E08" w:rsidP="00835DB1">
            <w:pPr>
              <w:spacing w:after="0" w:line="240" w:lineRule="auto"/>
              <w:rPr>
                <w:rFonts w:ascii="Times New Roman" w:eastAsia="Times New Roman" w:hAnsi="Times New Roman" w:cs="Times New Roman"/>
                <w:color w:val="212121"/>
                <w:sz w:val="24"/>
                <w:szCs w:val="24"/>
                <w:lang w:eastAsia="ru-RU"/>
              </w:rPr>
            </w:pPr>
            <w:proofErr w:type="gramStart"/>
            <w:r>
              <w:rPr>
                <w:rFonts w:ascii="Times New Roman" w:eastAsia="Times New Roman" w:hAnsi="Times New Roman" w:cs="Times New Roman"/>
                <w:color w:val="212121"/>
                <w:sz w:val="24"/>
                <w:szCs w:val="24"/>
                <w:lang w:eastAsia="ru-RU"/>
              </w:rPr>
              <w:t>15</w:t>
            </w:r>
            <w:r w:rsidR="00E34E89">
              <w:rPr>
                <w:rFonts w:ascii="Times New Roman" w:eastAsia="Times New Roman" w:hAnsi="Times New Roman" w:cs="Times New Roman"/>
                <w:color w:val="212121"/>
                <w:sz w:val="24"/>
                <w:szCs w:val="24"/>
                <w:lang w:eastAsia="ru-RU"/>
              </w:rPr>
              <w:t xml:space="preserve">  </w:t>
            </w:r>
            <w:r>
              <w:rPr>
                <w:rFonts w:ascii="Times New Roman" w:eastAsia="Times New Roman" w:hAnsi="Times New Roman" w:cs="Times New Roman"/>
                <w:color w:val="212121"/>
                <w:sz w:val="24"/>
                <w:szCs w:val="24"/>
                <w:lang w:eastAsia="ru-RU"/>
              </w:rPr>
              <w:t>апреля</w:t>
            </w:r>
            <w:proofErr w:type="gramEnd"/>
            <w:r w:rsidR="00E34E89">
              <w:rPr>
                <w:rFonts w:ascii="Times New Roman" w:eastAsia="Times New Roman" w:hAnsi="Times New Roman" w:cs="Times New Roman"/>
                <w:color w:val="212121"/>
                <w:sz w:val="24"/>
                <w:szCs w:val="24"/>
                <w:lang w:eastAsia="ru-RU"/>
              </w:rPr>
              <w:t xml:space="preserve"> </w:t>
            </w:r>
            <w:r>
              <w:rPr>
                <w:rFonts w:ascii="Times New Roman" w:eastAsia="Times New Roman" w:hAnsi="Times New Roman" w:cs="Times New Roman"/>
                <w:color w:val="212121"/>
                <w:sz w:val="24"/>
                <w:szCs w:val="24"/>
                <w:lang w:eastAsia="ru-RU"/>
              </w:rPr>
              <w:t>2024</w:t>
            </w:r>
            <w:r w:rsidR="00835DB1" w:rsidRPr="00835DB1">
              <w:rPr>
                <w:rFonts w:ascii="Times New Roman" w:eastAsia="Times New Roman" w:hAnsi="Times New Roman" w:cs="Times New Roman"/>
                <w:color w:val="212121"/>
                <w:sz w:val="24"/>
                <w:szCs w:val="24"/>
                <w:lang w:eastAsia="ru-RU"/>
              </w:rPr>
              <w:t xml:space="preserve"> г.</w:t>
            </w:r>
          </w:p>
          <w:p w:rsidR="00835DB1" w:rsidRPr="00835DB1" w:rsidRDefault="00E34E89" w:rsidP="00835DB1">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 xml:space="preserve">с </w:t>
            </w:r>
            <w:proofErr w:type="gramStart"/>
            <w:r>
              <w:rPr>
                <w:rFonts w:ascii="Times New Roman" w:eastAsia="Times New Roman" w:hAnsi="Times New Roman" w:cs="Times New Roman"/>
                <w:color w:val="212121"/>
                <w:sz w:val="24"/>
                <w:szCs w:val="24"/>
                <w:lang w:eastAsia="ru-RU"/>
              </w:rPr>
              <w:t>08</w:t>
            </w:r>
            <w:r w:rsidR="00835DB1" w:rsidRPr="00835DB1">
              <w:rPr>
                <w:rFonts w:ascii="Times New Roman" w:eastAsia="Times New Roman" w:hAnsi="Times New Roman" w:cs="Times New Roman"/>
                <w:color w:val="212121"/>
                <w:sz w:val="24"/>
                <w:szCs w:val="24"/>
                <w:lang w:eastAsia="ru-RU"/>
              </w:rPr>
              <w:t>  час</w:t>
            </w:r>
            <w:proofErr w:type="gramEnd"/>
            <w:r w:rsidR="00835DB1" w:rsidRPr="00835DB1">
              <w:rPr>
                <w:rFonts w:ascii="Times New Roman" w:eastAsia="Times New Roman" w:hAnsi="Times New Roman" w:cs="Times New Roman"/>
                <w:color w:val="212121"/>
                <w:sz w:val="24"/>
                <w:szCs w:val="24"/>
                <w:lang w:eastAsia="ru-RU"/>
              </w:rPr>
              <w:t>. 00 мин. по московскому времени</w:t>
            </w:r>
          </w:p>
        </w:tc>
      </w:tr>
      <w:tr w:rsidR="00835DB1" w:rsidRPr="00835DB1" w:rsidTr="00E34E89">
        <w:tc>
          <w:tcPr>
            <w:tcW w:w="0" w:type="auto"/>
            <w:vMerge/>
            <w:tcBorders>
              <w:top w:val="single" w:sz="6" w:space="0" w:color="DDDDDD"/>
              <w:left w:val="single" w:sz="6" w:space="0" w:color="DDDDDD"/>
              <w:bottom w:val="single" w:sz="6" w:space="0" w:color="D5D5D5"/>
              <w:right w:val="single" w:sz="6" w:space="0" w:color="DDDDDD"/>
            </w:tcBorders>
            <w:shd w:val="clear" w:color="auto" w:fill="auto"/>
            <w:vAlign w:val="center"/>
            <w:hideMark/>
          </w:tcPr>
          <w:p w:rsidR="00835DB1" w:rsidRPr="00835DB1" w:rsidRDefault="00835DB1" w:rsidP="00835DB1">
            <w:pPr>
              <w:spacing w:after="0" w:line="240" w:lineRule="auto"/>
              <w:rPr>
                <w:rFonts w:ascii="Times New Roman" w:eastAsia="Times New Roman" w:hAnsi="Times New Roman" w:cs="Times New Roman"/>
                <w:color w:val="212121"/>
                <w:sz w:val="24"/>
                <w:szCs w:val="24"/>
                <w:lang w:eastAsia="ru-RU"/>
              </w:rPr>
            </w:pPr>
          </w:p>
        </w:tc>
        <w:tc>
          <w:tcPr>
            <w:tcW w:w="3391" w:type="dxa"/>
            <w:tcBorders>
              <w:top w:val="single" w:sz="6" w:space="0" w:color="DDDDDD"/>
              <w:left w:val="single" w:sz="6" w:space="0" w:color="DDDDDD"/>
              <w:bottom w:val="single" w:sz="6" w:space="0" w:color="D5D5D5"/>
              <w:right w:val="single" w:sz="6" w:space="0" w:color="DDDDDD"/>
            </w:tcBorders>
            <w:shd w:val="clear" w:color="auto" w:fill="auto"/>
            <w:tcMar>
              <w:top w:w="255" w:type="dxa"/>
              <w:left w:w="225" w:type="dxa"/>
              <w:bottom w:w="255" w:type="dxa"/>
              <w:right w:w="225" w:type="dxa"/>
            </w:tcMar>
            <w:hideMark/>
          </w:tcPr>
          <w:p w:rsidR="00835DB1" w:rsidRPr="00835DB1" w:rsidRDefault="00835DB1" w:rsidP="00835DB1">
            <w:pPr>
              <w:spacing w:after="0" w:line="240" w:lineRule="auto"/>
              <w:rPr>
                <w:rFonts w:ascii="Times New Roman" w:eastAsia="Times New Roman" w:hAnsi="Times New Roman" w:cs="Times New Roman"/>
                <w:color w:val="212121"/>
                <w:sz w:val="24"/>
                <w:szCs w:val="24"/>
                <w:lang w:eastAsia="ru-RU"/>
              </w:rPr>
            </w:pPr>
            <w:r w:rsidRPr="00835DB1">
              <w:rPr>
                <w:rFonts w:ascii="Times New Roman" w:eastAsia="Times New Roman" w:hAnsi="Times New Roman" w:cs="Times New Roman"/>
                <w:color w:val="212121"/>
                <w:sz w:val="24"/>
                <w:szCs w:val="24"/>
                <w:lang w:eastAsia="ru-RU"/>
              </w:rPr>
              <w:t>Дата и время окончания подачи заявок на участие в аукционе</w:t>
            </w:r>
          </w:p>
        </w:tc>
        <w:tc>
          <w:tcPr>
            <w:tcW w:w="5615" w:type="dxa"/>
            <w:tcBorders>
              <w:top w:val="single" w:sz="6" w:space="0" w:color="DDDDDD"/>
              <w:left w:val="single" w:sz="6" w:space="0" w:color="DDDDDD"/>
              <w:bottom w:val="single" w:sz="6" w:space="0" w:color="D5D5D5"/>
              <w:right w:val="single" w:sz="6" w:space="0" w:color="DDDDDD"/>
            </w:tcBorders>
            <w:shd w:val="clear" w:color="auto" w:fill="auto"/>
            <w:tcMar>
              <w:top w:w="255" w:type="dxa"/>
              <w:left w:w="225" w:type="dxa"/>
              <w:bottom w:w="255" w:type="dxa"/>
              <w:right w:w="225" w:type="dxa"/>
            </w:tcMar>
            <w:hideMark/>
          </w:tcPr>
          <w:p w:rsidR="00835DB1" w:rsidRPr="00835DB1" w:rsidRDefault="00C50E08" w:rsidP="00835DB1">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 xml:space="preserve">13 мая 2024 </w:t>
            </w:r>
            <w:r w:rsidR="00835DB1" w:rsidRPr="00835DB1">
              <w:rPr>
                <w:rFonts w:ascii="Times New Roman" w:eastAsia="Times New Roman" w:hAnsi="Times New Roman" w:cs="Times New Roman"/>
                <w:color w:val="212121"/>
                <w:sz w:val="24"/>
                <w:szCs w:val="24"/>
                <w:lang w:eastAsia="ru-RU"/>
              </w:rPr>
              <w:t>г.</w:t>
            </w:r>
          </w:p>
          <w:p w:rsidR="00835DB1" w:rsidRPr="00835DB1" w:rsidRDefault="00E34E89" w:rsidP="00E34E89">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до 11 час.  3</w:t>
            </w:r>
            <w:r w:rsidR="00835DB1" w:rsidRPr="00835DB1">
              <w:rPr>
                <w:rFonts w:ascii="Times New Roman" w:eastAsia="Times New Roman" w:hAnsi="Times New Roman" w:cs="Times New Roman"/>
                <w:color w:val="212121"/>
                <w:sz w:val="24"/>
                <w:szCs w:val="24"/>
                <w:lang w:eastAsia="ru-RU"/>
              </w:rPr>
              <w:t>0 мин. по московскому времени</w:t>
            </w:r>
          </w:p>
        </w:tc>
      </w:tr>
      <w:tr w:rsidR="00835DB1" w:rsidRPr="00835DB1" w:rsidTr="00E34E89">
        <w:tc>
          <w:tcPr>
            <w:tcW w:w="0" w:type="auto"/>
            <w:vMerge/>
            <w:tcBorders>
              <w:top w:val="single" w:sz="6" w:space="0" w:color="DDDDDD"/>
              <w:left w:val="single" w:sz="6" w:space="0" w:color="DDDDDD"/>
              <w:bottom w:val="single" w:sz="6" w:space="0" w:color="D5D5D5"/>
              <w:right w:val="single" w:sz="6" w:space="0" w:color="DDDDDD"/>
            </w:tcBorders>
            <w:shd w:val="clear" w:color="auto" w:fill="auto"/>
            <w:vAlign w:val="center"/>
            <w:hideMark/>
          </w:tcPr>
          <w:p w:rsidR="00835DB1" w:rsidRPr="00835DB1" w:rsidRDefault="00835DB1" w:rsidP="00835DB1">
            <w:pPr>
              <w:spacing w:after="0" w:line="240" w:lineRule="auto"/>
              <w:rPr>
                <w:rFonts w:ascii="Times New Roman" w:eastAsia="Times New Roman" w:hAnsi="Times New Roman" w:cs="Times New Roman"/>
                <w:color w:val="212121"/>
                <w:sz w:val="24"/>
                <w:szCs w:val="24"/>
                <w:lang w:eastAsia="ru-RU"/>
              </w:rPr>
            </w:pPr>
          </w:p>
        </w:tc>
        <w:tc>
          <w:tcPr>
            <w:tcW w:w="3391" w:type="dxa"/>
            <w:tcBorders>
              <w:top w:val="single" w:sz="6" w:space="0" w:color="DDDDDD"/>
              <w:left w:val="single" w:sz="6" w:space="0" w:color="DDDDDD"/>
              <w:bottom w:val="single" w:sz="6" w:space="0" w:color="D5D5D5"/>
              <w:right w:val="single" w:sz="6" w:space="0" w:color="DDDDDD"/>
            </w:tcBorders>
            <w:shd w:val="clear" w:color="auto" w:fill="auto"/>
            <w:tcMar>
              <w:top w:w="255" w:type="dxa"/>
              <w:left w:w="225" w:type="dxa"/>
              <w:bottom w:w="255" w:type="dxa"/>
              <w:right w:w="225" w:type="dxa"/>
            </w:tcMar>
            <w:hideMark/>
          </w:tcPr>
          <w:p w:rsidR="00835DB1" w:rsidRPr="00835DB1" w:rsidRDefault="00835DB1" w:rsidP="00835DB1">
            <w:pPr>
              <w:spacing w:after="0" w:line="240" w:lineRule="auto"/>
              <w:rPr>
                <w:rFonts w:ascii="Times New Roman" w:eastAsia="Times New Roman" w:hAnsi="Times New Roman" w:cs="Times New Roman"/>
                <w:color w:val="212121"/>
                <w:sz w:val="24"/>
                <w:szCs w:val="24"/>
                <w:lang w:eastAsia="ru-RU"/>
              </w:rPr>
            </w:pPr>
            <w:r w:rsidRPr="00835DB1">
              <w:rPr>
                <w:rFonts w:ascii="Times New Roman" w:eastAsia="Times New Roman" w:hAnsi="Times New Roman" w:cs="Times New Roman"/>
                <w:color w:val="212121"/>
                <w:sz w:val="24"/>
                <w:szCs w:val="24"/>
                <w:lang w:eastAsia="ru-RU"/>
              </w:rPr>
              <w:t>Место (адрес) подачи заявок на участие в аукционе</w:t>
            </w:r>
          </w:p>
        </w:tc>
        <w:tc>
          <w:tcPr>
            <w:tcW w:w="5615" w:type="dxa"/>
            <w:tcBorders>
              <w:top w:val="single" w:sz="6" w:space="0" w:color="DDDDDD"/>
              <w:left w:val="single" w:sz="6" w:space="0" w:color="DDDDDD"/>
              <w:bottom w:val="single" w:sz="6" w:space="0" w:color="D5D5D5"/>
              <w:right w:val="single" w:sz="6" w:space="0" w:color="DDDDDD"/>
            </w:tcBorders>
            <w:shd w:val="clear" w:color="auto" w:fill="auto"/>
            <w:tcMar>
              <w:top w:w="255" w:type="dxa"/>
              <w:left w:w="225" w:type="dxa"/>
              <w:bottom w:w="255" w:type="dxa"/>
              <w:right w:w="225" w:type="dxa"/>
            </w:tcMar>
            <w:hideMark/>
          </w:tcPr>
          <w:p w:rsidR="00835DB1" w:rsidRPr="00835DB1" w:rsidRDefault="00E34E89" w:rsidP="00835DB1">
            <w:pPr>
              <w:spacing w:after="0" w:line="240" w:lineRule="auto"/>
              <w:rPr>
                <w:rFonts w:ascii="Times New Roman" w:eastAsia="Times New Roman" w:hAnsi="Times New Roman" w:cs="Times New Roman"/>
                <w:color w:val="212121"/>
                <w:sz w:val="24"/>
                <w:szCs w:val="24"/>
                <w:lang w:eastAsia="ru-RU"/>
              </w:rPr>
            </w:pPr>
            <w:r w:rsidRPr="00E34E89">
              <w:rPr>
                <w:rFonts w:ascii="Times New Roman" w:eastAsia="Times New Roman" w:hAnsi="Times New Roman" w:cs="Times New Roman"/>
                <w:color w:val="212121"/>
                <w:sz w:val="24"/>
                <w:szCs w:val="24"/>
                <w:lang w:eastAsia="ru-RU"/>
              </w:rPr>
              <w:t xml:space="preserve">Пензенская область. </w:t>
            </w:r>
            <w:proofErr w:type="spellStart"/>
            <w:r w:rsidRPr="00E34E89">
              <w:rPr>
                <w:rFonts w:ascii="Times New Roman" w:eastAsia="Times New Roman" w:hAnsi="Times New Roman" w:cs="Times New Roman"/>
                <w:color w:val="212121"/>
                <w:sz w:val="24"/>
                <w:szCs w:val="24"/>
                <w:lang w:eastAsia="ru-RU"/>
              </w:rPr>
              <w:t>Бессоновский</w:t>
            </w:r>
            <w:proofErr w:type="spellEnd"/>
            <w:r w:rsidRPr="00E34E89">
              <w:rPr>
                <w:rFonts w:ascii="Times New Roman" w:eastAsia="Times New Roman" w:hAnsi="Times New Roman" w:cs="Times New Roman"/>
                <w:color w:val="212121"/>
                <w:sz w:val="24"/>
                <w:szCs w:val="24"/>
                <w:lang w:eastAsia="ru-RU"/>
              </w:rPr>
              <w:t xml:space="preserve"> район, с. </w:t>
            </w:r>
            <w:proofErr w:type="spellStart"/>
            <w:r w:rsidRPr="00E34E89">
              <w:rPr>
                <w:rFonts w:ascii="Times New Roman" w:eastAsia="Times New Roman" w:hAnsi="Times New Roman" w:cs="Times New Roman"/>
                <w:color w:val="212121"/>
                <w:sz w:val="24"/>
                <w:szCs w:val="24"/>
                <w:lang w:eastAsia="ru-RU"/>
              </w:rPr>
              <w:t>Грабово</w:t>
            </w:r>
            <w:proofErr w:type="spellEnd"/>
            <w:r w:rsidRPr="00E34E89">
              <w:rPr>
                <w:rFonts w:ascii="Times New Roman" w:eastAsia="Times New Roman" w:hAnsi="Times New Roman" w:cs="Times New Roman"/>
                <w:color w:val="212121"/>
                <w:sz w:val="24"/>
                <w:szCs w:val="24"/>
                <w:lang w:eastAsia="ru-RU"/>
              </w:rPr>
              <w:t>, ул. Центральная, 181</w:t>
            </w:r>
            <w:r>
              <w:rPr>
                <w:rFonts w:ascii="Times New Roman" w:eastAsia="Times New Roman" w:hAnsi="Times New Roman" w:cs="Times New Roman"/>
                <w:color w:val="212121"/>
                <w:sz w:val="24"/>
                <w:szCs w:val="24"/>
                <w:lang w:eastAsia="ru-RU"/>
              </w:rPr>
              <w:t>, каб.5</w:t>
            </w:r>
          </w:p>
        </w:tc>
      </w:tr>
      <w:tr w:rsidR="00835DB1" w:rsidRPr="00835DB1" w:rsidTr="00E34E89">
        <w:tc>
          <w:tcPr>
            <w:tcW w:w="0" w:type="auto"/>
            <w:vMerge/>
            <w:tcBorders>
              <w:top w:val="single" w:sz="6" w:space="0" w:color="DDDDDD"/>
              <w:left w:val="single" w:sz="6" w:space="0" w:color="DDDDDD"/>
              <w:bottom w:val="single" w:sz="6" w:space="0" w:color="D5D5D5"/>
              <w:right w:val="single" w:sz="6" w:space="0" w:color="DDDDDD"/>
            </w:tcBorders>
            <w:shd w:val="clear" w:color="auto" w:fill="auto"/>
            <w:vAlign w:val="center"/>
            <w:hideMark/>
          </w:tcPr>
          <w:p w:rsidR="00835DB1" w:rsidRPr="00835DB1" w:rsidRDefault="00835DB1" w:rsidP="00835DB1">
            <w:pPr>
              <w:spacing w:after="0" w:line="240" w:lineRule="auto"/>
              <w:rPr>
                <w:rFonts w:ascii="Times New Roman" w:eastAsia="Times New Roman" w:hAnsi="Times New Roman" w:cs="Times New Roman"/>
                <w:color w:val="212121"/>
                <w:sz w:val="24"/>
                <w:szCs w:val="24"/>
                <w:lang w:eastAsia="ru-RU"/>
              </w:rPr>
            </w:pPr>
          </w:p>
        </w:tc>
        <w:tc>
          <w:tcPr>
            <w:tcW w:w="3391" w:type="dxa"/>
            <w:tcBorders>
              <w:top w:val="single" w:sz="6" w:space="0" w:color="DDDDDD"/>
              <w:left w:val="single" w:sz="6" w:space="0" w:color="DDDDDD"/>
              <w:bottom w:val="single" w:sz="6" w:space="0" w:color="D5D5D5"/>
              <w:right w:val="single" w:sz="6" w:space="0" w:color="DDDDDD"/>
            </w:tcBorders>
            <w:shd w:val="clear" w:color="auto" w:fill="auto"/>
            <w:tcMar>
              <w:top w:w="255" w:type="dxa"/>
              <w:left w:w="225" w:type="dxa"/>
              <w:bottom w:w="255" w:type="dxa"/>
              <w:right w:w="225" w:type="dxa"/>
            </w:tcMar>
            <w:hideMark/>
          </w:tcPr>
          <w:p w:rsidR="00835DB1" w:rsidRPr="00835DB1" w:rsidRDefault="00835DB1" w:rsidP="00835DB1">
            <w:pPr>
              <w:spacing w:after="0" w:line="240" w:lineRule="auto"/>
              <w:rPr>
                <w:rFonts w:ascii="Times New Roman" w:eastAsia="Times New Roman" w:hAnsi="Times New Roman" w:cs="Times New Roman"/>
                <w:color w:val="212121"/>
                <w:sz w:val="24"/>
                <w:szCs w:val="24"/>
                <w:lang w:eastAsia="ru-RU"/>
              </w:rPr>
            </w:pPr>
            <w:r w:rsidRPr="00835DB1">
              <w:rPr>
                <w:rFonts w:ascii="Times New Roman" w:eastAsia="Times New Roman" w:hAnsi="Times New Roman" w:cs="Times New Roman"/>
                <w:color w:val="212121"/>
                <w:sz w:val="24"/>
                <w:szCs w:val="24"/>
                <w:lang w:eastAsia="ru-RU"/>
              </w:rPr>
              <w:t>Форма заявки</w:t>
            </w:r>
          </w:p>
        </w:tc>
        <w:tc>
          <w:tcPr>
            <w:tcW w:w="5615" w:type="dxa"/>
            <w:tcBorders>
              <w:top w:val="single" w:sz="6" w:space="0" w:color="DDDDDD"/>
              <w:left w:val="single" w:sz="6" w:space="0" w:color="DDDDDD"/>
              <w:bottom w:val="single" w:sz="6" w:space="0" w:color="D5D5D5"/>
              <w:right w:val="single" w:sz="6" w:space="0" w:color="DDDDDD"/>
            </w:tcBorders>
            <w:shd w:val="clear" w:color="auto" w:fill="auto"/>
            <w:tcMar>
              <w:top w:w="255" w:type="dxa"/>
              <w:left w:w="225" w:type="dxa"/>
              <w:bottom w:w="255" w:type="dxa"/>
              <w:right w:w="225" w:type="dxa"/>
            </w:tcMar>
            <w:hideMark/>
          </w:tcPr>
          <w:p w:rsidR="00835DB1" w:rsidRPr="00835DB1" w:rsidRDefault="00835DB1" w:rsidP="00835DB1">
            <w:pPr>
              <w:spacing w:after="0" w:line="240" w:lineRule="auto"/>
              <w:rPr>
                <w:rFonts w:ascii="Times New Roman" w:eastAsia="Times New Roman" w:hAnsi="Times New Roman" w:cs="Times New Roman"/>
                <w:color w:val="212121"/>
                <w:sz w:val="24"/>
                <w:szCs w:val="24"/>
                <w:lang w:eastAsia="ru-RU"/>
              </w:rPr>
            </w:pPr>
            <w:r w:rsidRPr="00835DB1">
              <w:rPr>
                <w:rFonts w:ascii="Times New Roman" w:eastAsia="Times New Roman" w:hAnsi="Times New Roman" w:cs="Times New Roman"/>
                <w:color w:val="212121"/>
                <w:sz w:val="24"/>
                <w:szCs w:val="24"/>
                <w:lang w:eastAsia="ru-RU"/>
              </w:rPr>
              <w:t>Форма заявки указана в приложении №1  к настоящему Извещению</w:t>
            </w:r>
          </w:p>
        </w:tc>
      </w:tr>
      <w:tr w:rsidR="00835DB1" w:rsidRPr="00835DB1" w:rsidTr="00E34E89">
        <w:tc>
          <w:tcPr>
            <w:tcW w:w="0" w:type="auto"/>
            <w:vMerge/>
            <w:tcBorders>
              <w:top w:val="single" w:sz="6" w:space="0" w:color="DDDDDD"/>
              <w:left w:val="single" w:sz="6" w:space="0" w:color="DDDDDD"/>
              <w:bottom w:val="single" w:sz="6" w:space="0" w:color="D5D5D5"/>
              <w:right w:val="single" w:sz="6" w:space="0" w:color="DDDDDD"/>
            </w:tcBorders>
            <w:shd w:val="clear" w:color="auto" w:fill="auto"/>
            <w:vAlign w:val="center"/>
            <w:hideMark/>
          </w:tcPr>
          <w:p w:rsidR="00835DB1" w:rsidRPr="00835DB1" w:rsidRDefault="00835DB1" w:rsidP="00835DB1">
            <w:pPr>
              <w:spacing w:after="0" w:line="240" w:lineRule="auto"/>
              <w:rPr>
                <w:rFonts w:ascii="Times New Roman" w:eastAsia="Times New Roman" w:hAnsi="Times New Roman" w:cs="Times New Roman"/>
                <w:color w:val="212121"/>
                <w:sz w:val="24"/>
                <w:szCs w:val="24"/>
                <w:lang w:eastAsia="ru-RU"/>
              </w:rPr>
            </w:pPr>
          </w:p>
        </w:tc>
        <w:tc>
          <w:tcPr>
            <w:tcW w:w="3391" w:type="dxa"/>
            <w:tcBorders>
              <w:top w:val="single" w:sz="6" w:space="0" w:color="DDDDDD"/>
              <w:left w:val="single" w:sz="6" w:space="0" w:color="DDDDDD"/>
              <w:bottom w:val="single" w:sz="6" w:space="0" w:color="D5D5D5"/>
              <w:right w:val="single" w:sz="6" w:space="0" w:color="DDDDDD"/>
            </w:tcBorders>
            <w:shd w:val="clear" w:color="auto" w:fill="auto"/>
            <w:tcMar>
              <w:top w:w="255" w:type="dxa"/>
              <w:left w:w="225" w:type="dxa"/>
              <w:bottom w:w="255" w:type="dxa"/>
              <w:right w:w="225" w:type="dxa"/>
            </w:tcMar>
            <w:hideMark/>
          </w:tcPr>
          <w:p w:rsidR="00835DB1" w:rsidRPr="00835DB1" w:rsidRDefault="00835DB1" w:rsidP="00835DB1">
            <w:pPr>
              <w:spacing w:after="0" w:line="240" w:lineRule="auto"/>
              <w:rPr>
                <w:rFonts w:ascii="Times New Roman" w:eastAsia="Times New Roman" w:hAnsi="Times New Roman" w:cs="Times New Roman"/>
                <w:color w:val="212121"/>
                <w:sz w:val="24"/>
                <w:szCs w:val="24"/>
                <w:lang w:eastAsia="ru-RU"/>
              </w:rPr>
            </w:pPr>
            <w:r w:rsidRPr="00835DB1">
              <w:rPr>
                <w:rFonts w:ascii="Times New Roman" w:eastAsia="Times New Roman" w:hAnsi="Times New Roman" w:cs="Times New Roman"/>
                <w:color w:val="212121"/>
                <w:sz w:val="24"/>
                <w:szCs w:val="24"/>
                <w:lang w:eastAsia="ru-RU"/>
              </w:rPr>
              <w:t>Порядок подачи заявки</w:t>
            </w:r>
          </w:p>
        </w:tc>
        <w:tc>
          <w:tcPr>
            <w:tcW w:w="5615" w:type="dxa"/>
            <w:tcBorders>
              <w:top w:val="single" w:sz="6" w:space="0" w:color="DDDDDD"/>
              <w:left w:val="single" w:sz="6" w:space="0" w:color="DDDDDD"/>
              <w:bottom w:val="single" w:sz="6" w:space="0" w:color="D5D5D5"/>
              <w:right w:val="single" w:sz="6" w:space="0" w:color="DDDDDD"/>
            </w:tcBorders>
            <w:shd w:val="clear" w:color="auto" w:fill="auto"/>
            <w:tcMar>
              <w:top w:w="255" w:type="dxa"/>
              <w:left w:w="225" w:type="dxa"/>
              <w:bottom w:w="255" w:type="dxa"/>
              <w:right w:w="225" w:type="dxa"/>
            </w:tcMar>
            <w:hideMark/>
          </w:tcPr>
          <w:p w:rsidR="00835DB1" w:rsidRPr="00835DB1" w:rsidRDefault="00835DB1" w:rsidP="00835DB1">
            <w:pPr>
              <w:spacing w:after="0" w:line="240" w:lineRule="auto"/>
              <w:rPr>
                <w:rFonts w:ascii="Times New Roman" w:eastAsia="Times New Roman" w:hAnsi="Times New Roman" w:cs="Times New Roman"/>
                <w:color w:val="212121"/>
                <w:sz w:val="24"/>
                <w:szCs w:val="24"/>
                <w:lang w:eastAsia="ru-RU"/>
              </w:rPr>
            </w:pPr>
            <w:r w:rsidRPr="00835DB1">
              <w:rPr>
                <w:rFonts w:ascii="Times New Roman" w:eastAsia="Times New Roman" w:hAnsi="Times New Roman" w:cs="Times New Roman"/>
                <w:color w:val="212121"/>
                <w:sz w:val="24"/>
                <w:szCs w:val="24"/>
                <w:lang w:eastAsia="ru-RU"/>
              </w:rPr>
              <w:t xml:space="preserve">Информация указана в разделе </w:t>
            </w:r>
            <w:r w:rsidRPr="00835DB1">
              <w:rPr>
                <w:rFonts w:ascii="Times New Roman" w:eastAsia="Times New Roman" w:hAnsi="Times New Roman" w:cs="Times New Roman"/>
                <w:color w:val="212121"/>
                <w:sz w:val="24"/>
                <w:szCs w:val="24"/>
                <w:highlight w:val="yellow"/>
                <w:lang w:eastAsia="ru-RU"/>
              </w:rPr>
              <w:t>3</w:t>
            </w:r>
            <w:r w:rsidRPr="00835DB1">
              <w:rPr>
                <w:rFonts w:ascii="Times New Roman" w:eastAsia="Times New Roman" w:hAnsi="Times New Roman" w:cs="Times New Roman"/>
                <w:color w:val="212121"/>
                <w:sz w:val="24"/>
                <w:szCs w:val="24"/>
                <w:lang w:eastAsia="ru-RU"/>
              </w:rPr>
              <w:t xml:space="preserve"> к настоящему Извещению</w:t>
            </w:r>
          </w:p>
        </w:tc>
      </w:tr>
      <w:tr w:rsidR="00835DB1" w:rsidRPr="00835DB1" w:rsidTr="00E34E89">
        <w:tc>
          <w:tcPr>
            <w:tcW w:w="774" w:type="dxa"/>
            <w:tcBorders>
              <w:top w:val="single" w:sz="6" w:space="0" w:color="DDDDDD"/>
              <w:left w:val="single" w:sz="6" w:space="0" w:color="DDDDDD"/>
              <w:bottom w:val="single" w:sz="6" w:space="0" w:color="D5D5D5"/>
              <w:right w:val="single" w:sz="6" w:space="0" w:color="DDDDDD"/>
            </w:tcBorders>
            <w:shd w:val="clear" w:color="auto" w:fill="auto"/>
            <w:tcMar>
              <w:top w:w="255" w:type="dxa"/>
              <w:left w:w="225" w:type="dxa"/>
              <w:bottom w:w="255" w:type="dxa"/>
              <w:right w:w="225" w:type="dxa"/>
            </w:tcMar>
            <w:hideMark/>
          </w:tcPr>
          <w:p w:rsidR="00835DB1" w:rsidRPr="00835DB1" w:rsidRDefault="00E34E89" w:rsidP="00835DB1">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6</w:t>
            </w:r>
            <w:r w:rsidR="00835DB1" w:rsidRPr="00835DB1">
              <w:rPr>
                <w:rFonts w:ascii="Times New Roman" w:eastAsia="Times New Roman" w:hAnsi="Times New Roman" w:cs="Times New Roman"/>
                <w:color w:val="212121"/>
                <w:sz w:val="24"/>
                <w:szCs w:val="24"/>
                <w:lang w:eastAsia="ru-RU"/>
              </w:rPr>
              <w:t>.</w:t>
            </w:r>
          </w:p>
        </w:tc>
        <w:tc>
          <w:tcPr>
            <w:tcW w:w="3391" w:type="dxa"/>
            <w:tcBorders>
              <w:top w:val="single" w:sz="6" w:space="0" w:color="DDDDDD"/>
              <w:left w:val="single" w:sz="6" w:space="0" w:color="DDDDDD"/>
              <w:bottom w:val="single" w:sz="6" w:space="0" w:color="D5D5D5"/>
              <w:right w:val="single" w:sz="6" w:space="0" w:color="DDDDDD"/>
            </w:tcBorders>
            <w:shd w:val="clear" w:color="auto" w:fill="auto"/>
            <w:tcMar>
              <w:top w:w="255" w:type="dxa"/>
              <w:left w:w="225" w:type="dxa"/>
              <w:bottom w:w="255" w:type="dxa"/>
              <w:right w:w="225" w:type="dxa"/>
            </w:tcMar>
            <w:hideMark/>
          </w:tcPr>
          <w:p w:rsidR="00835DB1" w:rsidRPr="00835DB1" w:rsidRDefault="00835DB1" w:rsidP="00835DB1">
            <w:pPr>
              <w:spacing w:after="0" w:line="240" w:lineRule="auto"/>
              <w:rPr>
                <w:rFonts w:ascii="Times New Roman" w:eastAsia="Times New Roman" w:hAnsi="Times New Roman" w:cs="Times New Roman"/>
                <w:color w:val="212121"/>
                <w:sz w:val="24"/>
                <w:szCs w:val="24"/>
                <w:lang w:eastAsia="ru-RU"/>
              </w:rPr>
            </w:pPr>
            <w:r w:rsidRPr="00835DB1">
              <w:rPr>
                <w:rFonts w:ascii="Times New Roman" w:eastAsia="Times New Roman" w:hAnsi="Times New Roman" w:cs="Times New Roman"/>
                <w:color w:val="212121"/>
                <w:sz w:val="24"/>
                <w:szCs w:val="24"/>
                <w:lang w:eastAsia="ru-RU"/>
              </w:rPr>
              <w:t>Порядок оформления участия в аукционе</w:t>
            </w:r>
          </w:p>
        </w:tc>
        <w:tc>
          <w:tcPr>
            <w:tcW w:w="5615" w:type="dxa"/>
            <w:tcBorders>
              <w:top w:val="single" w:sz="6" w:space="0" w:color="DDDDDD"/>
              <w:left w:val="single" w:sz="6" w:space="0" w:color="DDDDDD"/>
              <w:bottom w:val="single" w:sz="6" w:space="0" w:color="D5D5D5"/>
              <w:right w:val="single" w:sz="6" w:space="0" w:color="DDDDDD"/>
            </w:tcBorders>
            <w:shd w:val="clear" w:color="auto" w:fill="auto"/>
            <w:tcMar>
              <w:top w:w="255" w:type="dxa"/>
              <w:left w:w="225" w:type="dxa"/>
              <w:bottom w:w="255" w:type="dxa"/>
              <w:right w:w="225" w:type="dxa"/>
            </w:tcMar>
            <w:hideMark/>
          </w:tcPr>
          <w:p w:rsidR="00835DB1" w:rsidRPr="00835DB1" w:rsidRDefault="00835DB1" w:rsidP="00835DB1">
            <w:pPr>
              <w:spacing w:after="0" w:line="240" w:lineRule="auto"/>
              <w:rPr>
                <w:rFonts w:ascii="Times New Roman" w:eastAsia="Times New Roman" w:hAnsi="Times New Roman" w:cs="Times New Roman"/>
                <w:color w:val="212121"/>
                <w:sz w:val="24"/>
                <w:szCs w:val="24"/>
                <w:lang w:eastAsia="ru-RU"/>
              </w:rPr>
            </w:pPr>
            <w:r w:rsidRPr="00835DB1">
              <w:rPr>
                <w:rFonts w:ascii="Times New Roman" w:eastAsia="Times New Roman" w:hAnsi="Times New Roman" w:cs="Times New Roman"/>
                <w:color w:val="212121"/>
                <w:sz w:val="24"/>
                <w:szCs w:val="24"/>
                <w:lang w:eastAsia="ru-RU"/>
              </w:rPr>
              <w:t xml:space="preserve">Информация указана в разделе </w:t>
            </w:r>
            <w:r w:rsidRPr="00835DB1">
              <w:rPr>
                <w:rFonts w:ascii="Times New Roman" w:eastAsia="Times New Roman" w:hAnsi="Times New Roman" w:cs="Times New Roman"/>
                <w:color w:val="212121"/>
                <w:sz w:val="24"/>
                <w:szCs w:val="24"/>
                <w:highlight w:val="yellow"/>
                <w:lang w:eastAsia="ru-RU"/>
              </w:rPr>
              <w:t>3</w:t>
            </w:r>
            <w:r w:rsidRPr="00835DB1">
              <w:rPr>
                <w:rFonts w:ascii="Times New Roman" w:eastAsia="Times New Roman" w:hAnsi="Times New Roman" w:cs="Times New Roman"/>
                <w:color w:val="212121"/>
                <w:sz w:val="24"/>
                <w:szCs w:val="24"/>
                <w:lang w:eastAsia="ru-RU"/>
              </w:rPr>
              <w:t xml:space="preserve"> настоящего Извещения</w:t>
            </w:r>
          </w:p>
        </w:tc>
      </w:tr>
      <w:tr w:rsidR="00835DB1" w:rsidRPr="00835DB1" w:rsidTr="00E34E89">
        <w:tc>
          <w:tcPr>
            <w:tcW w:w="774" w:type="dxa"/>
            <w:tcBorders>
              <w:top w:val="single" w:sz="6" w:space="0" w:color="DDDDDD"/>
              <w:left w:val="single" w:sz="6" w:space="0" w:color="DDDDDD"/>
              <w:bottom w:val="single" w:sz="6" w:space="0" w:color="D5D5D5"/>
              <w:right w:val="single" w:sz="6" w:space="0" w:color="DDDDDD"/>
            </w:tcBorders>
            <w:shd w:val="clear" w:color="auto" w:fill="auto"/>
            <w:tcMar>
              <w:top w:w="255" w:type="dxa"/>
              <w:left w:w="225" w:type="dxa"/>
              <w:bottom w:w="255" w:type="dxa"/>
              <w:right w:w="225" w:type="dxa"/>
            </w:tcMar>
            <w:hideMark/>
          </w:tcPr>
          <w:p w:rsidR="00835DB1" w:rsidRPr="00835DB1" w:rsidRDefault="00E34E89" w:rsidP="00835DB1">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7</w:t>
            </w:r>
            <w:r w:rsidR="00835DB1" w:rsidRPr="00835DB1">
              <w:rPr>
                <w:rFonts w:ascii="Times New Roman" w:eastAsia="Times New Roman" w:hAnsi="Times New Roman" w:cs="Times New Roman"/>
                <w:color w:val="212121"/>
                <w:sz w:val="24"/>
                <w:szCs w:val="24"/>
                <w:lang w:eastAsia="ru-RU"/>
              </w:rPr>
              <w:t>.</w:t>
            </w:r>
          </w:p>
        </w:tc>
        <w:tc>
          <w:tcPr>
            <w:tcW w:w="3391" w:type="dxa"/>
            <w:tcBorders>
              <w:top w:val="single" w:sz="6" w:space="0" w:color="DDDDDD"/>
              <w:left w:val="single" w:sz="6" w:space="0" w:color="DDDDDD"/>
              <w:bottom w:val="single" w:sz="6" w:space="0" w:color="D5D5D5"/>
              <w:right w:val="single" w:sz="6" w:space="0" w:color="DDDDDD"/>
            </w:tcBorders>
            <w:shd w:val="clear" w:color="auto" w:fill="auto"/>
            <w:tcMar>
              <w:top w:w="255" w:type="dxa"/>
              <w:left w:w="225" w:type="dxa"/>
              <w:bottom w:w="255" w:type="dxa"/>
              <w:right w:w="225" w:type="dxa"/>
            </w:tcMar>
            <w:hideMark/>
          </w:tcPr>
          <w:p w:rsidR="00835DB1" w:rsidRPr="00835DB1" w:rsidRDefault="00835DB1" w:rsidP="00835DB1">
            <w:pPr>
              <w:spacing w:after="0" w:line="240" w:lineRule="auto"/>
              <w:rPr>
                <w:rFonts w:ascii="Times New Roman" w:eastAsia="Times New Roman" w:hAnsi="Times New Roman" w:cs="Times New Roman"/>
                <w:color w:val="212121"/>
                <w:sz w:val="24"/>
                <w:szCs w:val="24"/>
                <w:lang w:eastAsia="ru-RU"/>
              </w:rPr>
            </w:pPr>
            <w:r w:rsidRPr="00835DB1">
              <w:rPr>
                <w:rFonts w:ascii="Times New Roman" w:eastAsia="Times New Roman" w:hAnsi="Times New Roman" w:cs="Times New Roman"/>
                <w:color w:val="212121"/>
                <w:sz w:val="24"/>
                <w:szCs w:val="24"/>
                <w:lang w:eastAsia="ru-RU"/>
              </w:rPr>
              <w:t>Место размещения нестационарного торгового объекта (адресный ориентир), тип, описание внешнего вида, площадь, специализация нестационарного торгового объекта</w:t>
            </w:r>
          </w:p>
        </w:tc>
        <w:tc>
          <w:tcPr>
            <w:tcW w:w="5615" w:type="dxa"/>
            <w:tcBorders>
              <w:top w:val="single" w:sz="6" w:space="0" w:color="DDDDDD"/>
              <w:left w:val="single" w:sz="6" w:space="0" w:color="DDDDDD"/>
              <w:bottom w:val="single" w:sz="6" w:space="0" w:color="D5D5D5"/>
              <w:right w:val="single" w:sz="6" w:space="0" w:color="DDDDDD"/>
            </w:tcBorders>
            <w:shd w:val="clear" w:color="auto" w:fill="auto"/>
            <w:tcMar>
              <w:top w:w="255" w:type="dxa"/>
              <w:left w:w="225" w:type="dxa"/>
              <w:bottom w:w="255" w:type="dxa"/>
              <w:right w:w="225" w:type="dxa"/>
            </w:tcMar>
            <w:hideMark/>
          </w:tcPr>
          <w:p w:rsidR="00835DB1" w:rsidRPr="00835DB1" w:rsidRDefault="00835DB1" w:rsidP="0080029C">
            <w:pPr>
              <w:spacing w:after="0" w:line="240" w:lineRule="auto"/>
              <w:rPr>
                <w:rFonts w:ascii="Times New Roman" w:eastAsia="Times New Roman" w:hAnsi="Times New Roman" w:cs="Times New Roman"/>
                <w:color w:val="212121"/>
                <w:sz w:val="24"/>
                <w:szCs w:val="24"/>
                <w:lang w:eastAsia="ru-RU"/>
              </w:rPr>
            </w:pPr>
            <w:r w:rsidRPr="00835DB1">
              <w:rPr>
                <w:rFonts w:ascii="Times New Roman" w:eastAsia="Times New Roman" w:hAnsi="Times New Roman" w:cs="Times New Roman"/>
                <w:color w:val="212121"/>
                <w:sz w:val="24"/>
                <w:szCs w:val="24"/>
                <w:lang w:eastAsia="ru-RU"/>
              </w:rPr>
              <w:t>Место размещения нестационарного торгового объекта согласно Схеме размещения не</w:t>
            </w:r>
            <w:r w:rsidR="00E34E89">
              <w:rPr>
                <w:rFonts w:ascii="Times New Roman" w:eastAsia="Times New Roman" w:hAnsi="Times New Roman" w:cs="Times New Roman"/>
                <w:color w:val="212121"/>
                <w:sz w:val="24"/>
                <w:szCs w:val="24"/>
                <w:lang w:eastAsia="ru-RU"/>
              </w:rPr>
              <w:t xml:space="preserve">стационарных торговых объектов: </w:t>
            </w:r>
            <w:r w:rsidR="00E34E89" w:rsidRPr="00E34E89">
              <w:rPr>
                <w:rFonts w:ascii="Times New Roman" w:eastAsia="Times New Roman" w:hAnsi="Times New Roman" w:cs="Times New Roman"/>
                <w:color w:val="212121"/>
                <w:sz w:val="24"/>
                <w:szCs w:val="24"/>
                <w:lang w:eastAsia="ru-RU"/>
              </w:rPr>
              <w:t xml:space="preserve">Пензенская область. </w:t>
            </w:r>
            <w:proofErr w:type="spellStart"/>
            <w:r w:rsidR="00E34E89" w:rsidRPr="00E34E89">
              <w:rPr>
                <w:rFonts w:ascii="Times New Roman" w:eastAsia="Times New Roman" w:hAnsi="Times New Roman" w:cs="Times New Roman"/>
                <w:color w:val="212121"/>
                <w:sz w:val="24"/>
                <w:szCs w:val="24"/>
                <w:lang w:eastAsia="ru-RU"/>
              </w:rPr>
              <w:t>Бессоновский</w:t>
            </w:r>
            <w:proofErr w:type="spellEnd"/>
            <w:r w:rsidR="00E34E89" w:rsidRPr="00E34E89">
              <w:rPr>
                <w:rFonts w:ascii="Times New Roman" w:eastAsia="Times New Roman" w:hAnsi="Times New Roman" w:cs="Times New Roman"/>
                <w:color w:val="212121"/>
                <w:sz w:val="24"/>
                <w:szCs w:val="24"/>
                <w:lang w:eastAsia="ru-RU"/>
              </w:rPr>
              <w:t xml:space="preserve"> район, с. </w:t>
            </w:r>
            <w:proofErr w:type="spellStart"/>
            <w:r w:rsidR="00E34E89" w:rsidRPr="00E34E89">
              <w:rPr>
                <w:rFonts w:ascii="Times New Roman" w:eastAsia="Times New Roman" w:hAnsi="Times New Roman" w:cs="Times New Roman"/>
                <w:color w:val="212121"/>
                <w:sz w:val="24"/>
                <w:szCs w:val="24"/>
                <w:lang w:eastAsia="ru-RU"/>
              </w:rPr>
              <w:t>Грабово</w:t>
            </w:r>
            <w:proofErr w:type="spellEnd"/>
            <w:r w:rsidR="00E34E89" w:rsidRPr="00E34E89">
              <w:rPr>
                <w:rFonts w:ascii="Times New Roman" w:eastAsia="Times New Roman" w:hAnsi="Times New Roman" w:cs="Times New Roman"/>
                <w:color w:val="212121"/>
                <w:sz w:val="24"/>
                <w:szCs w:val="24"/>
                <w:lang w:eastAsia="ru-RU"/>
              </w:rPr>
              <w:t xml:space="preserve">, </w:t>
            </w:r>
            <w:proofErr w:type="spellStart"/>
            <w:r w:rsidR="00E34E89" w:rsidRPr="00E34E89">
              <w:rPr>
                <w:rFonts w:ascii="Times New Roman" w:eastAsia="Times New Roman" w:hAnsi="Times New Roman" w:cs="Times New Roman"/>
                <w:color w:val="212121"/>
                <w:sz w:val="24"/>
                <w:szCs w:val="24"/>
                <w:lang w:eastAsia="ru-RU"/>
              </w:rPr>
              <w:t>ул.</w:t>
            </w:r>
            <w:r w:rsidR="0080029C">
              <w:rPr>
                <w:rFonts w:ascii="Times New Roman" w:eastAsia="Times New Roman" w:hAnsi="Times New Roman" w:cs="Times New Roman"/>
                <w:color w:val="212121"/>
                <w:sz w:val="24"/>
                <w:szCs w:val="24"/>
                <w:lang w:eastAsia="ru-RU"/>
              </w:rPr>
              <w:t>Юбилейная</w:t>
            </w:r>
            <w:proofErr w:type="spellEnd"/>
            <w:r w:rsidR="00C50E08">
              <w:rPr>
                <w:rFonts w:ascii="Times New Roman" w:eastAsia="Times New Roman" w:hAnsi="Times New Roman" w:cs="Times New Roman"/>
                <w:color w:val="212121"/>
                <w:sz w:val="24"/>
                <w:szCs w:val="24"/>
                <w:lang w:eastAsia="ru-RU"/>
              </w:rPr>
              <w:t xml:space="preserve">, по адресному </w:t>
            </w:r>
            <w:r w:rsidR="00C50E08" w:rsidRPr="00C50E08">
              <w:rPr>
                <w:rFonts w:ascii="Times New Roman" w:eastAsia="Times New Roman" w:hAnsi="Times New Roman" w:cs="Times New Roman"/>
                <w:color w:val="212121"/>
                <w:sz w:val="24"/>
                <w:szCs w:val="24"/>
                <w:lang w:eastAsia="ru-RU"/>
              </w:rPr>
              <w:t>ориентиру д. №</w:t>
            </w:r>
            <w:r w:rsidR="00C50E08">
              <w:rPr>
                <w:rFonts w:ascii="Times New Roman" w:eastAsia="Times New Roman" w:hAnsi="Times New Roman" w:cs="Times New Roman"/>
                <w:color w:val="212121"/>
                <w:sz w:val="24"/>
                <w:szCs w:val="24"/>
                <w:lang w:eastAsia="ru-RU"/>
              </w:rPr>
              <w:t>2А</w:t>
            </w:r>
          </w:p>
        </w:tc>
      </w:tr>
      <w:tr w:rsidR="00835DB1" w:rsidRPr="00835DB1" w:rsidTr="00E34E89">
        <w:tc>
          <w:tcPr>
            <w:tcW w:w="774" w:type="dxa"/>
            <w:tcBorders>
              <w:top w:val="single" w:sz="6" w:space="0" w:color="DDDDDD"/>
              <w:left w:val="single" w:sz="6" w:space="0" w:color="DDDDDD"/>
              <w:bottom w:val="single" w:sz="6" w:space="0" w:color="D5D5D5"/>
              <w:right w:val="single" w:sz="6" w:space="0" w:color="DDDDDD"/>
            </w:tcBorders>
            <w:shd w:val="clear" w:color="auto" w:fill="auto"/>
            <w:tcMar>
              <w:top w:w="255" w:type="dxa"/>
              <w:left w:w="225" w:type="dxa"/>
              <w:bottom w:w="255" w:type="dxa"/>
              <w:right w:w="225" w:type="dxa"/>
            </w:tcMar>
            <w:hideMark/>
          </w:tcPr>
          <w:p w:rsidR="00835DB1" w:rsidRPr="00835DB1" w:rsidRDefault="00D35CB0" w:rsidP="00835DB1">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8</w:t>
            </w:r>
            <w:r w:rsidR="00835DB1" w:rsidRPr="00835DB1">
              <w:rPr>
                <w:rFonts w:ascii="Times New Roman" w:eastAsia="Times New Roman" w:hAnsi="Times New Roman" w:cs="Times New Roman"/>
                <w:color w:val="212121"/>
                <w:sz w:val="24"/>
                <w:szCs w:val="24"/>
                <w:lang w:eastAsia="ru-RU"/>
              </w:rPr>
              <w:t>.</w:t>
            </w:r>
          </w:p>
        </w:tc>
        <w:tc>
          <w:tcPr>
            <w:tcW w:w="3391" w:type="dxa"/>
            <w:tcBorders>
              <w:top w:val="single" w:sz="6" w:space="0" w:color="DDDDDD"/>
              <w:left w:val="single" w:sz="6" w:space="0" w:color="DDDDDD"/>
              <w:bottom w:val="single" w:sz="6" w:space="0" w:color="D5D5D5"/>
              <w:right w:val="single" w:sz="6" w:space="0" w:color="DDDDDD"/>
            </w:tcBorders>
            <w:shd w:val="clear" w:color="auto" w:fill="auto"/>
            <w:tcMar>
              <w:top w:w="255" w:type="dxa"/>
              <w:left w:w="225" w:type="dxa"/>
              <w:bottom w:w="255" w:type="dxa"/>
              <w:right w:w="225" w:type="dxa"/>
            </w:tcMar>
            <w:hideMark/>
          </w:tcPr>
          <w:p w:rsidR="00835DB1" w:rsidRPr="00835DB1" w:rsidRDefault="00835DB1" w:rsidP="00835DB1">
            <w:pPr>
              <w:spacing w:after="0" w:line="240" w:lineRule="auto"/>
              <w:rPr>
                <w:rFonts w:ascii="Times New Roman" w:eastAsia="Times New Roman" w:hAnsi="Times New Roman" w:cs="Times New Roman"/>
                <w:color w:val="212121"/>
                <w:sz w:val="24"/>
                <w:szCs w:val="24"/>
                <w:lang w:eastAsia="ru-RU"/>
              </w:rPr>
            </w:pPr>
            <w:r w:rsidRPr="00835DB1">
              <w:rPr>
                <w:rFonts w:ascii="Times New Roman" w:eastAsia="Times New Roman" w:hAnsi="Times New Roman" w:cs="Times New Roman"/>
                <w:color w:val="212121"/>
                <w:sz w:val="24"/>
                <w:szCs w:val="24"/>
                <w:lang w:eastAsia="ru-RU"/>
              </w:rPr>
              <w:t>Срок, в течение которого организатор аукциона вправе отказаться от проведения аукциона</w:t>
            </w:r>
          </w:p>
        </w:tc>
        <w:tc>
          <w:tcPr>
            <w:tcW w:w="5615" w:type="dxa"/>
            <w:tcBorders>
              <w:top w:val="single" w:sz="6" w:space="0" w:color="DDDDDD"/>
              <w:left w:val="single" w:sz="6" w:space="0" w:color="DDDDDD"/>
              <w:bottom w:val="single" w:sz="6" w:space="0" w:color="D5D5D5"/>
              <w:right w:val="single" w:sz="6" w:space="0" w:color="DDDDDD"/>
            </w:tcBorders>
            <w:shd w:val="clear" w:color="auto" w:fill="auto"/>
            <w:tcMar>
              <w:top w:w="255" w:type="dxa"/>
              <w:left w:w="225" w:type="dxa"/>
              <w:bottom w:w="255" w:type="dxa"/>
              <w:right w:w="225" w:type="dxa"/>
            </w:tcMar>
            <w:hideMark/>
          </w:tcPr>
          <w:p w:rsidR="00835DB1" w:rsidRPr="00835DB1" w:rsidRDefault="00835DB1" w:rsidP="00835DB1">
            <w:pPr>
              <w:spacing w:after="0" w:line="240" w:lineRule="auto"/>
              <w:rPr>
                <w:rFonts w:ascii="Times New Roman" w:eastAsia="Times New Roman" w:hAnsi="Times New Roman" w:cs="Times New Roman"/>
                <w:color w:val="212121"/>
                <w:sz w:val="24"/>
                <w:szCs w:val="24"/>
                <w:lang w:eastAsia="ru-RU"/>
              </w:rPr>
            </w:pPr>
            <w:r w:rsidRPr="00835DB1">
              <w:rPr>
                <w:rFonts w:ascii="Times New Roman" w:eastAsia="Times New Roman" w:hAnsi="Times New Roman" w:cs="Times New Roman"/>
                <w:color w:val="212121"/>
                <w:sz w:val="24"/>
                <w:szCs w:val="24"/>
                <w:lang w:eastAsia="ru-RU"/>
              </w:rPr>
              <w:t>Организатор аукциона вправе принять решение об отказе от проведения аукциона в любое время, но не позднее, чем за три дня до даты о</w:t>
            </w:r>
            <w:r w:rsidR="00D35CB0">
              <w:rPr>
                <w:rFonts w:ascii="Times New Roman" w:eastAsia="Times New Roman" w:hAnsi="Times New Roman" w:cs="Times New Roman"/>
                <w:color w:val="212121"/>
                <w:sz w:val="24"/>
                <w:szCs w:val="24"/>
                <w:lang w:eastAsia="ru-RU"/>
              </w:rPr>
              <w:t xml:space="preserve">кончания срока подачи заявок на </w:t>
            </w:r>
            <w:r w:rsidRPr="00835DB1">
              <w:rPr>
                <w:rFonts w:ascii="Times New Roman" w:eastAsia="Times New Roman" w:hAnsi="Times New Roman" w:cs="Times New Roman"/>
                <w:color w:val="212121"/>
                <w:sz w:val="24"/>
                <w:szCs w:val="24"/>
                <w:lang w:eastAsia="ru-RU"/>
              </w:rPr>
              <w:t>участие в аукционе до 1</w:t>
            </w:r>
            <w:r w:rsidR="00E34E89">
              <w:rPr>
                <w:rFonts w:ascii="Times New Roman" w:eastAsia="Times New Roman" w:hAnsi="Times New Roman" w:cs="Times New Roman"/>
                <w:color w:val="212121"/>
                <w:sz w:val="24"/>
                <w:szCs w:val="24"/>
                <w:lang w:eastAsia="ru-RU"/>
              </w:rPr>
              <w:t>6</w:t>
            </w:r>
            <w:r w:rsidRPr="00835DB1">
              <w:rPr>
                <w:rFonts w:ascii="Times New Roman" w:eastAsia="Times New Roman" w:hAnsi="Times New Roman" w:cs="Times New Roman"/>
                <w:color w:val="212121"/>
                <w:sz w:val="24"/>
                <w:szCs w:val="24"/>
                <w:lang w:eastAsia="ru-RU"/>
              </w:rPr>
              <w:t xml:space="preserve"> час. 00 мин. по московскому времени</w:t>
            </w:r>
          </w:p>
          <w:p w:rsidR="00835DB1" w:rsidRPr="00835DB1" w:rsidRDefault="00C50E08" w:rsidP="00C50E08">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10.05</w:t>
            </w:r>
            <w:r w:rsidR="00835DB1" w:rsidRPr="00835DB1">
              <w:rPr>
                <w:rFonts w:ascii="Times New Roman" w:eastAsia="Times New Roman" w:hAnsi="Times New Roman" w:cs="Times New Roman"/>
                <w:color w:val="212121"/>
                <w:sz w:val="24"/>
                <w:szCs w:val="24"/>
                <w:lang w:eastAsia="ru-RU"/>
              </w:rPr>
              <w:t xml:space="preserve"> 202</w:t>
            </w:r>
            <w:r>
              <w:rPr>
                <w:rFonts w:ascii="Times New Roman" w:eastAsia="Times New Roman" w:hAnsi="Times New Roman" w:cs="Times New Roman"/>
                <w:color w:val="212121"/>
                <w:sz w:val="24"/>
                <w:szCs w:val="24"/>
                <w:lang w:eastAsia="ru-RU"/>
              </w:rPr>
              <w:t>4</w:t>
            </w:r>
            <w:r w:rsidR="00835DB1" w:rsidRPr="00835DB1">
              <w:rPr>
                <w:rFonts w:ascii="Times New Roman" w:eastAsia="Times New Roman" w:hAnsi="Times New Roman" w:cs="Times New Roman"/>
                <w:color w:val="212121"/>
                <w:sz w:val="24"/>
                <w:szCs w:val="24"/>
                <w:lang w:eastAsia="ru-RU"/>
              </w:rPr>
              <w:t>г.</w:t>
            </w:r>
          </w:p>
        </w:tc>
      </w:tr>
      <w:tr w:rsidR="00835DB1" w:rsidRPr="00835DB1" w:rsidTr="00E34E89">
        <w:tc>
          <w:tcPr>
            <w:tcW w:w="774" w:type="dxa"/>
            <w:tcBorders>
              <w:top w:val="single" w:sz="6" w:space="0" w:color="DDDDDD"/>
              <w:left w:val="single" w:sz="6" w:space="0" w:color="DDDDDD"/>
              <w:bottom w:val="single" w:sz="6" w:space="0" w:color="D5D5D5"/>
              <w:right w:val="single" w:sz="6" w:space="0" w:color="DDDDDD"/>
            </w:tcBorders>
            <w:shd w:val="clear" w:color="auto" w:fill="auto"/>
            <w:tcMar>
              <w:top w:w="255" w:type="dxa"/>
              <w:left w:w="225" w:type="dxa"/>
              <w:bottom w:w="255" w:type="dxa"/>
              <w:right w:w="225" w:type="dxa"/>
            </w:tcMar>
            <w:hideMark/>
          </w:tcPr>
          <w:p w:rsidR="00835DB1" w:rsidRPr="00835DB1" w:rsidRDefault="00D35CB0" w:rsidP="00835DB1">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9</w:t>
            </w:r>
            <w:r w:rsidR="00835DB1" w:rsidRPr="00835DB1">
              <w:rPr>
                <w:rFonts w:ascii="Times New Roman" w:eastAsia="Times New Roman" w:hAnsi="Times New Roman" w:cs="Times New Roman"/>
                <w:color w:val="212121"/>
                <w:sz w:val="24"/>
                <w:szCs w:val="24"/>
                <w:lang w:eastAsia="ru-RU"/>
              </w:rPr>
              <w:t>.</w:t>
            </w:r>
          </w:p>
        </w:tc>
        <w:tc>
          <w:tcPr>
            <w:tcW w:w="3391" w:type="dxa"/>
            <w:tcBorders>
              <w:top w:val="single" w:sz="6" w:space="0" w:color="DDDDDD"/>
              <w:left w:val="single" w:sz="6" w:space="0" w:color="DDDDDD"/>
              <w:bottom w:val="single" w:sz="6" w:space="0" w:color="D5D5D5"/>
              <w:right w:val="single" w:sz="6" w:space="0" w:color="DDDDDD"/>
            </w:tcBorders>
            <w:shd w:val="clear" w:color="auto" w:fill="auto"/>
            <w:tcMar>
              <w:top w:w="255" w:type="dxa"/>
              <w:left w:w="225" w:type="dxa"/>
              <w:bottom w:w="255" w:type="dxa"/>
              <w:right w:w="225" w:type="dxa"/>
            </w:tcMar>
            <w:hideMark/>
          </w:tcPr>
          <w:p w:rsidR="00835DB1" w:rsidRPr="00835DB1" w:rsidRDefault="00835DB1" w:rsidP="00835DB1">
            <w:pPr>
              <w:spacing w:after="0" w:line="240" w:lineRule="auto"/>
              <w:rPr>
                <w:rFonts w:ascii="Times New Roman" w:eastAsia="Times New Roman" w:hAnsi="Times New Roman" w:cs="Times New Roman"/>
                <w:color w:val="212121"/>
                <w:sz w:val="24"/>
                <w:szCs w:val="24"/>
                <w:lang w:eastAsia="ru-RU"/>
              </w:rPr>
            </w:pPr>
            <w:r w:rsidRPr="00835DB1">
              <w:rPr>
                <w:rFonts w:ascii="Times New Roman" w:eastAsia="Times New Roman" w:hAnsi="Times New Roman" w:cs="Times New Roman"/>
                <w:color w:val="212121"/>
                <w:sz w:val="24"/>
                <w:szCs w:val="24"/>
                <w:lang w:eastAsia="ru-RU"/>
              </w:rPr>
              <w:t>Срок, в течение которого организатор аукциона вправе внести изменения в Извещение об открытом аукционе</w:t>
            </w:r>
          </w:p>
        </w:tc>
        <w:tc>
          <w:tcPr>
            <w:tcW w:w="5615" w:type="dxa"/>
            <w:tcBorders>
              <w:top w:val="single" w:sz="6" w:space="0" w:color="DDDDDD"/>
              <w:left w:val="single" w:sz="6" w:space="0" w:color="DDDDDD"/>
              <w:bottom w:val="single" w:sz="6" w:space="0" w:color="D5D5D5"/>
              <w:right w:val="single" w:sz="6" w:space="0" w:color="DDDDDD"/>
            </w:tcBorders>
            <w:shd w:val="clear" w:color="auto" w:fill="auto"/>
            <w:tcMar>
              <w:top w:w="255" w:type="dxa"/>
              <w:left w:w="225" w:type="dxa"/>
              <w:bottom w:w="255" w:type="dxa"/>
              <w:right w:w="225" w:type="dxa"/>
            </w:tcMar>
            <w:hideMark/>
          </w:tcPr>
          <w:p w:rsidR="00835DB1" w:rsidRPr="00835DB1" w:rsidRDefault="00835DB1" w:rsidP="00C50E08">
            <w:pPr>
              <w:spacing w:after="0" w:line="240" w:lineRule="auto"/>
              <w:rPr>
                <w:rFonts w:ascii="Times New Roman" w:eastAsia="Times New Roman" w:hAnsi="Times New Roman" w:cs="Times New Roman"/>
                <w:color w:val="212121"/>
                <w:sz w:val="24"/>
                <w:szCs w:val="24"/>
                <w:lang w:eastAsia="ru-RU"/>
              </w:rPr>
            </w:pPr>
            <w:r w:rsidRPr="00835DB1">
              <w:rPr>
                <w:rFonts w:ascii="Times New Roman" w:eastAsia="Times New Roman" w:hAnsi="Times New Roman" w:cs="Times New Roman"/>
                <w:color w:val="212121"/>
                <w:sz w:val="24"/>
                <w:szCs w:val="24"/>
                <w:lang w:eastAsia="ru-RU"/>
              </w:rPr>
              <w:t xml:space="preserve">Организатор аукциона вправе принять решение о внесении изменений в Извещение об открытом аукционе не позднее, чем за три дня до даты окончания срока подачи заявок на участие в аукционе. Изменения в настоящее Извещение вносятся до </w:t>
            </w:r>
            <w:r w:rsidR="00C50E08">
              <w:rPr>
                <w:rFonts w:ascii="Times New Roman" w:eastAsia="Times New Roman" w:hAnsi="Times New Roman" w:cs="Times New Roman"/>
                <w:color w:val="212121"/>
                <w:sz w:val="24"/>
                <w:szCs w:val="24"/>
                <w:lang w:eastAsia="ru-RU"/>
              </w:rPr>
              <w:t>10.05.2024</w:t>
            </w:r>
            <w:r w:rsidRPr="00835DB1">
              <w:rPr>
                <w:rFonts w:ascii="Times New Roman" w:eastAsia="Times New Roman" w:hAnsi="Times New Roman" w:cs="Times New Roman"/>
                <w:color w:val="212121"/>
                <w:sz w:val="24"/>
                <w:szCs w:val="24"/>
                <w:lang w:eastAsia="ru-RU"/>
              </w:rPr>
              <w:t>г.</w:t>
            </w:r>
          </w:p>
        </w:tc>
      </w:tr>
      <w:tr w:rsidR="00835DB1" w:rsidRPr="00835DB1" w:rsidTr="00E34E89">
        <w:tc>
          <w:tcPr>
            <w:tcW w:w="774" w:type="dxa"/>
            <w:tcBorders>
              <w:top w:val="single" w:sz="6" w:space="0" w:color="DDDDDD"/>
              <w:left w:val="single" w:sz="6" w:space="0" w:color="DDDDDD"/>
              <w:bottom w:val="single" w:sz="6" w:space="0" w:color="D5D5D5"/>
              <w:right w:val="single" w:sz="6" w:space="0" w:color="DDDDDD"/>
            </w:tcBorders>
            <w:shd w:val="clear" w:color="auto" w:fill="auto"/>
            <w:tcMar>
              <w:top w:w="255" w:type="dxa"/>
              <w:left w:w="225" w:type="dxa"/>
              <w:bottom w:w="255" w:type="dxa"/>
              <w:right w:w="225" w:type="dxa"/>
            </w:tcMar>
            <w:hideMark/>
          </w:tcPr>
          <w:p w:rsidR="00835DB1" w:rsidRPr="00835DB1" w:rsidRDefault="00835DB1" w:rsidP="00D35CB0">
            <w:pPr>
              <w:spacing w:after="0" w:line="240" w:lineRule="auto"/>
              <w:rPr>
                <w:rFonts w:ascii="Times New Roman" w:eastAsia="Times New Roman" w:hAnsi="Times New Roman" w:cs="Times New Roman"/>
                <w:color w:val="212121"/>
                <w:sz w:val="24"/>
                <w:szCs w:val="24"/>
                <w:lang w:eastAsia="ru-RU"/>
              </w:rPr>
            </w:pPr>
            <w:r w:rsidRPr="00835DB1">
              <w:rPr>
                <w:rFonts w:ascii="Times New Roman" w:eastAsia="Times New Roman" w:hAnsi="Times New Roman" w:cs="Times New Roman"/>
                <w:color w:val="212121"/>
                <w:sz w:val="24"/>
                <w:szCs w:val="24"/>
                <w:lang w:eastAsia="ru-RU"/>
              </w:rPr>
              <w:t>1</w:t>
            </w:r>
            <w:r w:rsidR="00D35CB0">
              <w:rPr>
                <w:rFonts w:ascii="Times New Roman" w:eastAsia="Times New Roman" w:hAnsi="Times New Roman" w:cs="Times New Roman"/>
                <w:color w:val="212121"/>
                <w:sz w:val="24"/>
                <w:szCs w:val="24"/>
                <w:lang w:eastAsia="ru-RU"/>
              </w:rPr>
              <w:t>0</w:t>
            </w:r>
            <w:r w:rsidRPr="00835DB1">
              <w:rPr>
                <w:rFonts w:ascii="Times New Roman" w:eastAsia="Times New Roman" w:hAnsi="Times New Roman" w:cs="Times New Roman"/>
                <w:color w:val="212121"/>
                <w:sz w:val="24"/>
                <w:szCs w:val="24"/>
                <w:lang w:eastAsia="ru-RU"/>
              </w:rPr>
              <w:t>.</w:t>
            </w:r>
          </w:p>
        </w:tc>
        <w:tc>
          <w:tcPr>
            <w:tcW w:w="3391" w:type="dxa"/>
            <w:tcBorders>
              <w:top w:val="single" w:sz="6" w:space="0" w:color="DDDDDD"/>
              <w:left w:val="single" w:sz="6" w:space="0" w:color="DDDDDD"/>
              <w:bottom w:val="single" w:sz="6" w:space="0" w:color="D5D5D5"/>
              <w:right w:val="single" w:sz="6" w:space="0" w:color="DDDDDD"/>
            </w:tcBorders>
            <w:shd w:val="clear" w:color="auto" w:fill="auto"/>
            <w:tcMar>
              <w:top w:w="255" w:type="dxa"/>
              <w:left w:w="225" w:type="dxa"/>
              <w:bottom w:w="255" w:type="dxa"/>
              <w:right w:w="225" w:type="dxa"/>
            </w:tcMar>
            <w:hideMark/>
          </w:tcPr>
          <w:p w:rsidR="00835DB1" w:rsidRPr="00835DB1" w:rsidRDefault="00835DB1" w:rsidP="00835DB1">
            <w:pPr>
              <w:spacing w:after="0" w:line="240" w:lineRule="auto"/>
              <w:rPr>
                <w:rFonts w:ascii="Times New Roman" w:eastAsia="Times New Roman" w:hAnsi="Times New Roman" w:cs="Times New Roman"/>
                <w:color w:val="212121"/>
                <w:sz w:val="24"/>
                <w:szCs w:val="24"/>
                <w:lang w:eastAsia="ru-RU"/>
              </w:rPr>
            </w:pPr>
            <w:r w:rsidRPr="00835DB1">
              <w:rPr>
                <w:rFonts w:ascii="Times New Roman" w:eastAsia="Times New Roman" w:hAnsi="Times New Roman" w:cs="Times New Roman"/>
                <w:color w:val="212121"/>
                <w:sz w:val="24"/>
                <w:szCs w:val="24"/>
                <w:lang w:eastAsia="ru-RU"/>
              </w:rPr>
              <w:t xml:space="preserve">Порядок, форма и срок предоставления разъяснений положений </w:t>
            </w:r>
            <w:r w:rsidRPr="00835DB1">
              <w:rPr>
                <w:rFonts w:ascii="Times New Roman" w:eastAsia="Times New Roman" w:hAnsi="Times New Roman" w:cs="Times New Roman"/>
                <w:color w:val="212121"/>
                <w:sz w:val="24"/>
                <w:szCs w:val="24"/>
                <w:lang w:eastAsia="ru-RU"/>
              </w:rPr>
              <w:lastRenderedPageBreak/>
              <w:t>Извещения об открытом аукционе</w:t>
            </w:r>
          </w:p>
        </w:tc>
        <w:tc>
          <w:tcPr>
            <w:tcW w:w="5615" w:type="dxa"/>
            <w:tcBorders>
              <w:top w:val="single" w:sz="6" w:space="0" w:color="DDDDDD"/>
              <w:left w:val="single" w:sz="6" w:space="0" w:color="DDDDDD"/>
              <w:bottom w:val="single" w:sz="6" w:space="0" w:color="D5D5D5"/>
              <w:right w:val="single" w:sz="6" w:space="0" w:color="DDDDDD"/>
            </w:tcBorders>
            <w:shd w:val="clear" w:color="auto" w:fill="auto"/>
            <w:tcMar>
              <w:top w:w="255" w:type="dxa"/>
              <w:left w:w="225" w:type="dxa"/>
              <w:bottom w:w="255" w:type="dxa"/>
              <w:right w:w="225" w:type="dxa"/>
            </w:tcMar>
            <w:hideMark/>
          </w:tcPr>
          <w:p w:rsidR="00835DB1" w:rsidRPr="00835DB1" w:rsidRDefault="00835DB1" w:rsidP="00D35CB0">
            <w:pPr>
              <w:spacing w:after="0" w:line="240" w:lineRule="auto"/>
              <w:rPr>
                <w:rFonts w:ascii="Times New Roman" w:eastAsia="Times New Roman" w:hAnsi="Times New Roman" w:cs="Times New Roman"/>
                <w:color w:val="212121"/>
                <w:sz w:val="24"/>
                <w:szCs w:val="24"/>
                <w:lang w:eastAsia="ru-RU"/>
              </w:rPr>
            </w:pPr>
            <w:r w:rsidRPr="00835DB1">
              <w:rPr>
                <w:rFonts w:ascii="Times New Roman" w:eastAsia="Times New Roman" w:hAnsi="Times New Roman" w:cs="Times New Roman"/>
                <w:color w:val="212121"/>
                <w:sz w:val="24"/>
                <w:szCs w:val="24"/>
                <w:lang w:eastAsia="ru-RU"/>
              </w:rPr>
              <w:lastRenderedPageBreak/>
              <w:t xml:space="preserve">Любое заинтересованное лицо вправе направить в письменной форме (в том числе путем направления отсканированного документа по электронной почте) или в форме электронного </w:t>
            </w:r>
            <w:r w:rsidRPr="00835DB1">
              <w:rPr>
                <w:rFonts w:ascii="Times New Roman" w:eastAsia="Times New Roman" w:hAnsi="Times New Roman" w:cs="Times New Roman"/>
                <w:color w:val="212121"/>
                <w:sz w:val="24"/>
                <w:szCs w:val="24"/>
                <w:lang w:eastAsia="ru-RU"/>
              </w:rPr>
              <w:lastRenderedPageBreak/>
              <w:t xml:space="preserve">документа при наличии технической возможности осуществления электронного документооборота организатору аукциона запрос о разъяснении положений Извещения об открытом аукционе. В течение двух рабочих дней с даты поступления указанного запроса организатор аукциона обязан направить заинтересованному лицу в письменной форме или в форме электронного документа разъяснения положений Извещения об открытом аукционе, если указанный запрос поступил к организатору аукциона не позднее, чем за пять дней до даты окончания срока подачи заявок на участие в аукционе. Дата начала предоставления разъяснений положений настоящего Извещения: с даты размещения настоящего Извещения на официальном сайте организатора аукциона. </w:t>
            </w:r>
          </w:p>
        </w:tc>
      </w:tr>
      <w:tr w:rsidR="00835DB1" w:rsidRPr="00835DB1" w:rsidTr="00E34E89">
        <w:tc>
          <w:tcPr>
            <w:tcW w:w="774" w:type="dxa"/>
            <w:tcBorders>
              <w:top w:val="single" w:sz="6" w:space="0" w:color="DDDDDD"/>
              <w:left w:val="single" w:sz="6" w:space="0" w:color="DDDDDD"/>
              <w:bottom w:val="single" w:sz="6" w:space="0" w:color="D5D5D5"/>
              <w:right w:val="single" w:sz="6" w:space="0" w:color="DDDDDD"/>
            </w:tcBorders>
            <w:shd w:val="clear" w:color="auto" w:fill="auto"/>
            <w:tcMar>
              <w:top w:w="255" w:type="dxa"/>
              <w:left w:w="225" w:type="dxa"/>
              <w:bottom w:w="255" w:type="dxa"/>
              <w:right w:w="225" w:type="dxa"/>
            </w:tcMar>
            <w:hideMark/>
          </w:tcPr>
          <w:p w:rsidR="00835DB1" w:rsidRPr="00835DB1" w:rsidRDefault="00835DB1" w:rsidP="00D35CB0">
            <w:pPr>
              <w:spacing w:after="0" w:line="240" w:lineRule="auto"/>
              <w:rPr>
                <w:rFonts w:ascii="Times New Roman" w:eastAsia="Times New Roman" w:hAnsi="Times New Roman" w:cs="Times New Roman"/>
                <w:color w:val="212121"/>
                <w:sz w:val="24"/>
                <w:szCs w:val="24"/>
                <w:lang w:eastAsia="ru-RU"/>
              </w:rPr>
            </w:pPr>
            <w:r w:rsidRPr="00835DB1">
              <w:rPr>
                <w:rFonts w:ascii="Times New Roman" w:eastAsia="Times New Roman" w:hAnsi="Times New Roman" w:cs="Times New Roman"/>
                <w:color w:val="212121"/>
                <w:sz w:val="24"/>
                <w:szCs w:val="24"/>
                <w:lang w:eastAsia="ru-RU"/>
              </w:rPr>
              <w:lastRenderedPageBreak/>
              <w:t>1</w:t>
            </w:r>
            <w:r w:rsidR="00D35CB0">
              <w:rPr>
                <w:rFonts w:ascii="Times New Roman" w:eastAsia="Times New Roman" w:hAnsi="Times New Roman" w:cs="Times New Roman"/>
                <w:color w:val="212121"/>
                <w:sz w:val="24"/>
                <w:szCs w:val="24"/>
                <w:lang w:eastAsia="ru-RU"/>
              </w:rPr>
              <w:t>1</w:t>
            </w:r>
            <w:r w:rsidRPr="00835DB1">
              <w:rPr>
                <w:rFonts w:ascii="Times New Roman" w:eastAsia="Times New Roman" w:hAnsi="Times New Roman" w:cs="Times New Roman"/>
                <w:color w:val="212121"/>
                <w:sz w:val="24"/>
                <w:szCs w:val="24"/>
                <w:lang w:eastAsia="ru-RU"/>
              </w:rPr>
              <w:t>.</w:t>
            </w:r>
          </w:p>
        </w:tc>
        <w:tc>
          <w:tcPr>
            <w:tcW w:w="3391" w:type="dxa"/>
            <w:tcBorders>
              <w:top w:val="single" w:sz="6" w:space="0" w:color="DDDDDD"/>
              <w:left w:val="single" w:sz="6" w:space="0" w:color="DDDDDD"/>
              <w:bottom w:val="single" w:sz="6" w:space="0" w:color="D5D5D5"/>
              <w:right w:val="single" w:sz="6" w:space="0" w:color="DDDDDD"/>
            </w:tcBorders>
            <w:shd w:val="clear" w:color="auto" w:fill="auto"/>
            <w:tcMar>
              <w:top w:w="255" w:type="dxa"/>
              <w:left w:w="225" w:type="dxa"/>
              <w:bottom w:w="255" w:type="dxa"/>
              <w:right w:w="225" w:type="dxa"/>
            </w:tcMar>
            <w:hideMark/>
          </w:tcPr>
          <w:p w:rsidR="00835DB1" w:rsidRPr="00835DB1" w:rsidRDefault="00835DB1" w:rsidP="00835DB1">
            <w:pPr>
              <w:spacing w:after="0" w:line="240" w:lineRule="auto"/>
              <w:rPr>
                <w:rFonts w:ascii="Times New Roman" w:eastAsia="Times New Roman" w:hAnsi="Times New Roman" w:cs="Times New Roman"/>
                <w:color w:val="212121"/>
                <w:sz w:val="24"/>
                <w:szCs w:val="24"/>
                <w:lang w:eastAsia="ru-RU"/>
              </w:rPr>
            </w:pPr>
            <w:r w:rsidRPr="00835DB1">
              <w:rPr>
                <w:rFonts w:ascii="Times New Roman" w:eastAsia="Times New Roman" w:hAnsi="Times New Roman" w:cs="Times New Roman"/>
                <w:color w:val="212121"/>
                <w:sz w:val="24"/>
                <w:szCs w:val="24"/>
                <w:lang w:eastAsia="ru-RU"/>
              </w:rPr>
              <w:t>Начальная (минимальная) цена договора (цена лота)</w:t>
            </w:r>
          </w:p>
        </w:tc>
        <w:tc>
          <w:tcPr>
            <w:tcW w:w="5615" w:type="dxa"/>
            <w:tcBorders>
              <w:top w:val="single" w:sz="6" w:space="0" w:color="DDDDDD"/>
              <w:left w:val="single" w:sz="6" w:space="0" w:color="DDDDDD"/>
              <w:bottom w:val="single" w:sz="6" w:space="0" w:color="D5D5D5"/>
              <w:right w:val="single" w:sz="6" w:space="0" w:color="DDDDDD"/>
            </w:tcBorders>
            <w:shd w:val="clear" w:color="auto" w:fill="auto"/>
            <w:tcMar>
              <w:top w:w="255" w:type="dxa"/>
              <w:left w:w="225" w:type="dxa"/>
              <w:bottom w:w="255" w:type="dxa"/>
              <w:right w:w="225" w:type="dxa"/>
            </w:tcMar>
            <w:hideMark/>
          </w:tcPr>
          <w:p w:rsidR="00835DB1" w:rsidRPr="00835DB1" w:rsidRDefault="00835DB1" w:rsidP="00835DB1">
            <w:pPr>
              <w:spacing w:after="0" w:line="240" w:lineRule="auto"/>
              <w:rPr>
                <w:rFonts w:ascii="Times New Roman" w:eastAsia="Times New Roman" w:hAnsi="Times New Roman" w:cs="Times New Roman"/>
                <w:color w:val="212121"/>
                <w:sz w:val="24"/>
                <w:szCs w:val="24"/>
                <w:lang w:eastAsia="ru-RU"/>
              </w:rPr>
            </w:pPr>
            <w:r w:rsidRPr="00835DB1">
              <w:rPr>
                <w:rFonts w:ascii="Times New Roman" w:eastAsia="Times New Roman" w:hAnsi="Times New Roman" w:cs="Times New Roman"/>
                <w:color w:val="212121"/>
                <w:sz w:val="24"/>
                <w:szCs w:val="24"/>
                <w:lang w:eastAsia="ru-RU"/>
              </w:rPr>
              <w:t>Информация указана в разделе 2 настоящего Извещения</w:t>
            </w:r>
          </w:p>
        </w:tc>
      </w:tr>
      <w:tr w:rsidR="00835DB1" w:rsidRPr="00835DB1" w:rsidTr="00E34E89">
        <w:tc>
          <w:tcPr>
            <w:tcW w:w="774" w:type="dxa"/>
            <w:tcBorders>
              <w:top w:val="single" w:sz="6" w:space="0" w:color="DDDDDD"/>
              <w:left w:val="single" w:sz="6" w:space="0" w:color="DDDDDD"/>
              <w:bottom w:val="single" w:sz="6" w:space="0" w:color="D5D5D5"/>
              <w:right w:val="single" w:sz="6" w:space="0" w:color="DDDDDD"/>
            </w:tcBorders>
            <w:shd w:val="clear" w:color="auto" w:fill="auto"/>
            <w:tcMar>
              <w:top w:w="255" w:type="dxa"/>
              <w:left w:w="225" w:type="dxa"/>
              <w:bottom w:w="255" w:type="dxa"/>
              <w:right w:w="225" w:type="dxa"/>
            </w:tcMar>
            <w:hideMark/>
          </w:tcPr>
          <w:p w:rsidR="00835DB1" w:rsidRPr="00835DB1" w:rsidRDefault="00835DB1" w:rsidP="00D35CB0">
            <w:pPr>
              <w:spacing w:after="0" w:line="240" w:lineRule="auto"/>
              <w:rPr>
                <w:rFonts w:ascii="Times New Roman" w:eastAsia="Times New Roman" w:hAnsi="Times New Roman" w:cs="Times New Roman"/>
                <w:color w:val="212121"/>
                <w:sz w:val="24"/>
                <w:szCs w:val="24"/>
                <w:lang w:eastAsia="ru-RU"/>
              </w:rPr>
            </w:pPr>
            <w:r w:rsidRPr="00835DB1">
              <w:rPr>
                <w:rFonts w:ascii="Times New Roman" w:eastAsia="Times New Roman" w:hAnsi="Times New Roman" w:cs="Times New Roman"/>
                <w:color w:val="212121"/>
                <w:sz w:val="24"/>
                <w:szCs w:val="24"/>
                <w:lang w:eastAsia="ru-RU"/>
              </w:rPr>
              <w:t>1</w:t>
            </w:r>
            <w:r w:rsidR="00D35CB0">
              <w:rPr>
                <w:rFonts w:ascii="Times New Roman" w:eastAsia="Times New Roman" w:hAnsi="Times New Roman" w:cs="Times New Roman"/>
                <w:color w:val="212121"/>
                <w:sz w:val="24"/>
                <w:szCs w:val="24"/>
                <w:lang w:eastAsia="ru-RU"/>
              </w:rPr>
              <w:t>2</w:t>
            </w:r>
            <w:r w:rsidRPr="00835DB1">
              <w:rPr>
                <w:rFonts w:ascii="Times New Roman" w:eastAsia="Times New Roman" w:hAnsi="Times New Roman" w:cs="Times New Roman"/>
                <w:color w:val="212121"/>
                <w:sz w:val="24"/>
                <w:szCs w:val="24"/>
                <w:lang w:eastAsia="ru-RU"/>
              </w:rPr>
              <w:t>.</w:t>
            </w:r>
          </w:p>
        </w:tc>
        <w:tc>
          <w:tcPr>
            <w:tcW w:w="3391" w:type="dxa"/>
            <w:tcBorders>
              <w:top w:val="single" w:sz="6" w:space="0" w:color="DDDDDD"/>
              <w:left w:val="single" w:sz="6" w:space="0" w:color="DDDDDD"/>
              <w:bottom w:val="single" w:sz="6" w:space="0" w:color="D5D5D5"/>
              <w:right w:val="single" w:sz="6" w:space="0" w:color="DDDDDD"/>
            </w:tcBorders>
            <w:shd w:val="clear" w:color="auto" w:fill="auto"/>
            <w:tcMar>
              <w:top w:w="255" w:type="dxa"/>
              <w:left w:w="225" w:type="dxa"/>
              <w:bottom w:w="255" w:type="dxa"/>
              <w:right w:w="225" w:type="dxa"/>
            </w:tcMar>
            <w:hideMark/>
          </w:tcPr>
          <w:p w:rsidR="00835DB1" w:rsidRPr="00835DB1" w:rsidRDefault="00835DB1" w:rsidP="00835DB1">
            <w:pPr>
              <w:spacing w:after="0" w:line="240" w:lineRule="auto"/>
              <w:rPr>
                <w:rFonts w:ascii="Times New Roman" w:eastAsia="Times New Roman" w:hAnsi="Times New Roman" w:cs="Times New Roman"/>
                <w:color w:val="212121"/>
                <w:sz w:val="24"/>
                <w:szCs w:val="24"/>
                <w:lang w:eastAsia="ru-RU"/>
              </w:rPr>
            </w:pPr>
            <w:r w:rsidRPr="00835DB1">
              <w:rPr>
                <w:rFonts w:ascii="Times New Roman" w:eastAsia="Times New Roman" w:hAnsi="Times New Roman" w:cs="Times New Roman"/>
                <w:color w:val="212121"/>
                <w:sz w:val="24"/>
                <w:szCs w:val="24"/>
                <w:lang w:eastAsia="ru-RU"/>
              </w:rPr>
              <w:t>«Шаг аукциона»</w:t>
            </w:r>
          </w:p>
        </w:tc>
        <w:tc>
          <w:tcPr>
            <w:tcW w:w="5615" w:type="dxa"/>
            <w:tcBorders>
              <w:top w:val="single" w:sz="6" w:space="0" w:color="DDDDDD"/>
              <w:left w:val="single" w:sz="6" w:space="0" w:color="DDDDDD"/>
              <w:bottom w:val="single" w:sz="6" w:space="0" w:color="D5D5D5"/>
              <w:right w:val="single" w:sz="6" w:space="0" w:color="DDDDDD"/>
            </w:tcBorders>
            <w:shd w:val="clear" w:color="auto" w:fill="auto"/>
            <w:tcMar>
              <w:top w:w="255" w:type="dxa"/>
              <w:left w:w="225" w:type="dxa"/>
              <w:bottom w:w="255" w:type="dxa"/>
              <w:right w:w="225" w:type="dxa"/>
            </w:tcMar>
            <w:hideMark/>
          </w:tcPr>
          <w:p w:rsidR="00835DB1" w:rsidRPr="00835DB1" w:rsidRDefault="00835DB1" w:rsidP="00835DB1">
            <w:pPr>
              <w:spacing w:after="0" w:line="240" w:lineRule="auto"/>
              <w:rPr>
                <w:rFonts w:ascii="Times New Roman" w:eastAsia="Times New Roman" w:hAnsi="Times New Roman" w:cs="Times New Roman"/>
                <w:color w:val="212121"/>
                <w:sz w:val="24"/>
                <w:szCs w:val="24"/>
                <w:lang w:eastAsia="ru-RU"/>
              </w:rPr>
            </w:pPr>
            <w:r w:rsidRPr="00835DB1">
              <w:rPr>
                <w:rFonts w:ascii="Times New Roman" w:eastAsia="Times New Roman" w:hAnsi="Times New Roman" w:cs="Times New Roman"/>
                <w:color w:val="212121"/>
                <w:sz w:val="24"/>
                <w:szCs w:val="24"/>
                <w:lang w:eastAsia="ru-RU"/>
              </w:rPr>
              <w:t>«Шаг аукциона» составляет пять процентов от начальной (минимальной) цены договора (цены лота), информация указана в разделе 2 настоящего Извещения</w:t>
            </w:r>
          </w:p>
        </w:tc>
      </w:tr>
      <w:tr w:rsidR="00835DB1" w:rsidRPr="00835DB1" w:rsidTr="00E34E89">
        <w:tc>
          <w:tcPr>
            <w:tcW w:w="774" w:type="dxa"/>
            <w:tcBorders>
              <w:top w:val="single" w:sz="6" w:space="0" w:color="DDDDDD"/>
              <w:left w:val="single" w:sz="6" w:space="0" w:color="DDDDDD"/>
              <w:bottom w:val="single" w:sz="6" w:space="0" w:color="D5D5D5"/>
              <w:right w:val="single" w:sz="6" w:space="0" w:color="DDDDDD"/>
            </w:tcBorders>
            <w:shd w:val="clear" w:color="auto" w:fill="auto"/>
            <w:tcMar>
              <w:top w:w="255" w:type="dxa"/>
              <w:left w:w="225" w:type="dxa"/>
              <w:bottom w:w="255" w:type="dxa"/>
              <w:right w:w="225" w:type="dxa"/>
            </w:tcMar>
            <w:hideMark/>
          </w:tcPr>
          <w:p w:rsidR="00835DB1" w:rsidRPr="00835DB1" w:rsidRDefault="00835DB1" w:rsidP="00D35CB0">
            <w:pPr>
              <w:spacing w:after="0" w:line="240" w:lineRule="auto"/>
              <w:rPr>
                <w:rFonts w:ascii="Times New Roman" w:eastAsia="Times New Roman" w:hAnsi="Times New Roman" w:cs="Times New Roman"/>
                <w:color w:val="212121"/>
                <w:sz w:val="24"/>
                <w:szCs w:val="24"/>
                <w:lang w:eastAsia="ru-RU"/>
              </w:rPr>
            </w:pPr>
            <w:r w:rsidRPr="00835DB1">
              <w:rPr>
                <w:rFonts w:ascii="Times New Roman" w:eastAsia="Times New Roman" w:hAnsi="Times New Roman" w:cs="Times New Roman"/>
                <w:color w:val="212121"/>
                <w:sz w:val="24"/>
                <w:szCs w:val="24"/>
                <w:lang w:eastAsia="ru-RU"/>
              </w:rPr>
              <w:t>1</w:t>
            </w:r>
            <w:r w:rsidR="00D35CB0">
              <w:rPr>
                <w:rFonts w:ascii="Times New Roman" w:eastAsia="Times New Roman" w:hAnsi="Times New Roman" w:cs="Times New Roman"/>
                <w:color w:val="212121"/>
                <w:sz w:val="24"/>
                <w:szCs w:val="24"/>
                <w:lang w:eastAsia="ru-RU"/>
              </w:rPr>
              <w:t>3</w:t>
            </w:r>
            <w:r w:rsidRPr="00835DB1">
              <w:rPr>
                <w:rFonts w:ascii="Times New Roman" w:eastAsia="Times New Roman" w:hAnsi="Times New Roman" w:cs="Times New Roman"/>
                <w:color w:val="212121"/>
                <w:sz w:val="24"/>
                <w:szCs w:val="24"/>
                <w:lang w:eastAsia="ru-RU"/>
              </w:rPr>
              <w:t>.</w:t>
            </w:r>
          </w:p>
        </w:tc>
        <w:tc>
          <w:tcPr>
            <w:tcW w:w="3391" w:type="dxa"/>
            <w:tcBorders>
              <w:top w:val="single" w:sz="6" w:space="0" w:color="DDDDDD"/>
              <w:left w:val="single" w:sz="6" w:space="0" w:color="DDDDDD"/>
              <w:bottom w:val="single" w:sz="6" w:space="0" w:color="D5D5D5"/>
              <w:right w:val="single" w:sz="6" w:space="0" w:color="DDDDDD"/>
            </w:tcBorders>
            <w:shd w:val="clear" w:color="auto" w:fill="auto"/>
            <w:tcMar>
              <w:top w:w="255" w:type="dxa"/>
              <w:left w:w="225" w:type="dxa"/>
              <w:bottom w:w="255" w:type="dxa"/>
              <w:right w:w="225" w:type="dxa"/>
            </w:tcMar>
            <w:hideMark/>
          </w:tcPr>
          <w:p w:rsidR="00835DB1" w:rsidRPr="00835DB1" w:rsidRDefault="00835DB1" w:rsidP="00835DB1">
            <w:pPr>
              <w:spacing w:after="0" w:line="240" w:lineRule="auto"/>
              <w:rPr>
                <w:rFonts w:ascii="Times New Roman" w:eastAsia="Times New Roman" w:hAnsi="Times New Roman" w:cs="Times New Roman"/>
                <w:color w:val="212121"/>
                <w:sz w:val="24"/>
                <w:szCs w:val="24"/>
                <w:lang w:eastAsia="ru-RU"/>
              </w:rPr>
            </w:pPr>
            <w:r w:rsidRPr="00835DB1">
              <w:rPr>
                <w:rFonts w:ascii="Times New Roman" w:eastAsia="Times New Roman" w:hAnsi="Times New Roman" w:cs="Times New Roman"/>
                <w:color w:val="212121"/>
                <w:sz w:val="24"/>
                <w:szCs w:val="24"/>
                <w:lang w:eastAsia="ru-RU"/>
              </w:rPr>
              <w:t>Размер задатка, сроки и порядок его внесения. Реквизиты для перечисления задатка</w:t>
            </w:r>
          </w:p>
        </w:tc>
        <w:tc>
          <w:tcPr>
            <w:tcW w:w="5615" w:type="dxa"/>
            <w:tcBorders>
              <w:top w:val="single" w:sz="6" w:space="0" w:color="DDDDDD"/>
              <w:left w:val="single" w:sz="6" w:space="0" w:color="DDDDDD"/>
              <w:bottom w:val="single" w:sz="6" w:space="0" w:color="D5D5D5"/>
              <w:right w:val="single" w:sz="6" w:space="0" w:color="DDDDDD"/>
            </w:tcBorders>
            <w:shd w:val="clear" w:color="auto" w:fill="auto"/>
            <w:tcMar>
              <w:top w:w="255" w:type="dxa"/>
              <w:left w:w="225" w:type="dxa"/>
              <w:bottom w:w="255" w:type="dxa"/>
              <w:right w:w="225" w:type="dxa"/>
            </w:tcMar>
            <w:hideMark/>
          </w:tcPr>
          <w:p w:rsidR="00835DB1" w:rsidRPr="00835DB1" w:rsidRDefault="00835DB1" w:rsidP="00835DB1">
            <w:pPr>
              <w:spacing w:after="0" w:line="240" w:lineRule="auto"/>
              <w:rPr>
                <w:rFonts w:ascii="Times New Roman" w:eastAsia="Times New Roman" w:hAnsi="Times New Roman" w:cs="Times New Roman"/>
                <w:color w:val="212121"/>
                <w:sz w:val="24"/>
                <w:szCs w:val="24"/>
                <w:lang w:eastAsia="ru-RU"/>
              </w:rPr>
            </w:pPr>
            <w:r w:rsidRPr="00835DB1">
              <w:rPr>
                <w:rFonts w:ascii="Times New Roman" w:eastAsia="Times New Roman" w:hAnsi="Times New Roman" w:cs="Times New Roman"/>
                <w:color w:val="212121"/>
                <w:sz w:val="24"/>
                <w:szCs w:val="24"/>
                <w:lang w:eastAsia="ru-RU"/>
              </w:rPr>
              <w:t>Информация указана в разделе 4 настоящего Извещения</w:t>
            </w:r>
          </w:p>
        </w:tc>
      </w:tr>
      <w:tr w:rsidR="00835DB1" w:rsidRPr="00835DB1" w:rsidTr="00E34E89">
        <w:tc>
          <w:tcPr>
            <w:tcW w:w="774" w:type="dxa"/>
            <w:tcBorders>
              <w:top w:val="single" w:sz="6" w:space="0" w:color="DDDDDD"/>
              <w:left w:val="single" w:sz="6" w:space="0" w:color="DDDDDD"/>
              <w:bottom w:val="single" w:sz="6" w:space="0" w:color="D5D5D5"/>
              <w:right w:val="single" w:sz="6" w:space="0" w:color="DDDDDD"/>
            </w:tcBorders>
            <w:shd w:val="clear" w:color="auto" w:fill="auto"/>
            <w:tcMar>
              <w:top w:w="255" w:type="dxa"/>
              <w:left w:w="225" w:type="dxa"/>
              <w:bottom w:w="255" w:type="dxa"/>
              <w:right w:w="225" w:type="dxa"/>
            </w:tcMar>
            <w:hideMark/>
          </w:tcPr>
          <w:p w:rsidR="00835DB1" w:rsidRPr="00835DB1" w:rsidRDefault="00835DB1" w:rsidP="00D35CB0">
            <w:pPr>
              <w:spacing w:after="0" w:line="240" w:lineRule="auto"/>
              <w:rPr>
                <w:rFonts w:ascii="Times New Roman" w:eastAsia="Times New Roman" w:hAnsi="Times New Roman" w:cs="Times New Roman"/>
                <w:color w:val="212121"/>
                <w:sz w:val="24"/>
                <w:szCs w:val="24"/>
                <w:lang w:eastAsia="ru-RU"/>
              </w:rPr>
            </w:pPr>
            <w:r w:rsidRPr="00835DB1">
              <w:rPr>
                <w:rFonts w:ascii="Times New Roman" w:eastAsia="Times New Roman" w:hAnsi="Times New Roman" w:cs="Times New Roman"/>
                <w:color w:val="212121"/>
                <w:sz w:val="24"/>
                <w:szCs w:val="24"/>
                <w:lang w:eastAsia="ru-RU"/>
              </w:rPr>
              <w:t>1</w:t>
            </w:r>
            <w:r w:rsidR="00D35CB0">
              <w:rPr>
                <w:rFonts w:ascii="Times New Roman" w:eastAsia="Times New Roman" w:hAnsi="Times New Roman" w:cs="Times New Roman"/>
                <w:color w:val="212121"/>
                <w:sz w:val="24"/>
                <w:szCs w:val="24"/>
                <w:lang w:eastAsia="ru-RU"/>
              </w:rPr>
              <w:t>4</w:t>
            </w:r>
            <w:r w:rsidRPr="00835DB1">
              <w:rPr>
                <w:rFonts w:ascii="Times New Roman" w:eastAsia="Times New Roman" w:hAnsi="Times New Roman" w:cs="Times New Roman"/>
                <w:color w:val="212121"/>
                <w:sz w:val="24"/>
                <w:szCs w:val="24"/>
                <w:lang w:eastAsia="ru-RU"/>
              </w:rPr>
              <w:t>.</w:t>
            </w:r>
          </w:p>
        </w:tc>
        <w:tc>
          <w:tcPr>
            <w:tcW w:w="3391" w:type="dxa"/>
            <w:tcBorders>
              <w:top w:val="single" w:sz="6" w:space="0" w:color="DDDDDD"/>
              <w:left w:val="single" w:sz="6" w:space="0" w:color="DDDDDD"/>
              <w:bottom w:val="single" w:sz="6" w:space="0" w:color="D5D5D5"/>
              <w:right w:val="single" w:sz="6" w:space="0" w:color="DDDDDD"/>
            </w:tcBorders>
            <w:shd w:val="clear" w:color="auto" w:fill="auto"/>
            <w:tcMar>
              <w:top w:w="255" w:type="dxa"/>
              <w:left w:w="225" w:type="dxa"/>
              <w:bottom w:w="255" w:type="dxa"/>
              <w:right w:w="225" w:type="dxa"/>
            </w:tcMar>
            <w:hideMark/>
          </w:tcPr>
          <w:p w:rsidR="00835DB1" w:rsidRPr="00835DB1" w:rsidRDefault="00835DB1" w:rsidP="00835DB1">
            <w:pPr>
              <w:spacing w:after="0" w:line="240" w:lineRule="auto"/>
              <w:rPr>
                <w:rFonts w:ascii="Times New Roman" w:eastAsia="Times New Roman" w:hAnsi="Times New Roman" w:cs="Times New Roman"/>
                <w:color w:val="212121"/>
                <w:sz w:val="24"/>
                <w:szCs w:val="24"/>
                <w:lang w:eastAsia="ru-RU"/>
              </w:rPr>
            </w:pPr>
            <w:r w:rsidRPr="00835DB1">
              <w:rPr>
                <w:rFonts w:ascii="Times New Roman" w:eastAsia="Times New Roman" w:hAnsi="Times New Roman" w:cs="Times New Roman"/>
                <w:color w:val="212121"/>
                <w:sz w:val="24"/>
                <w:szCs w:val="24"/>
                <w:lang w:eastAsia="ru-RU"/>
              </w:rPr>
              <w:t>Указание на то, проводится ли аукцион среди субъектов малого или среднего предпринимательства</w:t>
            </w:r>
          </w:p>
        </w:tc>
        <w:tc>
          <w:tcPr>
            <w:tcW w:w="5615" w:type="dxa"/>
            <w:tcBorders>
              <w:top w:val="single" w:sz="6" w:space="0" w:color="DDDDDD"/>
              <w:left w:val="single" w:sz="6" w:space="0" w:color="DDDDDD"/>
              <w:bottom w:val="single" w:sz="6" w:space="0" w:color="D5D5D5"/>
              <w:right w:val="single" w:sz="6" w:space="0" w:color="DDDDDD"/>
            </w:tcBorders>
            <w:shd w:val="clear" w:color="auto" w:fill="auto"/>
            <w:tcMar>
              <w:top w:w="255" w:type="dxa"/>
              <w:left w:w="225" w:type="dxa"/>
              <w:bottom w:w="255" w:type="dxa"/>
              <w:right w:w="225" w:type="dxa"/>
            </w:tcMar>
            <w:hideMark/>
          </w:tcPr>
          <w:p w:rsidR="00835DB1" w:rsidRPr="00835DB1" w:rsidRDefault="00835DB1" w:rsidP="00835DB1">
            <w:pPr>
              <w:spacing w:after="0" w:line="240" w:lineRule="auto"/>
              <w:rPr>
                <w:rFonts w:ascii="Times New Roman" w:eastAsia="Times New Roman" w:hAnsi="Times New Roman" w:cs="Times New Roman"/>
                <w:color w:val="212121"/>
                <w:sz w:val="24"/>
                <w:szCs w:val="24"/>
                <w:lang w:eastAsia="ru-RU"/>
              </w:rPr>
            </w:pPr>
            <w:r w:rsidRPr="00835DB1">
              <w:rPr>
                <w:rFonts w:ascii="Times New Roman" w:eastAsia="Times New Roman" w:hAnsi="Times New Roman" w:cs="Times New Roman"/>
                <w:color w:val="212121"/>
                <w:sz w:val="24"/>
                <w:szCs w:val="24"/>
                <w:lang w:eastAsia="ru-RU"/>
              </w:rPr>
              <w:t>не установлено</w:t>
            </w:r>
          </w:p>
        </w:tc>
      </w:tr>
      <w:tr w:rsidR="005F70CC" w:rsidRPr="00835DB1" w:rsidTr="00E34E89">
        <w:tc>
          <w:tcPr>
            <w:tcW w:w="774" w:type="dxa"/>
            <w:tcBorders>
              <w:top w:val="single" w:sz="6" w:space="0" w:color="DDDDDD"/>
              <w:left w:val="single" w:sz="6" w:space="0" w:color="DDDDDD"/>
              <w:bottom w:val="single" w:sz="6" w:space="0" w:color="D5D5D5"/>
              <w:right w:val="single" w:sz="6" w:space="0" w:color="DDDDDD"/>
            </w:tcBorders>
            <w:shd w:val="clear" w:color="auto" w:fill="auto"/>
            <w:tcMar>
              <w:top w:w="255" w:type="dxa"/>
              <w:left w:w="225" w:type="dxa"/>
              <w:bottom w:w="255" w:type="dxa"/>
              <w:right w:w="225" w:type="dxa"/>
            </w:tcMar>
            <w:hideMark/>
          </w:tcPr>
          <w:p w:rsidR="005F70CC" w:rsidRPr="00835DB1" w:rsidRDefault="005F70CC" w:rsidP="005F70CC">
            <w:pPr>
              <w:spacing w:after="0" w:line="240" w:lineRule="auto"/>
              <w:rPr>
                <w:rFonts w:ascii="Times New Roman" w:eastAsia="Times New Roman" w:hAnsi="Times New Roman" w:cs="Times New Roman"/>
                <w:color w:val="212121"/>
                <w:sz w:val="24"/>
                <w:szCs w:val="24"/>
                <w:lang w:eastAsia="ru-RU"/>
              </w:rPr>
            </w:pPr>
            <w:r w:rsidRPr="00835DB1">
              <w:rPr>
                <w:rFonts w:ascii="Times New Roman" w:eastAsia="Times New Roman" w:hAnsi="Times New Roman" w:cs="Times New Roman"/>
                <w:color w:val="212121"/>
                <w:sz w:val="24"/>
                <w:szCs w:val="24"/>
                <w:lang w:eastAsia="ru-RU"/>
              </w:rPr>
              <w:t>1</w:t>
            </w:r>
            <w:r>
              <w:rPr>
                <w:rFonts w:ascii="Times New Roman" w:eastAsia="Times New Roman" w:hAnsi="Times New Roman" w:cs="Times New Roman"/>
                <w:color w:val="212121"/>
                <w:sz w:val="24"/>
                <w:szCs w:val="24"/>
                <w:lang w:eastAsia="ru-RU"/>
              </w:rPr>
              <w:t>5</w:t>
            </w:r>
            <w:r w:rsidRPr="00835DB1">
              <w:rPr>
                <w:rFonts w:ascii="Times New Roman" w:eastAsia="Times New Roman" w:hAnsi="Times New Roman" w:cs="Times New Roman"/>
                <w:color w:val="212121"/>
                <w:sz w:val="24"/>
                <w:szCs w:val="24"/>
                <w:lang w:eastAsia="ru-RU"/>
              </w:rPr>
              <w:t>.</w:t>
            </w:r>
          </w:p>
        </w:tc>
        <w:tc>
          <w:tcPr>
            <w:tcW w:w="3391" w:type="dxa"/>
            <w:tcBorders>
              <w:top w:val="single" w:sz="6" w:space="0" w:color="DDDDDD"/>
              <w:left w:val="single" w:sz="6" w:space="0" w:color="DDDDDD"/>
              <w:bottom w:val="single" w:sz="6" w:space="0" w:color="D5D5D5"/>
              <w:right w:val="single" w:sz="6" w:space="0" w:color="DDDDDD"/>
            </w:tcBorders>
            <w:shd w:val="clear" w:color="auto" w:fill="auto"/>
            <w:tcMar>
              <w:top w:w="255" w:type="dxa"/>
              <w:left w:w="225" w:type="dxa"/>
              <w:bottom w:w="255" w:type="dxa"/>
              <w:right w:w="225" w:type="dxa"/>
            </w:tcMar>
            <w:hideMark/>
          </w:tcPr>
          <w:p w:rsidR="005F70CC" w:rsidRPr="00835DB1" w:rsidRDefault="005F70CC" w:rsidP="005F70CC">
            <w:pPr>
              <w:spacing w:after="0" w:line="240" w:lineRule="auto"/>
              <w:rPr>
                <w:rFonts w:ascii="Times New Roman" w:eastAsia="Times New Roman" w:hAnsi="Times New Roman" w:cs="Times New Roman"/>
                <w:color w:val="212121"/>
                <w:sz w:val="24"/>
                <w:szCs w:val="24"/>
                <w:lang w:eastAsia="ru-RU"/>
              </w:rPr>
            </w:pPr>
            <w:r w:rsidRPr="005F70CC">
              <w:rPr>
                <w:rFonts w:ascii="Times New Roman" w:eastAsia="Times New Roman" w:hAnsi="Times New Roman" w:cs="Times New Roman"/>
                <w:color w:val="212121"/>
                <w:sz w:val="24"/>
                <w:szCs w:val="24"/>
                <w:lang w:eastAsia="ru-RU"/>
              </w:rPr>
              <w:t>Место и сроки рассмотрения заявок на участие в аукционе</w:t>
            </w:r>
          </w:p>
        </w:tc>
        <w:tc>
          <w:tcPr>
            <w:tcW w:w="5615" w:type="dxa"/>
            <w:tcBorders>
              <w:top w:val="single" w:sz="6" w:space="0" w:color="DDDDDD"/>
              <w:left w:val="single" w:sz="6" w:space="0" w:color="DDDDDD"/>
              <w:bottom w:val="single" w:sz="6" w:space="0" w:color="D5D5D5"/>
              <w:right w:val="single" w:sz="6" w:space="0" w:color="DDDDDD"/>
            </w:tcBorders>
            <w:shd w:val="clear" w:color="auto" w:fill="auto"/>
            <w:tcMar>
              <w:top w:w="255" w:type="dxa"/>
              <w:left w:w="225" w:type="dxa"/>
              <w:bottom w:w="255" w:type="dxa"/>
              <w:right w:w="225" w:type="dxa"/>
            </w:tcMar>
            <w:hideMark/>
          </w:tcPr>
          <w:p w:rsidR="005F70CC" w:rsidRPr="005F70CC" w:rsidRDefault="005F70CC" w:rsidP="005F70CC">
            <w:pPr>
              <w:spacing w:after="0" w:line="240" w:lineRule="auto"/>
              <w:rPr>
                <w:rFonts w:ascii="Times New Roman" w:eastAsia="Times New Roman" w:hAnsi="Times New Roman" w:cs="Times New Roman"/>
                <w:color w:val="212121"/>
                <w:sz w:val="24"/>
                <w:szCs w:val="24"/>
                <w:lang w:eastAsia="ru-RU"/>
              </w:rPr>
            </w:pPr>
            <w:r w:rsidRPr="00E34E89">
              <w:rPr>
                <w:rFonts w:ascii="Times New Roman" w:eastAsia="Times New Roman" w:hAnsi="Times New Roman" w:cs="Times New Roman"/>
                <w:color w:val="212121"/>
                <w:sz w:val="24"/>
                <w:szCs w:val="24"/>
                <w:lang w:eastAsia="ru-RU"/>
              </w:rPr>
              <w:t xml:space="preserve">Пензенская область. </w:t>
            </w:r>
            <w:proofErr w:type="spellStart"/>
            <w:r w:rsidRPr="00E34E89">
              <w:rPr>
                <w:rFonts w:ascii="Times New Roman" w:eastAsia="Times New Roman" w:hAnsi="Times New Roman" w:cs="Times New Roman"/>
                <w:color w:val="212121"/>
                <w:sz w:val="24"/>
                <w:szCs w:val="24"/>
                <w:lang w:eastAsia="ru-RU"/>
              </w:rPr>
              <w:t>Бессоновский</w:t>
            </w:r>
            <w:proofErr w:type="spellEnd"/>
            <w:r w:rsidRPr="00E34E89">
              <w:rPr>
                <w:rFonts w:ascii="Times New Roman" w:eastAsia="Times New Roman" w:hAnsi="Times New Roman" w:cs="Times New Roman"/>
                <w:color w:val="212121"/>
                <w:sz w:val="24"/>
                <w:szCs w:val="24"/>
                <w:lang w:eastAsia="ru-RU"/>
              </w:rPr>
              <w:t xml:space="preserve"> район, с. </w:t>
            </w:r>
            <w:proofErr w:type="spellStart"/>
            <w:r w:rsidRPr="00E34E89">
              <w:rPr>
                <w:rFonts w:ascii="Times New Roman" w:eastAsia="Times New Roman" w:hAnsi="Times New Roman" w:cs="Times New Roman"/>
                <w:color w:val="212121"/>
                <w:sz w:val="24"/>
                <w:szCs w:val="24"/>
                <w:lang w:eastAsia="ru-RU"/>
              </w:rPr>
              <w:t>Грабово</w:t>
            </w:r>
            <w:proofErr w:type="spellEnd"/>
            <w:r w:rsidRPr="00E34E89">
              <w:rPr>
                <w:rFonts w:ascii="Times New Roman" w:eastAsia="Times New Roman" w:hAnsi="Times New Roman" w:cs="Times New Roman"/>
                <w:color w:val="212121"/>
                <w:sz w:val="24"/>
                <w:szCs w:val="24"/>
                <w:lang w:eastAsia="ru-RU"/>
              </w:rPr>
              <w:t>, ул. Центральная, 181</w:t>
            </w:r>
            <w:r>
              <w:rPr>
                <w:rFonts w:ascii="Times New Roman" w:eastAsia="Times New Roman" w:hAnsi="Times New Roman" w:cs="Times New Roman"/>
                <w:color w:val="212121"/>
                <w:sz w:val="24"/>
                <w:szCs w:val="24"/>
                <w:lang w:eastAsia="ru-RU"/>
              </w:rPr>
              <w:t>, каб.</w:t>
            </w:r>
            <w:r w:rsidRPr="005F70CC">
              <w:rPr>
                <w:rFonts w:ascii="Times New Roman" w:eastAsia="Times New Roman" w:hAnsi="Times New Roman" w:cs="Times New Roman"/>
                <w:color w:val="212121"/>
                <w:sz w:val="24"/>
                <w:szCs w:val="24"/>
                <w:lang w:eastAsia="ru-RU"/>
              </w:rPr>
              <w:t>1</w:t>
            </w:r>
          </w:p>
          <w:p w:rsidR="005F70CC" w:rsidRPr="005F70CC" w:rsidRDefault="00C50E08" w:rsidP="005F70CC">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15 мая 2024</w:t>
            </w:r>
            <w:r w:rsidR="005F70CC">
              <w:rPr>
                <w:rFonts w:ascii="Times New Roman" w:eastAsia="Times New Roman" w:hAnsi="Times New Roman" w:cs="Times New Roman"/>
                <w:color w:val="212121"/>
                <w:sz w:val="24"/>
                <w:szCs w:val="24"/>
                <w:lang w:eastAsia="ru-RU"/>
              </w:rPr>
              <w:t xml:space="preserve"> года с 10.00 часов</w:t>
            </w:r>
          </w:p>
        </w:tc>
      </w:tr>
      <w:tr w:rsidR="005F70CC" w:rsidRPr="00835DB1" w:rsidTr="00E34E89">
        <w:tc>
          <w:tcPr>
            <w:tcW w:w="774" w:type="dxa"/>
            <w:tcBorders>
              <w:top w:val="single" w:sz="6" w:space="0" w:color="DDDDDD"/>
              <w:left w:val="single" w:sz="6" w:space="0" w:color="DDDDDD"/>
              <w:bottom w:val="single" w:sz="6" w:space="0" w:color="D5D5D5"/>
              <w:right w:val="single" w:sz="6" w:space="0" w:color="DDDDDD"/>
            </w:tcBorders>
            <w:shd w:val="clear" w:color="auto" w:fill="auto"/>
            <w:tcMar>
              <w:top w:w="255" w:type="dxa"/>
              <w:left w:w="225" w:type="dxa"/>
              <w:bottom w:w="255" w:type="dxa"/>
              <w:right w:w="225" w:type="dxa"/>
            </w:tcMar>
            <w:hideMark/>
          </w:tcPr>
          <w:p w:rsidR="005F70CC" w:rsidRPr="00835DB1" w:rsidRDefault="005F70CC" w:rsidP="005F70CC">
            <w:pPr>
              <w:spacing w:after="0" w:line="240" w:lineRule="auto"/>
              <w:rPr>
                <w:rFonts w:ascii="Times New Roman" w:eastAsia="Times New Roman" w:hAnsi="Times New Roman" w:cs="Times New Roman"/>
                <w:color w:val="212121"/>
                <w:sz w:val="24"/>
                <w:szCs w:val="24"/>
                <w:lang w:eastAsia="ru-RU"/>
              </w:rPr>
            </w:pPr>
            <w:r w:rsidRPr="00835DB1">
              <w:rPr>
                <w:rFonts w:ascii="Times New Roman" w:eastAsia="Times New Roman" w:hAnsi="Times New Roman" w:cs="Times New Roman"/>
                <w:color w:val="212121"/>
                <w:sz w:val="24"/>
                <w:szCs w:val="24"/>
                <w:lang w:eastAsia="ru-RU"/>
              </w:rPr>
              <w:t>1</w:t>
            </w:r>
            <w:r>
              <w:rPr>
                <w:rFonts w:ascii="Times New Roman" w:eastAsia="Times New Roman" w:hAnsi="Times New Roman" w:cs="Times New Roman"/>
                <w:color w:val="212121"/>
                <w:sz w:val="24"/>
                <w:szCs w:val="24"/>
                <w:lang w:eastAsia="ru-RU"/>
              </w:rPr>
              <w:t>6</w:t>
            </w:r>
            <w:r w:rsidRPr="00835DB1">
              <w:rPr>
                <w:rFonts w:ascii="Times New Roman" w:eastAsia="Times New Roman" w:hAnsi="Times New Roman" w:cs="Times New Roman"/>
                <w:color w:val="212121"/>
                <w:sz w:val="24"/>
                <w:szCs w:val="24"/>
                <w:lang w:eastAsia="ru-RU"/>
              </w:rPr>
              <w:t>.</w:t>
            </w:r>
          </w:p>
        </w:tc>
        <w:tc>
          <w:tcPr>
            <w:tcW w:w="3391" w:type="dxa"/>
            <w:tcBorders>
              <w:top w:val="single" w:sz="6" w:space="0" w:color="DDDDDD"/>
              <w:left w:val="single" w:sz="6" w:space="0" w:color="DDDDDD"/>
              <w:bottom w:val="single" w:sz="6" w:space="0" w:color="D5D5D5"/>
              <w:right w:val="single" w:sz="6" w:space="0" w:color="DDDDDD"/>
            </w:tcBorders>
            <w:shd w:val="clear" w:color="auto" w:fill="auto"/>
            <w:tcMar>
              <w:top w:w="255" w:type="dxa"/>
              <w:left w:w="225" w:type="dxa"/>
              <w:bottom w:w="255" w:type="dxa"/>
              <w:right w:w="225" w:type="dxa"/>
            </w:tcMar>
            <w:hideMark/>
          </w:tcPr>
          <w:p w:rsidR="005F70CC" w:rsidRPr="00835DB1" w:rsidRDefault="005F70CC" w:rsidP="005F70CC">
            <w:pPr>
              <w:spacing w:after="0" w:line="240" w:lineRule="auto"/>
              <w:rPr>
                <w:rFonts w:ascii="Times New Roman" w:eastAsia="Times New Roman" w:hAnsi="Times New Roman" w:cs="Times New Roman"/>
                <w:color w:val="212121"/>
                <w:sz w:val="24"/>
                <w:szCs w:val="24"/>
                <w:lang w:eastAsia="ru-RU"/>
              </w:rPr>
            </w:pPr>
            <w:r w:rsidRPr="00835DB1">
              <w:rPr>
                <w:rFonts w:ascii="Times New Roman" w:eastAsia="Times New Roman" w:hAnsi="Times New Roman" w:cs="Times New Roman"/>
                <w:color w:val="212121"/>
                <w:sz w:val="24"/>
                <w:szCs w:val="24"/>
                <w:lang w:eastAsia="ru-RU"/>
              </w:rPr>
              <w:t>Дата, время начала, место проведения аукциона</w:t>
            </w:r>
          </w:p>
        </w:tc>
        <w:tc>
          <w:tcPr>
            <w:tcW w:w="5615" w:type="dxa"/>
            <w:tcBorders>
              <w:top w:val="single" w:sz="6" w:space="0" w:color="DDDDDD"/>
              <w:left w:val="single" w:sz="6" w:space="0" w:color="DDDDDD"/>
              <w:bottom w:val="single" w:sz="6" w:space="0" w:color="D5D5D5"/>
              <w:right w:val="single" w:sz="6" w:space="0" w:color="DDDDDD"/>
            </w:tcBorders>
            <w:shd w:val="clear" w:color="auto" w:fill="auto"/>
            <w:tcMar>
              <w:top w:w="255" w:type="dxa"/>
              <w:left w:w="225" w:type="dxa"/>
              <w:bottom w:w="255" w:type="dxa"/>
              <w:right w:w="225" w:type="dxa"/>
            </w:tcMar>
            <w:hideMark/>
          </w:tcPr>
          <w:p w:rsidR="005F70CC" w:rsidRPr="00835DB1" w:rsidRDefault="00C50E08" w:rsidP="005F70CC">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17.05.2024</w:t>
            </w:r>
            <w:r w:rsidR="005F70CC" w:rsidRPr="00835DB1">
              <w:rPr>
                <w:rFonts w:ascii="Times New Roman" w:eastAsia="Times New Roman" w:hAnsi="Times New Roman" w:cs="Times New Roman"/>
                <w:color w:val="212121"/>
                <w:sz w:val="24"/>
                <w:szCs w:val="24"/>
                <w:lang w:eastAsia="ru-RU"/>
              </w:rPr>
              <w:t xml:space="preserve"> г.</w:t>
            </w:r>
          </w:p>
          <w:p w:rsidR="005F70CC" w:rsidRPr="00835DB1" w:rsidRDefault="005F70CC" w:rsidP="005F70CC">
            <w:pPr>
              <w:spacing w:after="0" w:line="240" w:lineRule="auto"/>
              <w:rPr>
                <w:rFonts w:ascii="Times New Roman" w:eastAsia="Times New Roman" w:hAnsi="Times New Roman" w:cs="Times New Roman"/>
                <w:color w:val="212121"/>
                <w:sz w:val="24"/>
                <w:szCs w:val="24"/>
                <w:lang w:eastAsia="ru-RU"/>
              </w:rPr>
            </w:pPr>
            <w:r w:rsidRPr="00835DB1">
              <w:rPr>
                <w:rFonts w:ascii="Times New Roman" w:eastAsia="Times New Roman" w:hAnsi="Times New Roman" w:cs="Times New Roman"/>
                <w:color w:val="212121"/>
                <w:sz w:val="24"/>
                <w:szCs w:val="24"/>
                <w:lang w:eastAsia="ru-RU"/>
              </w:rPr>
              <w:t>Время начала проведения аукциона:</w:t>
            </w:r>
            <w:r w:rsidRPr="00835DB1">
              <w:rPr>
                <w:rFonts w:ascii="Times New Roman" w:eastAsia="Times New Roman" w:hAnsi="Times New Roman" w:cs="Times New Roman"/>
                <w:color w:val="212121"/>
                <w:sz w:val="24"/>
                <w:szCs w:val="24"/>
                <w:lang w:eastAsia="ru-RU"/>
              </w:rPr>
              <w:br/>
              <w:t>11 час. 00 мин. по московскому времени</w:t>
            </w:r>
          </w:p>
          <w:p w:rsidR="005F70CC" w:rsidRPr="00835DB1" w:rsidRDefault="005F70CC" w:rsidP="005F70CC">
            <w:pPr>
              <w:spacing w:after="0" w:line="240" w:lineRule="auto"/>
              <w:rPr>
                <w:rFonts w:ascii="Times New Roman" w:eastAsia="Times New Roman" w:hAnsi="Times New Roman" w:cs="Times New Roman"/>
                <w:color w:val="212121"/>
                <w:sz w:val="24"/>
                <w:szCs w:val="24"/>
                <w:lang w:eastAsia="ru-RU"/>
              </w:rPr>
            </w:pPr>
            <w:r w:rsidRPr="00E34E89">
              <w:rPr>
                <w:rFonts w:ascii="Times New Roman" w:eastAsia="Times New Roman" w:hAnsi="Times New Roman" w:cs="Times New Roman"/>
                <w:color w:val="212121"/>
                <w:sz w:val="24"/>
                <w:szCs w:val="24"/>
                <w:lang w:eastAsia="ru-RU"/>
              </w:rPr>
              <w:t xml:space="preserve">Пензенская область. </w:t>
            </w:r>
            <w:proofErr w:type="spellStart"/>
            <w:r w:rsidRPr="00E34E89">
              <w:rPr>
                <w:rFonts w:ascii="Times New Roman" w:eastAsia="Times New Roman" w:hAnsi="Times New Roman" w:cs="Times New Roman"/>
                <w:color w:val="212121"/>
                <w:sz w:val="24"/>
                <w:szCs w:val="24"/>
                <w:lang w:eastAsia="ru-RU"/>
              </w:rPr>
              <w:t>Бессоновский</w:t>
            </w:r>
            <w:proofErr w:type="spellEnd"/>
            <w:r w:rsidRPr="00E34E89">
              <w:rPr>
                <w:rFonts w:ascii="Times New Roman" w:eastAsia="Times New Roman" w:hAnsi="Times New Roman" w:cs="Times New Roman"/>
                <w:color w:val="212121"/>
                <w:sz w:val="24"/>
                <w:szCs w:val="24"/>
                <w:lang w:eastAsia="ru-RU"/>
              </w:rPr>
              <w:t xml:space="preserve"> район, с. </w:t>
            </w:r>
            <w:proofErr w:type="spellStart"/>
            <w:r w:rsidRPr="00E34E89">
              <w:rPr>
                <w:rFonts w:ascii="Times New Roman" w:eastAsia="Times New Roman" w:hAnsi="Times New Roman" w:cs="Times New Roman"/>
                <w:color w:val="212121"/>
                <w:sz w:val="24"/>
                <w:szCs w:val="24"/>
                <w:lang w:eastAsia="ru-RU"/>
              </w:rPr>
              <w:t>Грабово</w:t>
            </w:r>
            <w:proofErr w:type="spellEnd"/>
            <w:r w:rsidRPr="00E34E89">
              <w:rPr>
                <w:rFonts w:ascii="Times New Roman" w:eastAsia="Times New Roman" w:hAnsi="Times New Roman" w:cs="Times New Roman"/>
                <w:color w:val="212121"/>
                <w:sz w:val="24"/>
                <w:szCs w:val="24"/>
                <w:lang w:eastAsia="ru-RU"/>
              </w:rPr>
              <w:t>, ул. Центральная, 181</w:t>
            </w:r>
            <w:r>
              <w:rPr>
                <w:rFonts w:ascii="Times New Roman" w:eastAsia="Times New Roman" w:hAnsi="Times New Roman" w:cs="Times New Roman"/>
                <w:color w:val="212121"/>
                <w:sz w:val="24"/>
                <w:szCs w:val="24"/>
                <w:lang w:eastAsia="ru-RU"/>
              </w:rPr>
              <w:t>, каб.1</w:t>
            </w:r>
          </w:p>
        </w:tc>
      </w:tr>
      <w:tr w:rsidR="005F70CC" w:rsidRPr="00835DB1" w:rsidTr="00E34E89">
        <w:tc>
          <w:tcPr>
            <w:tcW w:w="0" w:type="auto"/>
            <w:tcBorders>
              <w:top w:val="single" w:sz="6" w:space="0" w:color="DDDDDD"/>
              <w:left w:val="single" w:sz="6" w:space="0" w:color="DDDDDD"/>
              <w:bottom w:val="single" w:sz="6" w:space="0" w:color="D5D5D5"/>
              <w:right w:val="single" w:sz="6" w:space="0" w:color="DDDDDD"/>
            </w:tcBorders>
            <w:shd w:val="clear" w:color="auto" w:fill="auto"/>
            <w:tcMar>
              <w:top w:w="255" w:type="dxa"/>
              <w:left w:w="225" w:type="dxa"/>
              <w:bottom w:w="255" w:type="dxa"/>
              <w:right w:w="225" w:type="dxa"/>
            </w:tcMar>
            <w:hideMark/>
          </w:tcPr>
          <w:p w:rsidR="005F70CC" w:rsidRPr="00835DB1" w:rsidRDefault="005F70CC" w:rsidP="005F70CC">
            <w:pPr>
              <w:spacing w:after="0" w:line="240" w:lineRule="auto"/>
              <w:rPr>
                <w:rFonts w:ascii="Times New Roman" w:eastAsia="Times New Roman" w:hAnsi="Times New Roman" w:cs="Times New Roman"/>
                <w:color w:val="212121"/>
                <w:sz w:val="24"/>
                <w:szCs w:val="24"/>
                <w:lang w:eastAsia="ru-RU"/>
              </w:rPr>
            </w:pPr>
          </w:p>
        </w:tc>
        <w:tc>
          <w:tcPr>
            <w:tcW w:w="3391" w:type="dxa"/>
            <w:tcBorders>
              <w:top w:val="single" w:sz="6" w:space="0" w:color="DDDDDD"/>
              <w:left w:val="single" w:sz="6" w:space="0" w:color="DDDDDD"/>
              <w:bottom w:val="single" w:sz="6" w:space="0" w:color="D5D5D5"/>
              <w:right w:val="single" w:sz="6" w:space="0" w:color="DDDDDD"/>
            </w:tcBorders>
            <w:shd w:val="clear" w:color="auto" w:fill="auto"/>
            <w:tcMar>
              <w:top w:w="255" w:type="dxa"/>
              <w:left w:w="225" w:type="dxa"/>
              <w:bottom w:w="255" w:type="dxa"/>
              <w:right w:w="225" w:type="dxa"/>
            </w:tcMar>
            <w:hideMark/>
          </w:tcPr>
          <w:p w:rsidR="005F70CC" w:rsidRPr="00835DB1" w:rsidRDefault="005F70CC" w:rsidP="005F70CC">
            <w:pPr>
              <w:spacing w:after="0" w:line="240" w:lineRule="auto"/>
              <w:rPr>
                <w:rFonts w:ascii="Times New Roman" w:eastAsia="Times New Roman" w:hAnsi="Times New Roman" w:cs="Times New Roman"/>
                <w:color w:val="212121"/>
                <w:sz w:val="24"/>
                <w:szCs w:val="24"/>
                <w:lang w:eastAsia="ru-RU"/>
              </w:rPr>
            </w:pPr>
            <w:r w:rsidRPr="00835DB1">
              <w:rPr>
                <w:rFonts w:ascii="Times New Roman" w:eastAsia="Times New Roman" w:hAnsi="Times New Roman" w:cs="Times New Roman"/>
                <w:color w:val="212121"/>
                <w:sz w:val="24"/>
                <w:szCs w:val="24"/>
                <w:lang w:eastAsia="ru-RU"/>
              </w:rPr>
              <w:t>Порядок проведения аукциона</w:t>
            </w:r>
          </w:p>
        </w:tc>
        <w:tc>
          <w:tcPr>
            <w:tcW w:w="5615" w:type="dxa"/>
            <w:tcBorders>
              <w:top w:val="single" w:sz="6" w:space="0" w:color="DDDDDD"/>
              <w:left w:val="single" w:sz="6" w:space="0" w:color="DDDDDD"/>
              <w:bottom w:val="single" w:sz="6" w:space="0" w:color="D5D5D5"/>
              <w:right w:val="single" w:sz="6" w:space="0" w:color="DDDDDD"/>
            </w:tcBorders>
            <w:shd w:val="clear" w:color="auto" w:fill="auto"/>
            <w:tcMar>
              <w:top w:w="255" w:type="dxa"/>
              <w:left w:w="225" w:type="dxa"/>
              <w:bottom w:w="255" w:type="dxa"/>
              <w:right w:w="225" w:type="dxa"/>
            </w:tcMar>
            <w:hideMark/>
          </w:tcPr>
          <w:p w:rsidR="005F70CC" w:rsidRPr="00835DB1" w:rsidRDefault="005F70CC" w:rsidP="005F70CC">
            <w:pPr>
              <w:spacing w:after="0" w:line="240" w:lineRule="auto"/>
              <w:rPr>
                <w:rFonts w:ascii="Times New Roman" w:eastAsia="Times New Roman" w:hAnsi="Times New Roman" w:cs="Times New Roman"/>
                <w:color w:val="212121"/>
                <w:sz w:val="24"/>
                <w:szCs w:val="24"/>
                <w:lang w:eastAsia="ru-RU"/>
              </w:rPr>
            </w:pPr>
            <w:r w:rsidRPr="00835DB1">
              <w:rPr>
                <w:rFonts w:ascii="Times New Roman" w:eastAsia="Times New Roman" w:hAnsi="Times New Roman" w:cs="Times New Roman"/>
                <w:color w:val="212121"/>
                <w:sz w:val="24"/>
                <w:szCs w:val="24"/>
                <w:lang w:eastAsia="ru-RU"/>
              </w:rPr>
              <w:t>Порядок проведения аукциона указан в разделе 5 настоящего Извещения</w:t>
            </w:r>
          </w:p>
        </w:tc>
      </w:tr>
      <w:tr w:rsidR="005F70CC" w:rsidRPr="00835DB1" w:rsidTr="00E34E89">
        <w:tc>
          <w:tcPr>
            <w:tcW w:w="774" w:type="dxa"/>
            <w:tcBorders>
              <w:top w:val="single" w:sz="6" w:space="0" w:color="DDDDDD"/>
              <w:left w:val="single" w:sz="6" w:space="0" w:color="DDDDDD"/>
              <w:bottom w:val="single" w:sz="6" w:space="0" w:color="D5D5D5"/>
              <w:right w:val="single" w:sz="6" w:space="0" w:color="DDDDDD"/>
            </w:tcBorders>
            <w:shd w:val="clear" w:color="auto" w:fill="auto"/>
            <w:tcMar>
              <w:top w:w="255" w:type="dxa"/>
              <w:left w:w="225" w:type="dxa"/>
              <w:bottom w:w="255" w:type="dxa"/>
              <w:right w:w="225" w:type="dxa"/>
            </w:tcMar>
            <w:hideMark/>
          </w:tcPr>
          <w:p w:rsidR="005F70CC" w:rsidRPr="00835DB1" w:rsidRDefault="005F70CC" w:rsidP="005F70CC">
            <w:pPr>
              <w:spacing w:after="0" w:line="240" w:lineRule="auto"/>
              <w:rPr>
                <w:rFonts w:ascii="Times New Roman" w:eastAsia="Times New Roman" w:hAnsi="Times New Roman" w:cs="Times New Roman"/>
                <w:color w:val="212121"/>
                <w:sz w:val="24"/>
                <w:szCs w:val="24"/>
                <w:lang w:eastAsia="ru-RU"/>
              </w:rPr>
            </w:pPr>
            <w:r w:rsidRPr="00835DB1">
              <w:rPr>
                <w:rFonts w:ascii="Times New Roman" w:eastAsia="Times New Roman" w:hAnsi="Times New Roman" w:cs="Times New Roman"/>
                <w:color w:val="212121"/>
                <w:sz w:val="24"/>
                <w:szCs w:val="24"/>
                <w:lang w:eastAsia="ru-RU"/>
              </w:rPr>
              <w:lastRenderedPageBreak/>
              <w:t>1</w:t>
            </w:r>
            <w:r>
              <w:rPr>
                <w:rFonts w:ascii="Times New Roman" w:eastAsia="Times New Roman" w:hAnsi="Times New Roman" w:cs="Times New Roman"/>
                <w:color w:val="212121"/>
                <w:sz w:val="24"/>
                <w:szCs w:val="24"/>
                <w:lang w:eastAsia="ru-RU"/>
              </w:rPr>
              <w:t>7</w:t>
            </w:r>
            <w:r w:rsidRPr="00835DB1">
              <w:rPr>
                <w:rFonts w:ascii="Times New Roman" w:eastAsia="Times New Roman" w:hAnsi="Times New Roman" w:cs="Times New Roman"/>
                <w:color w:val="212121"/>
                <w:sz w:val="24"/>
                <w:szCs w:val="24"/>
                <w:lang w:eastAsia="ru-RU"/>
              </w:rPr>
              <w:t>.</w:t>
            </w:r>
          </w:p>
        </w:tc>
        <w:tc>
          <w:tcPr>
            <w:tcW w:w="3391" w:type="dxa"/>
            <w:tcBorders>
              <w:top w:val="single" w:sz="6" w:space="0" w:color="DDDDDD"/>
              <w:left w:val="single" w:sz="6" w:space="0" w:color="DDDDDD"/>
              <w:bottom w:val="single" w:sz="6" w:space="0" w:color="D5D5D5"/>
              <w:right w:val="single" w:sz="6" w:space="0" w:color="DDDDDD"/>
            </w:tcBorders>
            <w:shd w:val="clear" w:color="auto" w:fill="auto"/>
            <w:tcMar>
              <w:top w:w="255" w:type="dxa"/>
              <w:left w:w="225" w:type="dxa"/>
              <w:bottom w:w="255" w:type="dxa"/>
              <w:right w:w="225" w:type="dxa"/>
            </w:tcMar>
            <w:hideMark/>
          </w:tcPr>
          <w:p w:rsidR="005F70CC" w:rsidRPr="00835DB1" w:rsidRDefault="005F70CC" w:rsidP="005F70CC">
            <w:pPr>
              <w:spacing w:after="0" w:line="240" w:lineRule="auto"/>
              <w:rPr>
                <w:rFonts w:ascii="Times New Roman" w:eastAsia="Times New Roman" w:hAnsi="Times New Roman" w:cs="Times New Roman"/>
                <w:color w:val="212121"/>
                <w:sz w:val="24"/>
                <w:szCs w:val="24"/>
                <w:lang w:eastAsia="ru-RU"/>
              </w:rPr>
            </w:pPr>
            <w:r w:rsidRPr="00835DB1">
              <w:rPr>
                <w:rFonts w:ascii="Times New Roman" w:eastAsia="Times New Roman" w:hAnsi="Times New Roman" w:cs="Times New Roman"/>
                <w:color w:val="212121"/>
                <w:sz w:val="24"/>
                <w:szCs w:val="24"/>
                <w:lang w:eastAsia="ru-RU"/>
              </w:rPr>
              <w:t>Порядок определения победителя аукциона</w:t>
            </w:r>
          </w:p>
        </w:tc>
        <w:tc>
          <w:tcPr>
            <w:tcW w:w="5615" w:type="dxa"/>
            <w:tcBorders>
              <w:top w:val="single" w:sz="6" w:space="0" w:color="DDDDDD"/>
              <w:left w:val="single" w:sz="6" w:space="0" w:color="DDDDDD"/>
              <w:bottom w:val="single" w:sz="6" w:space="0" w:color="D5D5D5"/>
              <w:right w:val="single" w:sz="6" w:space="0" w:color="DDDDDD"/>
            </w:tcBorders>
            <w:shd w:val="clear" w:color="auto" w:fill="auto"/>
            <w:tcMar>
              <w:top w:w="255" w:type="dxa"/>
              <w:left w:w="225" w:type="dxa"/>
              <w:bottom w:w="255" w:type="dxa"/>
              <w:right w:w="225" w:type="dxa"/>
            </w:tcMar>
            <w:hideMark/>
          </w:tcPr>
          <w:p w:rsidR="005F70CC" w:rsidRPr="00835DB1" w:rsidRDefault="005F70CC" w:rsidP="005F70CC">
            <w:pPr>
              <w:spacing w:after="0" w:line="240" w:lineRule="auto"/>
              <w:rPr>
                <w:rFonts w:ascii="Times New Roman" w:eastAsia="Times New Roman" w:hAnsi="Times New Roman" w:cs="Times New Roman"/>
                <w:color w:val="212121"/>
                <w:sz w:val="24"/>
                <w:szCs w:val="24"/>
                <w:lang w:eastAsia="ru-RU"/>
              </w:rPr>
            </w:pPr>
            <w:r w:rsidRPr="00835DB1">
              <w:rPr>
                <w:rFonts w:ascii="Times New Roman" w:eastAsia="Times New Roman" w:hAnsi="Times New Roman" w:cs="Times New Roman"/>
                <w:color w:val="212121"/>
                <w:sz w:val="24"/>
                <w:szCs w:val="24"/>
                <w:lang w:eastAsia="ru-RU"/>
              </w:rPr>
              <w:t>Победителем аукциона признается участник, предложивший наиболее высокую цену договора (лота) и заявка которого соответствует требованиям, установленным в настоящем Извещении</w:t>
            </w:r>
          </w:p>
        </w:tc>
      </w:tr>
      <w:tr w:rsidR="005F70CC" w:rsidRPr="00835DB1" w:rsidTr="00E34E89">
        <w:tc>
          <w:tcPr>
            <w:tcW w:w="774" w:type="dxa"/>
            <w:tcBorders>
              <w:top w:val="single" w:sz="6" w:space="0" w:color="DDDDDD"/>
              <w:left w:val="single" w:sz="6" w:space="0" w:color="DDDDDD"/>
              <w:bottom w:val="single" w:sz="6" w:space="0" w:color="D5D5D5"/>
              <w:right w:val="single" w:sz="6" w:space="0" w:color="DDDDDD"/>
            </w:tcBorders>
            <w:shd w:val="clear" w:color="auto" w:fill="auto"/>
            <w:tcMar>
              <w:top w:w="255" w:type="dxa"/>
              <w:left w:w="225" w:type="dxa"/>
              <w:bottom w:w="255" w:type="dxa"/>
              <w:right w:w="225" w:type="dxa"/>
            </w:tcMar>
            <w:hideMark/>
          </w:tcPr>
          <w:p w:rsidR="005F70CC" w:rsidRPr="00835DB1" w:rsidRDefault="005F70CC" w:rsidP="005F70CC">
            <w:pPr>
              <w:spacing w:after="0" w:line="240" w:lineRule="auto"/>
              <w:rPr>
                <w:rFonts w:ascii="Times New Roman" w:eastAsia="Times New Roman" w:hAnsi="Times New Roman" w:cs="Times New Roman"/>
                <w:color w:val="212121"/>
                <w:sz w:val="24"/>
                <w:szCs w:val="24"/>
                <w:lang w:eastAsia="ru-RU"/>
              </w:rPr>
            </w:pPr>
            <w:r w:rsidRPr="00835DB1">
              <w:rPr>
                <w:rFonts w:ascii="Times New Roman" w:eastAsia="Times New Roman" w:hAnsi="Times New Roman" w:cs="Times New Roman"/>
                <w:color w:val="212121"/>
                <w:sz w:val="24"/>
                <w:szCs w:val="24"/>
                <w:lang w:eastAsia="ru-RU"/>
              </w:rPr>
              <w:t>1</w:t>
            </w:r>
            <w:r>
              <w:rPr>
                <w:rFonts w:ascii="Times New Roman" w:eastAsia="Times New Roman" w:hAnsi="Times New Roman" w:cs="Times New Roman"/>
                <w:color w:val="212121"/>
                <w:sz w:val="24"/>
                <w:szCs w:val="24"/>
                <w:lang w:eastAsia="ru-RU"/>
              </w:rPr>
              <w:t>8</w:t>
            </w:r>
            <w:r w:rsidRPr="00835DB1">
              <w:rPr>
                <w:rFonts w:ascii="Times New Roman" w:eastAsia="Times New Roman" w:hAnsi="Times New Roman" w:cs="Times New Roman"/>
                <w:color w:val="212121"/>
                <w:sz w:val="24"/>
                <w:szCs w:val="24"/>
                <w:lang w:eastAsia="ru-RU"/>
              </w:rPr>
              <w:t>.</w:t>
            </w:r>
          </w:p>
        </w:tc>
        <w:tc>
          <w:tcPr>
            <w:tcW w:w="3391" w:type="dxa"/>
            <w:tcBorders>
              <w:top w:val="single" w:sz="6" w:space="0" w:color="DDDDDD"/>
              <w:left w:val="single" w:sz="6" w:space="0" w:color="DDDDDD"/>
              <w:bottom w:val="single" w:sz="6" w:space="0" w:color="D5D5D5"/>
              <w:right w:val="single" w:sz="6" w:space="0" w:color="DDDDDD"/>
            </w:tcBorders>
            <w:shd w:val="clear" w:color="auto" w:fill="auto"/>
            <w:tcMar>
              <w:top w:w="255" w:type="dxa"/>
              <w:left w:w="225" w:type="dxa"/>
              <w:bottom w:w="255" w:type="dxa"/>
              <w:right w:w="225" w:type="dxa"/>
            </w:tcMar>
            <w:hideMark/>
          </w:tcPr>
          <w:p w:rsidR="005F70CC" w:rsidRPr="00835DB1" w:rsidRDefault="005F70CC" w:rsidP="005F70CC">
            <w:pPr>
              <w:spacing w:after="0" w:line="240" w:lineRule="auto"/>
              <w:rPr>
                <w:rFonts w:ascii="Times New Roman" w:eastAsia="Times New Roman" w:hAnsi="Times New Roman" w:cs="Times New Roman"/>
                <w:color w:val="212121"/>
                <w:sz w:val="24"/>
                <w:szCs w:val="24"/>
                <w:lang w:eastAsia="ru-RU"/>
              </w:rPr>
            </w:pPr>
            <w:r w:rsidRPr="00835DB1">
              <w:rPr>
                <w:rFonts w:ascii="Times New Roman" w:eastAsia="Times New Roman" w:hAnsi="Times New Roman" w:cs="Times New Roman"/>
                <w:color w:val="212121"/>
                <w:sz w:val="24"/>
                <w:szCs w:val="24"/>
                <w:lang w:eastAsia="ru-RU"/>
              </w:rPr>
              <w:t>Срок заключения договора</w:t>
            </w:r>
          </w:p>
        </w:tc>
        <w:tc>
          <w:tcPr>
            <w:tcW w:w="5615" w:type="dxa"/>
            <w:tcBorders>
              <w:top w:val="single" w:sz="6" w:space="0" w:color="DDDDDD"/>
              <w:left w:val="single" w:sz="6" w:space="0" w:color="DDDDDD"/>
              <w:bottom w:val="single" w:sz="6" w:space="0" w:color="D5D5D5"/>
              <w:right w:val="single" w:sz="6" w:space="0" w:color="DDDDDD"/>
            </w:tcBorders>
            <w:shd w:val="clear" w:color="auto" w:fill="auto"/>
            <w:tcMar>
              <w:top w:w="255" w:type="dxa"/>
              <w:left w:w="225" w:type="dxa"/>
              <w:bottom w:w="255" w:type="dxa"/>
              <w:right w:w="225" w:type="dxa"/>
            </w:tcMar>
            <w:hideMark/>
          </w:tcPr>
          <w:p w:rsidR="005F70CC" w:rsidRPr="00835DB1" w:rsidRDefault="005F70CC" w:rsidP="005F70CC">
            <w:pPr>
              <w:spacing w:after="0" w:line="240" w:lineRule="auto"/>
              <w:rPr>
                <w:rFonts w:ascii="Times New Roman" w:eastAsia="Times New Roman" w:hAnsi="Times New Roman" w:cs="Times New Roman"/>
                <w:color w:val="212121"/>
                <w:sz w:val="24"/>
                <w:szCs w:val="24"/>
                <w:lang w:eastAsia="ru-RU"/>
              </w:rPr>
            </w:pPr>
            <w:r w:rsidRPr="00835DB1">
              <w:rPr>
                <w:rFonts w:ascii="Times New Roman" w:eastAsia="Times New Roman" w:hAnsi="Times New Roman" w:cs="Times New Roman"/>
                <w:color w:val="212121"/>
                <w:sz w:val="24"/>
                <w:szCs w:val="24"/>
                <w:lang w:eastAsia="ru-RU"/>
              </w:rPr>
              <w:t xml:space="preserve">Договор с победителем аукциона заключается не ранее десяти дней и не позднее двадцати дней со дня размещения на официальном сайте, </w:t>
            </w:r>
            <w:r>
              <w:rPr>
                <w:rFonts w:ascii="Times New Roman" w:eastAsia="Times New Roman" w:hAnsi="Times New Roman" w:cs="Times New Roman"/>
                <w:color w:val="212121"/>
                <w:sz w:val="24"/>
                <w:szCs w:val="24"/>
                <w:lang w:eastAsia="ru-RU"/>
              </w:rPr>
              <w:t>протокола аукциона</w:t>
            </w:r>
          </w:p>
        </w:tc>
      </w:tr>
      <w:tr w:rsidR="005F70CC" w:rsidRPr="00835DB1" w:rsidTr="00E34E89">
        <w:tc>
          <w:tcPr>
            <w:tcW w:w="774" w:type="dxa"/>
            <w:tcBorders>
              <w:top w:val="single" w:sz="6" w:space="0" w:color="DDDDDD"/>
              <w:left w:val="single" w:sz="6" w:space="0" w:color="DDDDDD"/>
              <w:bottom w:val="single" w:sz="6" w:space="0" w:color="D5D5D5"/>
              <w:right w:val="single" w:sz="6" w:space="0" w:color="DDDDDD"/>
            </w:tcBorders>
            <w:shd w:val="clear" w:color="auto" w:fill="auto"/>
            <w:tcMar>
              <w:top w:w="255" w:type="dxa"/>
              <w:left w:w="225" w:type="dxa"/>
              <w:bottom w:w="255" w:type="dxa"/>
              <w:right w:w="225" w:type="dxa"/>
            </w:tcMar>
            <w:hideMark/>
          </w:tcPr>
          <w:p w:rsidR="005F70CC" w:rsidRPr="00835DB1" w:rsidRDefault="005F70CC" w:rsidP="005F70CC">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19</w:t>
            </w:r>
            <w:r w:rsidRPr="00835DB1">
              <w:rPr>
                <w:rFonts w:ascii="Times New Roman" w:eastAsia="Times New Roman" w:hAnsi="Times New Roman" w:cs="Times New Roman"/>
                <w:color w:val="212121"/>
                <w:sz w:val="24"/>
                <w:szCs w:val="24"/>
                <w:lang w:eastAsia="ru-RU"/>
              </w:rPr>
              <w:t>.</w:t>
            </w:r>
          </w:p>
        </w:tc>
        <w:tc>
          <w:tcPr>
            <w:tcW w:w="3391" w:type="dxa"/>
            <w:tcBorders>
              <w:top w:val="single" w:sz="6" w:space="0" w:color="DDDDDD"/>
              <w:left w:val="single" w:sz="6" w:space="0" w:color="DDDDDD"/>
              <w:bottom w:val="single" w:sz="6" w:space="0" w:color="D5D5D5"/>
              <w:right w:val="single" w:sz="6" w:space="0" w:color="DDDDDD"/>
            </w:tcBorders>
            <w:shd w:val="clear" w:color="auto" w:fill="auto"/>
            <w:tcMar>
              <w:top w:w="255" w:type="dxa"/>
              <w:left w:w="225" w:type="dxa"/>
              <w:bottom w:w="255" w:type="dxa"/>
              <w:right w:w="225" w:type="dxa"/>
            </w:tcMar>
            <w:hideMark/>
          </w:tcPr>
          <w:p w:rsidR="005F70CC" w:rsidRPr="00835DB1" w:rsidRDefault="005F70CC" w:rsidP="005F70CC">
            <w:pPr>
              <w:spacing w:after="0" w:line="240" w:lineRule="auto"/>
              <w:rPr>
                <w:rFonts w:ascii="Times New Roman" w:eastAsia="Times New Roman" w:hAnsi="Times New Roman" w:cs="Times New Roman"/>
                <w:color w:val="212121"/>
                <w:sz w:val="24"/>
                <w:szCs w:val="24"/>
                <w:lang w:eastAsia="ru-RU"/>
              </w:rPr>
            </w:pPr>
            <w:r w:rsidRPr="00835DB1">
              <w:rPr>
                <w:rFonts w:ascii="Times New Roman" w:eastAsia="Times New Roman" w:hAnsi="Times New Roman" w:cs="Times New Roman"/>
                <w:color w:val="212121"/>
                <w:sz w:val="24"/>
                <w:szCs w:val="24"/>
                <w:lang w:eastAsia="ru-RU"/>
              </w:rPr>
              <w:t>Срок подписания и передачи договора победителем организатору аукциона</w:t>
            </w:r>
          </w:p>
        </w:tc>
        <w:tc>
          <w:tcPr>
            <w:tcW w:w="5615" w:type="dxa"/>
            <w:tcBorders>
              <w:top w:val="single" w:sz="6" w:space="0" w:color="DDDDDD"/>
              <w:left w:val="single" w:sz="6" w:space="0" w:color="DDDDDD"/>
              <w:bottom w:val="single" w:sz="6" w:space="0" w:color="D5D5D5"/>
              <w:right w:val="single" w:sz="6" w:space="0" w:color="DDDDDD"/>
            </w:tcBorders>
            <w:shd w:val="clear" w:color="auto" w:fill="auto"/>
            <w:tcMar>
              <w:top w:w="255" w:type="dxa"/>
              <w:left w:w="225" w:type="dxa"/>
              <w:bottom w:w="255" w:type="dxa"/>
              <w:right w:w="225" w:type="dxa"/>
            </w:tcMar>
            <w:hideMark/>
          </w:tcPr>
          <w:p w:rsidR="005F70CC" w:rsidRPr="00835DB1" w:rsidRDefault="005F70CC" w:rsidP="005F70CC">
            <w:pPr>
              <w:spacing w:after="0" w:line="240" w:lineRule="auto"/>
              <w:rPr>
                <w:rFonts w:ascii="Times New Roman" w:eastAsia="Times New Roman" w:hAnsi="Times New Roman" w:cs="Times New Roman"/>
                <w:color w:val="212121"/>
                <w:sz w:val="24"/>
                <w:szCs w:val="24"/>
                <w:lang w:eastAsia="ru-RU"/>
              </w:rPr>
            </w:pPr>
            <w:r w:rsidRPr="00835DB1">
              <w:rPr>
                <w:rFonts w:ascii="Times New Roman" w:eastAsia="Times New Roman" w:hAnsi="Times New Roman" w:cs="Times New Roman"/>
                <w:color w:val="212121"/>
                <w:sz w:val="24"/>
                <w:szCs w:val="24"/>
                <w:lang w:eastAsia="ru-RU"/>
              </w:rPr>
              <w:t>Победитель аукциона обязан подписать договор и передать его организатору аукциона не позднее 10 дней со дня получения от организатора аукциона экземпляра протокола аукциона и проекта договора</w:t>
            </w:r>
          </w:p>
        </w:tc>
      </w:tr>
      <w:tr w:rsidR="005F70CC" w:rsidRPr="00835DB1" w:rsidTr="00E34E89">
        <w:tc>
          <w:tcPr>
            <w:tcW w:w="774" w:type="dxa"/>
            <w:tcBorders>
              <w:top w:val="single" w:sz="6" w:space="0" w:color="DDDDDD"/>
              <w:left w:val="single" w:sz="6" w:space="0" w:color="DDDDDD"/>
              <w:bottom w:val="single" w:sz="6" w:space="0" w:color="D5D5D5"/>
              <w:right w:val="single" w:sz="6" w:space="0" w:color="DDDDDD"/>
            </w:tcBorders>
            <w:shd w:val="clear" w:color="auto" w:fill="auto"/>
            <w:tcMar>
              <w:top w:w="255" w:type="dxa"/>
              <w:left w:w="225" w:type="dxa"/>
              <w:bottom w:w="255" w:type="dxa"/>
              <w:right w:w="225" w:type="dxa"/>
            </w:tcMar>
            <w:hideMark/>
          </w:tcPr>
          <w:p w:rsidR="005F70CC" w:rsidRPr="00835DB1" w:rsidRDefault="005F70CC" w:rsidP="005F70CC">
            <w:pPr>
              <w:spacing w:after="0" w:line="240" w:lineRule="auto"/>
              <w:rPr>
                <w:rFonts w:ascii="Times New Roman" w:eastAsia="Times New Roman" w:hAnsi="Times New Roman" w:cs="Times New Roman"/>
                <w:color w:val="212121"/>
                <w:sz w:val="24"/>
                <w:szCs w:val="24"/>
                <w:lang w:eastAsia="ru-RU"/>
              </w:rPr>
            </w:pPr>
            <w:r w:rsidRPr="00835DB1">
              <w:rPr>
                <w:rFonts w:ascii="Times New Roman" w:eastAsia="Times New Roman" w:hAnsi="Times New Roman" w:cs="Times New Roman"/>
                <w:color w:val="212121"/>
                <w:sz w:val="24"/>
                <w:szCs w:val="24"/>
                <w:lang w:eastAsia="ru-RU"/>
              </w:rPr>
              <w:t>2</w:t>
            </w:r>
            <w:r>
              <w:rPr>
                <w:rFonts w:ascii="Times New Roman" w:eastAsia="Times New Roman" w:hAnsi="Times New Roman" w:cs="Times New Roman"/>
                <w:color w:val="212121"/>
                <w:sz w:val="24"/>
                <w:szCs w:val="24"/>
                <w:lang w:eastAsia="ru-RU"/>
              </w:rPr>
              <w:t>0</w:t>
            </w:r>
            <w:r w:rsidRPr="00835DB1">
              <w:rPr>
                <w:rFonts w:ascii="Times New Roman" w:eastAsia="Times New Roman" w:hAnsi="Times New Roman" w:cs="Times New Roman"/>
                <w:color w:val="212121"/>
                <w:sz w:val="24"/>
                <w:szCs w:val="24"/>
                <w:lang w:eastAsia="ru-RU"/>
              </w:rPr>
              <w:t>.</w:t>
            </w:r>
          </w:p>
        </w:tc>
        <w:tc>
          <w:tcPr>
            <w:tcW w:w="3391" w:type="dxa"/>
            <w:tcBorders>
              <w:top w:val="single" w:sz="6" w:space="0" w:color="DDDDDD"/>
              <w:left w:val="single" w:sz="6" w:space="0" w:color="DDDDDD"/>
              <w:bottom w:val="single" w:sz="6" w:space="0" w:color="D5D5D5"/>
              <w:right w:val="single" w:sz="6" w:space="0" w:color="DDDDDD"/>
            </w:tcBorders>
            <w:shd w:val="clear" w:color="auto" w:fill="auto"/>
            <w:tcMar>
              <w:top w:w="255" w:type="dxa"/>
              <w:left w:w="225" w:type="dxa"/>
              <w:bottom w:w="255" w:type="dxa"/>
              <w:right w:w="225" w:type="dxa"/>
            </w:tcMar>
            <w:hideMark/>
          </w:tcPr>
          <w:p w:rsidR="005F70CC" w:rsidRPr="00835DB1" w:rsidRDefault="005F70CC" w:rsidP="005F70CC">
            <w:pPr>
              <w:spacing w:after="0" w:line="240" w:lineRule="auto"/>
              <w:rPr>
                <w:rFonts w:ascii="Times New Roman" w:eastAsia="Times New Roman" w:hAnsi="Times New Roman" w:cs="Times New Roman"/>
                <w:color w:val="212121"/>
                <w:sz w:val="24"/>
                <w:szCs w:val="24"/>
                <w:lang w:eastAsia="ru-RU"/>
              </w:rPr>
            </w:pPr>
            <w:r w:rsidRPr="00835DB1">
              <w:rPr>
                <w:rFonts w:ascii="Times New Roman" w:eastAsia="Times New Roman" w:hAnsi="Times New Roman" w:cs="Times New Roman"/>
                <w:color w:val="212121"/>
                <w:sz w:val="24"/>
                <w:szCs w:val="24"/>
                <w:lang w:eastAsia="ru-RU"/>
              </w:rPr>
              <w:t>Форма, сроки и порядок оплаты по договору</w:t>
            </w:r>
          </w:p>
        </w:tc>
        <w:tc>
          <w:tcPr>
            <w:tcW w:w="5615" w:type="dxa"/>
            <w:tcBorders>
              <w:top w:val="single" w:sz="6" w:space="0" w:color="DDDDDD"/>
              <w:left w:val="single" w:sz="6" w:space="0" w:color="DDDDDD"/>
              <w:bottom w:val="single" w:sz="6" w:space="0" w:color="D5D5D5"/>
              <w:right w:val="single" w:sz="6" w:space="0" w:color="DDDDDD"/>
            </w:tcBorders>
            <w:shd w:val="clear" w:color="auto" w:fill="auto"/>
            <w:tcMar>
              <w:top w:w="255" w:type="dxa"/>
              <w:left w:w="225" w:type="dxa"/>
              <w:bottom w:w="255" w:type="dxa"/>
              <w:right w:w="225" w:type="dxa"/>
            </w:tcMar>
            <w:hideMark/>
          </w:tcPr>
          <w:p w:rsidR="005F70CC" w:rsidRPr="00835DB1" w:rsidRDefault="005F70CC" w:rsidP="005F70CC">
            <w:pPr>
              <w:spacing w:after="0" w:line="240" w:lineRule="auto"/>
              <w:rPr>
                <w:rFonts w:ascii="Times New Roman" w:eastAsia="Times New Roman" w:hAnsi="Times New Roman" w:cs="Times New Roman"/>
                <w:color w:val="212121"/>
                <w:sz w:val="24"/>
                <w:szCs w:val="24"/>
                <w:lang w:eastAsia="ru-RU"/>
              </w:rPr>
            </w:pPr>
            <w:r w:rsidRPr="00835DB1">
              <w:rPr>
                <w:rFonts w:ascii="Times New Roman" w:eastAsia="Times New Roman" w:hAnsi="Times New Roman" w:cs="Times New Roman"/>
                <w:color w:val="212121"/>
                <w:sz w:val="24"/>
                <w:szCs w:val="24"/>
                <w:lang w:eastAsia="ru-RU"/>
              </w:rPr>
              <w:t>Форма, сроки и порядок оплаты определены проектом договора</w:t>
            </w:r>
          </w:p>
        </w:tc>
      </w:tr>
    </w:tbl>
    <w:p w:rsidR="00D35CB0" w:rsidRDefault="00D35CB0" w:rsidP="00D35CB0">
      <w:pPr>
        <w:shd w:val="clear" w:color="auto" w:fill="FFFFFF"/>
        <w:spacing w:after="0" w:line="240" w:lineRule="auto"/>
        <w:jc w:val="center"/>
        <w:rPr>
          <w:rFonts w:ascii="Times New Roman" w:eastAsia="Times New Roman" w:hAnsi="Times New Roman" w:cs="Times New Roman"/>
          <w:color w:val="212121"/>
          <w:sz w:val="24"/>
          <w:szCs w:val="24"/>
          <w:lang w:eastAsia="ru-RU"/>
        </w:rPr>
      </w:pPr>
    </w:p>
    <w:p w:rsidR="00D35CB0" w:rsidRDefault="00D35CB0" w:rsidP="00D35CB0">
      <w:pPr>
        <w:shd w:val="clear" w:color="auto" w:fill="FFFFFF"/>
        <w:spacing w:after="0" w:line="240" w:lineRule="auto"/>
        <w:jc w:val="center"/>
        <w:rPr>
          <w:rFonts w:ascii="Times New Roman" w:eastAsia="Times New Roman" w:hAnsi="Times New Roman" w:cs="Times New Roman"/>
          <w:color w:val="212121"/>
          <w:sz w:val="24"/>
          <w:szCs w:val="24"/>
          <w:lang w:eastAsia="ru-RU"/>
        </w:rPr>
      </w:pPr>
    </w:p>
    <w:p w:rsidR="00D35CB0" w:rsidRDefault="00D35CB0" w:rsidP="00D35CB0">
      <w:pPr>
        <w:shd w:val="clear" w:color="auto" w:fill="FFFFFF"/>
        <w:spacing w:after="0" w:line="240" w:lineRule="auto"/>
        <w:jc w:val="center"/>
        <w:rPr>
          <w:rFonts w:ascii="Times New Roman" w:eastAsia="Times New Roman" w:hAnsi="Times New Roman" w:cs="Times New Roman"/>
          <w:color w:val="212121"/>
          <w:sz w:val="24"/>
          <w:szCs w:val="24"/>
          <w:lang w:eastAsia="ru-RU"/>
        </w:rPr>
      </w:pPr>
    </w:p>
    <w:p w:rsidR="00D35CB0" w:rsidRDefault="00D35CB0" w:rsidP="00D35CB0">
      <w:pPr>
        <w:shd w:val="clear" w:color="auto" w:fill="FFFFFF"/>
        <w:spacing w:after="0" w:line="240" w:lineRule="auto"/>
        <w:jc w:val="center"/>
        <w:rPr>
          <w:rFonts w:ascii="Times New Roman" w:eastAsia="Times New Roman" w:hAnsi="Times New Roman" w:cs="Times New Roman"/>
          <w:color w:val="212121"/>
          <w:sz w:val="24"/>
          <w:szCs w:val="24"/>
          <w:lang w:eastAsia="ru-RU"/>
        </w:rPr>
      </w:pPr>
    </w:p>
    <w:p w:rsidR="00D35CB0" w:rsidRDefault="00D35CB0" w:rsidP="00D35CB0">
      <w:pPr>
        <w:shd w:val="clear" w:color="auto" w:fill="FFFFFF"/>
        <w:spacing w:after="0" w:line="240" w:lineRule="auto"/>
        <w:jc w:val="center"/>
        <w:rPr>
          <w:rFonts w:ascii="Times New Roman" w:eastAsia="Times New Roman" w:hAnsi="Times New Roman" w:cs="Times New Roman"/>
          <w:color w:val="212121"/>
          <w:sz w:val="24"/>
          <w:szCs w:val="24"/>
          <w:lang w:eastAsia="ru-RU"/>
        </w:rPr>
      </w:pPr>
    </w:p>
    <w:p w:rsidR="00D35CB0" w:rsidRDefault="00D35CB0" w:rsidP="00D35CB0">
      <w:pPr>
        <w:shd w:val="clear" w:color="auto" w:fill="FFFFFF"/>
        <w:spacing w:after="0" w:line="240" w:lineRule="auto"/>
        <w:jc w:val="center"/>
        <w:rPr>
          <w:rFonts w:ascii="Times New Roman" w:eastAsia="Times New Roman" w:hAnsi="Times New Roman" w:cs="Times New Roman"/>
          <w:color w:val="212121"/>
          <w:sz w:val="24"/>
          <w:szCs w:val="24"/>
          <w:lang w:eastAsia="ru-RU"/>
        </w:rPr>
      </w:pPr>
    </w:p>
    <w:p w:rsidR="00D35CB0" w:rsidRDefault="00D35CB0" w:rsidP="00D35CB0">
      <w:pPr>
        <w:shd w:val="clear" w:color="auto" w:fill="FFFFFF"/>
        <w:spacing w:after="0" w:line="240" w:lineRule="auto"/>
        <w:jc w:val="center"/>
        <w:rPr>
          <w:rFonts w:ascii="Times New Roman" w:eastAsia="Times New Roman" w:hAnsi="Times New Roman" w:cs="Times New Roman"/>
          <w:color w:val="212121"/>
          <w:sz w:val="24"/>
          <w:szCs w:val="24"/>
          <w:lang w:eastAsia="ru-RU"/>
        </w:rPr>
      </w:pPr>
    </w:p>
    <w:p w:rsidR="00D35CB0" w:rsidRDefault="00D35CB0" w:rsidP="00D35CB0">
      <w:pPr>
        <w:shd w:val="clear" w:color="auto" w:fill="FFFFFF"/>
        <w:spacing w:after="0" w:line="240" w:lineRule="auto"/>
        <w:jc w:val="center"/>
        <w:rPr>
          <w:rFonts w:ascii="Times New Roman" w:eastAsia="Times New Roman" w:hAnsi="Times New Roman" w:cs="Times New Roman"/>
          <w:color w:val="212121"/>
          <w:sz w:val="24"/>
          <w:szCs w:val="24"/>
          <w:lang w:eastAsia="ru-RU"/>
        </w:rPr>
      </w:pPr>
    </w:p>
    <w:p w:rsidR="00D35CB0" w:rsidRDefault="00D35CB0" w:rsidP="00D35CB0">
      <w:pPr>
        <w:shd w:val="clear" w:color="auto" w:fill="FFFFFF"/>
        <w:spacing w:after="0" w:line="240" w:lineRule="auto"/>
        <w:jc w:val="center"/>
        <w:rPr>
          <w:rFonts w:ascii="Times New Roman" w:eastAsia="Times New Roman" w:hAnsi="Times New Roman" w:cs="Times New Roman"/>
          <w:color w:val="212121"/>
          <w:sz w:val="24"/>
          <w:szCs w:val="24"/>
          <w:lang w:eastAsia="ru-RU"/>
        </w:rPr>
      </w:pPr>
    </w:p>
    <w:p w:rsidR="00D35CB0" w:rsidRDefault="00D35CB0" w:rsidP="00D35CB0">
      <w:pPr>
        <w:shd w:val="clear" w:color="auto" w:fill="FFFFFF"/>
        <w:spacing w:after="0" w:line="240" w:lineRule="auto"/>
        <w:jc w:val="center"/>
        <w:rPr>
          <w:rFonts w:ascii="Times New Roman" w:eastAsia="Times New Roman" w:hAnsi="Times New Roman" w:cs="Times New Roman"/>
          <w:color w:val="212121"/>
          <w:sz w:val="24"/>
          <w:szCs w:val="24"/>
          <w:lang w:eastAsia="ru-RU"/>
        </w:rPr>
        <w:sectPr w:rsidR="00D35CB0" w:rsidSect="00AE769D">
          <w:pgSz w:w="11906" w:h="16838"/>
          <w:pgMar w:top="426" w:right="850" w:bottom="568" w:left="1701" w:header="708" w:footer="708" w:gutter="0"/>
          <w:cols w:space="708"/>
          <w:docGrid w:linePitch="360"/>
        </w:sectPr>
      </w:pPr>
    </w:p>
    <w:p w:rsidR="00835DB1" w:rsidRPr="009C35B6" w:rsidRDefault="00835DB1" w:rsidP="009C35B6">
      <w:pPr>
        <w:pStyle w:val="a7"/>
        <w:numPr>
          <w:ilvl w:val="0"/>
          <w:numId w:val="2"/>
        </w:numPr>
        <w:shd w:val="clear" w:color="auto" w:fill="FFFFFF"/>
        <w:spacing w:after="0" w:line="240" w:lineRule="auto"/>
        <w:jc w:val="center"/>
        <w:rPr>
          <w:rFonts w:ascii="Times New Roman" w:eastAsia="Times New Roman" w:hAnsi="Times New Roman" w:cs="Times New Roman"/>
          <w:color w:val="212121"/>
          <w:sz w:val="24"/>
          <w:szCs w:val="24"/>
          <w:lang w:eastAsia="ru-RU"/>
        </w:rPr>
      </w:pPr>
      <w:r w:rsidRPr="009C35B6">
        <w:rPr>
          <w:rFonts w:ascii="Times New Roman" w:eastAsia="Times New Roman" w:hAnsi="Times New Roman" w:cs="Times New Roman"/>
          <w:color w:val="212121"/>
          <w:sz w:val="24"/>
          <w:szCs w:val="24"/>
          <w:lang w:eastAsia="ru-RU"/>
        </w:rPr>
        <w:lastRenderedPageBreak/>
        <w:t>Перечень лотов, начальной (минимальной) цены договора (цены лота) по каждому лоту, срок действия договоров</w:t>
      </w:r>
    </w:p>
    <w:p w:rsidR="009C35B6" w:rsidRPr="009C35B6" w:rsidRDefault="009C35B6" w:rsidP="009C35B6">
      <w:pPr>
        <w:pStyle w:val="a7"/>
        <w:shd w:val="clear" w:color="auto" w:fill="FFFFFF"/>
        <w:spacing w:after="0" w:line="240" w:lineRule="auto"/>
        <w:ind w:left="1080"/>
        <w:rPr>
          <w:rFonts w:ascii="Times New Roman" w:eastAsia="Times New Roman" w:hAnsi="Times New Roman" w:cs="Times New Roman"/>
          <w:color w:val="212121"/>
          <w:sz w:val="24"/>
          <w:szCs w:val="24"/>
          <w:lang w:eastAsia="ru-RU"/>
        </w:rPr>
      </w:pPr>
    </w:p>
    <w:tbl>
      <w:tblPr>
        <w:tblW w:w="5208" w:type="pct"/>
        <w:tblBorders>
          <w:top w:val="single" w:sz="6" w:space="0" w:color="DDDDDD"/>
          <w:left w:val="single" w:sz="6" w:space="0" w:color="DDDDDD"/>
          <w:bottom w:val="single" w:sz="6" w:space="0" w:color="DDDDDD"/>
          <w:right w:val="single" w:sz="6" w:space="0" w:color="DDDDDD"/>
        </w:tblBorders>
        <w:tblLayout w:type="fixed"/>
        <w:tblCellMar>
          <w:top w:w="15" w:type="dxa"/>
          <w:left w:w="15" w:type="dxa"/>
          <w:bottom w:w="15" w:type="dxa"/>
          <w:right w:w="15" w:type="dxa"/>
        </w:tblCellMar>
        <w:tblLook w:val="04A0" w:firstRow="1" w:lastRow="0" w:firstColumn="1" w:lastColumn="0" w:noHBand="0" w:noVBand="1"/>
      </w:tblPr>
      <w:tblGrid>
        <w:gridCol w:w="907"/>
        <w:gridCol w:w="1640"/>
        <w:gridCol w:w="2207"/>
        <w:gridCol w:w="2207"/>
        <w:gridCol w:w="1825"/>
        <w:gridCol w:w="2204"/>
        <w:gridCol w:w="1195"/>
        <w:gridCol w:w="1637"/>
        <w:gridCol w:w="1222"/>
        <w:gridCol w:w="115"/>
      </w:tblGrid>
      <w:tr w:rsidR="00ED4936" w:rsidRPr="00835DB1" w:rsidTr="00ED4936">
        <w:trPr>
          <w:gridAfter w:val="1"/>
          <w:wAfter w:w="38" w:type="pct"/>
        </w:trPr>
        <w:tc>
          <w:tcPr>
            <w:tcW w:w="299" w:type="pct"/>
            <w:tcBorders>
              <w:top w:val="single" w:sz="6" w:space="0" w:color="DDDDDD"/>
              <w:left w:val="single" w:sz="6" w:space="0" w:color="DDDDDD"/>
              <w:bottom w:val="single" w:sz="6" w:space="0" w:color="D5D5D5"/>
              <w:right w:val="single" w:sz="6" w:space="0" w:color="DDDDDD"/>
            </w:tcBorders>
            <w:shd w:val="clear" w:color="auto" w:fill="auto"/>
            <w:tcMar>
              <w:top w:w="255" w:type="dxa"/>
              <w:left w:w="225" w:type="dxa"/>
              <w:bottom w:w="255" w:type="dxa"/>
              <w:right w:w="225" w:type="dxa"/>
            </w:tcMar>
            <w:hideMark/>
          </w:tcPr>
          <w:p w:rsidR="00D35CB0" w:rsidRPr="00835DB1" w:rsidRDefault="00D35CB0" w:rsidP="00835DB1">
            <w:pPr>
              <w:spacing w:after="0" w:line="240" w:lineRule="auto"/>
              <w:rPr>
                <w:rFonts w:ascii="Times New Roman" w:eastAsia="Times New Roman" w:hAnsi="Times New Roman" w:cs="Times New Roman"/>
                <w:color w:val="212121"/>
                <w:sz w:val="24"/>
                <w:szCs w:val="24"/>
                <w:lang w:eastAsia="ru-RU"/>
              </w:rPr>
            </w:pPr>
            <w:r w:rsidRPr="00835DB1">
              <w:rPr>
                <w:rFonts w:ascii="Times New Roman" w:eastAsia="Times New Roman" w:hAnsi="Times New Roman" w:cs="Times New Roman"/>
                <w:color w:val="212121"/>
                <w:sz w:val="24"/>
                <w:szCs w:val="24"/>
                <w:lang w:eastAsia="ru-RU"/>
              </w:rPr>
              <w:t>№ лота</w:t>
            </w:r>
          </w:p>
        </w:tc>
        <w:tc>
          <w:tcPr>
            <w:tcW w:w="541" w:type="pct"/>
            <w:tcBorders>
              <w:top w:val="single" w:sz="6" w:space="0" w:color="DDDDDD"/>
              <w:left w:val="single" w:sz="6" w:space="0" w:color="DDDDDD"/>
              <w:bottom w:val="single" w:sz="6" w:space="0" w:color="D5D5D5"/>
              <w:right w:val="single" w:sz="6" w:space="0" w:color="DDDDDD"/>
            </w:tcBorders>
            <w:shd w:val="clear" w:color="auto" w:fill="auto"/>
            <w:tcMar>
              <w:top w:w="255" w:type="dxa"/>
              <w:left w:w="225" w:type="dxa"/>
              <w:bottom w:w="255" w:type="dxa"/>
              <w:right w:w="225" w:type="dxa"/>
            </w:tcMar>
            <w:hideMark/>
          </w:tcPr>
          <w:p w:rsidR="00D35CB0" w:rsidRPr="00835DB1" w:rsidRDefault="00D35CB0" w:rsidP="00D35CB0">
            <w:pPr>
              <w:spacing w:after="0" w:line="240" w:lineRule="auto"/>
              <w:ind w:left="-160"/>
              <w:rPr>
                <w:rFonts w:ascii="Times New Roman" w:eastAsia="Times New Roman" w:hAnsi="Times New Roman" w:cs="Times New Roman"/>
                <w:color w:val="212121"/>
                <w:sz w:val="24"/>
                <w:szCs w:val="24"/>
                <w:lang w:eastAsia="ru-RU"/>
              </w:rPr>
            </w:pPr>
            <w:r w:rsidRPr="00835DB1">
              <w:rPr>
                <w:rFonts w:ascii="Times New Roman" w:eastAsia="Times New Roman" w:hAnsi="Times New Roman" w:cs="Times New Roman"/>
                <w:color w:val="212121"/>
                <w:sz w:val="24"/>
                <w:szCs w:val="24"/>
                <w:lang w:eastAsia="ru-RU"/>
              </w:rPr>
              <w:t>Адресные ориентиры нестационарного торгового объекта</w:t>
            </w:r>
          </w:p>
        </w:tc>
        <w:tc>
          <w:tcPr>
            <w:tcW w:w="728" w:type="pct"/>
            <w:tcBorders>
              <w:top w:val="single" w:sz="6" w:space="0" w:color="DDDDDD"/>
              <w:left w:val="single" w:sz="6" w:space="0" w:color="DDDDDD"/>
              <w:bottom w:val="single" w:sz="6" w:space="0" w:color="D5D5D5"/>
              <w:right w:val="single" w:sz="6" w:space="0" w:color="DDDDDD"/>
            </w:tcBorders>
            <w:shd w:val="clear" w:color="auto" w:fill="auto"/>
            <w:tcMar>
              <w:top w:w="255" w:type="dxa"/>
              <w:left w:w="225" w:type="dxa"/>
              <w:bottom w:w="255" w:type="dxa"/>
              <w:right w:w="225" w:type="dxa"/>
            </w:tcMar>
            <w:hideMark/>
          </w:tcPr>
          <w:p w:rsidR="00D35CB0" w:rsidRPr="00835DB1" w:rsidRDefault="00D35CB0" w:rsidP="00835DB1">
            <w:pPr>
              <w:spacing w:after="0" w:line="240" w:lineRule="auto"/>
              <w:rPr>
                <w:rFonts w:ascii="Times New Roman" w:eastAsia="Times New Roman" w:hAnsi="Times New Roman" w:cs="Times New Roman"/>
                <w:color w:val="212121"/>
                <w:sz w:val="24"/>
                <w:szCs w:val="24"/>
                <w:lang w:eastAsia="ru-RU"/>
              </w:rPr>
            </w:pPr>
            <w:r w:rsidRPr="00835DB1">
              <w:rPr>
                <w:rFonts w:ascii="Times New Roman" w:eastAsia="Times New Roman" w:hAnsi="Times New Roman" w:cs="Times New Roman"/>
                <w:color w:val="212121"/>
                <w:sz w:val="24"/>
                <w:szCs w:val="24"/>
                <w:lang w:eastAsia="ru-RU"/>
              </w:rPr>
              <w:t>Номер нестационарного торгового объекта в соответствии со схемой размещения нестационарных торговых объектов</w:t>
            </w:r>
          </w:p>
        </w:tc>
        <w:tc>
          <w:tcPr>
            <w:tcW w:w="728" w:type="pct"/>
            <w:tcBorders>
              <w:top w:val="single" w:sz="6" w:space="0" w:color="DDDDDD"/>
              <w:left w:val="single" w:sz="6" w:space="0" w:color="DDDDDD"/>
              <w:bottom w:val="single" w:sz="6" w:space="0" w:color="D5D5D5"/>
              <w:right w:val="single" w:sz="6" w:space="0" w:color="DDDDDD"/>
            </w:tcBorders>
            <w:shd w:val="clear" w:color="auto" w:fill="auto"/>
            <w:tcMar>
              <w:top w:w="255" w:type="dxa"/>
              <w:left w:w="225" w:type="dxa"/>
              <w:bottom w:w="255" w:type="dxa"/>
              <w:right w:w="225" w:type="dxa"/>
            </w:tcMar>
            <w:hideMark/>
          </w:tcPr>
          <w:p w:rsidR="00D35CB0" w:rsidRPr="00835DB1" w:rsidRDefault="00D35CB0" w:rsidP="00835DB1">
            <w:pPr>
              <w:spacing w:after="0" w:line="240" w:lineRule="auto"/>
              <w:rPr>
                <w:rFonts w:ascii="Times New Roman" w:eastAsia="Times New Roman" w:hAnsi="Times New Roman" w:cs="Times New Roman"/>
                <w:color w:val="212121"/>
                <w:sz w:val="24"/>
                <w:szCs w:val="24"/>
                <w:lang w:eastAsia="ru-RU"/>
              </w:rPr>
            </w:pPr>
            <w:r w:rsidRPr="00835DB1">
              <w:rPr>
                <w:rFonts w:ascii="Times New Roman" w:eastAsia="Times New Roman" w:hAnsi="Times New Roman" w:cs="Times New Roman"/>
                <w:color w:val="212121"/>
                <w:sz w:val="24"/>
                <w:szCs w:val="24"/>
                <w:lang w:eastAsia="ru-RU"/>
              </w:rPr>
              <w:t>Тип нестационарного торгового объекта</w:t>
            </w:r>
          </w:p>
        </w:tc>
        <w:tc>
          <w:tcPr>
            <w:tcW w:w="602" w:type="pct"/>
            <w:tcBorders>
              <w:top w:val="single" w:sz="6" w:space="0" w:color="DDDDDD"/>
              <w:left w:val="single" w:sz="6" w:space="0" w:color="DDDDDD"/>
              <w:bottom w:val="single" w:sz="6" w:space="0" w:color="D5D5D5"/>
              <w:right w:val="single" w:sz="6" w:space="0" w:color="DDDDDD"/>
            </w:tcBorders>
            <w:shd w:val="clear" w:color="auto" w:fill="auto"/>
            <w:tcMar>
              <w:top w:w="255" w:type="dxa"/>
              <w:left w:w="225" w:type="dxa"/>
              <w:bottom w:w="255" w:type="dxa"/>
              <w:right w:w="225" w:type="dxa"/>
            </w:tcMar>
            <w:hideMark/>
          </w:tcPr>
          <w:p w:rsidR="00D35CB0" w:rsidRPr="00835DB1" w:rsidRDefault="00D35CB0" w:rsidP="00835DB1">
            <w:pPr>
              <w:spacing w:after="0" w:line="240" w:lineRule="auto"/>
              <w:rPr>
                <w:rFonts w:ascii="Times New Roman" w:eastAsia="Times New Roman" w:hAnsi="Times New Roman" w:cs="Times New Roman"/>
                <w:color w:val="212121"/>
                <w:sz w:val="24"/>
                <w:szCs w:val="24"/>
                <w:lang w:eastAsia="ru-RU"/>
              </w:rPr>
            </w:pPr>
            <w:r w:rsidRPr="00835DB1">
              <w:rPr>
                <w:rFonts w:ascii="Times New Roman" w:eastAsia="Times New Roman" w:hAnsi="Times New Roman" w:cs="Times New Roman"/>
                <w:color w:val="212121"/>
                <w:sz w:val="24"/>
                <w:szCs w:val="24"/>
                <w:lang w:eastAsia="ru-RU"/>
              </w:rPr>
              <w:t>Специализация нестационарного торгового объекта</w:t>
            </w:r>
          </w:p>
        </w:tc>
        <w:tc>
          <w:tcPr>
            <w:tcW w:w="727" w:type="pct"/>
            <w:tcBorders>
              <w:top w:val="single" w:sz="6" w:space="0" w:color="DDDDDD"/>
              <w:left w:val="single" w:sz="6" w:space="0" w:color="DDDDDD"/>
              <w:bottom w:val="single" w:sz="6" w:space="0" w:color="D5D5D5"/>
              <w:right w:val="single" w:sz="6" w:space="0" w:color="DDDDDD"/>
            </w:tcBorders>
            <w:shd w:val="clear" w:color="auto" w:fill="auto"/>
            <w:tcMar>
              <w:top w:w="255" w:type="dxa"/>
              <w:left w:w="225" w:type="dxa"/>
              <w:bottom w:w="255" w:type="dxa"/>
              <w:right w:w="225" w:type="dxa"/>
            </w:tcMar>
            <w:hideMark/>
          </w:tcPr>
          <w:p w:rsidR="00D35CB0" w:rsidRPr="00835DB1" w:rsidRDefault="00D35CB0" w:rsidP="00835DB1">
            <w:pPr>
              <w:spacing w:after="0" w:line="240" w:lineRule="auto"/>
              <w:rPr>
                <w:rFonts w:ascii="Times New Roman" w:eastAsia="Times New Roman" w:hAnsi="Times New Roman" w:cs="Times New Roman"/>
                <w:color w:val="212121"/>
                <w:sz w:val="24"/>
                <w:szCs w:val="24"/>
                <w:lang w:eastAsia="ru-RU"/>
              </w:rPr>
            </w:pPr>
            <w:r w:rsidRPr="00835DB1">
              <w:rPr>
                <w:rFonts w:ascii="Times New Roman" w:eastAsia="Times New Roman" w:hAnsi="Times New Roman" w:cs="Times New Roman"/>
                <w:color w:val="212121"/>
                <w:sz w:val="24"/>
                <w:szCs w:val="24"/>
                <w:lang w:eastAsia="ru-RU"/>
              </w:rPr>
              <w:t>Общая площадь</w:t>
            </w:r>
          </w:p>
          <w:p w:rsidR="00D35CB0" w:rsidRPr="00835DB1" w:rsidRDefault="00D35CB0" w:rsidP="00835DB1">
            <w:pPr>
              <w:spacing w:after="0" w:line="240" w:lineRule="auto"/>
              <w:rPr>
                <w:rFonts w:ascii="Times New Roman" w:eastAsia="Times New Roman" w:hAnsi="Times New Roman" w:cs="Times New Roman"/>
                <w:color w:val="212121"/>
                <w:sz w:val="24"/>
                <w:szCs w:val="24"/>
                <w:lang w:eastAsia="ru-RU"/>
              </w:rPr>
            </w:pPr>
            <w:r w:rsidRPr="00835DB1">
              <w:rPr>
                <w:rFonts w:ascii="Times New Roman" w:eastAsia="Times New Roman" w:hAnsi="Times New Roman" w:cs="Times New Roman"/>
                <w:color w:val="212121"/>
                <w:sz w:val="24"/>
                <w:szCs w:val="24"/>
                <w:lang w:eastAsia="ru-RU"/>
              </w:rPr>
              <w:t>нестационарного торгового объекта,</w:t>
            </w:r>
          </w:p>
          <w:p w:rsidR="00D35CB0" w:rsidRPr="00835DB1" w:rsidRDefault="00D35CB0" w:rsidP="00835DB1">
            <w:pPr>
              <w:spacing w:after="0" w:line="240" w:lineRule="auto"/>
              <w:rPr>
                <w:rFonts w:ascii="Times New Roman" w:eastAsia="Times New Roman" w:hAnsi="Times New Roman" w:cs="Times New Roman"/>
                <w:color w:val="212121"/>
                <w:sz w:val="24"/>
                <w:szCs w:val="24"/>
                <w:lang w:eastAsia="ru-RU"/>
              </w:rPr>
            </w:pPr>
            <w:r w:rsidRPr="00835DB1">
              <w:rPr>
                <w:rFonts w:ascii="Times New Roman" w:eastAsia="Times New Roman" w:hAnsi="Times New Roman" w:cs="Times New Roman"/>
                <w:color w:val="212121"/>
                <w:sz w:val="24"/>
                <w:szCs w:val="24"/>
                <w:lang w:eastAsia="ru-RU"/>
              </w:rPr>
              <w:t>кв. м</w:t>
            </w:r>
          </w:p>
        </w:tc>
        <w:tc>
          <w:tcPr>
            <w:tcW w:w="394" w:type="pct"/>
            <w:tcBorders>
              <w:top w:val="single" w:sz="6" w:space="0" w:color="DDDDDD"/>
              <w:left w:val="single" w:sz="6" w:space="0" w:color="DDDDDD"/>
              <w:bottom w:val="single" w:sz="6" w:space="0" w:color="D5D5D5"/>
              <w:right w:val="single" w:sz="6" w:space="0" w:color="DDDDDD"/>
            </w:tcBorders>
            <w:shd w:val="clear" w:color="auto" w:fill="auto"/>
            <w:tcMar>
              <w:top w:w="255" w:type="dxa"/>
              <w:left w:w="225" w:type="dxa"/>
              <w:bottom w:w="255" w:type="dxa"/>
              <w:right w:w="225" w:type="dxa"/>
            </w:tcMar>
            <w:hideMark/>
          </w:tcPr>
          <w:p w:rsidR="00D35CB0" w:rsidRPr="00835DB1" w:rsidRDefault="00D35CB0" w:rsidP="00835DB1">
            <w:pPr>
              <w:spacing w:after="0" w:line="240" w:lineRule="auto"/>
              <w:rPr>
                <w:rFonts w:ascii="Times New Roman" w:eastAsia="Times New Roman" w:hAnsi="Times New Roman" w:cs="Times New Roman"/>
                <w:color w:val="212121"/>
                <w:sz w:val="24"/>
                <w:szCs w:val="24"/>
                <w:lang w:eastAsia="ru-RU"/>
              </w:rPr>
            </w:pPr>
            <w:r w:rsidRPr="00835DB1">
              <w:rPr>
                <w:rFonts w:ascii="Times New Roman" w:eastAsia="Times New Roman" w:hAnsi="Times New Roman" w:cs="Times New Roman"/>
                <w:color w:val="212121"/>
                <w:sz w:val="24"/>
                <w:szCs w:val="24"/>
                <w:lang w:eastAsia="ru-RU"/>
              </w:rPr>
              <w:t>Срок действия договора</w:t>
            </w:r>
          </w:p>
        </w:tc>
        <w:tc>
          <w:tcPr>
            <w:tcW w:w="540" w:type="pct"/>
            <w:tcBorders>
              <w:top w:val="single" w:sz="6" w:space="0" w:color="DDDDDD"/>
              <w:left w:val="single" w:sz="6" w:space="0" w:color="DDDDDD"/>
              <w:bottom w:val="single" w:sz="6" w:space="0" w:color="D5D5D5"/>
              <w:right w:val="single" w:sz="6" w:space="0" w:color="DDDDDD"/>
            </w:tcBorders>
            <w:shd w:val="clear" w:color="auto" w:fill="auto"/>
            <w:tcMar>
              <w:top w:w="255" w:type="dxa"/>
              <w:left w:w="225" w:type="dxa"/>
              <w:bottom w:w="255" w:type="dxa"/>
              <w:right w:w="225" w:type="dxa"/>
            </w:tcMar>
            <w:hideMark/>
          </w:tcPr>
          <w:p w:rsidR="00D35CB0" w:rsidRPr="00835DB1" w:rsidRDefault="00D35CB0" w:rsidP="00835DB1">
            <w:pPr>
              <w:spacing w:after="0" w:line="240" w:lineRule="auto"/>
              <w:rPr>
                <w:rFonts w:ascii="Times New Roman" w:eastAsia="Times New Roman" w:hAnsi="Times New Roman" w:cs="Times New Roman"/>
                <w:color w:val="212121"/>
                <w:sz w:val="24"/>
                <w:szCs w:val="24"/>
                <w:lang w:eastAsia="ru-RU"/>
              </w:rPr>
            </w:pPr>
            <w:r w:rsidRPr="00835DB1">
              <w:rPr>
                <w:rFonts w:ascii="Times New Roman" w:eastAsia="Times New Roman" w:hAnsi="Times New Roman" w:cs="Times New Roman"/>
                <w:color w:val="212121"/>
                <w:sz w:val="24"/>
                <w:szCs w:val="24"/>
                <w:lang w:eastAsia="ru-RU"/>
              </w:rPr>
              <w:t>Начальная (минимальная) цена договора (цена лота) без НДС 20%, руб.*</w:t>
            </w:r>
          </w:p>
        </w:tc>
        <w:tc>
          <w:tcPr>
            <w:tcW w:w="403" w:type="pct"/>
            <w:tcBorders>
              <w:top w:val="single" w:sz="6" w:space="0" w:color="DDDDDD"/>
              <w:left w:val="single" w:sz="6" w:space="0" w:color="DDDDDD"/>
              <w:bottom w:val="single" w:sz="6" w:space="0" w:color="D5D5D5"/>
              <w:right w:val="single" w:sz="6" w:space="0" w:color="DDDDDD"/>
            </w:tcBorders>
            <w:shd w:val="clear" w:color="auto" w:fill="auto"/>
            <w:tcMar>
              <w:top w:w="255" w:type="dxa"/>
              <w:left w:w="225" w:type="dxa"/>
              <w:bottom w:w="255" w:type="dxa"/>
              <w:right w:w="225" w:type="dxa"/>
            </w:tcMar>
            <w:hideMark/>
          </w:tcPr>
          <w:p w:rsidR="00D35CB0" w:rsidRPr="00835DB1" w:rsidRDefault="00D35CB0" w:rsidP="00835DB1">
            <w:pPr>
              <w:spacing w:after="0" w:line="240" w:lineRule="auto"/>
              <w:rPr>
                <w:rFonts w:ascii="Times New Roman" w:eastAsia="Times New Roman" w:hAnsi="Times New Roman" w:cs="Times New Roman"/>
                <w:color w:val="212121"/>
                <w:sz w:val="24"/>
                <w:szCs w:val="24"/>
                <w:lang w:eastAsia="ru-RU"/>
              </w:rPr>
            </w:pPr>
            <w:r w:rsidRPr="00835DB1">
              <w:rPr>
                <w:rFonts w:ascii="Times New Roman" w:eastAsia="Times New Roman" w:hAnsi="Times New Roman" w:cs="Times New Roman"/>
                <w:color w:val="212121"/>
                <w:sz w:val="24"/>
                <w:szCs w:val="24"/>
                <w:lang w:eastAsia="ru-RU"/>
              </w:rPr>
              <w:t>Размер задатка (руб.)</w:t>
            </w:r>
          </w:p>
        </w:tc>
      </w:tr>
      <w:tr w:rsidR="00ED4936" w:rsidRPr="00835DB1" w:rsidTr="00ED4936">
        <w:trPr>
          <w:gridAfter w:val="1"/>
          <w:wAfter w:w="38" w:type="pct"/>
        </w:trPr>
        <w:tc>
          <w:tcPr>
            <w:tcW w:w="299" w:type="pct"/>
            <w:tcBorders>
              <w:top w:val="single" w:sz="6" w:space="0" w:color="DDDDDD"/>
              <w:left w:val="single" w:sz="6" w:space="0" w:color="DDDDDD"/>
              <w:bottom w:val="single" w:sz="6" w:space="0" w:color="D5D5D5"/>
              <w:right w:val="single" w:sz="6" w:space="0" w:color="DDDDDD"/>
            </w:tcBorders>
            <w:shd w:val="clear" w:color="auto" w:fill="auto"/>
            <w:tcMar>
              <w:top w:w="255" w:type="dxa"/>
              <w:left w:w="225" w:type="dxa"/>
              <w:bottom w:w="255" w:type="dxa"/>
              <w:right w:w="225" w:type="dxa"/>
            </w:tcMar>
            <w:hideMark/>
          </w:tcPr>
          <w:p w:rsidR="00D35CB0" w:rsidRPr="00835DB1" w:rsidRDefault="00D35CB0" w:rsidP="00835DB1">
            <w:pPr>
              <w:spacing w:after="0" w:line="240" w:lineRule="auto"/>
              <w:rPr>
                <w:rFonts w:ascii="Times New Roman" w:eastAsia="Times New Roman" w:hAnsi="Times New Roman" w:cs="Times New Roman"/>
                <w:color w:val="212121"/>
                <w:sz w:val="24"/>
                <w:szCs w:val="24"/>
                <w:lang w:eastAsia="ru-RU"/>
              </w:rPr>
            </w:pPr>
            <w:r w:rsidRPr="00835DB1">
              <w:rPr>
                <w:rFonts w:ascii="Times New Roman" w:eastAsia="Times New Roman" w:hAnsi="Times New Roman" w:cs="Times New Roman"/>
                <w:color w:val="212121"/>
                <w:sz w:val="24"/>
                <w:szCs w:val="24"/>
                <w:lang w:eastAsia="ru-RU"/>
              </w:rPr>
              <w:t>1</w:t>
            </w:r>
          </w:p>
        </w:tc>
        <w:tc>
          <w:tcPr>
            <w:tcW w:w="541" w:type="pct"/>
            <w:tcBorders>
              <w:top w:val="single" w:sz="6" w:space="0" w:color="DDDDDD"/>
              <w:left w:val="single" w:sz="6" w:space="0" w:color="DDDDDD"/>
              <w:bottom w:val="single" w:sz="6" w:space="0" w:color="D5D5D5"/>
              <w:right w:val="single" w:sz="6" w:space="0" w:color="DDDDDD"/>
            </w:tcBorders>
            <w:shd w:val="clear" w:color="auto" w:fill="auto"/>
            <w:tcMar>
              <w:top w:w="255" w:type="dxa"/>
              <w:left w:w="225" w:type="dxa"/>
              <w:bottom w:w="255" w:type="dxa"/>
              <w:right w:w="225" w:type="dxa"/>
            </w:tcMar>
            <w:hideMark/>
          </w:tcPr>
          <w:p w:rsidR="00D35CB0" w:rsidRPr="00835DB1" w:rsidRDefault="00D35CB0" w:rsidP="00835DB1">
            <w:pPr>
              <w:spacing w:after="0" w:line="240" w:lineRule="auto"/>
              <w:rPr>
                <w:rFonts w:ascii="Times New Roman" w:eastAsia="Times New Roman" w:hAnsi="Times New Roman" w:cs="Times New Roman"/>
                <w:color w:val="212121"/>
                <w:sz w:val="24"/>
                <w:szCs w:val="24"/>
                <w:lang w:eastAsia="ru-RU"/>
              </w:rPr>
            </w:pPr>
            <w:r w:rsidRPr="00835DB1">
              <w:rPr>
                <w:rFonts w:ascii="Times New Roman" w:eastAsia="Times New Roman" w:hAnsi="Times New Roman" w:cs="Times New Roman"/>
                <w:color w:val="212121"/>
                <w:sz w:val="24"/>
                <w:szCs w:val="24"/>
                <w:lang w:eastAsia="ru-RU"/>
              </w:rPr>
              <w:t>2</w:t>
            </w:r>
          </w:p>
        </w:tc>
        <w:tc>
          <w:tcPr>
            <w:tcW w:w="728" w:type="pct"/>
            <w:tcBorders>
              <w:top w:val="single" w:sz="6" w:space="0" w:color="DDDDDD"/>
              <w:left w:val="single" w:sz="6" w:space="0" w:color="DDDDDD"/>
              <w:bottom w:val="single" w:sz="6" w:space="0" w:color="D5D5D5"/>
              <w:right w:val="single" w:sz="6" w:space="0" w:color="DDDDDD"/>
            </w:tcBorders>
            <w:shd w:val="clear" w:color="auto" w:fill="auto"/>
            <w:tcMar>
              <w:top w:w="255" w:type="dxa"/>
              <w:left w:w="225" w:type="dxa"/>
              <w:bottom w:w="255" w:type="dxa"/>
              <w:right w:w="225" w:type="dxa"/>
            </w:tcMar>
            <w:hideMark/>
          </w:tcPr>
          <w:p w:rsidR="00D35CB0" w:rsidRPr="00835DB1" w:rsidRDefault="00D35CB0" w:rsidP="00835DB1">
            <w:pPr>
              <w:spacing w:after="0" w:line="240" w:lineRule="auto"/>
              <w:rPr>
                <w:rFonts w:ascii="Times New Roman" w:eastAsia="Times New Roman" w:hAnsi="Times New Roman" w:cs="Times New Roman"/>
                <w:color w:val="212121"/>
                <w:sz w:val="24"/>
                <w:szCs w:val="24"/>
                <w:lang w:eastAsia="ru-RU"/>
              </w:rPr>
            </w:pPr>
            <w:r w:rsidRPr="00835DB1">
              <w:rPr>
                <w:rFonts w:ascii="Times New Roman" w:eastAsia="Times New Roman" w:hAnsi="Times New Roman" w:cs="Times New Roman"/>
                <w:color w:val="212121"/>
                <w:sz w:val="24"/>
                <w:szCs w:val="24"/>
                <w:lang w:eastAsia="ru-RU"/>
              </w:rPr>
              <w:t>3</w:t>
            </w:r>
          </w:p>
        </w:tc>
        <w:tc>
          <w:tcPr>
            <w:tcW w:w="728" w:type="pct"/>
            <w:tcBorders>
              <w:top w:val="single" w:sz="6" w:space="0" w:color="DDDDDD"/>
              <w:left w:val="single" w:sz="6" w:space="0" w:color="DDDDDD"/>
              <w:bottom w:val="single" w:sz="6" w:space="0" w:color="D5D5D5"/>
              <w:right w:val="single" w:sz="6" w:space="0" w:color="DDDDDD"/>
            </w:tcBorders>
            <w:shd w:val="clear" w:color="auto" w:fill="auto"/>
            <w:tcMar>
              <w:top w:w="255" w:type="dxa"/>
              <w:left w:w="225" w:type="dxa"/>
              <w:bottom w:w="255" w:type="dxa"/>
              <w:right w:w="225" w:type="dxa"/>
            </w:tcMar>
            <w:hideMark/>
          </w:tcPr>
          <w:p w:rsidR="00D35CB0" w:rsidRPr="00835DB1" w:rsidRDefault="00D35CB0" w:rsidP="00835DB1">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4</w:t>
            </w:r>
          </w:p>
        </w:tc>
        <w:tc>
          <w:tcPr>
            <w:tcW w:w="602" w:type="pct"/>
            <w:tcBorders>
              <w:top w:val="single" w:sz="6" w:space="0" w:color="DDDDDD"/>
              <w:left w:val="single" w:sz="6" w:space="0" w:color="DDDDDD"/>
              <w:bottom w:val="single" w:sz="6" w:space="0" w:color="D5D5D5"/>
              <w:right w:val="single" w:sz="6" w:space="0" w:color="DDDDDD"/>
            </w:tcBorders>
            <w:shd w:val="clear" w:color="auto" w:fill="auto"/>
            <w:tcMar>
              <w:top w:w="255" w:type="dxa"/>
              <w:left w:w="225" w:type="dxa"/>
              <w:bottom w:w="255" w:type="dxa"/>
              <w:right w:w="225" w:type="dxa"/>
            </w:tcMar>
            <w:hideMark/>
          </w:tcPr>
          <w:p w:rsidR="00D35CB0" w:rsidRPr="00835DB1" w:rsidRDefault="00D35CB0" w:rsidP="00835DB1">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5</w:t>
            </w:r>
          </w:p>
        </w:tc>
        <w:tc>
          <w:tcPr>
            <w:tcW w:w="727" w:type="pct"/>
            <w:tcBorders>
              <w:top w:val="single" w:sz="6" w:space="0" w:color="DDDDDD"/>
              <w:left w:val="single" w:sz="6" w:space="0" w:color="DDDDDD"/>
              <w:bottom w:val="single" w:sz="6" w:space="0" w:color="D5D5D5"/>
              <w:right w:val="single" w:sz="6" w:space="0" w:color="DDDDDD"/>
            </w:tcBorders>
            <w:shd w:val="clear" w:color="auto" w:fill="auto"/>
            <w:tcMar>
              <w:top w:w="255" w:type="dxa"/>
              <w:left w:w="225" w:type="dxa"/>
              <w:bottom w:w="255" w:type="dxa"/>
              <w:right w:w="225" w:type="dxa"/>
            </w:tcMar>
            <w:hideMark/>
          </w:tcPr>
          <w:p w:rsidR="00D35CB0" w:rsidRPr="00835DB1" w:rsidRDefault="00D35CB0" w:rsidP="00835DB1">
            <w:pPr>
              <w:spacing w:after="0" w:line="240" w:lineRule="auto"/>
              <w:rPr>
                <w:rFonts w:ascii="Times New Roman" w:eastAsia="Times New Roman" w:hAnsi="Times New Roman" w:cs="Times New Roman"/>
                <w:color w:val="212121"/>
                <w:sz w:val="24"/>
                <w:szCs w:val="24"/>
                <w:lang w:eastAsia="ru-RU"/>
              </w:rPr>
            </w:pPr>
            <w:r w:rsidRPr="00835DB1">
              <w:rPr>
                <w:rFonts w:ascii="Times New Roman" w:eastAsia="Times New Roman" w:hAnsi="Times New Roman" w:cs="Times New Roman"/>
                <w:color w:val="212121"/>
                <w:sz w:val="24"/>
                <w:szCs w:val="24"/>
                <w:lang w:eastAsia="ru-RU"/>
              </w:rPr>
              <w:t>7</w:t>
            </w:r>
          </w:p>
        </w:tc>
        <w:tc>
          <w:tcPr>
            <w:tcW w:w="394" w:type="pct"/>
            <w:tcBorders>
              <w:top w:val="single" w:sz="6" w:space="0" w:color="DDDDDD"/>
              <w:left w:val="single" w:sz="6" w:space="0" w:color="DDDDDD"/>
              <w:bottom w:val="single" w:sz="6" w:space="0" w:color="D5D5D5"/>
              <w:right w:val="single" w:sz="6" w:space="0" w:color="DDDDDD"/>
            </w:tcBorders>
            <w:shd w:val="clear" w:color="auto" w:fill="auto"/>
            <w:tcMar>
              <w:top w:w="255" w:type="dxa"/>
              <w:left w:w="225" w:type="dxa"/>
              <w:bottom w:w="255" w:type="dxa"/>
              <w:right w:w="225" w:type="dxa"/>
            </w:tcMar>
            <w:hideMark/>
          </w:tcPr>
          <w:p w:rsidR="00D35CB0" w:rsidRPr="00835DB1" w:rsidRDefault="00D35CB0" w:rsidP="00835DB1">
            <w:pPr>
              <w:spacing w:after="0" w:line="240" w:lineRule="auto"/>
              <w:rPr>
                <w:rFonts w:ascii="Times New Roman" w:eastAsia="Times New Roman" w:hAnsi="Times New Roman" w:cs="Times New Roman"/>
                <w:color w:val="212121"/>
                <w:sz w:val="24"/>
                <w:szCs w:val="24"/>
                <w:lang w:eastAsia="ru-RU"/>
              </w:rPr>
            </w:pPr>
            <w:r w:rsidRPr="00835DB1">
              <w:rPr>
                <w:rFonts w:ascii="Times New Roman" w:eastAsia="Times New Roman" w:hAnsi="Times New Roman" w:cs="Times New Roman"/>
                <w:color w:val="212121"/>
                <w:sz w:val="24"/>
                <w:szCs w:val="24"/>
                <w:lang w:eastAsia="ru-RU"/>
              </w:rPr>
              <w:t>8</w:t>
            </w:r>
          </w:p>
        </w:tc>
        <w:tc>
          <w:tcPr>
            <w:tcW w:w="540" w:type="pct"/>
            <w:tcBorders>
              <w:top w:val="single" w:sz="6" w:space="0" w:color="DDDDDD"/>
              <w:left w:val="single" w:sz="6" w:space="0" w:color="DDDDDD"/>
              <w:bottom w:val="single" w:sz="6" w:space="0" w:color="D5D5D5"/>
              <w:right w:val="single" w:sz="6" w:space="0" w:color="DDDDDD"/>
            </w:tcBorders>
            <w:shd w:val="clear" w:color="auto" w:fill="auto"/>
            <w:tcMar>
              <w:top w:w="255" w:type="dxa"/>
              <w:left w:w="225" w:type="dxa"/>
              <w:bottom w:w="255" w:type="dxa"/>
              <w:right w:w="225" w:type="dxa"/>
            </w:tcMar>
            <w:hideMark/>
          </w:tcPr>
          <w:p w:rsidR="00D35CB0" w:rsidRPr="00835DB1" w:rsidRDefault="00D35CB0" w:rsidP="00835DB1">
            <w:pPr>
              <w:spacing w:after="0" w:line="240" w:lineRule="auto"/>
              <w:rPr>
                <w:rFonts w:ascii="Times New Roman" w:eastAsia="Times New Roman" w:hAnsi="Times New Roman" w:cs="Times New Roman"/>
                <w:color w:val="212121"/>
                <w:sz w:val="24"/>
                <w:szCs w:val="24"/>
                <w:lang w:eastAsia="ru-RU"/>
              </w:rPr>
            </w:pPr>
            <w:r w:rsidRPr="00835DB1">
              <w:rPr>
                <w:rFonts w:ascii="Times New Roman" w:eastAsia="Times New Roman" w:hAnsi="Times New Roman" w:cs="Times New Roman"/>
                <w:color w:val="212121"/>
                <w:sz w:val="24"/>
                <w:szCs w:val="24"/>
                <w:lang w:eastAsia="ru-RU"/>
              </w:rPr>
              <w:t>9</w:t>
            </w:r>
          </w:p>
        </w:tc>
        <w:tc>
          <w:tcPr>
            <w:tcW w:w="403" w:type="pct"/>
            <w:tcBorders>
              <w:top w:val="single" w:sz="6" w:space="0" w:color="DDDDDD"/>
              <w:left w:val="single" w:sz="6" w:space="0" w:color="DDDDDD"/>
              <w:bottom w:val="single" w:sz="6" w:space="0" w:color="D5D5D5"/>
              <w:right w:val="single" w:sz="6" w:space="0" w:color="DDDDDD"/>
            </w:tcBorders>
            <w:shd w:val="clear" w:color="auto" w:fill="auto"/>
            <w:tcMar>
              <w:top w:w="255" w:type="dxa"/>
              <w:left w:w="225" w:type="dxa"/>
              <w:bottom w:w="255" w:type="dxa"/>
              <w:right w:w="225" w:type="dxa"/>
            </w:tcMar>
            <w:hideMark/>
          </w:tcPr>
          <w:p w:rsidR="00D35CB0" w:rsidRPr="00835DB1" w:rsidRDefault="00D35CB0" w:rsidP="00835DB1">
            <w:pPr>
              <w:spacing w:after="0" w:line="240" w:lineRule="auto"/>
              <w:rPr>
                <w:rFonts w:ascii="Times New Roman" w:eastAsia="Times New Roman" w:hAnsi="Times New Roman" w:cs="Times New Roman"/>
                <w:color w:val="212121"/>
                <w:sz w:val="24"/>
                <w:szCs w:val="24"/>
                <w:lang w:eastAsia="ru-RU"/>
              </w:rPr>
            </w:pPr>
            <w:r w:rsidRPr="00835DB1">
              <w:rPr>
                <w:rFonts w:ascii="Times New Roman" w:eastAsia="Times New Roman" w:hAnsi="Times New Roman" w:cs="Times New Roman"/>
                <w:color w:val="212121"/>
                <w:sz w:val="24"/>
                <w:szCs w:val="24"/>
                <w:lang w:eastAsia="ru-RU"/>
              </w:rPr>
              <w:t>10</w:t>
            </w:r>
          </w:p>
        </w:tc>
      </w:tr>
      <w:tr w:rsidR="0080029C" w:rsidRPr="00835DB1" w:rsidTr="0080029C">
        <w:tc>
          <w:tcPr>
            <w:tcW w:w="299" w:type="pct"/>
            <w:tcBorders>
              <w:top w:val="single" w:sz="6" w:space="0" w:color="DDDDDD"/>
              <w:left w:val="single" w:sz="6" w:space="0" w:color="DDDDDD"/>
              <w:bottom w:val="single" w:sz="6" w:space="0" w:color="D5D5D5"/>
              <w:right w:val="single" w:sz="6" w:space="0" w:color="DDDDDD"/>
            </w:tcBorders>
            <w:shd w:val="clear" w:color="auto" w:fill="auto"/>
            <w:tcMar>
              <w:top w:w="255" w:type="dxa"/>
              <w:left w:w="225" w:type="dxa"/>
              <w:bottom w:w="255" w:type="dxa"/>
              <w:right w:w="225" w:type="dxa"/>
            </w:tcMar>
            <w:hideMark/>
          </w:tcPr>
          <w:p w:rsidR="0080029C" w:rsidRPr="00835DB1" w:rsidRDefault="0080029C" w:rsidP="0080029C">
            <w:pPr>
              <w:spacing w:after="0" w:line="240" w:lineRule="auto"/>
              <w:rPr>
                <w:rFonts w:ascii="Times New Roman" w:eastAsia="Times New Roman" w:hAnsi="Times New Roman" w:cs="Times New Roman"/>
                <w:color w:val="212121"/>
                <w:sz w:val="24"/>
                <w:szCs w:val="24"/>
                <w:lang w:eastAsia="ru-RU"/>
              </w:rPr>
            </w:pPr>
            <w:r w:rsidRPr="00835DB1">
              <w:rPr>
                <w:rFonts w:ascii="Times New Roman" w:eastAsia="Times New Roman" w:hAnsi="Times New Roman" w:cs="Times New Roman"/>
                <w:color w:val="212121"/>
                <w:sz w:val="24"/>
                <w:szCs w:val="24"/>
                <w:lang w:eastAsia="ru-RU"/>
              </w:rPr>
              <w:t>1.</w:t>
            </w:r>
          </w:p>
        </w:tc>
        <w:tc>
          <w:tcPr>
            <w:tcW w:w="541" w:type="pct"/>
            <w:tcBorders>
              <w:top w:val="single" w:sz="6" w:space="0" w:color="DDDDDD"/>
              <w:left w:val="single" w:sz="6" w:space="0" w:color="DDDDDD"/>
              <w:bottom w:val="single" w:sz="6" w:space="0" w:color="D5D5D5"/>
              <w:right w:val="single" w:sz="6" w:space="0" w:color="DDDDDD"/>
            </w:tcBorders>
            <w:shd w:val="clear" w:color="auto" w:fill="auto"/>
            <w:tcMar>
              <w:top w:w="255" w:type="dxa"/>
              <w:left w:w="225" w:type="dxa"/>
              <w:bottom w:w="255" w:type="dxa"/>
              <w:right w:w="225" w:type="dxa"/>
            </w:tcMar>
            <w:hideMark/>
          </w:tcPr>
          <w:p w:rsidR="0080029C" w:rsidRDefault="0080029C" w:rsidP="0080029C">
            <w:pPr>
              <w:pStyle w:val="a7"/>
              <w:ind w:left="0"/>
              <w:rPr>
                <w:sz w:val="20"/>
                <w:szCs w:val="20"/>
              </w:rPr>
            </w:pPr>
            <w:r>
              <w:rPr>
                <w:sz w:val="20"/>
                <w:szCs w:val="20"/>
              </w:rPr>
              <w:t xml:space="preserve">с. </w:t>
            </w:r>
            <w:proofErr w:type="spellStart"/>
            <w:r>
              <w:rPr>
                <w:sz w:val="20"/>
                <w:szCs w:val="20"/>
              </w:rPr>
              <w:t>Грабово</w:t>
            </w:r>
            <w:proofErr w:type="spellEnd"/>
            <w:r>
              <w:rPr>
                <w:sz w:val="20"/>
                <w:szCs w:val="20"/>
              </w:rPr>
              <w:t>, ул. Юбилейная, д.2А</w:t>
            </w:r>
          </w:p>
        </w:tc>
        <w:tc>
          <w:tcPr>
            <w:tcW w:w="728" w:type="pct"/>
            <w:tcBorders>
              <w:top w:val="single" w:sz="6" w:space="0" w:color="DDDDDD"/>
              <w:left w:val="single" w:sz="6" w:space="0" w:color="DDDDDD"/>
              <w:bottom w:val="single" w:sz="6" w:space="0" w:color="D5D5D5"/>
              <w:right w:val="single" w:sz="6" w:space="0" w:color="DDDDDD"/>
            </w:tcBorders>
            <w:shd w:val="clear" w:color="auto" w:fill="auto"/>
            <w:tcMar>
              <w:top w:w="255" w:type="dxa"/>
              <w:left w:w="225" w:type="dxa"/>
              <w:bottom w:w="255" w:type="dxa"/>
              <w:right w:w="225" w:type="dxa"/>
            </w:tcMar>
            <w:hideMark/>
          </w:tcPr>
          <w:p w:rsidR="0080029C" w:rsidRPr="00835DB1" w:rsidRDefault="0080029C" w:rsidP="0080029C">
            <w:pPr>
              <w:spacing w:after="0" w:line="240" w:lineRule="auto"/>
              <w:rPr>
                <w:rFonts w:ascii="Times New Roman" w:eastAsia="Times New Roman" w:hAnsi="Times New Roman" w:cs="Times New Roman"/>
                <w:color w:val="212121"/>
                <w:sz w:val="24"/>
                <w:szCs w:val="24"/>
                <w:highlight w:val="yellow"/>
                <w:lang w:eastAsia="ru-RU"/>
              </w:rPr>
            </w:pPr>
            <w:r w:rsidRPr="00ED4936">
              <w:rPr>
                <w:rFonts w:ascii="Times New Roman" w:eastAsia="Times New Roman" w:hAnsi="Times New Roman" w:cs="Times New Roman"/>
                <w:color w:val="212121"/>
                <w:sz w:val="24"/>
                <w:szCs w:val="24"/>
                <w:lang w:eastAsia="ru-RU"/>
              </w:rPr>
              <w:t>11</w:t>
            </w:r>
          </w:p>
        </w:tc>
        <w:tc>
          <w:tcPr>
            <w:tcW w:w="728" w:type="pct"/>
            <w:tcBorders>
              <w:top w:val="single" w:sz="6" w:space="0" w:color="DDDDDD"/>
              <w:left w:val="single" w:sz="6" w:space="0" w:color="DDDDDD"/>
              <w:bottom w:val="single" w:sz="6" w:space="0" w:color="D5D5D5"/>
              <w:right w:val="single" w:sz="6" w:space="0" w:color="DDDDDD"/>
            </w:tcBorders>
            <w:shd w:val="clear" w:color="auto" w:fill="auto"/>
            <w:tcMar>
              <w:top w:w="255" w:type="dxa"/>
              <w:left w:w="225" w:type="dxa"/>
              <w:bottom w:w="255" w:type="dxa"/>
              <w:right w:w="225" w:type="dxa"/>
            </w:tcMar>
            <w:hideMark/>
          </w:tcPr>
          <w:p w:rsidR="0080029C" w:rsidRPr="00835DB1" w:rsidRDefault="0080029C" w:rsidP="0080029C">
            <w:pPr>
              <w:spacing w:after="0" w:line="240" w:lineRule="auto"/>
              <w:rPr>
                <w:rFonts w:ascii="Times New Roman" w:eastAsia="Times New Roman" w:hAnsi="Times New Roman" w:cs="Times New Roman"/>
                <w:color w:val="212121"/>
                <w:sz w:val="24"/>
                <w:szCs w:val="24"/>
                <w:lang w:eastAsia="ru-RU"/>
              </w:rPr>
            </w:pPr>
            <w:r w:rsidRPr="00835DB1">
              <w:rPr>
                <w:rFonts w:ascii="Times New Roman" w:eastAsia="Times New Roman" w:hAnsi="Times New Roman" w:cs="Times New Roman"/>
                <w:color w:val="212121"/>
                <w:sz w:val="24"/>
                <w:szCs w:val="24"/>
                <w:lang w:eastAsia="ru-RU"/>
              </w:rPr>
              <w:t xml:space="preserve">торговый </w:t>
            </w:r>
            <w:r>
              <w:rPr>
                <w:rFonts w:ascii="Times New Roman" w:eastAsia="Times New Roman" w:hAnsi="Times New Roman" w:cs="Times New Roman"/>
                <w:color w:val="212121"/>
                <w:sz w:val="24"/>
                <w:szCs w:val="24"/>
                <w:lang w:eastAsia="ru-RU"/>
              </w:rPr>
              <w:t>павильон</w:t>
            </w:r>
          </w:p>
        </w:tc>
        <w:tc>
          <w:tcPr>
            <w:tcW w:w="602" w:type="pct"/>
            <w:tcBorders>
              <w:top w:val="single" w:sz="6" w:space="0" w:color="DDDDDD"/>
              <w:left w:val="single" w:sz="6" w:space="0" w:color="DDDDDD"/>
              <w:bottom w:val="single" w:sz="6" w:space="0" w:color="D5D5D5"/>
              <w:right w:val="single" w:sz="6" w:space="0" w:color="DDDDDD"/>
            </w:tcBorders>
            <w:shd w:val="clear" w:color="auto" w:fill="auto"/>
            <w:tcMar>
              <w:top w:w="255" w:type="dxa"/>
              <w:left w:w="225" w:type="dxa"/>
              <w:bottom w:w="255" w:type="dxa"/>
              <w:right w:w="225" w:type="dxa"/>
            </w:tcMar>
            <w:hideMark/>
          </w:tcPr>
          <w:p w:rsidR="0080029C" w:rsidRPr="00835DB1" w:rsidRDefault="0080029C" w:rsidP="0080029C">
            <w:pPr>
              <w:spacing w:after="0" w:line="240" w:lineRule="auto"/>
              <w:rPr>
                <w:rFonts w:ascii="Times New Roman" w:eastAsia="Times New Roman" w:hAnsi="Times New Roman" w:cs="Times New Roman"/>
                <w:color w:val="212121"/>
                <w:sz w:val="24"/>
                <w:szCs w:val="24"/>
                <w:lang w:eastAsia="ru-RU"/>
              </w:rPr>
            </w:pPr>
            <w:r w:rsidRPr="00D35CB0">
              <w:rPr>
                <w:rFonts w:ascii="Times New Roman" w:eastAsia="Times New Roman" w:hAnsi="Times New Roman" w:cs="Times New Roman"/>
                <w:color w:val="212121"/>
                <w:sz w:val="24"/>
                <w:szCs w:val="24"/>
                <w:lang w:eastAsia="ru-RU"/>
              </w:rPr>
              <w:t>Реализация продовольственной группы товаров (хлебобулочные и кондитерские изделия)</w:t>
            </w:r>
          </w:p>
        </w:tc>
        <w:tc>
          <w:tcPr>
            <w:tcW w:w="727" w:type="pct"/>
            <w:tcBorders>
              <w:top w:val="single" w:sz="6" w:space="0" w:color="DDDDDD"/>
              <w:left w:val="single" w:sz="6" w:space="0" w:color="DDDDDD"/>
              <w:bottom w:val="single" w:sz="6" w:space="0" w:color="D5D5D5"/>
              <w:right w:val="single" w:sz="6" w:space="0" w:color="DDDDDD"/>
            </w:tcBorders>
            <w:shd w:val="clear" w:color="auto" w:fill="auto"/>
            <w:tcMar>
              <w:top w:w="255" w:type="dxa"/>
              <w:left w:w="225" w:type="dxa"/>
              <w:bottom w:w="255" w:type="dxa"/>
              <w:right w:w="225" w:type="dxa"/>
            </w:tcMar>
            <w:hideMark/>
          </w:tcPr>
          <w:p w:rsidR="0080029C" w:rsidRPr="00835DB1" w:rsidRDefault="0080029C" w:rsidP="0080029C">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8,25</w:t>
            </w:r>
          </w:p>
        </w:tc>
        <w:tc>
          <w:tcPr>
            <w:tcW w:w="394" w:type="pct"/>
            <w:tcBorders>
              <w:top w:val="single" w:sz="6" w:space="0" w:color="DDDDDD"/>
              <w:left w:val="single" w:sz="6" w:space="0" w:color="DDDDDD"/>
              <w:bottom w:val="single" w:sz="6" w:space="0" w:color="D5D5D5"/>
              <w:right w:val="single" w:sz="6" w:space="0" w:color="DDDDDD"/>
            </w:tcBorders>
            <w:shd w:val="clear" w:color="auto" w:fill="auto"/>
            <w:tcMar>
              <w:top w:w="255" w:type="dxa"/>
              <w:left w:w="225" w:type="dxa"/>
              <w:bottom w:w="255" w:type="dxa"/>
              <w:right w:w="225" w:type="dxa"/>
            </w:tcMar>
            <w:hideMark/>
          </w:tcPr>
          <w:p w:rsidR="0080029C" w:rsidRPr="00835DB1" w:rsidRDefault="0080029C" w:rsidP="00A661B9">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202</w:t>
            </w:r>
            <w:r w:rsidR="00A661B9">
              <w:rPr>
                <w:rFonts w:ascii="Times New Roman" w:eastAsia="Times New Roman" w:hAnsi="Times New Roman" w:cs="Times New Roman"/>
                <w:color w:val="212121"/>
                <w:sz w:val="24"/>
                <w:szCs w:val="24"/>
                <w:lang w:eastAsia="ru-RU"/>
              </w:rPr>
              <w:t>4-2029</w:t>
            </w:r>
          </w:p>
        </w:tc>
        <w:tc>
          <w:tcPr>
            <w:tcW w:w="540" w:type="pct"/>
            <w:tcBorders>
              <w:top w:val="single" w:sz="6" w:space="0" w:color="DDDDDD"/>
              <w:left w:val="single" w:sz="6" w:space="0" w:color="DDDDDD"/>
              <w:bottom w:val="single" w:sz="6" w:space="0" w:color="D5D5D5"/>
              <w:right w:val="single" w:sz="6" w:space="0" w:color="DDDDDD"/>
            </w:tcBorders>
            <w:shd w:val="clear" w:color="auto" w:fill="auto"/>
            <w:tcMar>
              <w:top w:w="255" w:type="dxa"/>
              <w:left w:w="225" w:type="dxa"/>
              <w:bottom w:w="255" w:type="dxa"/>
              <w:right w:w="225" w:type="dxa"/>
            </w:tcMar>
            <w:hideMark/>
          </w:tcPr>
          <w:p w:rsidR="0080029C" w:rsidRPr="00835DB1" w:rsidRDefault="00A661B9" w:rsidP="0080029C">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8 910,00</w:t>
            </w:r>
          </w:p>
        </w:tc>
        <w:tc>
          <w:tcPr>
            <w:tcW w:w="441" w:type="pct"/>
            <w:gridSpan w:val="2"/>
            <w:tcBorders>
              <w:top w:val="single" w:sz="6" w:space="0" w:color="DDDDDD"/>
              <w:left w:val="single" w:sz="6" w:space="0" w:color="DDDDDD"/>
              <w:bottom w:val="single" w:sz="6" w:space="0" w:color="D5D5D5"/>
              <w:right w:val="single" w:sz="6" w:space="0" w:color="DDDDDD"/>
            </w:tcBorders>
            <w:shd w:val="clear" w:color="auto" w:fill="auto"/>
            <w:tcMar>
              <w:top w:w="255" w:type="dxa"/>
              <w:left w:w="225" w:type="dxa"/>
              <w:bottom w:w="255" w:type="dxa"/>
              <w:right w:w="225" w:type="dxa"/>
            </w:tcMar>
            <w:hideMark/>
          </w:tcPr>
          <w:p w:rsidR="0080029C" w:rsidRPr="00835DB1" w:rsidRDefault="009C35B6" w:rsidP="0080029C">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891,00</w:t>
            </w:r>
          </w:p>
        </w:tc>
      </w:tr>
    </w:tbl>
    <w:p w:rsidR="00E36BF8" w:rsidRDefault="00E36BF8" w:rsidP="00835DB1">
      <w:pPr>
        <w:spacing w:after="0" w:line="240" w:lineRule="auto"/>
        <w:rPr>
          <w:rFonts w:ascii="Times New Roman" w:hAnsi="Times New Roman" w:cs="Times New Roman"/>
          <w:sz w:val="24"/>
          <w:szCs w:val="24"/>
        </w:rPr>
      </w:pPr>
    </w:p>
    <w:p w:rsidR="00D35CB0" w:rsidRDefault="00D35CB0" w:rsidP="00835DB1">
      <w:pPr>
        <w:spacing w:after="0" w:line="240" w:lineRule="auto"/>
        <w:rPr>
          <w:rFonts w:ascii="Times New Roman" w:hAnsi="Times New Roman" w:cs="Times New Roman"/>
          <w:sz w:val="24"/>
          <w:szCs w:val="24"/>
        </w:rPr>
      </w:pPr>
    </w:p>
    <w:p w:rsidR="00D35CB0" w:rsidRDefault="00D35CB0" w:rsidP="00835DB1">
      <w:pPr>
        <w:spacing w:after="0" w:line="240" w:lineRule="auto"/>
        <w:rPr>
          <w:rFonts w:ascii="Times New Roman" w:hAnsi="Times New Roman" w:cs="Times New Roman"/>
          <w:sz w:val="24"/>
          <w:szCs w:val="24"/>
        </w:rPr>
      </w:pPr>
    </w:p>
    <w:p w:rsidR="00D35CB0" w:rsidRDefault="00D35CB0" w:rsidP="00835DB1">
      <w:pPr>
        <w:spacing w:after="0" w:line="240" w:lineRule="auto"/>
        <w:rPr>
          <w:rFonts w:ascii="Times New Roman" w:hAnsi="Times New Roman" w:cs="Times New Roman"/>
          <w:sz w:val="24"/>
          <w:szCs w:val="24"/>
        </w:rPr>
      </w:pPr>
    </w:p>
    <w:p w:rsidR="00D35CB0" w:rsidRDefault="00D35CB0" w:rsidP="00835DB1">
      <w:pPr>
        <w:spacing w:after="0" w:line="240" w:lineRule="auto"/>
        <w:rPr>
          <w:rFonts w:ascii="Times New Roman" w:hAnsi="Times New Roman" w:cs="Times New Roman"/>
          <w:sz w:val="24"/>
          <w:szCs w:val="24"/>
        </w:rPr>
      </w:pPr>
    </w:p>
    <w:p w:rsidR="00D35CB0" w:rsidRDefault="00D35CB0" w:rsidP="00835DB1">
      <w:pPr>
        <w:spacing w:after="0" w:line="240" w:lineRule="auto"/>
        <w:rPr>
          <w:rFonts w:ascii="Times New Roman" w:hAnsi="Times New Roman" w:cs="Times New Roman"/>
          <w:sz w:val="24"/>
          <w:szCs w:val="24"/>
        </w:rPr>
      </w:pPr>
    </w:p>
    <w:p w:rsidR="00D35CB0" w:rsidRDefault="00D35CB0" w:rsidP="00835DB1">
      <w:pPr>
        <w:spacing w:after="0" w:line="240" w:lineRule="auto"/>
        <w:rPr>
          <w:rFonts w:ascii="Times New Roman" w:hAnsi="Times New Roman" w:cs="Times New Roman"/>
          <w:sz w:val="24"/>
          <w:szCs w:val="24"/>
        </w:rPr>
      </w:pPr>
    </w:p>
    <w:p w:rsidR="00D35CB0" w:rsidRDefault="00D35CB0" w:rsidP="00835DB1">
      <w:pPr>
        <w:spacing w:after="0" w:line="240" w:lineRule="auto"/>
        <w:rPr>
          <w:rFonts w:ascii="Times New Roman" w:hAnsi="Times New Roman" w:cs="Times New Roman"/>
          <w:sz w:val="24"/>
          <w:szCs w:val="24"/>
        </w:rPr>
      </w:pPr>
    </w:p>
    <w:p w:rsidR="00D35CB0" w:rsidRDefault="00D35CB0" w:rsidP="00835DB1">
      <w:pPr>
        <w:spacing w:after="0" w:line="240" w:lineRule="auto"/>
        <w:rPr>
          <w:rFonts w:ascii="Times New Roman" w:hAnsi="Times New Roman" w:cs="Times New Roman"/>
          <w:sz w:val="24"/>
          <w:szCs w:val="24"/>
        </w:rPr>
      </w:pPr>
    </w:p>
    <w:p w:rsidR="00D35CB0" w:rsidRDefault="00D35CB0" w:rsidP="00835DB1">
      <w:pPr>
        <w:spacing w:after="0" w:line="240" w:lineRule="auto"/>
        <w:rPr>
          <w:rFonts w:ascii="Times New Roman" w:hAnsi="Times New Roman" w:cs="Times New Roman"/>
          <w:sz w:val="24"/>
          <w:szCs w:val="24"/>
        </w:rPr>
      </w:pPr>
    </w:p>
    <w:p w:rsidR="00D35CB0" w:rsidRDefault="00D35CB0" w:rsidP="00835DB1">
      <w:pPr>
        <w:spacing w:after="0" w:line="240" w:lineRule="auto"/>
        <w:rPr>
          <w:rFonts w:ascii="Times New Roman" w:hAnsi="Times New Roman" w:cs="Times New Roman"/>
          <w:sz w:val="24"/>
          <w:szCs w:val="24"/>
        </w:rPr>
      </w:pPr>
    </w:p>
    <w:p w:rsidR="00D35CB0" w:rsidRDefault="00D35CB0" w:rsidP="00835DB1">
      <w:pPr>
        <w:spacing w:after="0" w:line="240" w:lineRule="auto"/>
        <w:rPr>
          <w:rFonts w:ascii="Times New Roman" w:hAnsi="Times New Roman" w:cs="Times New Roman"/>
          <w:sz w:val="24"/>
          <w:szCs w:val="24"/>
        </w:rPr>
      </w:pPr>
    </w:p>
    <w:p w:rsidR="00D35CB0" w:rsidRDefault="00D35CB0" w:rsidP="00835DB1">
      <w:pPr>
        <w:spacing w:after="0" w:line="240" w:lineRule="auto"/>
        <w:rPr>
          <w:rFonts w:ascii="Times New Roman" w:hAnsi="Times New Roman" w:cs="Times New Roman"/>
          <w:sz w:val="24"/>
          <w:szCs w:val="24"/>
        </w:rPr>
      </w:pPr>
    </w:p>
    <w:p w:rsidR="00D35CB0" w:rsidRDefault="00D35CB0" w:rsidP="00835DB1">
      <w:pPr>
        <w:spacing w:after="0" w:line="240" w:lineRule="auto"/>
        <w:rPr>
          <w:rFonts w:ascii="Times New Roman" w:hAnsi="Times New Roman" w:cs="Times New Roman"/>
          <w:sz w:val="24"/>
          <w:szCs w:val="24"/>
        </w:rPr>
      </w:pPr>
    </w:p>
    <w:p w:rsidR="00D35CB0" w:rsidRDefault="00D35CB0" w:rsidP="00835DB1">
      <w:pPr>
        <w:spacing w:after="0" w:line="240" w:lineRule="auto"/>
        <w:rPr>
          <w:rFonts w:ascii="Times New Roman" w:hAnsi="Times New Roman" w:cs="Times New Roman"/>
          <w:sz w:val="24"/>
          <w:szCs w:val="24"/>
        </w:rPr>
      </w:pPr>
    </w:p>
    <w:p w:rsidR="00D35CB0" w:rsidRDefault="00D35CB0" w:rsidP="00835DB1">
      <w:pPr>
        <w:spacing w:after="0" w:line="240" w:lineRule="auto"/>
        <w:rPr>
          <w:rFonts w:ascii="Times New Roman" w:hAnsi="Times New Roman" w:cs="Times New Roman"/>
          <w:sz w:val="24"/>
          <w:szCs w:val="24"/>
        </w:rPr>
      </w:pPr>
    </w:p>
    <w:p w:rsidR="00D35CB0" w:rsidRDefault="00D35CB0" w:rsidP="00835DB1">
      <w:pPr>
        <w:spacing w:after="0" w:line="240" w:lineRule="auto"/>
        <w:rPr>
          <w:rFonts w:ascii="Times New Roman" w:hAnsi="Times New Roman" w:cs="Times New Roman"/>
          <w:sz w:val="24"/>
          <w:szCs w:val="24"/>
        </w:rPr>
      </w:pPr>
    </w:p>
    <w:p w:rsidR="00D35CB0" w:rsidRDefault="00D35CB0" w:rsidP="00835DB1">
      <w:pPr>
        <w:spacing w:after="0" w:line="240" w:lineRule="auto"/>
        <w:rPr>
          <w:rFonts w:ascii="Times New Roman" w:hAnsi="Times New Roman" w:cs="Times New Roman"/>
          <w:sz w:val="24"/>
          <w:szCs w:val="24"/>
        </w:rPr>
      </w:pPr>
    </w:p>
    <w:p w:rsidR="00D35CB0" w:rsidRDefault="00D35CB0" w:rsidP="00835DB1">
      <w:pPr>
        <w:spacing w:after="0" w:line="240" w:lineRule="auto"/>
        <w:rPr>
          <w:rFonts w:ascii="Times New Roman" w:hAnsi="Times New Roman" w:cs="Times New Roman"/>
          <w:sz w:val="24"/>
          <w:szCs w:val="24"/>
        </w:rPr>
        <w:sectPr w:rsidR="00D35CB0" w:rsidSect="00D35CB0">
          <w:pgSz w:w="16838" w:h="11906" w:orient="landscape"/>
          <w:pgMar w:top="1701" w:right="1134" w:bottom="851" w:left="1134" w:header="709" w:footer="709" w:gutter="0"/>
          <w:cols w:space="708"/>
          <w:docGrid w:linePitch="360"/>
        </w:sectPr>
      </w:pPr>
    </w:p>
    <w:p w:rsidR="00D35CB0" w:rsidRPr="00D35CB0" w:rsidRDefault="00D35CB0" w:rsidP="00241C8D">
      <w:pPr>
        <w:shd w:val="clear" w:color="auto" w:fill="FFFFFF"/>
        <w:spacing w:after="0" w:line="240" w:lineRule="auto"/>
        <w:jc w:val="center"/>
        <w:rPr>
          <w:rFonts w:ascii="Times New Roman" w:eastAsia="Times New Roman" w:hAnsi="Times New Roman" w:cs="Times New Roman"/>
          <w:b/>
          <w:color w:val="212121"/>
          <w:sz w:val="24"/>
          <w:szCs w:val="24"/>
          <w:lang w:eastAsia="ru-RU"/>
        </w:rPr>
      </w:pPr>
      <w:bookmarkStart w:id="0" w:name="_GoBack"/>
      <w:r w:rsidRPr="00D35CB0">
        <w:rPr>
          <w:rFonts w:ascii="Times New Roman" w:eastAsia="Times New Roman" w:hAnsi="Times New Roman" w:cs="Times New Roman"/>
          <w:b/>
          <w:color w:val="212121"/>
          <w:sz w:val="24"/>
          <w:szCs w:val="24"/>
          <w:lang w:eastAsia="ru-RU"/>
        </w:rPr>
        <w:lastRenderedPageBreak/>
        <w:t>III. Порядок подачи заявок на участие в аукционе и оформления участия в аукционе</w:t>
      </w:r>
    </w:p>
    <w:p w:rsidR="00241C8D" w:rsidRDefault="00241C8D" w:rsidP="00241C8D">
      <w:pPr>
        <w:shd w:val="clear" w:color="auto" w:fill="FFFFFF"/>
        <w:spacing w:after="0" w:line="240" w:lineRule="auto"/>
        <w:rPr>
          <w:rFonts w:ascii="Times New Roman" w:eastAsia="Times New Roman" w:hAnsi="Times New Roman" w:cs="Times New Roman"/>
          <w:color w:val="212121"/>
          <w:sz w:val="24"/>
          <w:szCs w:val="24"/>
          <w:lang w:eastAsia="ru-RU"/>
        </w:rPr>
      </w:pPr>
    </w:p>
    <w:p w:rsidR="00241C8D" w:rsidRDefault="00D35CB0" w:rsidP="00241C8D">
      <w:pPr>
        <w:shd w:val="clear" w:color="auto" w:fill="FFFFFF"/>
        <w:spacing w:after="0" w:line="240" w:lineRule="auto"/>
        <w:jc w:val="both"/>
        <w:rPr>
          <w:rFonts w:ascii="Times New Roman" w:eastAsia="Times New Roman" w:hAnsi="Times New Roman" w:cs="Times New Roman"/>
          <w:color w:val="212121"/>
          <w:sz w:val="24"/>
          <w:szCs w:val="24"/>
          <w:lang w:eastAsia="ru-RU"/>
        </w:rPr>
      </w:pPr>
      <w:r w:rsidRPr="00D35CB0">
        <w:rPr>
          <w:rFonts w:ascii="Times New Roman" w:eastAsia="Times New Roman" w:hAnsi="Times New Roman" w:cs="Times New Roman"/>
          <w:color w:val="212121"/>
          <w:sz w:val="24"/>
          <w:szCs w:val="24"/>
          <w:lang w:eastAsia="ru-RU"/>
        </w:rPr>
        <w:t>3.1. Заявка должна содержать:</w:t>
      </w:r>
    </w:p>
    <w:p w:rsidR="00241C8D" w:rsidRDefault="00D35CB0" w:rsidP="00241C8D">
      <w:pPr>
        <w:shd w:val="clear" w:color="auto" w:fill="FFFFFF"/>
        <w:spacing w:after="0" w:line="240" w:lineRule="auto"/>
        <w:jc w:val="both"/>
        <w:rPr>
          <w:rFonts w:ascii="Times New Roman" w:eastAsia="Times New Roman" w:hAnsi="Times New Roman" w:cs="Times New Roman"/>
          <w:color w:val="212121"/>
          <w:sz w:val="24"/>
          <w:szCs w:val="24"/>
          <w:lang w:eastAsia="ru-RU"/>
        </w:rPr>
      </w:pPr>
      <w:r w:rsidRPr="00D35CB0">
        <w:rPr>
          <w:rFonts w:ascii="Times New Roman" w:eastAsia="Times New Roman" w:hAnsi="Times New Roman" w:cs="Times New Roman"/>
          <w:color w:val="212121"/>
          <w:sz w:val="24"/>
          <w:szCs w:val="24"/>
          <w:lang w:eastAsia="ru-RU"/>
        </w:rPr>
        <w:t>1) обязательство заявителя, в случае признания его победителем аукциона, подписать и передать организатору аукциона договор в установленные настоящим Извещением сроки;</w:t>
      </w:r>
    </w:p>
    <w:p w:rsidR="00241C8D" w:rsidRDefault="00D35CB0" w:rsidP="00241C8D">
      <w:pPr>
        <w:shd w:val="clear" w:color="auto" w:fill="FFFFFF"/>
        <w:spacing w:after="0" w:line="240" w:lineRule="auto"/>
        <w:jc w:val="both"/>
        <w:rPr>
          <w:rFonts w:ascii="Times New Roman" w:eastAsia="Times New Roman" w:hAnsi="Times New Roman" w:cs="Times New Roman"/>
          <w:color w:val="212121"/>
          <w:sz w:val="24"/>
          <w:szCs w:val="24"/>
          <w:lang w:eastAsia="ru-RU"/>
        </w:rPr>
      </w:pPr>
      <w:r w:rsidRPr="00D35CB0">
        <w:rPr>
          <w:rFonts w:ascii="Times New Roman" w:eastAsia="Times New Roman" w:hAnsi="Times New Roman" w:cs="Times New Roman"/>
          <w:color w:val="212121"/>
          <w:sz w:val="24"/>
          <w:szCs w:val="24"/>
          <w:lang w:eastAsia="ru-RU"/>
        </w:rPr>
        <w:t>2) обязательство заявителя, в случае признания его единственным участником аукциона, заключить договор по начальной (минимальной) цене договора (цене лота);</w:t>
      </w:r>
    </w:p>
    <w:p w:rsidR="00241C8D" w:rsidRDefault="00D35CB0" w:rsidP="00241C8D">
      <w:pPr>
        <w:shd w:val="clear" w:color="auto" w:fill="FFFFFF"/>
        <w:spacing w:after="0" w:line="240" w:lineRule="auto"/>
        <w:jc w:val="both"/>
        <w:rPr>
          <w:rFonts w:ascii="Times New Roman" w:eastAsia="Times New Roman" w:hAnsi="Times New Roman" w:cs="Times New Roman"/>
          <w:color w:val="212121"/>
          <w:sz w:val="24"/>
          <w:szCs w:val="24"/>
          <w:lang w:eastAsia="ru-RU"/>
        </w:rPr>
      </w:pPr>
      <w:r w:rsidRPr="00D35CB0">
        <w:rPr>
          <w:rFonts w:ascii="Times New Roman" w:eastAsia="Times New Roman" w:hAnsi="Times New Roman" w:cs="Times New Roman"/>
          <w:color w:val="212121"/>
          <w:sz w:val="24"/>
          <w:szCs w:val="24"/>
          <w:lang w:eastAsia="ru-RU"/>
        </w:rPr>
        <w:t>3) сведения и документы о заявителе, подавшем такую заявку:</w:t>
      </w:r>
    </w:p>
    <w:p w:rsidR="00241C8D" w:rsidRDefault="00D35CB0" w:rsidP="00241C8D">
      <w:pPr>
        <w:shd w:val="clear" w:color="auto" w:fill="FFFFFF"/>
        <w:spacing w:after="0" w:line="240" w:lineRule="auto"/>
        <w:jc w:val="both"/>
        <w:rPr>
          <w:rFonts w:ascii="Times New Roman" w:eastAsia="Times New Roman" w:hAnsi="Times New Roman" w:cs="Times New Roman"/>
          <w:color w:val="212121"/>
          <w:sz w:val="24"/>
          <w:szCs w:val="24"/>
          <w:lang w:eastAsia="ru-RU"/>
        </w:rPr>
      </w:pPr>
      <w:r w:rsidRPr="00D35CB0">
        <w:rPr>
          <w:rFonts w:ascii="Times New Roman" w:eastAsia="Times New Roman" w:hAnsi="Times New Roman" w:cs="Times New Roman"/>
          <w:color w:val="212121"/>
          <w:sz w:val="24"/>
          <w:szCs w:val="24"/>
          <w:lang w:eastAsia="ru-RU"/>
        </w:rPr>
        <w:t>для юридического лица - наименование, адрес, номер контактного телефона (при наличии), адрес электронной почты (при наличии), основной государственный регистрационный номер юридического лица (далее - ОГРН), индивидуальный номер налогоплательщика (далее - ИНН);</w:t>
      </w:r>
    </w:p>
    <w:p w:rsidR="00241C8D" w:rsidRDefault="00D35CB0" w:rsidP="00241C8D">
      <w:pPr>
        <w:shd w:val="clear" w:color="auto" w:fill="FFFFFF"/>
        <w:spacing w:after="0" w:line="240" w:lineRule="auto"/>
        <w:jc w:val="both"/>
        <w:rPr>
          <w:rFonts w:ascii="Times New Roman" w:eastAsia="Times New Roman" w:hAnsi="Times New Roman" w:cs="Times New Roman"/>
          <w:color w:val="212121"/>
          <w:sz w:val="24"/>
          <w:szCs w:val="24"/>
          <w:lang w:eastAsia="ru-RU"/>
        </w:rPr>
      </w:pPr>
      <w:r w:rsidRPr="00D35CB0">
        <w:rPr>
          <w:rFonts w:ascii="Times New Roman" w:eastAsia="Times New Roman" w:hAnsi="Times New Roman" w:cs="Times New Roman"/>
          <w:color w:val="212121"/>
          <w:sz w:val="24"/>
          <w:szCs w:val="24"/>
          <w:lang w:eastAsia="ru-RU"/>
        </w:rPr>
        <w:t>для индивидуального предпринимателя - фамилия, имя, отчество, паспортные данные, номер контактного телефона (при наличии), адрес электронной почты (при наличии), основной государственный регистрационный номер индивидуального предпринимателя (далее - ОГРНИП), ИНН;</w:t>
      </w:r>
      <w:r w:rsidR="00241C8D">
        <w:rPr>
          <w:rFonts w:ascii="Times New Roman" w:eastAsia="Times New Roman" w:hAnsi="Times New Roman" w:cs="Times New Roman"/>
          <w:color w:val="212121"/>
          <w:sz w:val="24"/>
          <w:szCs w:val="24"/>
          <w:lang w:eastAsia="ru-RU"/>
        </w:rPr>
        <w:t xml:space="preserve"> </w:t>
      </w:r>
      <w:r w:rsidRPr="00D35CB0">
        <w:rPr>
          <w:rFonts w:ascii="Times New Roman" w:eastAsia="Times New Roman" w:hAnsi="Times New Roman" w:cs="Times New Roman"/>
          <w:color w:val="212121"/>
          <w:sz w:val="24"/>
          <w:szCs w:val="24"/>
          <w:lang w:eastAsia="ru-RU"/>
        </w:rPr>
        <w:t>документ, подтверждающий полномочия лица 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(далее - руководитель);</w:t>
      </w:r>
    </w:p>
    <w:p w:rsidR="00241C8D" w:rsidRDefault="00D35CB0" w:rsidP="00241C8D">
      <w:pPr>
        <w:shd w:val="clear" w:color="auto" w:fill="FFFFFF"/>
        <w:spacing w:after="0" w:line="240" w:lineRule="auto"/>
        <w:jc w:val="both"/>
        <w:rPr>
          <w:rFonts w:ascii="Times New Roman" w:eastAsia="Times New Roman" w:hAnsi="Times New Roman" w:cs="Times New Roman"/>
          <w:color w:val="212121"/>
          <w:sz w:val="24"/>
          <w:szCs w:val="24"/>
          <w:lang w:eastAsia="ru-RU"/>
        </w:rPr>
      </w:pPr>
      <w:r w:rsidRPr="00D35CB0">
        <w:rPr>
          <w:rFonts w:ascii="Times New Roman" w:eastAsia="Times New Roman" w:hAnsi="Times New Roman" w:cs="Times New Roman"/>
          <w:color w:val="212121"/>
          <w:sz w:val="24"/>
          <w:szCs w:val="24"/>
          <w:lang w:eastAsia="ru-RU"/>
        </w:rPr>
        <w:t>в случае, если от имени заявителя действует иное лицо, заявка должна содержать также доверенность на осуществление действий от имени заявителя, оформленную в соответствии с законодательством Российской Федерации. В случае если указанная доверенность подписана лицом, уполномоченным руководителем заявителя, заявка должна содержать также документ, подтверждающий полномочия такого лица. Доверенность от имени индивидуального предпринимателя должна быть оформлена в соответствии с требованиями законодательства Российской Федерации;</w:t>
      </w:r>
    </w:p>
    <w:p w:rsidR="00241C8D" w:rsidRDefault="00D35CB0" w:rsidP="00241C8D">
      <w:pPr>
        <w:shd w:val="clear" w:color="auto" w:fill="FFFFFF"/>
        <w:spacing w:after="0" w:line="240" w:lineRule="auto"/>
        <w:jc w:val="both"/>
        <w:rPr>
          <w:rFonts w:ascii="Times New Roman" w:eastAsia="Times New Roman" w:hAnsi="Times New Roman" w:cs="Times New Roman"/>
          <w:color w:val="212121"/>
          <w:sz w:val="24"/>
          <w:szCs w:val="24"/>
          <w:lang w:eastAsia="ru-RU"/>
        </w:rPr>
      </w:pPr>
      <w:r w:rsidRPr="00D35CB0">
        <w:rPr>
          <w:rFonts w:ascii="Times New Roman" w:eastAsia="Times New Roman" w:hAnsi="Times New Roman" w:cs="Times New Roman"/>
          <w:color w:val="212121"/>
          <w:sz w:val="24"/>
          <w:szCs w:val="24"/>
          <w:lang w:eastAsia="ru-RU"/>
        </w:rPr>
        <w:t>копии учредительных документов заявителя (для юридических лиц);</w:t>
      </w:r>
    </w:p>
    <w:p w:rsidR="00241C8D" w:rsidRDefault="00D35CB0" w:rsidP="00241C8D">
      <w:pPr>
        <w:shd w:val="clear" w:color="auto" w:fill="FFFFFF"/>
        <w:spacing w:after="0" w:line="240" w:lineRule="auto"/>
        <w:jc w:val="both"/>
        <w:rPr>
          <w:rFonts w:ascii="Times New Roman" w:eastAsia="Times New Roman" w:hAnsi="Times New Roman" w:cs="Times New Roman"/>
          <w:color w:val="212121"/>
          <w:sz w:val="24"/>
          <w:szCs w:val="24"/>
          <w:lang w:eastAsia="ru-RU"/>
        </w:rPr>
      </w:pPr>
      <w:r w:rsidRPr="00D35CB0">
        <w:rPr>
          <w:rFonts w:ascii="Times New Roman" w:eastAsia="Times New Roman" w:hAnsi="Times New Roman" w:cs="Times New Roman"/>
          <w:color w:val="212121"/>
          <w:sz w:val="24"/>
          <w:szCs w:val="24"/>
          <w:lang w:eastAsia="ru-RU"/>
        </w:rPr>
        <w:t>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заявителя заключение договора, внесение задатка являются крупной сделкой;</w:t>
      </w:r>
    </w:p>
    <w:p w:rsidR="00241C8D" w:rsidRDefault="00D35CB0" w:rsidP="00241C8D">
      <w:pPr>
        <w:shd w:val="clear" w:color="auto" w:fill="FFFFFF"/>
        <w:spacing w:after="0" w:line="240" w:lineRule="auto"/>
        <w:jc w:val="both"/>
        <w:rPr>
          <w:rFonts w:ascii="Times New Roman" w:eastAsia="Times New Roman" w:hAnsi="Times New Roman" w:cs="Times New Roman"/>
          <w:color w:val="212121"/>
          <w:sz w:val="24"/>
          <w:szCs w:val="24"/>
          <w:lang w:eastAsia="ru-RU"/>
        </w:rPr>
      </w:pPr>
      <w:r w:rsidRPr="00D35CB0">
        <w:rPr>
          <w:rFonts w:ascii="Times New Roman" w:eastAsia="Times New Roman" w:hAnsi="Times New Roman" w:cs="Times New Roman"/>
          <w:color w:val="212121"/>
          <w:sz w:val="24"/>
          <w:szCs w:val="24"/>
          <w:lang w:eastAsia="ru-RU"/>
        </w:rPr>
        <w:t>декларация о принадлежности заявителя к субъектам малого и среднего предпринимательства (в случае, если аукцион проводится среди указанных субъектов);</w:t>
      </w:r>
    </w:p>
    <w:p w:rsidR="00241C8D" w:rsidRDefault="00D35CB0" w:rsidP="00241C8D">
      <w:pPr>
        <w:shd w:val="clear" w:color="auto" w:fill="FFFFFF"/>
        <w:spacing w:after="0" w:line="240" w:lineRule="auto"/>
        <w:jc w:val="both"/>
        <w:rPr>
          <w:rFonts w:ascii="Times New Roman" w:eastAsia="Times New Roman" w:hAnsi="Times New Roman" w:cs="Times New Roman"/>
          <w:color w:val="212121"/>
          <w:sz w:val="24"/>
          <w:szCs w:val="24"/>
          <w:lang w:eastAsia="ru-RU"/>
        </w:rPr>
      </w:pPr>
      <w:r w:rsidRPr="00D35CB0">
        <w:rPr>
          <w:rFonts w:ascii="Times New Roman" w:eastAsia="Times New Roman" w:hAnsi="Times New Roman" w:cs="Times New Roman"/>
          <w:color w:val="212121"/>
          <w:sz w:val="24"/>
          <w:szCs w:val="24"/>
          <w:lang w:eastAsia="ru-RU"/>
        </w:rPr>
        <w:t>платежный документ (или надлежащим образом заверенная копия документа), подтверждающий внесение заявителем задатка в обеспечение заявки. В случае перечисления денежных средств иными лицами такие денежные средства задатком не считаются и возвращаются таким лицам как ошибочно перечисленные;</w:t>
      </w:r>
    </w:p>
    <w:p w:rsidR="00241C8D" w:rsidRDefault="00D35CB0" w:rsidP="00241C8D">
      <w:pPr>
        <w:shd w:val="clear" w:color="auto" w:fill="FFFFFF"/>
        <w:spacing w:after="0" w:line="240" w:lineRule="auto"/>
        <w:jc w:val="both"/>
        <w:rPr>
          <w:rFonts w:ascii="Times New Roman" w:eastAsia="Times New Roman" w:hAnsi="Times New Roman" w:cs="Times New Roman"/>
          <w:color w:val="212121"/>
          <w:sz w:val="24"/>
          <w:szCs w:val="24"/>
          <w:lang w:eastAsia="ru-RU"/>
        </w:rPr>
      </w:pPr>
      <w:r w:rsidRPr="00D35CB0">
        <w:rPr>
          <w:rFonts w:ascii="Times New Roman" w:eastAsia="Times New Roman" w:hAnsi="Times New Roman" w:cs="Times New Roman"/>
          <w:color w:val="212121"/>
          <w:sz w:val="24"/>
          <w:szCs w:val="24"/>
          <w:lang w:eastAsia="ru-RU"/>
        </w:rPr>
        <w:t>сведения (реквизиты) заявителя для возвращения перечисленного задатка в случаях, когда организатор аукциона обязан его вернуть заявителю.</w:t>
      </w:r>
    </w:p>
    <w:p w:rsidR="00241C8D" w:rsidRDefault="00D35CB0" w:rsidP="00241C8D">
      <w:pPr>
        <w:shd w:val="clear" w:color="auto" w:fill="FFFFFF"/>
        <w:spacing w:after="0" w:line="240" w:lineRule="auto"/>
        <w:jc w:val="both"/>
        <w:rPr>
          <w:rFonts w:ascii="Times New Roman" w:eastAsia="Times New Roman" w:hAnsi="Times New Roman" w:cs="Times New Roman"/>
          <w:color w:val="212121"/>
          <w:sz w:val="24"/>
          <w:szCs w:val="24"/>
          <w:lang w:eastAsia="ru-RU"/>
        </w:rPr>
      </w:pPr>
      <w:r w:rsidRPr="00D35CB0">
        <w:rPr>
          <w:rFonts w:ascii="Times New Roman" w:eastAsia="Times New Roman" w:hAnsi="Times New Roman" w:cs="Times New Roman"/>
          <w:color w:val="212121"/>
          <w:sz w:val="24"/>
          <w:szCs w:val="24"/>
          <w:lang w:eastAsia="ru-RU"/>
        </w:rPr>
        <w:t>3.2. Все листы поданной в письменной форме заявки должны быть прошиты и пронумерованы. Заявка должна содержать опись входящих в ее состав документов, быть скреплена печатью заявителя при наличии печати (для юридического лица) и подписана заявителем или лицом, уполномоченным заявителем.</w:t>
      </w:r>
    </w:p>
    <w:p w:rsidR="00241C8D" w:rsidRDefault="00D35CB0" w:rsidP="00241C8D">
      <w:pPr>
        <w:shd w:val="clear" w:color="auto" w:fill="FFFFFF"/>
        <w:spacing w:after="0" w:line="240" w:lineRule="auto"/>
        <w:jc w:val="both"/>
        <w:rPr>
          <w:rFonts w:ascii="Times New Roman" w:eastAsia="Times New Roman" w:hAnsi="Times New Roman" w:cs="Times New Roman"/>
          <w:color w:val="212121"/>
          <w:sz w:val="24"/>
          <w:szCs w:val="24"/>
          <w:lang w:eastAsia="ru-RU"/>
        </w:rPr>
      </w:pPr>
      <w:r w:rsidRPr="00D35CB0">
        <w:rPr>
          <w:rFonts w:ascii="Times New Roman" w:eastAsia="Times New Roman" w:hAnsi="Times New Roman" w:cs="Times New Roman"/>
          <w:color w:val="212121"/>
          <w:sz w:val="24"/>
          <w:szCs w:val="24"/>
          <w:lang w:eastAsia="ru-RU"/>
        </w:rPr>
        <w:t>3.3. Заявитель вправе подать в отношении одного лота аукциона только одну заявку.</w:t>
      </w:r>
    </w:p>
    <w:p w:rsidR="00241C8D" w:rsidRDefault="00D35CB0" w:rsidP="00241C8D">
      <w:pPr>
        <w:shd w:val="clear" w:color="auto" w:fill="FFFFFF"/>
        <w:spacing w:after="0" w:line="240" w:lineRule="auto"/>
        <w:jc w:val="both"/>
        <w:rPr>
          <w:rFonts w:ascii="Times New Roman" w:eastAsia="Times New Roman" w:hAnsi="Times New Roman" w:cs="Times New Roman"/>
          <w:color w:val="212121"/>
          <w:sz w:val="24"/>
          <w:szCs w:val="24"/>
          <w:lang w:eastAsia="ru-RU"/>
        </w:rPr>
      </w:pPr>
      <w:r w:rsidRPr="00D35CB0">
        <w:rPr>
          <w:rFonts w:ascii="Times New Roman" w:eastAsia="Times New Roman" w:hAnsi="Times New Roman" w:cs="Times New Roman"/>
          <w:color w:val="212121"/>
          <w:sz w:val="24"/>
          <w:szCs w:val="24"/>
          <w:lang w:eastAsia="ru-RU"/>
        </w:rPr>
        <w:t>3.4. Прием заявок на участие в аукционе прекращается не позднее даты окончания срока подачи заявок.</w:t>
      </w:r>
    </w:p>
    <w:p w:rsidR="00241C8D" w:rsidRDefault="00D35CB0" w:rsidP="00241C8D">
      <w:pPr>
        <w:shd w:val="clear" w:color="auto" w:fill="FFFFFF"/>
        <w:spacing w:after="0" w:line="240" w:lineRule="auto"/>
        <w:jc w:val="both"/>
        <w:rPr>
          <w:rFonts w:ascii="Times New Roman" w:eastAsia="Times New Roman" w:hAnsi="Times New Roman" w:cs="Times New Roman"/>
          <w:color w:val="212121"/>
          <w:sz w:val="24"/>
          <w:szCs w:val="24"/>
          <w:lang w:eastAsia="ru-RU"/>
        </w:rPr>
      </w:pPr>
      <w:r w:rsidRPr="00D35CB0">
        <w:rPr>
          <w:rFonts w:ascii="Times New Roman" w:eastAsia="Times New Roman" w:hAnsi="Times New Roman" w:cs="Times New Roman"/>
          <w:color w:val="212121"/>
          <w:sz w:val="24"/>
          <w:szCs w:val="24"/>
          <w:lang w:eastAsia="ru-RU"/>
        </w:rPr>
        <w:t>3.5. Заявки с прилагаемыми к ним документами, поданные позднее даты окончания срока подачи заявок, не подлежат рассмотрению аукционной комиссией и подлежат возврату заявителю.</w:t>
      </w:r>
      <w:r w:rsidRPr="00D35CB0">
        <w:rPr>
          <w:rFonts w:ascii="Times New Roman" w:eastAsia="Times New Roman" w:hAnsi="Times New Roman" w:cs="Times New Roman"/>
          <w:color w:val="212121"/>
          <w:sz w:val="24"/>
          <w:szCs w:val="24"/>
          <w:lang w:eastAsia="ru-RU"/>
        </w:rPr>
        <w:br/>
      </w:r>
      <w:r w:rsidRPr="00D35CB0">
        <w:rPr>
          <w:rFonts w:ascii="Times New Roman" w:eastAsia="Times New Roman" w:hAnsi="Times New Roman" w:cs="Times New Roman"/>
          <w:color w:val="212121"/>
          <w:sz w:val="24"/>
          <w:szCs w:val="24"/>
          <w:lang w:eastAsia="ru-RU"/>
        </w:rPr>
        <w:lastRenderedPageBreak/>
        <w:t>3.6. Заявитель вправе не позднее дня, предшествующего дню окончания приема заявок, отозвать заявку путем направления уведомления об отзыве заявки организатору аукциона.</w:t>
      </w:r>
    </w:p>
    <w:p w:rsidR="00241C8D" w:rsidRDefault="00D35CB0" w:rsidP="00241C8D">
      <w:pPr>
        <w:shd w:val="clear" w:color="auto" w:fill="FFFFFF"/>
        <w:spacing w:after="0" w:line="240" w:lineRule="auto"/>
        <w:jc w:val="both"/>
        <w:rPr>
          <w:rFonts w:ascii="Times New Roman" w:eastAsia="Times New Roman" w:hAnsi="Times New Roman" w:cs="Times New Roman"/>
          <w:color w:val="212121"/>
          <w:sz w:val="24"/>
          <w:szCs w:val="24"/>
          <w:lang w:eastAsia="ru-RU"/>
        </w:rPr>
      </w:pPr>
      <w:r w:rsidRPr="00D35CB0">
        <w:rPr>
          <w:rFonts w:ascii="Times New Roman" w:eastAsia="Times New Roman" w:hAnsi="Times New Roman" w:cs="Times New Roman"/>
          <w:color w:val="212121"/>
          <w:sz w:val="24"/>
          <w:szCs w:val="24"/>
          <w:lang w:eastAsia="ru-RU"/>
        </w:rPr>
        <w:t xml:space="preserve">3.7. Документы, поданные заявителем для участия в аукционе, должны быть оформлены в соответствии с требованиями законодательства Российской Федерации. Все документы должны быть заполнены и представлены на русском языке либо иметь </w:t>
      </w:r>
      <w:proofErr w:type="gramStart"/>
      <w:r w:rsidRPr="00D35CB0">
        <w:rPr>
          <w:rFonts w:ascii="Times New Roman" w:eastAsia="Times New Roman" w:hAnsi="Times New Roman" w:cs="Times New Roman"/>
          <w:color w:val="212121"/>
          <w:sz w:val="24"/>
          <w:szCs w:val="24"/>
          <w:lang w:eastAsia="ru-RU"/>
        </w:rPr>
        <w:t>надлежащим образом</w:t>
      </w:r>
      <w:proofErr w:type="gramEnd"/>
      <w:r w:rsidRPr="00D35CB0">
        <w:rPr>
          <w:rFonts w:ascii="Times New Roman" w:eastAsia="Times New Roman" w:hAnsi="Times New Roman" w:cs="Times New Roman"/>
          <w:color w:val="212121"/>
          <w:sz w:val="24"/>
          <w:szCs w:val="24"/>
          <w:lang w:eastAsia="ru-RU"/>
        </w:rPr>
        <w:t xml:space="preserve"> заверенный перевод на русский язык.</w:t>
      </w:r>
    </w:p>
    <w:p w:rsidR="00241C8D" w:rsidRDefault="00D35CB0" w:rsidP="00241C8D">
      <w:pPr>
        <w:shd w:val="clear" w:color="auto" w:fill="FFFFFF"/>
        <w:spacing w:after="0" w:line="240" w:lineRule="auto"/>
        <w:jc w:val="both"/>
        <w:rPr>
          <w:rFonts w:ascii="Times New Roman" w:eastAsia="Times New Roman" w:hAnsi="Times New Roman" w:cs="Times New Roman"/>
          <w:color w:val="212121"/>
          <w:sz w:val="24"/>
          <w:szCs w:val="24"/>
          <w:lang w:eastAsia="ru-RU"/>
        </w:rPr>
      </w:pPr>
      <w:r w:rsidRPr="00D35CB0">
        <w:rPr>
          <w:rFonts w:ascii="Times New Roman" w:eastAsia="Times New Roman" w:hAnsi="Times New Roman" w:cs="Times New Roman"/>
          <w:color w:val="212121"/>
          <w:sz w:val="24"/>
          <w:szCs w:val="24"/>
          <w:lang w:eastAsia="ru-RU"/>
        </w:rPr>
        <w:t>3.8. Заявитель несет все расходы, связанные с подготовкой и подачей своей заявки, а организатор аукциона не отвечает и не имеет обязательств по этим расходам независимо от результатов аукциона.</w:t>
      </w:r>
    </w:p>
    <w:p w:rsidR="00241C8D" w:rsidRDefault="00D35CB0" w:rsidP="00241C8D">
      <w:pPr>
        <w:shd w:val="clear" w:color="auto" w:fill="FFFFFF"/>
        <w:spacing w:after="0" w:line="240" w:lineRule="auto"/>
        <w:jc w:val="both"/>
        <w:rPr>
          <w:rFonts w:ascii="Times New Roman" w:eastAsia="Times New Roman" w:hAnsi="Times New Roman" w:cs="Times New Roman"/>
          <w:color w:val="212121"/>
          <w:sz w:val="24"/>
          <w:szCs w:val="24"/>
          <w:lang w:eastAsia="ru-RU"/>
        </w:rPr>
      </w:pPr>
      <w:r w:rsidRPr="00D35CB0">
        <w:rPr>
          <w:rFonts w:ascii="Times New Roman" w:eastAsia="Times New Roman" w:hAnsi="Times New Roman" w:cs="Times New Roman"/>
          <w:color w:val="212121"/>
          <w:sz w:val="24"/>
          <w:szCs w:val="24"/>
          <w:lang w:eastAsia="ru-RU"/>
        </w:rPr>
        <w:t>3.9. Документы, поданные заявителем для участия в аукционе, не возвращаются, за исключением случаев, предусмотренных законодательством Российской Федерации.</w:t>
      </w:r>
    </w:p>
    <w:p w:rsidR="00241C8D" w:rsidRDefault="00D35CB0" w:rsidP="00241C8D">
      <w:pPr>
        <w:shd w:val="clear" w:color="auto" w:fill="FFFFFF"/>
        <w:spacing w:after="0" w:line="240" w:lineRule="auto"/>
        <w:jc w:val="both"/>
        <w:rPr>
          <w:rFonts w:ascii="Times New Roman" w:eastAsia="Times New Roman" w:hAnsi="Times New Roman" w:cs="Times New Roman"/>
          <w:color w:val="212121"/>
          <w:sz w:val="24"/>
          <w:szCs w:val="24"/>
          <w:lang w:eastAsia="ru-RU"/>
        </w:rPr>
      </w:pPr>
      <w:r w:rsidRPr="00D35CB0">
        <w:rPr>
          <w:rFonts w:ascii="Times New Roman" w:eastAsia="Times New Roman" w:hAnsi="Times New Roman" w:cs="Times New Roman"/>
          <w:color w:val="212121"/>
          <w:sz w:val="24"/>
          <w:szCs w:val="24"/>
          <w:lang w:eastAsia="ru-RU"/>
        </w:rPr>
        <w:t>3.10. По требованию заявителя организатор аукциона выдает расписку в получении заявки с указанием даты и времени ее получения.</w:t>
      </w:r>
    </w:p>
    <w:p w:rsidR="00241C8D" w:rsidRDefault="00D35CB0" w:rsidP="00241C8D">
      <w:pPr>
        <w:shd w:val="clear" w:color="auto" w:fill="FFFFFF"/>
        <w:spacing w:after="0" w:line="240" w:lineRule="auto"/>
        <w:jc w:val="both"/>
        <w:rPr>
          <w:rFonts w:ascii="Times New Roman" w:eastAsia="Times New Roman" w:hAnsi="Times New Roman" w:cs="Times New Roman"/>
          <w:color w:val="212121"/>
          <w:sz w:val="24"/>
          <w:szCs w:val="24"/>
          <w:lang w:eastAsia="ru-RU"/>
        </w:rPr>
      </w:pPr>
      <w:r w:rsidRPr="00D35CB0">
        <w:rPr>
          <w:rFonts w:ascii="Times New Roman" w:eastAsia="Times New Roman" w:hAnsi="Times New Roman" w:cs="Times New Roman"/>
          <w:color w:val="212121"/>
          <w:sz w:val="24"/>
          <w:szCs w:val="24"/>
          <w:lang w:eastAsia="ru-RU"/>
        </w:rPr>
        <w:t>3.11. Рассмотрение заявок на участие в аукционе осуществляет аукционная комиссия.</w:t>
      </w:r>
    </w:p>
    <w:p w:rsidR="00241C8D" w:rsidRDefault="00D35CB0" w:rsidP="00241C8D">
      <w:pPr>
        <w:shd w:val="clear" w:color="auto" w:fill="FFFFFF"/>
        <w:spacing w:after="0" w:line="240" w:lineRule="auto"/>
        <w:jc w:val="both"/>
        <w:rPr>
          <w:rFonts w:ascii="Times New Roman" w:eastAsia="Times New Roman" w:hAnsi="Times New Roman" w:cs="Times New Roman"/>
          <w:color w:val="212121"/>
          <w:sz w:val="24"/>
          <w:szCs w:val="24"/>
          <w:lang w:eastAsia="ru-RU"/>
        </w:rPr>
      </w:pPr>
      <w:r w:rsidRPr="00D35CB0">
        <w:rPr>
          <w:rFonts w:ascii="Times New Roman" w:eastAsia="Times New Roman" w:hAnsi="Times New Roman" w:cs="Times New Roman"/>
          <w:color w:val="212121"/>
          <w:sz w:val="24"/>
          <w:szCs w:val="24"/>
          <w:lang w:eastAsia="ru-RU"/>
        </w:rPr>
        <w:t>На основании результатов рассмотрения заявок на участие в аукционе аукционной комиссией принимается решение о допуске к участию в аукционе заявителя и о признании заявителя участником аукциона или об отказе в допуске такого заявителя к участию в аукционе, которое оформляется протоколом рассмотрения заявок на участие в аукционе.</w:t>
      </w:r>
    </w:p>
    <w:p w:rsidR="00241C8D" w:rsidRDefault="00D35CB0" w:rsidP="00241C8D">
      <w:pPr>
        <w:shd w:val="clear" w:color="auto" w:fill="FFFFFF"/>
        <w:spacing w:after="0" w:line="240" w:lineRule="auto"/>
        <w:jc w:val="both"/>
        <w:rPr>
          <w:rFonts w:ascii="Times New Roman" w:eastAsia="Times New Roman" w:hAnsi="Times New Roman" w:cs="Times New Roman"/>
          <w:color w:val="212121"/>
          <w:sz w:val="24"/>
          <w:szCs w:val="24"/>
          <w:lang w:eastAsia="ru-RU"/>
        </w:rPr>
      </w:pPr>
      <w:r w:rsidRPr="00D35CB0">
        <w:rPr>
          <w:rFonts w:ascii="Times New Roman" w:eastAsia="Times New Roman" w:hAnsi="Times New Roman" w:cs="Times New Roman"/>
          <w:color w:val="212121"/>
          <w:sz w:val="24"/>
          <w:szCs w:val="24"/>
          <w:lang w:eastAsia="ru-RU"/>
        </w:rPr>
        <w:t>Протокол рассмотрения заявок на участие в аукционе организатор аукциона размещает на официа</w:t>
      </w:r>
      <w:r w:rsidR="00241C8D">
        <w:rPr>
          <w:rFonts w:ascii="Times New Roman" w:eastAsia="Times New Roman" w:hAnsi="Times New Roman" w:cs="Times New Roman"/>
          <w:color w:val="212121"/>
          <w:sz w:val="24"/>
          <w:szCs w:val="24"/>
          <w:lang w:eastAsia="ru-RU"/>
        </w:rPr>
        <w:t>льном сайте</w:t>
      </w:r>
      <w:r w:rsidRPr="00D35CB0">
        <w:rPr>
          <w:rFonts w:ascii="Times New Roman" w:eastAsia="Times New Roman" w:hAnsi="Times New Roman" w:cs="Times New Roman"/>
          <w:color w:val="212121"/>
          <w:sz w:val="24"/>
          <w:szCs w:val="24"/>
          <w:lang w:eastAsia="ru-RU"/>
        </w:rPr>
        <w:t>.</w:t>
      </w:r>
    </w:p>
    <w:p w:rsidR="00D35CB0" w:rsidRPr="00D35CB0" w:rsidRDefault="00D35CB0" w:rsidP="00241C8D">
      <w:pPr>
        <w:shd w:val="clear" w:color="auto" w:fill="FFFFFF"/>
        <w:spacing w:after="0" w:line="240" w:lineRule="auto"/>
        <w:jc w:val="both"/>
        <w:rPr>
          <w:rFonts w:ascii="Times New Roman" w:eastAsia="Times New Roman" w:hAnsi="Times New Roman" w:cs="Times New Roman"/>
          <w:color w:val="212121"/>
          <w:sz w:val="24"/>
          <w:szCs w:val="24"/>
          <w:lang w:eastAsia="ru-RU"/>
        </w:rPr>
      </w:pPr>
      <w:r w:rsidRPr="00D35CB0">
        <w:rPr>
          <w:rFonts w:ascii="Times New Roman" w:eastAsia="Times New Roman" w:hAnsi="Times New Roman" w:cs="Times New Roman"/>
          <w:color w:val="212121"/>
          <w:sz w:val="24"/>
          <w:szCs w:val="24"/>
          <w:lang w:eastAsia="ru-RU"/>
        </w:rPr>
        <w:t>3.12. Заявитель становится участником аукциона с момента подписания аукционной комиссией протокола рассмотрения заявок на участие в аукционе.</w:t>
      </w:r>
    </w:p>
    <w:p w:rsidR="00241C8D" w:rsidRDefault="00241C8D" w:rsidP="00241C8D">
      <w:pPr>
        <w:shd w:val="clear" w:color="auto" w:fill="FFFFFF"/>
        <w:spacing w:after="0" w:line="240" w:lineRule="auto"/>
        <w:jc w:val="center"/>
        <w:rPr>
          <w:rFonts w:ascii="Times New Roman" w:eastAsia="Times New Roman" w:hAnsi="Times New Roman" w:cs="Times New Roman"/>
          <w:color w:val="212121"/>
          <w:sz w:val="24"/>
          <w:szCs w:val="24"/>
          <w:lang w:eastAsia="ru-RU"/>
        </w:rPr>
      </w:pPr>
    </w:p>
    <w:p w:rsidR="00D35CB0" w:rsidRPr="00D35CB0" w:rsidRDefault="00D35CB0" w:rsidP="00241C8D">
      <w:pPr>
        <w:shd w:val="clear" w:color="auto" w:fill="FFFFFF"/>
        <w:spacing w:after="0" w:line="240" w:lineRule="auto"/>
        <w:jc w:val="center"/>
        <w:rPr>
          <w:rFonts w:ascii="Times New Roman" w:eastAsia="Times New Roman" w:hAnsi="Times New Roman" w:cs="Times New Roman"/>
          <w:b/>
          <w:color w:val="212121"/>
          <w:sz w:val="24"/>
          <w:szCs w:val="24"/>
          <w:lang w:eastAsia="ru-RU"/>
        </w:rPr>
      </w:pPr>
      <w:r w:rsidRPr="00D35CB0">
        <w:rPr>
          <w:rFonts w:ascii="Times New Roman" w:eastAsia="Times New Roman" w:hAnsi="Times New Roman" w:cs="Times New Roman"/>
          <w:b/>
          <w:color w:val="212121"/>
          <w:sz w:val="24"/>
          <w:szCs w:val="24"/>
          <w:lang w:eastAsia="ru-RU"/>
        </w:rPr>
        <w:t>IV. Обеспечение заявок на участие в аукционе</w:t>
      </w:r>
    </w:p>
    <w:p w:rsidR="00241C8D" w:rsidRDefault="00D35CB0" w:rsidP="00241C8D">
      <w:pPr>
        <w:shd w:val="clear" w:color="auto" w:fill="FFFFFF"/>
        <w:spacing w:after="0" w:line="240" w:lineRule="auto"/>
        <w:rPr>
          <w:rFonts w:ascii="Times New Roman" w:eastAsia="Times New Roman" w:hAnsi="Times New Roman" w:cs="Times New Roman"/>
          <w:color w:val="212121"/>
          <w:sz w:val="24"/>
          <w:szCs w:val="24"/>
          <w:lang w:eastAsia="ru-RU"/>
        </w:rPr>
      </w:pPr>
      <w:r w:rsidRPr="00D35CB0">
        <w:rPr>
          <w:rFonts w:ascii="Times New Roman" w:eastAsia="Times New Roman" w:hAnsi="Times New Roman" w:cs="Times New Roman"/>
          <w:color w:val="212121"/>
          <w:sz w:val="24"/>
          <w:szCs w:val="24"/>
          <w:lang w:eastAsia="ru-RU"/>
        </w:rPr>
        <w:t>4.1. Обеспечение заявок на участие в аукционе представляется в виде задатка.</w:t>
      </w:r>
    </w:p>
    <w:p w:rsidR="00241C8D" w:rsidRDefault="00D35CB0" w:rsidP="00241C8D">
      <w:pPr>
        <w:shd w:val="clear" w:color="auto" w:fill="FFFFFF"/>
        <w:spacing w:after="0" w:line="240" w:lineRule="auto"/>
        <w:jc w:val="both"/>
        <w:rPr>
          <w:rFonts w:ascii="Times New Roman" w:eastAsia="Times New Roman" w:hAnsi="Times New Roman" w:cs="Times New Roman"/>
          <w:color w:val="212121"/>
          <w:sz w:val="24"/>
          <w:szCs w:val="24"/>
          <w:lang w:eastAsia="ru-RU"/>
        </w:rPr>
      </w:pPr>
      <w:r w:rsidRPr="00D35CB0">
        <w:rPr>
          <w:rFonts w:ascii="Times New Roman" w:eastAsia="Times New Roman" w:hAnsi="Times New Roman" w:cs="Times New Roman"/>
          <w:color w:val="212121"/>
          <w:sz w:val="24"/>
          <w:szCs w:val="24"/>
          <w:lang w:eastAsia="ru-RU"/>
        </w:rPr>
        <w:t>4.2. Для выполнения условий об аукционе и допуска к участию в аукционе каждый заявитель перечисляет на расчетный счет организатора аукциона задаток в размере 10% от начальной (минимальной) цены договора (цены лота).</w:t>
      </w:r>
    </w:p>
    <w:p w:rsidR="00241C8D" w:rsidRDefault="00D35CB0" w:rsidP="00241C8D">
      <w:pPr>
        <w:shd w:val="clear" w:color="auto" w:fill="FFFFFF"/>
        <w:spacing w:after="0" w:line="240" w:lineRule="auto"/>
        <w:jc w:val="both"/>
        <w:rPr>
          <w:rFonts w:ascii="Times New Roman" w:eastAsia="Times New Roman" w:hAnsi="Times New Roman" w:cs="Times New Roman"/>
          <w:color w:val="212121"/>
          <w:sz w:val="24"/>
          <w:szCs w:val="24"/>
          <w:lang w:eastAsia="ru-RU"/>
        </w:rPr>
      </w:pPr>
      <w:r w:rsidRPr="00D35CB0">
        <w:rPr>
          <w:rFonts w:ascii="Times New Roman" w:eastAsia="Times New Roman" w:hAnsi="Times New Roman" w:cs="Times New Roman"/>
          <w:color w:val="212121"/>
          <w:sz w:val="24"/>
          <w:szCs w:val="24"/>
          <w:lang w:eastAsia="ru-RU"/>
        </w:rPr>
        <w:t>4.3. Задаток вносится по следующим платежным реквизитам организатора аукциона:</w:t>
      </w:r>
    </w:p>
    <w:p w:rsidR="00241C8D" w:rsidRDefault="00D35CB0" w:rsidP="00241C8D">
      <w:pPr>
        <w:shd w:val="clear" w:color="auto" w:fill="FFFFFF"/>
        <w:spacing w:after="0" w:line="240" w:lineRule="auto"/>
        <w:jc w:val="both"/>
        <w:rPr>
          <w:rFonts w:ascii="Times New Roman" w:eastAsia="Times New Roman" w:hAnsi="Times New Roman" w:cs="Times New Roman"/>
          <w:color w:val="212121"/>
          <w:sz w:val="24"/>
          <w:szCs w:val="24"/>
          <w:lang w:eastAsia="ru-RU"/>
        </w:rPr>
      </w:pPr>
      <w:r w:rsidRPr="005F70CC">
        <w:rPr>
          <w:rFonts w:ascii="Times New Roman" w:eastAsia="Times New Roman" w:hAnsi="Times New Roman" w:cs="Times New Roman"/>
          <w:color w:val="212121"/>
          <w:sz w:val="24"/>
          <w:szCs w:val="24"/>
          <w:highlight w:val="yellow"/>
          <w:lang w:eastAsia="ru-RU"/>
        </w:rPr>
        <w:t>Банковские реквизиты:</w:t>
      </w:r>
    </w:p>
    <w:p w:rsidR="009A605F" w:rsidRPr="00F17D2C" w:rsidRDefault="009A605F" w:rsidP="009A605F">
      <w:pPr>
        <w:spacing w:after="0" w:line="240" w:lineRule="auto"/>
        <w:outlineLvl w:val="0"/>
        <w:rPr>
          <w:rFonts w:ascii="Times New Roman" w:hAnsi="Times New Roman" w:cs="Times New Roman"/>
        </w:rPr>
      </w:pPr>
      <w:r w:rsidRPr="00F17D2C">
        <w:rPr>
          <w:rFonts w:ascii="Times New Roman" w:hAnsi="Times New Roman" w:cs="Times New Roman"/>
        </w:rPr>
        <w:t>Финансовое управление Администрации Бессоновского района Пензенской области (Администрация Грабовского сельсовета л/с 9012В25003)</w:t>
      </w:r>
    </w:p>
    <w:p w:rsidR="009A605F" w:rsidRPr="00F17D2C" w:rsidRDefault="009A605F" w:rsidP="009A605F">
      <w:pPr>
        <w:spacing w:after="0" w:line="240" w:lineRule="auto"/>
        <w:outlineLvl w:val="0"/>
        <w:rPr>
          <w:rFonts w:ascii="Times New Roman" w:hAnsi="Times New Roman" w:cs="Times New Roman"/>
        </w:rPr>
      </w:pPr>
      <w:r w:rsidRPr="00F17D2C">
        <w:rPr>
          <w:rFonts w:ascii="Times New Roman" w:hAnsi="Times New Roman" w:cs="Times New Roman"/>
        </w:rPr>
        <w:t>ИНН 5809901110</w:t>
      </w:r>
    </w:p>
    <w:p w:rsidR="009A605F" w:rsidRPr="00F17D2C" w:rsidRDefault="009A605F" w:rsidP="009A605F">
      <w:pPr>
        <w:spacing w:after="0" w:line="240" w:lineRule="auto"/>
        <w:outlineLvl w:val="0"/>
        <w:rPr>
          <w:rFonts w:ascii="Times New Roman" w:hAnsi="Times New Roman" w:cs="Times New Roman"/>
        </w:rPr>
      </w:pPr>
      <w:r w:rsidRPr="00F17D2C">
        <w:rPr>
          <w:rFonts w:ascii="Times New Roman" w:hAnsi="Times New Roman" w:cs="Times New Roman"/>
        </w:rPr>
        <w:t>КПП 580901001</w:t>
      </w:r>
    </w:p>
    <w:p w:rsidR="009A605F" w:rsidRPr="00F17D2C" w:rsidRDefault="009A605F" w:rsidP="009A605F">
      <w:pPr>
        <w:widowControl w:val="0"/>
        <w:spacing w:after="0" w:line="240" w:lineRule="auto"/>
        <w:jc w:val="both"/>
        <w:rPr>
          <w:rFonts w:ascii="Times New Roman" w:hAnsi="Times New Roman" w:cs="Times New Roman"/>
        </w:rPr>
      </w:pPr>
      <w:r w:rsidRPr="00F17D2C">
        <w:rPr>
          <w:rFonts w:ascii="Times New Roman" w:hAnsi="Times New Roman" w:cs="Times New Roman"/>
        </w:rPr>
        <w:t xml:space="preserve">Номер казначейского счета 03232643566134085500 </w:t>
      </w:r>
    </w:p>
    <w:p w:rsidR="009A605F" w:rsidRPr="00F17D2C" w:rsidRDefault="009A605F" w:rsidP="009A605F">
      <w:pPr>
        <w:widowControl w:val="0"/>
        <w:spacing w:after="0" w:line="240" w:lineRule="auto"/>
        <w:jc w:val="both"/>
        <w:rPr>
          <w:rFonts w:ascii="Times New Roman" w:hAnsi="Times New Roman" w:cs="Times New Roman"/>
        </w:rPr>
      </w:pPr>
      <w:r w:rsidRPr="00F17D2C">
        <w:rPr>
          <w:rFonts w:ascii="Times New Roman" w:hAnsi="Times New Roman" w:cs="Times New Roman"/>
        </w:rPr>
        <w:t>в ОТДЕЛЕНИЕ ПЕНЗА БАНКА РОССИИ// УФК по Пензенской области г. Пенза (БИК 015655003, ЕКС 40102810045370000047);</w:t>
      </w:r>
    </w:p>
    <w:p w:rsidR="00241C8D" w:rsidRDefault="00D35CB0" w:rsidP="00241C8D">
      <w:pPr>
        <w:shd w:val="clear" w:color="auto" w:fill="FFFFFF"/>
        <w:spacing w:after="0" w:line="240" w:lineRule="auto"/>
        <w:jc w:val="both"/>
        <w:rPr>
          <w:rFonts w:ascii="Times New Roman" w:eastAsia="Times New Roman" w:hAnsi="Times New Roman" w:cs="Times New Roman"/>
          <w:color w:val="212121"/>
          <w:sz w:val="24"/>
          <w:szCs w:val="24"/>
          <w:lang w:eastAsia="ru-RU"/>
        </w:rPr>
      </w:pPr>
      <w:r w:rsidRPr="00D35CB0">
        <w:rPr>
          <w:rFonts w:ascii="Times New Roman" w:eastAsia="Times New Roman" w:hAnsi="Times New Roman" w:cs="Times New Roman"/>
          <w:color w:val="212121"/>
          <w:sz w:val="24"/>
          <w:szCs w:val="24"/>
          <w:lang w:eastAsia="ru-RU"/>
        </w:rPr>
        <w:t xml:space="preserve">Назначение платежа: «Задаток на участие в аукционе на право размещения нестационарного торгового объекта по лоту № </w:t>
      </w:r>
      <w:r w:rsidR="00241C8D">
        <w:rPr>
          <w:rFonts w:ascii="Times New Roman" w:eastAsia="Times New Roman" w:hAnsi="Times New Roman" w:cs="Times New Roman"/>
          <w:color w:val="212121"/>
          <w:sz w:val="24"/>
          <w:szCs w:val="24"/>
          <w:lang w:eastAsia="ru-RU"/>
        </w:rPr>
        <w:t>1</w:t>
      </w:r>
      <w:r w:rsidR="00794D22">
        <w:rPr>
          <w:rFonts w:ascii="Times New Roman" w:eastAsia="Times New Roman" w:hAnsi="Times New Roman" w:cs="Times New Roman"/>
          <w:color w:val="212121"/>
          <w:sz w:val="24"/>
          <w:szCs w:val="24"/>
          <w:lang w:eastAsia="ru-RU"/>
        </w:rPr>
        <w:t>-2024</w:t>
      </w:r>
      <w:r w:rsidRPr="00D35CB0">
        <w:rPr>
          <w:rFonts w:ascii="Times New Roman" w:eastAsia="Times New Roman" w:hAnsi="Times New Roman" w:cs="Times New Roman"/>
          <w:color w:val="212121"/>
          <w:sz w:val="24"/>
          <w:szCs w:val="24"/>
          <w:lang w:eastAsia="ru-RU"/>
        </w:rPr>
        <w:t>».</w:t>
      </w:r>
    </w:p>
    <w:p w:rsidR="00241C8D" w:rsidRDefault="00D35CB0" w:rsidP="00241C8D">
      <w:pPr>
        <w:shd w:val="clear" w:color="auto" w:fill="FFFFFF"/>
        <w:spacing w:after="0" w:line="240" w:lineRule="auto"/>
        <w:jc w:val="both"/>
        <w:rPr>
          <w:rFonts w:ascii="Times New Roman" w:eastAsia="Times New Roman" w:hAnsi="Times New Roman" w:cs="Times New Roman"/>
          <w:color w:val="212121"/>
          <w:sz w:val="24"/>
          <w:szCs w:val="24"/>
          <w:lang w:eastAsia="ru-RU"/>
        </w:rPr>
      </w:pPr>
      <w:r w:rsidRPr="00D35CB0">
        <w:rPr>
          <w:rFonts w:ascii="Times New Roman" w:eastAsia="Times New Roman" w:hAnsi="Times New Roman" w:cs="Times New Roman"/>
          <w:color w:val="212121"/>
          <w:sz w:val="24"/>
          <w:szCs w:val="24"/>
          <w:lang w:eastAsia="ru-RU"/>
        </w:rPr>
        <w:t>4.4. Внесение задатка подтверждается отдельным платежным документом (по каждому лоту), надлежащим образом заверенная копия или оригинал которого прикладывается к заявке.</w:t>
      </w:r>
      <w:r w:rsidRPr="00D35CB0">
        <w:rPr>
          <w:rFonts w:ascii="Times New Roman" w:eastAsia="Times New Roman" w:hAnsi="Times New Roman" w:cs="Times New Roman"/>
          <w:color w:val="212121"/>
          <w:sz w:val="24"/>
          <w:szCs w:val="24"/>
          <w:lang w:eastAsia="ru-RU"/>
        </w:rPr>
        <w:br/>
        <w:t>4.5. Сумма задатка, внесенного участником, с которым заключен договор, засчитывается в счет оплаты договора.</w:t>
      </w:r>
    </w:p>
    <w:p w:rsidR="00241C8D" w:rsidRDefault="00D35CB0" w:rsidP="00241C8D">
      <w:pPr>
        <w:shd w:val="clear" w:color="auto" w:fill="FFFFFF"/>
        <w:spacing w:after="0" w:line="240" w:lineRule="auto"/>
        <w:jc w:val="both"/>
        <w:rPr>
          <w:rFonts w:ascii="Times New Roman" w:eastAsia="Times New Roman" w:hAnsi="Times New Roman" w:cs="Times New Roman"/>
          <w:color w:val="212121"/>
          <w:sz w:val="24"/>
          <w:szCs w:val="24"/>
          <w:lang w:eastAsia="ru-RU"/>
        </w:rPr>
      </w:pPr>
      <w:r w:rsidRPr="00D35CB0">
        <w:rPr>
          <w:rFonts w:ascii="Times New Roman" w:eastAsia="Times New Roman" w:hAnsi="Times New Roman" w:cs="Times New Roman"/>
          <w:color w:val="212121"/>
          <w:sz w:val="24"/>
          <w:szCs w:val="24"/>
          <w:lang w:eastAsia="ru-RU"/>
        </w:rPr>
        <w:t>4.6. Сумма задатка подлежит возврату:</w:t>
      </w:r>
    </w:p>
    <w:p w:rsidR="00241C8D" w:rsidRDefault="00D35CB0" w:rsidP="00241C8D">
      <w:pPr>
        <w:shd w:val="clear" w:color="auto" w:fill="FFFFFF"/>
        <w:spacing w:after="0" w:line="240" w:lineRule="auto"/>
        <w:jc w:val="both"/>
        <w:rPr>
          <w:rFonts w:ascii="Times New Roman" w:eastAsia="Times New Roman" w:hAnsi="Times New Roman" w:cs="Times New Roman"/>
          <w:color w:val="212121"/>
          <w:sz w:val="24"/>
          <w:szCs w:val="24"/>
          <w:lang w:eastAsia="ru-RU"/>
        </w:rPr>
      </w:pPr>
      <w:r w:rsidRPr="00D35CB0">
        <w:rPr>
          <w:rFonts w:ascii="Times New Roman" w:eastAsia="Times New Roman" w:hAnsi="Times New Roman" w:cs="Times New Roman"/>
          <w:color w:val="212121"/>
          <w:sz w:val="24"/>
          <w:szCs w:val="24"/>
          <w:lang w:eastAsia="ru-RU"/>
        </w:rPr>
        <w:t>заявителям (участникам аукциона) при отказе организатора аукциона от проведения аукциона в течение пяти рабочих дней с даты принятия решения об отказе от проведения аукциона;</w:t>
      </w:r>
      <w:r w:rsidRPr="00D35CB0">
        <w:rPr>
          <w:rFonts w:ascii="Times New Roman" w:eastAsia="Times New Roman" w:hAnsi="Times New Roman" w:cs="Times New Roman"/>
          <w:color w:val="212121"/>
          <w:sz w:val="24"/>
          <w:szCs w:val="24"/>
          <w:lang w:eastAsia="ru-RU"/>
        </w:rPr>
        <w:br/>
        <w:t>лицам, не допущенным к участию в аукционе, в течении пяти рабочих дней со дня оформления протокола рассмотрения заявок на участие в аукционе;</w:t>
      </w:r>
    </w:p>
    <w:p w:rsidR="00241C8D" w:rsidRDefault="00241C8D" w:rsidP="00241C8D">
      <w:pPr>
        <w:shd w:val="clear" w:color="auto" w:fill="FFFFFF"/>
        <w:spacing w:after="0" w:line="240" w:lineRule="auto"/>
        <w:jc w:val="both"/>
        <w:rPr>
          <w:rFonts w:ascii="Times New Roman" w:eastAsia="Times New Roman" w:hAnsi="Times New Roman" w:cs="Times New Roman"/>
          <w:color w:val="212121"/>
          <w:sz w:val="24"/>
          <w:szCs w:val="24"/>
          <w:lang w:eastAsia="ru-RU"/>
        </w:rPr>
      </w:pPr>
      <w:r w:rsidRPr="00D35CB0">
        <w:rPr>
          <w:rFonts w:ascii="Times New Roman" w:eastAsia="Times New Roman" w:hAnsi="Times New Roman" w:cs="Times New Roman"/>
          <w:color w:val="212121"/>
          <w:sz w:val="24"/>
          <w:szCs w:val="24"/>
          <w:lang w:eastAsia="ru-RU"/>
        </w:rPr>
        <w:t xml:space="preserve"> </w:t>
      </w:r>
      <w:r w:rsidR="00D35CB0" w:rsidRPr="00D35CB0">
        <w:rPr>
          <w:rFonts w:ascii="Times New Roman" w:eastAsia="Times New Roman" w:hAnsi="Times New Roman" w:cs="Times New Roman"/>
          <w:color w:val="212121"/>
          <w:sz w:val="24"/>
          <w:szCs w:val="24"/>
          <w:lang w:eastAsia="ru-RU"/>
        </w:rPr>
        <w:t>участникам, не принявшим участие в аукционе, в течении пяти рабочих дней с даты подписания протокола аукциона;</w:t>
      </w:r>
    </w:p>
    <w:p w:rsidR="00241C8D" w:rsidRDefault="00D35CB0" w:rsidP="00241C8D">
      <w:pPr>
        <w:shd w:val="clear" w:color="auto" w:fill="FFFFFF"/>
        <w:spacing w:after="0" w:line="240" w:lineRule="auto"/>
        <w:jc w:val="both"/>
        <w:rPr>
          <w:rFonts w:ascii="Times New Roman" w:eastAsia="Times New Roman" w:hAnsi="Times New Roman" w:cs="Times New Roman"/>
          <w:color w:val="212121"/>
          <w:sz w:val="24"/>
          <w:szCs w:val="24"/>
          <w:lang w:eastAsia="ru-RU"/>
        </w:rPr>
      </w:pPr>
      <w:r w:rsidRPr="00D35CB0">
        <w:rPr>
          <w:rFonts w:ascii="Times New Roman" w:eastAsia="Times New Roman" w:hAnsi="Times New Roman" w:cs="Times New Roman"/>
          <w:color w:val="212121"/>
          <w:sz w:val="24"/>
          <w:szCs w:val="24"/>
          <w:lang w:eastAsia="ru-RU"/>
        </w:rPr>
        <w:lastRenderedPageBreak/>
        <w:t>участникам аукциона, которые участвовали в аукционе, но не стали победителями, в течении пяти рабочих дней с даты подписания протокола аукциона;</w:t>
      </w:r>
    </w:p>
    <w:p w:rsidR="00241C8D" w:rsidRDefault="00D35CB0" w:rsidP="00241C8D">
      <w:pPr>
        <w:shd w:val="clear" w:color="auto" w:fill="FFFFFF"/>
        <w:spacing w:after="0" w:line="240" w:lineRule="auto"/>
        <w:jc w:val="both"/>
        <w:rPr>
          <w:rFonts w:ascii="Times New Roman" w:eastAsia="Times New Roman" w:hAnsi="Times New Roman" w:cs="Times New Roman"/>
          <w:color w:val="212121"/>
          <w:sz w:val="24"/>
          <w:szCs w:val="24"/>
          <w:lang w:eastAsia="ru-RU"/>
        </w:rPr>
      </w:pPr>
      <w:r w:rsidRPr="00D35CB0">
        <w:rPr>
          <w:rFonts w:ascii="Times New Roman" w:eastAsia="Times New Roman" w:hAnsi="Times New Roman" w:cs="Times New Roman"/>
          <w:color w:val="212121"/>
          <w:sz w:val="24"/>
          <w:szCs w:val="24"/>
          <w:lang w:eastAsia="ru-RU"/>
        </w:rPr>
        <w:t>при отзыве заявителем заявки до даты рассмотрения заявок на участие в аукционе, в течении пяти рабочих дней с даты поступления организатору аукциона уведомления об отзыве заявки.</w:t>
      </w:r>
    </w:p>
    <w:p w:rsidR="00241C8D" w:rsidRDefault="00D35CB0" w:rsidP="00241C8D">
      <w:pPr>
        <w:shd w:val="clear" w:color="auto" w:fill="FFFFFF"/>
        <w:spacing w:after="0" w:line="240" w:lineRule="auto"/>
        <w:jc w:val="both"/>
        <w:rPr>
          <w:rFonts w:ascii="Times New Roman" w:eastAsia="Times New Roman" w:hAnsi="Times New Roman" w:cs="Times New Roman"/>
          <w:color w:val="212121"/>
          <w:sz w:val="24"/>
          <w:szCs w:val="24"/>
          <w:lang w:eastAsia="ru-RU"/>
        </w:rPr>
      </w:pPr>
      <w:r w:rsidRPr="00D35CB0">
        <w:rPr>
          <w:rFonts w:ascii="Times New Roman" w:eastAsia="Times New Roman" w:hAnsi="Times New Roman" w:cs="Times New Roman"/>
          <w:color w:val="212121"/>
          <w:sz w:val="24"/>
          <w:szCs w:val="24"/>
          <w:lang w:eastAsia="ru-RU"/>
        </w:rPr>
        <w:t>4.7. Победителю аукциона, уклонившемуся от заключения договора по результатам аукциона, задаток не возвращается.</w:t>
      </w:r>
    </w:p>
    <w:p w:rsidR="00D35CB0" w:rsidRDefault="00241C8D" w:rsidP="00241C8D">
      <w:pPr>
        <w:shd w:val="clear" w:color="auto" w:fill="FFFFFF"/>
        <w:spacing w:after="0" w:line="240" w:lineRule="auto"/>
        <w:jc w:val="both"/>
        <w:rPr>
          <w:rFonts w:ascii="Times New Roman" w:eastAsia="Times New Roman" w:hAnsi="Times New Roman" w:cs="Times New Roman"/>
          <w:color w:val="212121"/>
          <w:sz w:val="24"/>
          <w:szCs w:val="24"/>
          <w:lang w:eastAsia="ru-RU"/>
        </w:rPr>
      </w:pPr>
      <w:r w:rsidRPr="00D35CB0">
        <w:rPr>
          <w:rFonts w:ascii="Times New Roman" w:eastAsia="Times New Roman" w:hAnsi="Times New Roman" w:cs="Times New Roman"/>
          <w:color w:val="212121"/>
          <w:sz w:val="24"/>
          <w:szCs w:val="24"/>
          <w:lang w:eastAsia="ru-RU"/>
        </w:rPr>
        <w:t xml:space="preserve"> </w:t>
      </w:r>
      <w:r w:rsidR="00D35CB0" w:rsidRPr="00D35CB0">
        <w:rPr>
          <w:rFonts w:ascii="Times New Roman" w:eastAsia="Times New Roman" w:hAnsi="Times New Roman" w:cs="Times New Roman"/>
          <w:color w:val="212121"/>
          <w:sz w:val="24"/>
          <w:szCs w:val="24"/>
          <w:lang w:eastAsia="ru-RU"/>
        </w:rPr>
        <w:t>4.8. Задаток должен быть перечислен в срок, обеспечивающий его поступление на расчетный счет организатора аукциона не позднее даты окончания срока рассмотрения заявок.</w:t>
      </w:r>
    </w:p>
    <w:p w:rsidR="00D35CB0" w:rsidRPr="00D35CB0" w:rsidRDefault="00D35CB0" w:rsidP="00241C8D">
      <w:pPr>
        <w:shd w:val="clear" w:color="auto" w:fill="FFFFFF"/>
        <w:spacing w:after="0" w:line="240" w:lineRule="auto"/>
        <w:jc w:val="center"/>
        <w:rPr>
          <w:rFonts w:ascii="Times New Roman" w:eastAsia="Times New Roman" w:hAnsi="Times New Roman" w:cs="Times New Roman"/>
          <w:b/>
          <w:color w:val="212121"/>
          <w:sz w:val="24"/>
          <w:szCs w:val="24"/>
          <w:lang w:eastAsia="ru-RU"/>
        </w:rPr>
      </w:pPr>
      <w:r w:rsidRPr="00D35CB0">
        <w:rPr>
          <w:rFonts w:ascii="Times New Roman" w:eastAsia="Times New Roman" w:hAnsi="Times New Roman" w:cs="Times New Roman"/>
          <w:b/>
          <w:color w:val="212121"/>
          <w:sz w:val="24"/>
          <w:szCs w:val="24"/>
          <w:lang w:eastAsia="ru-RU"/>
        </w:rPr>
        <w:t>V. Порядок проведения аукциона</w:t>
      </w:r>
    </w:p>
    <w:p w:rsidR="00241C8D" w:rsidRDefault="00D35CB0" w:rsidP="00241C8D">
      <w:pPr>
        <w:shd w:val="clear" w:color="auto" w:fill="FFFFFF"/>
        <w:spacing w:after="0" w:line="240" w:lineRule="auto"/>
        <w:jc w:val="both"/>
        <w:rPr>
          <w:rFonts w:ascii="Times New Roman" w:eastAsia="Times New Roman" w:hAnsi="Times New Roman" w:cs="Times New Roman"/>
          <w:color w:val="212121"/>
          <w:sz w:val="24"/>
          <w:szCs w:val="24"/>
          <w:lang w:eastAsia="ru-RU"/>
        </w:rPr>
      </w:pPr>
      <w:r w:rsidRPr="00D35CB0">
        <w:rPr>
          <w:rFonts w:ascii="Times New Roman" w:eastAsia="Times New Roman" w:hAnsi="Times New Roman" w:cs="Times New Roman"/>
          <w:color w:val="212121"/>
          <w:sz w:val="24"/>
          <w:szCs w:val="24"/>
          <w:lang w:eastAsia="ru-RU"/>
        </w:rPr>
        <w:t xml:space="preserve">5.1. Аукцион проводится путем последовательного повышения участниками начальной (минимальной) цены договора (цены лота) на величину, равную величине «шага </w:t>
      </w:r>
      <w:r w:rsidR="00241C8D">
        <w:rPr>
          <w:rFonts w:ascii="Times New Roman" w:eastAsia="Times New Roman" w:hAnsi="Times New Roman" w:cs="Times New Roman"/>
          <w:color w:val="212121"/>
          <w:sz w:val="24"/>
          <w:szCs w:val="24"/>
          <w:lang w:eastAsia="ru-RU"/>
        </w:rPr>
        <w:t>а</w:t>
      </w:r>
      <w:r w:rsidRPr="00D35CB0">
        <w:rPr>
          <w:rFonts w:ascii="Times New Roman" w:eastAsia="Times New Roman" w:hAnsi="Times New Roman" w:cs="Times New Roman"/>
          <w:color w:val="212121"/>
          <w:sz w:val="24"/>
          <w:szCs w:val="24"/>
          <w:lang w:eastAsia="ru-RU"/>
        </w:rPr>
        <w:t>укциона».</w:t>
      </w:r>
    </w:p>
    <w:p w:rsidR="00241C8D" w:rsidRDefault="00D35CB0" w:rsidP="00241C8D">
      <w:pPr>
        <w:shd w:val="clear" w:color="auto" w:fill="FFFFFF"/>
        <w:spacing w:after="0" w:line="240" w:lineRule="auto"/>
        <w:jc w:val="both"/>
        <w:rPr>
          <w:rFonts w:ascii="Times New Roman" w:eastAsia="Times New Roman" w:hAnsi="Times New Roman" w:cs="Times New Roman"/>
          <w:color w:val="212121"/>
          <w:sz w:val="24"/>
          <w:szCs w:val="24"/>
          <w:lang w:eastAsia="ru-RU"/>
        </w:rPr>
      </w:pPr>
      <w:r w:rsidRPr="00D35CB0">
        <w:rPr>
          <w:rFonts w:ascii="Times New Roman" w:eastAsia="Times New Roman" w:hAnsi="Times New Roman" w:cs="Times New Roman"/>
          <w:color w:val="212121"/>
          <w:sz w:val="24"/>
          <w:szCs w:val="24"/>
          <w:lang w:eastAsia="ru-RU"/>
        </w:rPr>
        <w:t>5.2. В аукционе могут участвовать только заявители, признанные участниками аукциона.</w:t>
      </w:r>
    </w:p>
    <w:p w:rsidR="00241C8D" w:rsidRDefault="00D35CB0" w:rsidP="00241C8D">
      <w:pPr>
        <w:shd w:val="clear" w:color="auto" w:fill="FFFFFF"/>
        <w:spacing w:after="0" w:line="240" w:lineRule="auto"/>
        <w:jc w:val="both"/>
        <w:rPr>
          <w:rFonts w:ascii="Times New Roman" w:eastAsia="Times New Roman" w:hAnsi="Times New Roman" w:cs="Times New Roman"/>
          <w:color w:val="212121"/>
          <w:sz w:val="24"/>
          <w:szCs w:val="24"/>
          <w:lang w:eastAsia="ru-RU"/>
        </w:rPr>
      </w:pPr>
      <w:r w:rsidRPr="00D35CB0">
        <w:rPr>
          <w:rFonts w:ascii="Times New Roman" w:eastAsia="Times New Roman" w:hAnsi="Times New Roman" w:cs="Times New Roman"/>
          <w:color w:val="212121"/>
          <w:sz w:val="24"/>
          <w:szCs w:val="24"/>
          <w:lang w:eastAsia="ru-RU"/>
        </w:rPr>
        <w:t>5.3. Аукцион проводится аукционистом в присутствии членов аукционной комиссии и участников аукциона (их представителей).</w:t>
      </w:r>
    </w:p>
    <w:p w:rsidR="00241C8D" w:rsidRDefault="00D35CB0" w:rsidP="00241C8D">
      <w:pPr>
        <w:shd w:val="clear" w:color="auto" w:fill="FFFFFF"/>
        <w:spacing w:after="0" w:line="240" w:lineRule="auto"/>
        <w:jc w:val="both"/>
        <w:rPr>
          <w:rFonts w:ascii="Times New Roman" w:eastAsia="Times New Roman" w:hAnsi="Times New Roman" w:cs="Times New Roman"/>
          <w:color w:val="212121"/>
          <w:sz w:val="24"/>
          <w:szCs w:val="24"/>
          <w:lang w:eastAsia="ru-RU"/>
        </w:rPr>
      </w:pPr>
      <w:r w:rsidRPr="00D35CB0">
        <w:rPr>
          <w:rFonts w:ascii="Times New Roman" w:eastAsia="Times New Roman" w:hAnsi="Times New Roman" w:cs="Times New Roman"/>
          <w:color w:val="212121"/>
          <w:sz w:val="24"/>
          <w:szCs w:val="24"/>
          <w:lang w:eastAsia="ru-RU"/>
        </w:rPr>
        <w:t>5.4. Аукционист выбирается из числа членов аукционной комиссии путем открытого голосования членов аукционной комиссии большинством голосов.</w:t>
      </w:r>
    </w:p>
    <w:p w:rsidR="00241C8D" w:rsidRDefault="00D35CB0" w:rsidP="00241C8D">
      <w:pPr>
        <w:shd w:val="clear" w:color="auto" w:fill="FFFFFF"/>
        <w:spacing w:after="0" w:line="240" w:lineRule="auto"/>
        <w:jc w:val="both"/>
        <w:rPr>
          <w:rFonts w:ascii="Times New Roman" w:eastAsia="Times New Roman" w:hAnsi="Times New Roman" w:cs="Times New Roman"/>
          <w:color w:val="212121"/>
          <w:sz w:val="24"/>
          <w:szCs w:val="24"/>
          <w:lang w:eastAsia="ru-RU"/>
        </w:rPr>
      </w:pPr>
      <w:r w:rsidRPr="00D35CB0">
        <w:rPr>
          <w:rFonts w:ascii="Times New Roman" w:eastAsia="Times New Roman" w:hAnsi="Times New Roman" w:cs="Times New Roman"/>
          <w:color w:val="212121"/>
          <w:sz w:val="24"/>
          <w:szCs w:val="24"/>
          <w:lang w:eastAsia="ru-RU"/>
        </w:rPr>
        <w:t>5.5. Аукцион проводится в следующем порядке:</w:t>
      </w:r>
    </w:p>
    <w:p w:rsidR="00241C8D" w:rsidRDefault="00D35CB0" w:rsidP="00241C8D">
      <w:pPr>
        <w:shd w:val="clear" w:color="auto" w:fill="FFFFFF"/>
        <w:spacing w:after="0" w:line="240" w:lineRule="auto"/>
        <w:jc w:val="both"/>
        <w:rPr>
          <w:rFonts w:ascii="Times New Roman" w:eastAsia="Times New Roman" w:hAnsi="Times New Roman" w:cs="Times New Roman"/>
          <w:color w:val="212121"/>
          <w:sz w:val="24"/>
          <w:szCs w:val="24"/>
          <w:lang w:eastAsia="ru-RU"/>
        </w:rPr>
      </w:pPr>
      <w:r w:rsidRPr="00D35CB0">
        <w:rPr>
          <w:rFonts w:ascii="Times New Roman" w:eastAsia="Times New Roman" w:hAnsi="Times New Roman" w:cs="Times New Roman"/>
          <w:color w:val="212121"/>
          <w:sz w:val="24"/>
          <w:szCs w:val="24"/>
          <w:lang w:eastAsia="ru-RU"/>
        </w:rPr>
        <w:t>аукционная комиссия непосредственно перед началом проведения аукциона регистрирует явившихся на аукцион участников аукциона (их представителей). В случае проведения аукциона по нескольким лотам аукционная комиссия перед началом каждого лота регистрирует явившихся на аукцион участников аукциона, подавших заявки в отношении такого лота (их представителей). При регистрации участникам аукциона (их представителям) выдаются пронумерованные карточки (далее - карточки);</w:t>
      </w:r>
    </w:p>
    <w:p w:rsidR="00241C8D" w:rsidRDefault="00D35CB0" w:rsidP="00241C8D">
      <w:pPr>
        <w:shd w:val="clear" w:color="auto" w:fill="FFFFFF"/>
        <w:spacing w:after="0" w:line="240" w:lineRule="auto"/>
        <w:jc w:val="both"/>
        <w:rPr>
          <w:rFonts w:ascii="Times New Roman" w:eastAsia="Times New Roman" w:hAnsi="Times New Roman" w:cs="Times New Roman"/>
          <w:color w:val="212121"/>
          <w:sz w:val="24"/>
          <w:szCs w:val="24"/>
          <w:lang w:eastAsia="ru-RU"/>
        </w:rPr>
      </w:pPr>
      <w:r w:rsidRPr="00D35CB0">
        <w:rPr>
          <w:rFonts w:ascii="Times New Roman" w:eastAsia="Times New Roman" w:hAnsi="Times New Roman" w:cs="Times New Roman"/>
          <w:color w:val="212121"/>
          <w:sz w:val="24"/>
          <w:szCs w:val="24"/>
          <w:lang w:eastAsia="ru-RU"/>
        </w:rPr>
        <w:t>аукцион начинается с объявления аукционистом начала проведения аукциона (лота). Аукционист оглашает последовательность проведения аукциона по включенным в него лотам, номер лота (в случае проведения аукциона по нескольким лотам), описание предмета аукциона (лота), включая место размещения нестационарного торгового объекта (адресный ориентир), внешний вид, начальную (минимальную) цену договора (цену лота), «шага аукциона» (лота), объявляет начальную (минимальную) цену договора (цену лота), увеличенную на «шаг аукциона». После этого аукционист предлагает участникам аукциона заявлять свои предложения о цене договора, превышающей начальную (минимальную) цену договора (цену лота);</w:t>
      </w:r>
    </w:p>
    <w:p w:rsidR="00241C8D" w:rsidRDefault="00D35CB0" w:rsidP="00241C8D">
      <w:pPr>
        <w:shd w:val="clear" w:color="auto" w:fill="FFFFFF"/>
        <w:spacing w:after="0" w:line="240" w:lineRule="auto"/>
        <w:jc w:val="both"/>
        <w:rPr>
          <w:rFonts w:ascii="Times New Roman" w:eastAsia="Times New Roman" w:hAnsi="Times New Roman" w:cs="Times New Roman"/>
          <w:color w:val="212121"/>
          <w:sz w:val="24"/>
          <w:szCs w:val="24"/>
          <w:lang w:eastAsia="ru-RU"/>
        </w:rPr>
      </w:pPr>
      <w:r w:rsidRPr="00D35CB0">
        <w:rPr>
          <w:rFonts w:ascii="Times New Roman" w:eastAsia="Times New Roman" w:hAnsi="Times New Roman" w:cs="Times New Roman"/>
          <w:color w:val="212121"/>
          <w:sz w:val="24"/>
          <w:szCs w:val="24"/>
          <w:lang w:eastAsia="ru-RU"/>
        </w:rPr>
        <w:t>участник аукциона после объявления аукционистом начальной (минимальной) цены договора (цены лота) и начальной (минимальной) договора (цены лота), увеличенной в соответствии с «шагом аукциона», поднимает карточку в случае, если он согласен заключить договор по объявленной цене;</w:t>
      </w:r>
    </w:p>
    <w:p w:rsidR="00241C8D" w:rsidRDefault="00D35CB0" w:rsidP="00241C8D">
      <w:pPr>
        <w:shd w:val="clear" w:color="auto" w:fill="FFFFFF"/>
        <w:spacing w:after="0" w:line="240" w:lineRule="auto"/>
        <w:jc w:val="both"/>
        <w:rPr>
          <w:rFonts w:ascii="Times New Roman" w:eastAsia="Times New Roman" w:hAnsi="Times New Roman" w:cs="Times New Roman"/>
          <w:color w:val="212121"/>
          <w:sz w:val="24"/>
          <w:szCs w:val="24"/>
          <w:lang w:eastAsia="ru-RU"/>
        </w:rPr>
      </w:pPr>
      <w:r w:rsidRPr="00D35CB0">
        <w:rPr>
          <w:rFonts w:ascii="Times New Roman" w:eastAsia="Times New Roman" w:hAnsi="Times New Roman" w:cs="Times New Roman"/>
          <w:color w:val="212121"/>
          <w:sz w:val="24"/>
          <w:szCs w:val="24"/>
          <w:lang w:eastAsia="ru-RU"/>
        </w:rPr>
        <w:t>аукционист объявляет номер карточки участника аукциона (лота), который первым поднял карточку после объявления аукционистом начальной (минимальной) цены договора (цены лота) и начальной (минимальной) цены договора (цены лота), увеличенной в соответствии с «шагом аукциона», а также новую цену договора (цену лота), увеличенную в соответствии с «шагом аукциона». При отсутствии предложений со стороны иных участников аукциона аукционист повторяет эту цену три раза;</w:t>
      </w:r>
    </w:p>
    <w:p w:rsidR="00241C8D" w:rsidRDefault="00D35CB0" w:rsidP="00241C8D">
      <w:pPr>
        <w:shd w:val="clear" w:color="auto" w:fill="FFFFFF"/>
        <w:spacing w:after="0" w:line="240" w:lineRule="auto"/>
        <w:jc w:val="both"/>
        <w:rPr>
          <w:rFonts w:ascii="Times New Roman" w:eastAsia="Times New Roman" w:hAnsi="Times New Roman" w:cs="Times New Roman"/>
          <w:color w:val="212121"/>
          <w:sz w:val="24"/>
          <w:szCs w:val="24"/>
          <w:lang w:eastAsia="ru-RU"/>
        </w:rPr>
      </w:pPr>
      <w:r w:rsidRPr="00D35CB0">
        <w:rPr>
          <w:rFonts w:ascii="Times New Roman" w:eastAsia="Times New Roman" w:hAnsi="Times New Roman" w:cs="Times New Roman"/>
          <w:color w:val="212121"/>
          <w:sz w:val="24"/>
          <w:szCs w:val="24"/>
          <w:lang w:eastAsia="ru-RU"/>
        </w:rPr>
        <w:t>аукцион считается оконченным, если после троекратного объявления аукционистом последнего предложения о цене договора (цене лота) ни один участник аукциона не поднял карточку. В этом случае аукционист объявляет об окончании проведения аукциона (лота), последнее предложение о цене договора (цене лота), номер карточки победителя аукциона (лота);</w:t>
      </w:r>
      <w:r w:rsidRPr="00D35CB0">
        <w:rPr>
          <w:rFonts w:ascii="Times New Roman" w:eastAsia="Times New Roman" w:hAnsi="Times New Roman" w:cs="Times New Roman"/>
          <w:color w:val="212121"/>
          <w:sz w:val="24"/>
          <w:szCs w:val="24"/>
          <w:lang w:eastAsia="ru-RU"/>
        </w:rPr>
        <w:br/>
        <w:t>5.6. Победителем аукциона признается участник, предложивший наиболее высокую цену договора (цену лота) и заявка которого соответствует требованиям, установленным в Извещении об открытом аукционе.</w:t>
      </w:r>
    </w:p>
    <w:p w:rsidR="00241C8D" w:rsidRDefault="00D35CB0" w:rsidP="00241C8D">
      <w:pPr>
        <w:shd w:val="clear" w:color="auto" w:fill="FFFFFF"/>
        <w:spacing w:after="0" w:line="240" w:lineRule="auto"/>
        <w:jc w:val="both"/>
        <w:rPr>
          <w:rFonts w:ascii="Times New Roman" w:eastAsia="Times New Roman" w:hAnsi="Times New Roman" w:cs="Times New Roman"/>
          <w:color w:val="212121"/>
          <w:sz w:val="24"/>
          <w:szCs w:val="24"/>
          <w:lang w:eastAsia="ru-RU"/>
        </w:rPr>
      </w:pPr>
      <w:r w:rsidRPr="00D35CB0">
        <w:rPr>
          <w:rFonts w:ascii="Times New Roman" w:eastAsia="Times New Roman" w:hAnsi="Times New Roman" w:cs="Times New Roman"/>
          <w:color w:val="212121"/>
          <w:sz w:val="24"/>
          <w:szCs w:val="24"/>
          <w:lang w:eastAsia="ru-RU"/>
        </w:rPr>
        <w:lastRenderedPageBreak/>
        <w:t>5.7. При проведении аукциона организатор аукциона в обязательном порядке обеспечивает аудио- или видеозапись аукциона.</w:t>
      </w:r>
    </w:p>
    <w:p w:rsidR="00241C8D" w:rsidRDefault="00D35CB0" w:rsidP="00241C8D">
      <w:pPr>
        <w:shd w:val="clear" w:color="auto" w:fill="FFFFFF"/>
        <w:spacing w:after="0" w:line="240" w:lineRule="auto"/>
        <w:jc w:val="both"/>
        <w:rPr>
          <w:rFonts w:ascii="Times New Roman" w:eastAsia="Times New Roman" w:hAnsi="Times New Roman" w:cs="Times New Roman"/>
          <w:color w:val="212121"/>
          <w:sz w:val="24"/>
          <w:szCs w:val="24"/>
          <w:lang w:eastAsia="ru-RU"/>
        </w:rPr>
      </w:pPr>
      <w:r w:rsidRPr="00D35CB0">
        <w:rPr>
          <w:rFonts w:ascii="Times New Roman" w:eastAsia="Times New Roman" w:hAnsi="Times New Roman" w:cs="Times New Roman"/>
          <w:color w:val="212121"/>
          <w:sz w:val="24"/>
          <w:szCs w:val="24"/>
          <w:lang w:eastAsia="ru-RU"/>
        </w:rPr>
        <w:t>5.8. Результаты аукциона фиксируются аукционной комиссией в протоколе аукциона, который должен содержать сведения о победителе аукциона, информацию о наименовании, об организационно-правовой форме, о месте нахождения, почтовом адресе, номере контактного телефона (при наличии), ИНН, ОГРН (для юридического лица), фамилии, имени, отчестве, паспортных данных, сведения о месте жительства, номере контактного телефона (при наличии), адресе электронной почты (при наличии), ИНН, ОГРНИП (для индивидуального предпринимателя), информацию о принадлежности участника аукциона к субъектам малого и среднего предпринимательства с указанием порядкового номера, присвоенного заявке, адресе проведения аукциона, дате, времени начала и окончания аукциона, начальной (минимальной) цене договора (цене лота), предложении о цене аукциона победителя аукциона с указанием времени поступления данного предложения.</w:t>
      </w:r>
    </w:p>
    <w:p w:rsidR="00D35CB0" w:rsidRDefault="00D35CB0" w:rsidP="00241C8D">
      <w:pPr>
        <w:shd w:val="clear" w:color="auto" w:fill="FFFFFF"/>
        <w:spacing w:after="0" w:line="240" w:lineRule="auto"/>
        <w:jc w:val="both"/>
        <w:rPr>
          <w:rFonts w:ascii="Times New Roman" w:eastAsia="Times New Roman" w:hAnsi="Times New Roman" w:cs="Times New Roman"/>
          <w:color w:val="212121"/>
          <w:sz w:val="24"/>
          <w:szCs w:val="24"/>
          <w:lang w:eastAsia="ru-RU"/>
        </w:rPr>
      </w:pPr>
      <w:r w:rsidRPr="00D35CB0">
        <w:rPr>
          <w:rFonts w:ascii="Times New Roman" w:eastAsia="Times New Roman" w:hAnsi="Times New Roman" w:cs="Times New Roman"/>
          <w:color w:val="212121"/>
          <w:sz w:val="24"/>
          <w:szCs w:val="24"/>
          <w:lang w:eastAsia="ru-RU"/>
        </w:rPr>
        <w:t>5.9. Организатор аукциона размещает протокол аукциона на официальном сайте, в течении дня, следующего за днем подписания указанного протокола.</w:t>
      </w:r>
    </w:p>
    <w:p w:rsidR="00D35CB0" w:rsidRPr="00D35CB0" w:rsidRDefault="00D35CB0" w:rsidP="00241C8D">
      <w:pPr>
        <w:shd w:val="clear" w:color="auto" w:fill="FFFFFF"/>
        <w:spacing w:after="0" w:line="240" w:lineRule="auto"/>
        <w:jc w:val="center"/>
        <w:rPr>
          <w:rFonts w:ascii="Times New Roman" w:eastAsia="Times New Roman" w:hAnsi="Times New Roman" w:cs="Times New Roman"/>
          <w:b/>
          <w:color w:val="212121"/>
          <w:sz w:val="24"/>
          <w:szCs w:val="24"/>
          <w:lang w:eastAsia="ru-RU"/>
        </w:rPr>
      </w:pPr>
      <w:r w:rsidRPr="00D35CB0">
        <w:rPr>
          <w:rFonts w:ascii="Times New Roman" w:eastAsia="Times New Roman" w:hAnsi="Times New Roman" w:cs="Times New Roman"/>
          <w:b/>
          <w:color w:val="212121"/>
          <w:sz w:val="24"/>
          <w:szCs w:val="24"/>
          <w:lang w:eastAsia="ru-RU"/>
        </w:rPr>
        <w:t>VI. Заключение договора по результатам аукциона</w:t>
      </w:r>
    </w:p>
    <w:p w:rsidR="00241C8D" w:rsidRDefault="00D35CB0" w:rsidP="00241C8D">
      <w:pPr>
        <w:shd w:val="clear" w:color="auto" w:fill="FFFFFF"/>
        <w:spacing w:after="0" w:line="240" w:lineRule="auto"/>
        <w:jc w:val="both"/>
        <w:rPr>
          <w:rFonts w:ascii="Times New Roman" w:eastAsia="Times New Roman" w:hAnsi="Times New Roman" w:cs="Times New Roman"/>
          <w:color w:val="212121"/>
          <w:sz w:val="24"/>
          <w:szCs w:val="24"/>
          <w:lang w:eastAsia="ru-RU"/>
        </w:rPr>
      </w:pPr>
      <w:r w:rsidRPr="00D35CB0">
        <w:rPr>
          <w:rFonts w:ascii="Times New Roman" w:eastAsia="Times New Roman" w:hAnsi="Times New Roman" w:cs="Times New Roman"/>
          <w:color w:val="212121"/>
          <w:sz w:val="24"/>
          <w:szCs w:val="24"/>
          <w:lang w:eastAsia="ru-RU"/>
        </w:rPr>
        <w:t>6.1. Заключение договора осуществляется в порядке, предусмотренном законодательством Российской Федерации и настоящим Извещением.</w:t>
      </w:r>
    </w:p>
    <w:p w:rsidR="005F70CC" w:rsidRDefault="00D35CB0" w:rsidP="00241C8D">
      <w:pPr>
        <w:shd w:val="clear" w:color="auto" w:fill="FFFFFF"/>
        <w:spacing w:after="0" w:line="240" w:lineRule="auto"/>
        <w:jc w:val="both"/>
        <w:rPr>
          <w:rFonts w:ascii="Times New Roman" w:eastAsia="Times New Roman" w:hAnsi="Times New Roman" w:cs="Times New Roman"/>
          <w:color w:val="212121"/>
          <w:sz w:val="24"/>
          <w:szCs w:val="24"/>
          <w:lang w:eastAsia="ru-RU"/>
        </w:rPr>
      </w:pPr>
      <w:r w:rsidRPr="00D35CB0">
        <w:rPr>
          <w:rFonts w:ascii="Times New Roman" w:eastAsia="Times New Roman" w:hAnsi="Times New Roman" w:cs="Times New Roman"/>
          <w:color w:val="212121"/>
          <w:sz w:val="24"/>
          <w:szCs w:val="24"/>
          <w:lang w:eastAsia="ru-RU"/>
        </w:rPr>
        <w:t>6.2. Организатор аукциона в течении трех дней со дня размещения на официальном сайте, протокола аукциона передает победителю аукциона один экземпляр протокола аукциона и не подписанные организатором аукциона проекты договора.</w:t>
      </w:r>
    </w:p>
    <w:p w:rsidR="00241C8D" w:rsidRDefault="00D35CB0" w:rsidP="00241C8D">
      <w:pPr>
        <w:shd w:val="clear" w:color="auto" w:fill="FFFFFF"/>
        <w:spacing w:after="0" w:line="240" w:lineRule="auto"/>
        <w:jc w:val="both"/>
        <w:rPr>
          <w:rFonts w:ascii="Times New Roman" w:eastAsia="Times New Roman" w:hAnsi="Times New Roman" w:cs="Times New Roman"/>
          <w:color w:val="212121"/>
          <w:sz w:val="24"/>
          <w:szCs w:val="24"/>
          <w:lang w:eastAsia="ru-RU"/>
        </w:rPr>
      </w:pPr>
      <w:r w:rsidRPr="00D35CB0">
        <w:rPr>
          <w:rFonts w:ascii="Times New Roman" w:eastAsia="Times New Roman" w:hAnsi="Times New Roman" w:cs="Times New Roman"/>
          <w:color w:val="212121"/>
          <w:sz w:val="24"/>
          <w:szCs w:val="24"/>
          <w:lang w:eastAsia="ru-RU"/>
        </w:rPr>
        <w:t>6.3. Победитель аукциона обязан подписать экземпляры договоров и передать его организатору аукциона не позднее десяти дней со дня получения от организатора аукциона экземпляра протокола аукциона и проектов договора.</w:t>
      </w:r>
    </w:p>
    <w:p w:rsidR="00241C8D" w:rsidRDefault="00D35CB0" w:rsidP="00241C8D">
      <w:pPr>
        <w:shd w:val="clear" w:color="auto" w:fill="FFFFFF"/>
        <w:spacing w:after="0" w:line="240" w:lineRule="auto"/>
        <w:jc w:val="both"/>
        <w:rPr>
          <w:rFonts w:ascii="Times New Roman" w:eastAsia="Times New Roman" w:hAnsi="Times New Roman" w:cs="Times New Roman"/>
          <w:color w:val="212121"/>
          <w:sz w:val="24"/>
          <w:szCs w:val="24"/>
          <w:lang w:eastAsia="ru-RU"/>
        </w:rPr>
      </w:pPr>
      <w:r w:rsidRPr="00D35CB0">
        <w:rPr>
          <w:rFonts w:ascii="Times New Roman" w:eastAsia="Times New Roman" w:hAnsi="Times New Roman" w:cs="Times New Roman"/>
          <w:color w:val="212121"/>
          <w:sz w:val="24"/>
          <w:szCs w:val="24"/>
          <w:lang w:eastAsia="ru-RU"/>
        </w:rPr>
        <w:t>6.4. Экземпляры договора с победителем аукциона заключаются не ранее десяти дней и не позднее двадцати дней со дня</w:t>
      </w:r>
      <w:r w:rsidR="005F70CC">
        <w:rPr>
          <w:rFonts w:ascii="Times New Roman" w:eastAsia="Times New Roman" w:hAnsi="Times New Roman" w:cs="Times New Roman"/>
          <w:color w:val="212121"/>
          <w:sz w:val="24"/>
          <w:szCs w:val="24"/>
          <w:lang w:eastAsia="ru-RU"/>
        </w:rPr>
        <w:t xml:space="preserve"> размещения на официальном сайте</w:t>
      </w:r>
      <w:r w:rsidRPr="00D35CB0">
        <w:rPr>
          <w:rFonts w:ascii="Times New Roman" w:eastAsia="Times New Roman" w:hAnsi="Times New Roman" w:cs="Times New Roman"/>
          <w:color w:val="212121"/>
          <w:sz w:val="24"/>
          <w:szCs w:val="24"/>
          <w:lang w:eastAsia="ru-RU"/>
        </w:rPr>
        <w:t xml:space="preserve"> протокола аукциона.</w:t>
      </w:r>
    </w:p>
    <w:p w:rsidR="00241C8D" w:rsidRDefault="00D35CB0" w:rsidP="00241C8D">
      <w:pPr>
        <w:shd w:val="clear" w:color="auto" w:fill="FFFFFF"/>
        <w:spacing w:after="0" w:line="240" w:lineRule="auto"/>
        <w:jc w:val="both"/>
        <w:rPr>
          <w:rFonts w:ascii="Times New Roman" w:eastAsia="Times New Roman" w:hAnsi="Times New Roman" w:cs="Times New Roman"/>
          <w:color w:val="212121"/>
          <w:sz w:val="24"/>
          <w:szCs w:val="24"/>
          <w:lang w:eastAsia="ru-RU"/>
        </w:rPr>
      </w:pPr>
      <w:r w:rsidRPr="00D35CB0">
        <w:rPr>
          <w:rFonts w:ascii="Times New Roman" w:eastAsia="Times New Roman" w:hAnsi="Times New Roman" w:cs="Times New Roman"/>
          <w:color w:val="212121"/>
          <w:sz w:val="24"/>
          <w:szCs w:val="24"/>
          <w:lang w:eastAsia="ru-RU"/>
        </w:rPr>
        <w:t>6.5. Договоры заключается организатором аукциона либо уполномоченным им лицом.</w:t>
      </w:r>
    </w:p>
    <w:p w:rsidR="00241C8D" w:rsidRDefault="00D35CB0" w:rsidP="00241C8D">
      <w:pPr>
        <w:shd w:val="clear" w:color="auto" w:fill="FFFFFF"/>
        <w:spacing w:after="0" w:line="240" w:lineRule="auto"/>
        <w:jc w:val="both"/>
        <w:rPr>
          <w:rFonts w:ascii="Times New Roman" w:eastAsia="Times New Roman" w:hAnsi="Times New Roman" w:cs="Times New Roman"/>
          <w:color w:val="212121"/>
          <w:sz w:val="24"/>
          <w:szCs w:val="24"/>
          <w:lang w:eastAsia="ru-RU"/>
        </w:rPr>
      </w:pPr>
      <w:r w:rsidRPr="00D35CB0">
        <w:rPr>
          <w:rFonts w:ascii="Times New Roman" w:eastAsia="Times New Roman" w:hAnsi="Times New Roman" w:cs="Times New Roman"/>
          <w:color w:val="212121"/>
          <w:sz w:val="24"/>
          <w:szCs w:val="24"/>
          <w:lang w:eastAsia="ru-RU"/>
        </w:rPr>
        <w:t>6.6. В срок, предусмотренный для заключения договора, организатор аукциона обязан отказаться от заключения договора с победителем аукциона в случае установления факта предоставления таким лицом недостоверных сведений, содержащихся в документах, предусмотренных пунктом 3.1.</w:t>
      </w:r>
      <w:r w:rsidR="004E78BE">
        <w:rPr>
          <w:rFonts w:ascii="Times New Roman" w:eastAsia="Times New Roman" w:hAnsi="Times New Roman" w:cs="Times New Roman"/>
          <w:color w:val="212121"/>
          <w:sz w:val="24"/>
          <w:szCs w:val="24"/>
          <w:lang w:eastAsia="ru-RU"/>
        </w:rPr>
        <w:t xml:space="preserve"> </w:t>
      </w:r>
      <w:r w:rsidRPr="00D35CB0">
        <w:rPr>
          <w:rFonts w:ascii="Times New Roman" w:eastAsia="Times New Roman" w:hAnsi="Times New Roman" w:cs="Times New Roman"/>
          <w:color w:val="212121"/>
          <w:sz w:val="24"/>
          <w:szCs w:val="24"/>
          <w:lang w:eastAsia="ru-RU"/>
        </w:rPr>
        <w:t>настоящего Извещения.</w:t>
      </w:r>
    </w:p>
    <w:p w:rsidR="00241C8D" w:rsidRDefault="00D35CB0" w:rsidP="00241C8D">
      <w:pPr>
        <w:shd w:val="clear" w:color="auto" w:fill="FFFFFF"/>
        <w:spacing w:after="0" w:line="240" w:lineRule="auto"/>
        <w:jc w:val="both"/>
        <w:rPr>
          <w:rFonts w:ascii="Times New Roman" w:eastAsia="Times New Roman" w:hAnsi="Times New Roman" w:cs="Times New Roman"/>
          <w:color w:val="212121"/>
          <w:sz w:val="24"/>
          <w:szCs w:val="24"/>
          <w:lang w:eastAsia="ru-RU"/>
        </w:rPr>
      </w:pPr>
      <w:r w:rsidRPr="00D35CB0">
        <w:rPr>
          <w:rFonts w:ascii="Times New Roman" w:eastAsia="Times New Roman" w:hAnsi="Times New Roman" w:cs="Times New Roman"/>
          <w:color w:val="212121"/>
          <w:sz w:val="24"/>
          <w:szCs w:val="24"/>
          <w:lang w:eastAsia="ru-RU"/>
        </w:rPr>
        <w:t>6.7. В случае отказа от заключения договора с победителем аукциона организатор аукциона в срок не позднее дня, следующего после дня установления факта, предусмотренного пунктом 6.6. настоящего Извещения и являющегося основанием для отказа от заключения договора, составляет протокол об отказе от заключения договора, в котором должны содержаться сведения о месте, дате и времени его составления, о лице, с которым организатор аукциона отказывается заключить договор, сведения о факте, являющемся основанием для отказа от заключения договора. Указанный протокол составляется в двух экземплярах, один из которых хранится у организатора аукциона.</w:t>
      </w:r>
    </w:p>
    <w:p w:rsidR="00241C8D" w:rsidRDefault="00D35CB0" w:rsidP="00241C8D">
      <w:pPr>
        <w:shd w:val="clear" w:color="auto" w:fill="FFFFFF"/>
        <w:spacing w:after="0" w:line="240" w:lineRule="auto"/>
        <w:jc w:val="both"/>
        <w:rPr>
          <w:rFonts w:ascii="Times New Roman" w:eastAsia="Times New Roman" w:hAnsi="Times New Roman" w:cs="Times New Roman"/>
          <w:color w:val="212121"/>
          <w:sz w:val="24"/>
          <w:szCs w:val="24"/>
          <w:lang w:eastAsia="ru-RU"/>
        </w:rPr>
      </w:pPr>
      <w:r w:rsidRPr="00D35CB0">
        <w:rPr>
          <w:rFonts w:ascii="Times New Roman" w:eastAsia="Times New Roman" w:hAnsi="Times New Roman" w:cs="Times New Roman"/>
          <w:color w:val="212121"/>
          <w:sz w:val="24"/>
          <w:szCs w:val="24"/>
          <w:lang w:eastAsia="ru-RU"/>
        </w:rPr>
        <w:t>6.8. Организатор аукциона размещает протокол об отказе от заключения</w:t>
      </w:r>
      <w:r w:rsidR="005F70CC">
        <w:rPr>
          <w:rFonts w:ascii="Times New Roman" w:eastAsia="Times New Roman" w:hAnsi="Times New Roman" w:cs="Times New Roman"/>
          <w:color w:val="212121"/>
          <w:sz w:val="24"/>
          <w:szCs w:val="24"/>
          <w:lang w:eastAsia="ru-RU"/>
        </w:rPr>
        <w:t xml:space="preserve"> договора на официальном сайте </w:t>
      </w:r>
      <w:r w:rsidRPr="00D35CB0">
        <w:rPr>
          <w:rFonts w:ascii="Times New Roman" w:eastAsia="Times New Roman" w:hAnsi="Times New Roman" w:cs="Times New Roman"/>
          <w:color w:val="212121"/>
          <w:sz w:val="24"/>
          <w:szCs w:val="24"/>
          <w:lang w:eastAsia="ru-RU"/>
        </w:rPr>
        <w:t>не позднее следующего дня после подписания указанного протокола.</w:t>
      </w:r>
    </w:p>
    <w:p w:rsidR="00241C8D" w:rsidRDefault="00D35CB0" w:rsidP="00241C8D">
      <w:pPr>
        <w:shd w:val="clear" w:color="auto" w:fill="FFFFFF"/>
        <w:spacing w:after="0" w:line="240" w:lineRule="auto"/>
        <w:jc w:val="both"/>
        <w:rPr>
          <w:rFonts w:ascii="Times New Roman" w:eastAsia="Times New Roman" w:hAnsi="Times New Roman" w:cs="Times New Roman"/>
          <w:color w:val="212121"/>
          <w:sz w:val="24"/>
          <w:szCs w:val="24"/>
          <w:lang w:eastAsia="ru-RU"/>
        </w:rPr>
      </w:pPr>
      <w:r w:rsidRPr="00D35CB0">
        <w:rPr>
          <w:rFonts w:ascii="Times New Roman" w:eastAsia="Times New Roman" w:hAnsi="Times New Roman" w:cs="Times New Roman"/>
          <w:color w:val="212121"/>
          <w:sz w:val="24"/>
          <w:szCs w:val="24"/>
          <w:lang w:eastAsia="ru-RU"/>
        </w:rPr>
        <w:t>6.9. Организатор аукциона в течение двух рабочих дней с даты подписания протокола направляет один экземпляр протокола лицу, с которым отказывается заключить договор.</w:t>
      </w:r>
    </w:p>
    <w:p w:rsidR="00241C8D" w:rsidRDefault="00D35CB0" w:rsidP="00241C8D">
      <w:pPr>
        <w:shd w:val="clear" w:color="auto" w:fill="FFFFFF"/>
        <w:spacing w:after="0" w:line="240" w:lineRule="auto"/>
        <w:jc w:val="both"/>
        <w:rPr>
          <w:rFonts w:ascii="Times New Roman" w:eastAsia="Times New Roman" w:hAnsi="Times New Roman" w:cs="Times New Roman"/>
          <w:color w:val="212121"/>
          <w:sz w:val="24"/>
          <w:szCs w:val="24"/>
          <w:lang w:eastAsia="ru-RU"/>
        </w:rPr>
      </w:pPr>
      <w:r w:rsidRPr="00D35CB0">
        <w:rPr>
          <w:rFonts w:ascii="Times New Roman" w:eastAsia="Times New Roman" w:hAnsi="Times New Roman" w:cs="Times New Roman"/>
          <w:color w:val="212121"/>
          <w:sz w:val="24"/>
          <w:szCs w:val="24"/>
          <w:lang w:eastAsia="ru-RU"/>
        </w:rPr>
        <w:t>6.10. В случае, если победитель аукциона в срок, предусмотренный в Извещении об открытом аукционе, не представил организатору аукциона подписанные договоры, победитель аукциона признается уклонившимся от заключения договора.</w:t>
      </w:r>
    </w:p>
    <w:p w:rsidR="00241C8D" w:rsidRDefault="00D35CB0" w:rsidP="00241C8D">
      <w:pPr>
        <w:shd w:val="clear" w:color="auto" w:fill="FFFFFF"/>
        <w:spacing w:after="0" w:line="240" w:lineRule="auto"/>
        <w:jc w:val="both"/>
        <w:rPr>
          <w:rFonts w:ascii="Times New Roman" w:eastAsia="Times New Roman" w:hAnsi="Times New Roman" w:cs="Times New Roman"/>
          <w:color w:val="212121"/>
          <w:sz w:val="24"/>
          <w:szCs w:val="24"/>
          <w:lang w:eastAsia="ru-RU"/>
        </w:rPr>
      </w:pPr>
      <w:r w:rsidRPr="00D35CB0">
        <w:rPr>
          <w:rFonts w:ascii="Times New Roman" w:eastAsia="Times New Roman" w:hAnsi="Times New Roman" w:cs="Times New Roman"/>
          <w:color w:val="212121"/>
          <w:sz w:val="24"/>
          <w:szCs w:val="24"/>
          <w:lang w:eastAsia="ru-RU"/>
        </w:rPr>
        <w:t>6.11. Организатор аукциона в течении двух дней после истечения срока подписания договоров победителем аукциона составляет протокол об уклонении и от заключения договора. Указанный протокол составляется в двух экземплярах, один из которых хранится у организатора аукциона.</w:t>
      </w:r>
    </w:p>
    <w:p w:rsidR="00241C8D" w:rsidRDefault="00D35CB0" w:rsidP="00241C8D">
      <w:pPr>
        <w:shd w:val="clear" w:color="auto" w:fill="FFFFFF"/>
        <w:spacing w:after="0" w:line="240" w:lineRule="auto"/>
        <w:jc w:val="both"/>
        <w:rPr>
          <w:rFonts w:ascii="Times New Roman" w:eastAsia="Times New Roman" w:hAnsi="Times New Roman" w:cs="Times New Roman"/>
          <w:color w:val="212121"/>
          <w:sz w:val="24"/>
          <w:szCs w:val="24"/>
          <w:lang w:eastAsia="ru-RU"/>
        </w:rPr>
      </w:pPr>
      <w:r w:rsidRPr="00D35CB0">
        <w:rPr>
          <w:rFonts w:ascii="Times New Roman" w:eastAsia="Times New Roman" w:hAnsi="Times New Roman" w:cs="Times New Roman"/>
          <w:color w:val="212121"/>
          <w:sz w:val="24"/>
          <w:szCs w:val="24"/>
          <w:lang w:eastAsia="ru-RU"/>
        </w:rPr>
        <w:t>6.12. Организатор аукциона размещает протокол об уклонении от заключения</w:t>
      </w:r>
      <w:r w:rsidR="005F70CC">
        <w:rPr>
          <w:rFonts w:ascii="Times New Roman" w:eastAsia="Times New Roman" w:hAnsi="Times New Roman" w:cs="Times New Roman"/>
          <w:color w:val="212121"/>
          <w:sz w:val="24"/>
          <w:szCs w:val="24"/>
          <w:lang w:eastAsia="ru-RU"/>
        </w:rPr>
        <w:t xml:space="preserve"> договора на официальном сайте </w:t>
      </w:r>
      <w:r w:rsidRPr="00D35CB0">
        <w:rPr>
          <w:rFonts w:ascii="Times New Roman" w:eastAsia="Times New Roman" w:hAnsi="Times New Roman" w:cs="Times New Roman"/>
          <w:color w:val="212121"/>
          <w:sz w:val="24"/>
          <w:szCs w:val="24"/>
          <w:lang w:eastAsia="ru-RU"/>
        </w:rPr>
        <w:t>не позднее следующего дня после подписания указанного протокола.</w:t>
      </w:r>
    </w:p>
    <w:p w:rsidR="00241C8D" w:rsidRDefault="00D35CB0" w:rsidP="00241C8D">
      <w:pPr>
        <w:shd w:val="clear" w:color="auto" w:fill="FFFFFF"/>
        <w:spacing w:after="0" w:line="240" w:lineRule="auto"/>
        <w:jc w:val="both"/>
        <w:rPr>
          <w:rFonts w:ascii="Times New Roman" w:eastAsia="Times New Roman" w:hAnsi="Times New Roman" w:cs="Times New Roman"/>
          <w:color w:val="212121"/>
          <w:sz w:val="24"/>
          <w:szCs w:val="24"/>
          <w:lang w:eastAsia="ru-RU"/>
        </w:rPr>
      </w:pPr>
      <w:r w:rsidRPr="00D35CB0">
        <w:rPr>
          <w:rFonts w:ascii="Times New Roman" w:eastAsia="Times New Roman" w:hAnsi="Times New Roman" w:cs="Times New Roman"/>
          <w:color w:val="212121"/>
          <w:sz w:val="24"/>
          <w:szCs w:val="24"/>
          <w:lang w:eastAsia="ru-RU"/>
        </w:rPr>
        <w:lastRenderedPageBreak/>
        <w:t>6.13. Организатор аукциона в течении двух рабочих дней с даты подписания протокола об уклонении от заключения договора направляет один экземпляр протокола лицу, уклонившемуся от заключения договора.</w:t>
      </w:r>
    </w:p>
    <w:p w:rsidR="00D35CB0" w:rsidRPr="00D35CB0" w:rsidRDefault="00D35CB0" w:rsidP="00241C8D">
      <w:pPr>
        <w:shd w:val="clear" w:color="auto" w:fill="FFFFFF"/>
        <w:spacing w:after="0" w:line="240" w:lineRule="auto"/>
        <w:jc w:val="both"/>
        <w:rPr>
          <w:rFonts w:ascii="Times New Roman" w:eastAsia="Times New Roman" w:hAnsi="Times New Roman" w:cs="Times New Roman"/>
          <w:color w:val="212121"/>
          <w:sz w:val="24"/>
          <w:szCs w:val="24"/>
          <w:lang w:eastAsia="ru-RU"/>
        </w:rPr>
      </w:pPr>
      <w:r w:rsidRPr="00D35CB0">
        <w:rPr>
          <w:rFonts w:ascii="Times New Roman" w:eastAsia="Times New Roman" w:hAnsi="Times New Roman" w:cs="Times New Roman"/>
          <w:color w:val="212121"/>
          <w:sz w:val="24"/>
          <w:szCs w:val="24"/>
          <w:lang w:eastAsia="ru-RU"/>
        </w:rPr>
        <w:t>6.14. В случае уклонения победителя аукциона от подписания договора, организатор аукциона вправе заключить договор с участником аукциона, сделавшим предпоследнее предложение по цене договора, либо объявить о проведении повторного аукциона, либо обратиться в суд с требованием о понуждении заключить договор, о также о возмещении убытков, причиненных уклонением от его заключения в порядке, предусмотренном Гражданским кодексом Российской Федерации.</w:t>
      </w:r>
    </w:p>
    <w:p w:rsidR="00241C8D" w:rsidRDefault="00241C8D" w:rsidP="00241C8D">
      <w:pPr>
        <w:shd w:val="clear" w:color="auto" w:fill="FFFFFF"/>
        <w:spacing w:after="0" w:line="240" w:lineRule="auto"/>
        <w:jc w:val="both"/>
        <w:rPr>
          <w:rFonts w:ascii="Times New Roman" w:eastAsia="Times New Roman" w:hAnsi="Times New Roman" w:cs="Times New Roman"/>
          <w:color w:val="212121"/>
          <w:sz w:val="24"/>
          <w:szCs w:val="24"/>
          <w:lang w:eastAsia="ru-RU"/>
        </w:rPr>
      </w:pPr>
    </w:p>
    <w:p w:rsidR="00241C8D" w:rsidRDefault="00D35CB0" w:rsidP="00241C8D">
      <w:pPr>
        <w:shd w:val="clear" w:color="auto" w:fill="FFFFFF"/>
        <w:spacing w:after="0" w:line="240" w:lineRule="auto"/>
        <w:jc w:val="right"/>
        <w:rPr>
          <w:rFonts w:ascii="Times New Roman" w:eastAsia="Times New Roman" w:hAnsi="Times New Roman" w:cs="Times New Roman"/>
          <w:color w:val="212121"/>
          <w:lang w:eastAsia="ru-RU"/>
        </w:rPr>
      </w:pPr>
      <w:r w:rsidRPr="00D35CB0">
        <w:rPr>
          <w:rFonts w:ascii="Times New Roman" w:eastAsia="Times New Roman" w:hAnsi="Times New Roman" w:cs="Times New Roman"/>
          <w:color w:val="212121"/>
          <w:lang w:eastAsia="ru-RU"/>
        </w:rPr>
        <w:t>Приложение №1</w:t>
      </w:r>
      <w:r w:rsidRPr="00D35CB0">
        <w:rPr>
          <w:rFonts w:ascii="Times New Roman" w:eastAsia="Times New Roman" w:hAnsi="Times New Roman" w:cs="Times New Roman"/>
          <w:color w:val="212121"/>
          <w:lang w:eastAsia="ru-RU"/>
        </w:rPr>
        <w:br/>
        <w:t xml:space="preserve">к извещению о проведения открытого аукциона </w:t>
      </w:r>
    </w:p>
    <w:p w:rsidR="00241C8D" w:rsidRPr="00241C8D" w:rsidRDefault="00D35CB0" w:rsidP="00241C8D">
      <w:pPr>
        <w:shd w:val="clear" w:color="auto" w:fill="FFFFFF"/>
        <w:spacing w:after="0" w:line="240" w:lineRule="auto"/>
        <w:jc w:val="right"/>
        <w:rPr>
          <w:rFonts w:ascii="Times New Roman" w:eastAsia="Times New Roman" w:hAnsi="Times New Roman" w:cs="Times New Roman"/>
          <w:color w:val="212121"/>
          <w:lang w:eastAsia="ru-RU"/>
        </w:rPr>
      </w:pPr>
      <w:r w:rsidRPr="00D35CB0">
        <w:rPr>
          <w:rFonts w:ascii="Times New Roman" w:eastAsia="Times New Roman" w:hAnsi="Times New Roman" w:cs="Times New Roman"/>
          <w:color w:val="212121"/>
          <w:lang w:eastAsia="ru-RU"/>
        </w:rPr>
        <w:t xml:space="preserve">на право размещения нестационарного торгового объекта </w:t>
      </w:r>
    </w:p>
    <w:p w:rsidR="00241C8D" w:rsidRDefault="00241C8D" w:rsidP="00241C8D">
      <w:pPr>
        <w:shd w:val="clear" w:color="auto" w:fill="FFFFFF"/>
        <w:spacing w:after="0" w:line="240" w:lineRule="auto"/>
        <w:rPr>
          <w:rFonts w:ascii="Times New Roman" w:eastAsia="Times New Roman" w:hAnsi="Times New Roman" w:cs="Times New Roman"/>
          <w:color w:val="212121"/>
          <w:sz w:val="24"/>
          <w:szCs w:val="24"/>
          <w:lang w:eastAsia="ru-RU"/>
        </w:rPr>
      </w:pPr>
    </w:p>
    <w:p w:rsidR="00D35CB0" w:rsidRPr="00D35CB0" w:rsidRDefault="00D35CB0" w:rsidP="00241C8D">
      <w:pPr>
        <w:shd w:val="clear" w:color="auto" w:fill="FFFFFF"/>
        <w:spacing w:after="0" w:line="240" w:lineRule="auto"/>
        <w:jc w:val="center"/>
        <w:rPr>
          <w:rFonts w:ascii="Times New Roman" w:eastAsia="Times New Roman" w:hAnsi="Times New Roman" w:cs="Times New Roman"/>
          <w:color w:val="212121"/>
          <w:sz w:val="24"/>
          <w:szCs w:val="24"/>
          <w:lang w:eastAsia="ru-RU"/>
        </w:rPr>
      </w:pPr>
      <w:r w:rsidRPr="00D35CB0">
        <w:rPr>
          <w:rFonts w:ascii="Times New Roman" w:eastAsia="Times New Roman" w:hAnsi="Times New Roman" w:cs="Times New Roman"/>
          <w:color w:val="212121"/>
          <w:sz w:val="24"/>
          <w:szCs w:val="24"/>
          <w:lang w:eastAsia="ru-RU"/>
        </w:rPr>
        <w:t>Форма</w:t>
      </w:r>
      <w:r w:rsidR="00241C8D">
        <w:rPr>
          <w:rFonts w:ascii="Times New Roman" w:eastAsia="Times New Roman" w:hAnsi="Times New Roman" w:cs="Times New Roman"/>
          <w:color w:val="212121"/>
          <w:sz w:val="24"/>
          <w:szCs w:val="24"/>
          <w:lang w:eastAsia="ru-RU"/>
        </w:rPr>
        <w:t xml:space="preserve"> заявки</w:t>
      </w:r>
    </w:p>
    <w:p w:rsidR="00D35CB0" w:rsidRDefault="00D35CB0" w:rsidP="00835DB1">
      <w:pPr>
        <w:spacing w:after="0" w:line="240" w:lineRule="auto"/>
        <w:rPr>
          <w:rFonts w:ascii="Times New Roman" w:hAnsi="Times New Roman" w:cs="Times New Roman"/>
          <w:sz w:val="24"/>
          <w:szCs w:val="24"/>
        </w:rPr>
      </w:pPr>
    </w:p>
    <w:p w:rsidR="005F70CC" w:rsidRPr="00274F46" w:rsidRDefault="005F70CC" w:rsidP="005F70CC">
      <w:pPr>
        <w:spacing w:after="0" w:line="240" w:lineRule="auto"/>
        <w:jc w:val="right"/>
        <w:rPr>
          <w:rFonts w:ascii="Times New Roman" w:hAnsi="Times New Roman" w:cs="Times New Roman"/>
          <w:sz w:val="24"/>
          <w:szCs w:val="24"/>
        </w:rPr>
      </w:pPr>
      <w:r w:rsidRPr="00274F46">
        <w:rPr>
          <w:rFonts w:ascii="Times New Roman" w:hAnsi="Times New Roman" w:cs="Times New Roman"/>
          <w:sz w:val="24"/>
          <w:szCs w:val="24"/>
        </w:rPr>
        <w:t>Главе администрации Грабовского сельсовета</w:t>
      </w:r>
    </w:p>
    <w:p w:rsidR="005F70CC" w:rsidRPr="00274F46" w:rsidRDefault="005F70CC" w:rsidP="005F70CC">
      <w:pPr>
        <w:spacing w:after="0" w:line="240" w:lineRule="auto"/>
        <w:jc w:val="right"/>
        <w:rPr>
          <w:rFonts w:ascii="Times New Roman" w:hAnsi="Times New Roman" w:cs="Times New Roman"/>
          <w:sz w:val="24"/>
          <w:szCs w:val="24"/>
        </w:rPr>
      </w:pPr>
      <w:r w:rsidRPr="00274F46">
        <w:rPr>
          <w:rFonts w:ascii="Times New Roman" w:hAnsi="Times New Roman" w:cs="Times New Roman"/>
          <w:sz w:val="24"/>
          <w:szCs w:val="24"/>
        </w:rPr>
        <w:t>___________________________________</w:t>
      </w:r>
    </w:p>
    <w:p w:rsidR="005F70CC" w:rsidRPr="00274F46" w:rsidRDefault="005F70CC" w:rsidP="005F70CC">
      <w:pPr>
        <w:spacing w:after="0" w:line="240" w:lineRule="auto"/>
        <w:jc w:val="right"/>
        <w:rPr>
          <w:rFonts w:ascii="Times New Roman" w:hAnsi="Times New Roman" w:cs="Times New Roman"/>
          <w:sz w:val="24"/>
          <w:szCs w:val="24"/>
          <w:vertAlign w:val="superscript"/>
        </w:rPr>
      </w:pPr>
      <w:r w:rsidRPr="00274F46">
        <w:rPr>
          <w:rFonts w:ascii="Times New Roman" w:hAnsi="Times New Roman" w:cs="Times New Roman"/>
          <w:sz w:val="24"/>
          <w:szCs w:val="24"/>
          <w:vertAlign w:val="superscript"/>
        </w:rPr>
        <w:t xml:space="preserve"> (наименование хозяйствующего субъекта) </w:t>
      </w:r>
    </w:p>
    <w:p w:rsidR="005F70CC" w:rsidRPr="00274F46" w:rsidRDefault="005F70CC" w:rsidP="005F70CC">
      <w:pPr>
        <w:spacing w:after="0" w:line="240" w:lineRule="auto"/>
        <w:jc w:val="right"/>
        <w:rPr>
          <w:rFonts w:ascii="Times New Roman" w:hAnsi="Times New Roman" w:cs="Times New Roman"/>
          <w:sz w:val="24"/>
          <w:szCs w:val="24"/>
        </w:rPr>
      </w:pPr>
      <w:r w:rsidRPr="00274F46">
        <w:rPr>
          <w:rFonts w:ascii="Times New Roman" w:hAnsi="Times New Roman" w:cs="Times New Roman"/>
          <w:sz w:val="24"/>
          <w:szCs w:val="24"/>
        </w:rPr>
        <w:t xml:space="preserve">_________________________________________ </w:t>
      </w:r>
    </w:p>
    <w:p w:rsidR="005F70CC" w:rsidRPr="00274F46" w:rsidRDefault="005F70CC" w:rsidP="005F70CC">
      <w:pPr>
        <w:spacing w:after="0" w:line="240" w:lineRule="auto"/>
        <w:jc w:val="right"/>
        <w:rPr>
          <w:rFonts w:ascii="Times New Roman" w:hAnsi="Times New Roman" w:cs="Times New Roman"/>
          <w:sz w:val="24"/>
          <w:szCs w:val="24"/>
          <w:vertAlign w:val="superscript"/>
        </w:rPr>
      </w:pPr>
      <w:r w:rsidRPr="00274F46">
        <w:rPr>
          <w:rFonts w:ascii="Times New Roman" w:hAnsi="Times New Roman" w:cs="Times New Roman"/>
          <w:sz w:val="24"/>
          <w:szCs w:val="24"/>
          <w:vertAlign w:val="superscript"/>
        </w:rPr>
        <w:t>(юридический адрес)</w:t>
      </w:r>
    </w:p>
    <w:p w:rsidR="005F70CC" w:rsidRPr="00274F46" w:rsidRDefault="005F70CC" w:rsidP="005F70CC">
      <w:pPr>
        <w:spacing w:after="0" w:line="240" w:lineRule="auto"/>
        <w:jc w:val="right"/>
        <w:rPr>
          <w:rFonts w:ascii="Times New Roman" w:hAnsi="Times New Roman" w:cs="Times New Roman"/>
          <w:sz w:val="24"/>
          <w:szCs w:val="24"/>
        </w:rPr>
      </w:pPr>
      <w:r w:rsidRPr="00274F46">
        <w:rPr>
          <w:rFonts w:ascii="Times New Roman" w:hAnsi="Times New Roman" w:cs="Times New Roman"/>
          <w:sz w:val="24"/>
          <w:szCs w:val="24"/>
        </w:rPr>
        <w:t xml:space="preserve"> _________________________________________</w:t>
      </w:r>
    </w:p>
    <w:p w:rsidR="005F70CC" w:rsidRPr="00274F46" w:rsidRDefault="005F70CC" w:rsidP="005F70CC">
      <w:pPr>
        <w:spacing w:after="0" w:line="240" w:lineRule="auto"/>
        <w:jc w:val="right"/>
        <w:rPr>
          <w:rFonts w:ascii="Times New Roman" w:hAnsi="Times New Roman" w:cs="Times New Roman"/>
          <w:sz w:val="24"/>
          <w:szCs w:val="24"/>
          <w:vertAlign w:val="superscript"/>
        </w:rPr>
      </w:pPr>
      <w:r w:rsidRPr="00274F46">
        <w:rPr>
          <w:rFonts w:ascii="Times New Roman" w:hAnsi="Times New Roman" w:cs="Times New Roman"/>
          <w:sz w:val="24"/>
          <w:szCs w:val="24"/>
        </w:rPr>
        <w:t xml:space="preserve"> </w:t>
      </w:r>
      <w:r w:rsidRPr="00274F46">
        <w:rPr>
          <w:rFonts w:ascii="Times New Roman" w:hAnsi="Times New Roman" w:cs="Times New Roman"/>
          <w:sz w:val="24"/>
          <w:szCs w:val="24"/>
          <w:vertAlign w:val="superscript"/>
        </w:rPr>
        <w:t>(контактный телефон)</w:t>
      </w:r>
    </w:p>
    <w:p w:rsidR="005F70CC" w:rsidRPr="00274F46" w:rsidRDefault="005F70CC" w:rsidP="005F70CC">
      <w:pPr>
        <w:spacing w:after="0" w:line="240" w:lineRule="auto"/>
        <w:jc w:val="right"/>
        <w:rPr>
          <w:rFonts w:ascii="Times New Roman" w:hAnsi="Times New Roman" w:cs="Times New Roman"/>
          <w:sz w:val="24"/>
          <w:szCs w:val="24"/>
        </w:rPr>
      </w:pPr>
    </w:p>
    <w:p w:rsidR="005F70CC" w:rsidRPr="00274F46" w:rsidRDefault="005F70CC" w:rsidP="005F70CC">
      <w:pPr>
        <w:spacing w:after="0" w:line="240" w:lineRule="auto"/>
        <w:rPr>
          <w:rFonts w:ascii="Times New Roman" w:hAnsi="Times New Roman" w:cs="Times New Roman"/>
          <w:sz w:val="24"/>
          <w:szCs w:val="24"/>
        </w:rPr>
      </w:pPr>
      <w:r w:rsidRPr="00274F46">
        <w:rPr>
          <w:rFonts w:ascii="Times New Roman" w:hAnsi="Times New Roman" w:cs="Times New Roman"/>
          <w:sz w:val="24"/>
          <w:szCs w:val="24"/>
        </w:rPr>
        <w:t xml:space="preserve"> Дата____________</w:t>
      </w:r>
    </w:p>
    <w:p w:rsidR="005F70CC" w:rsidRPr="00274F46" w:rsidRDefault="005F70CC" w:rsidP="005F70CC">
      <w:pPr>
        <w:spacing w:after="0" w:line="240" w:lineRule="auto"/>
        <w:rPr>
          <w:rFonts w:ascii="Times New Roman" w:hAnsi="Times New Roman" w:cs="Times New Roman"/>
          <w:sz w:val="24"/>
          <w:szCs w:val="24"/>
        </w:rPr>
      </w:pPr>
    </w:p>
    <w:p w:rsidR="005F70CC" w:rsidRPr="00274F46" w:rsidRDefault="005F70CC" w:rsidP="005F70CC">
      <w:pPr>
        <w:spacing w:after="0" w:line="240" w:lineRule="auto"/>
        <w:jc w:val="center"/>
        <w:rPr>
          <w:rFonts w:ascii="Times New Roman" w:hAnsi="Times New Roman" w:cs="Times New Roman"/>
          <w:b/>
          <w:sz w:val="24"/>
          <w:szCs w:val="24"/>
        </w:rPr>
      </w:pPr>
      <w:r w:rsidRPr="00274F46">
        <w:rPr>
          <w:rFonts w:ascii="Times New Roman" w:hAnsi="Times New Roman" w:cs="Times New Roman"/>
          <w:b/>
          <w:sz w:val="24"/>
          <w:szCs w:val="24"/>
        </w:rPr>
        <w:t xml:space="preserve">Заявка </w:t>
      </w:r>
    </w:p>
    <w:p w:rsidR="005F70CC" w:rsidRPr="00274F46" w:rsidRDefault="005F70CC" w:rsidP="005F70CC">
      <w:pPr>
        <w:spacing w:after="0" w:line="240" w:lineRule="auto"/>
        <w:jc w:val="center"/>
        <w:rPr>
          <w:rFonts w:ascii="Times New Roman" w:hAnsi="Times New Roman" w:cs="Times New Roman"/>
          <w:b/>
          <w:sz w:val="24"/>
          <w:szCs w:val="24"/>
        </w:rPr>
      </w:pPr>
      <w:r w:rsidRPr="00274F46">
        <w:rPr>
          <w:rFonts w:ascii="Times New Roman" w:hAnsi="Times New Roman" w:cs="Times New Roman"/>
          <w:b/>
          <w:sz w:val="24"/>
          <w:szCs w:val="24"/>
        </w:rPr>
        <w:t xml:space="preserve">на участие в Аукционе на право заключения договоров на размещение нестационарного торгового объекта (оказания услуг), расположенного на </w:t>
      </w:r>
      <w:proofErr w:type="gramStart"/>
      <w:r w:rsidRPr="00274F46">
        <w:rPr>
          <w:rFonts w:ascii="Times New Roman" w:hAnsi="Times New Roman" w:cs="Times New Roman"/>
          <w:b/>
          <w:sz w:val="24"/>
          <w:szCs w:val="24"/>
        </w:rPr>
        <w:t>территории  муниципального</w:t>
      </w:r>
      <w:proofErr w:type="gramEnd"/>
      <w:r w:rsidRPr="00274F46">
        <w:rPr>
          <w:rFonts w:ascii="Times New Roman" w:hAnsi="Times New Roman" w:cs="Times New Roman"/>
          <w:b/>
          <w:sz w:val="24"/>
          <w:szCs w:val="24"/>
        </w:rPr>
        <w:t xml:space="preserve"> образования </w:t>
      </w:r>
      <w:proofErr w:type="spellStart"/>
      <w:r w:rsidRPr="00274F46">
        <w:rPr>
          <w:rFonts w:ascii="Times New Roman" w:hAnsi="Times New Roman" w:cs="Times New Roman"/>
          <w:b/>
          <w:sz w:val="24"/>
          <w:szCs w:val="24"/>
        </w:rPr>
        <w:t>Бессоновский</w:t>
      </w:r>
      <w:proofErr w:type="spellEnd"/>
      <w:r w:rsidRPr="00274F46">
        <w:rPr>
          <w:rFonts w:ascii="Times New Roman" w:hAnsi="Times New Roman" w:cs="Times New Roman"/>
          <w:b/>
          <w:sz w:val="24"/>
          <w:szCs w:val="24"/>
        </w:rPr>
        <w:t xml:space="preserve"> сельсовет</w:t>
      </w:r>
    </w:p>
    <w:p w:rsidR="005F70CC" w:rsidRPr="00274F46" w:rsidRDefault="005F70CC" w:rsidP="005F70CC">
      <w:pPr>
        <w:spacing w:after="0" w:line="240" w:lineRule="auto"/>
        <w:jc w:val="center"/>
        <w:rPr>
          <w:rFonts w:ascii="Times New Roman" w:hAnsi="Times New Roman" w:cs="Times New Roman"/>
          <w:sz w:val="24"/>
          <w:szCs w:val="24"/>
        </w:rPr>
      </w:pPr>
    </w:p>
    <w:p w:rsidR="005F70CC" w:rsidRPr="00274F46" w:rsidRDefault="005F70CC" w:rsidP="005F70CC">
      <w:pPr>
        <w:spacing w:after="0" w:line="240" w:lineRule="auto"/>
        <w:jc w:val="center"/>
        <w:rPr>
          <w:rFonts w:ascii="Times New Roman" w:hAnsi="Times New Roman" w:cs="Times New Roman"/>
          <w:sz w:val="24"/>
          <w:szCs w:val="24"/>
        </w:rPr>
      </w:pPr>
      <w:r w:rsidRPr="00274F46">
        <w:rPr>
          <w:rFonts w:ascii="Times New Roman" w:hAnsi="Times New Roman" w:cs="Times New Roman"/>
          <w:sz w:val="24"/>
          <w:szCs w:val="24"/>
        </w:rPr>
        <w:t>Заявитель ____________________________________________________________________</w:t>
      </w:r>
    </w:p>
    <w:p w:rsidR="005F70CC" w:rsidRPr="00274F46" w:rsidRDefault="005F70CC" w:rsidP="005F70CC">
      <w:pPr>
        <w:spacing w:after="0" w:line="240" w:lineRule="auto"/>
        <w:jc w:val="center"/>
        <w:rPr>
          <w:rFonts w:ascii="Times New Roman" w:hAnsi="Times New Roman" w:cs="Times New Roman"/>
          <w:sz w:val="24"/>
          <w:szCs w:val="24"/>
          <w:vertAlign w:val="superscript"/>
        </w:rPr>
      </w:pPr>
      <w:r w:rsidRPr="00274F46">
        <w:rPr>
          <w:rFonts w:ascii="Times New Roman" w:hAnsi="Times New Roman" w:cs="Times New Roman"/>
          <w:sz w:val="24"/>
          <w:szCs w:val="24"/>
        </w:rPr>
        <w:t xml:space="preserve"> </w:t>
      </w:r>
      <w:r w:rsidRPr="00274F46">
        <w:rPr>
          <w:rFonts w:ascii="Times New Roman" w:hAnsi="Times New Roman" w:cs="Times New Roman"/>
          <w:sz w:val="24"/>
          <w:szCs w:val="24"/>
          <w:vertAlign w:val="superscript"/>
        </w:rPr>
        <w:t>(полное наименование претендента на участие в аукционе, данные паспорта для ИП)</w:t>
      </w:r>
    </w:p>
    <w:p w:rsidR="005F70CC" w:rsidRPr="00274F46" w:rsidRDefault="005F70CC" w:rsidP="005F70CC">
      <w:pPr>
        <w:spacing w:after="0" w:line="240" w:lineRule="auto"/>
        <w:jc w:val="center"/>
        <w:rPr>
          <w:rFonts w:ascii="Times New Roman" w:hAnsi="Times New Roman" w:cs="Times New Roman"/>
          <w:sz w:val="24"/>
          <w:szCs w:val="24"/>
        </w:rPr>
      </w:pPr>
      <w:r w:rsidRPr="00274F46">
        <w:rPr>
          <w:rFonts w:ascii="Times New Roman" w:hAnsi="Times New Roman" w:cs="Times New Roman"/>
          <w:sz w:val="24"/>
          <w:szCs w:val="24"/>
        </w:rPr>
        <w:t>_____________________________________________________________________________</w:t>
      </w:r>
    </w:p>
    <w:p w:rsidR="005F70CC" w:rsidRPr="00274F46" w:rsidRDefault="005F70CC" w:rsidP="005F70CC">
      <w:pPr>
        <w:spacing w:after="0" w:line="240" w:lineRule="auto"/>
        <w:jc w:val="center"/>
        <w:rPr>
          <w:rFonts w:ascii="Times New Roman" w:hAnsi="Times New Roman" w:cs="Times New Roman"/>
          <w:sz w:val="24"/>
          <w:szCs w:val="24"/>
        </w:rPr>
      </w:pPr>
    </w:p>
    <w:p w:rsidR="005F70CC" w:rsidRPr="00274F46" w:rsidRDefault="005F70CC" w:rsidP="005F70CC">
      <w:pPr>
        <w:spacing w:after="0" w:line="240" w:lineRule="auto"/>
        <w:jc w:val="center"/>
        <w:rPr>
          <w:rFonts w:ascii="Times New Roman" w:hAnsi="Times New Roman" w:cs="Times New Roman"/>
          <w:sz w:val="24"/>
          <w:szCs w:val="24"/>
        </w:rPr>
      </w:pPr>
      <w:r w:rsidRPr="00274F46">
        <w:rPr>
          <w:rFonts w:ascii="Times New Roman" w:hAnsi="Times New Roman" w:cs="Times New Roman"/>
          <w:sz w:val="24"/>
          <w:szCs w:val="24"/>
        </w:rPr>
        <w:t>Адрес местонахождения_________________________________________________________</w:t>
      </w:r>
    </w:p>
    <w:p w:rsidR="005F70CC" w:rsidRPr="00274F46" w:rsidRDefault="005F70CC" w:rsidP="005F70CC">
      <w:pPr>
        <w:spacing w:after="0" w:line="240" w:lineRule="auto"/>
        <w:rPr>
          <w:rFonts w:ascii="Times New Roman" w:hAnsi="Times New Roman" w:cs="Times New Roman"/>
          <w:sz w:val="24"/>
          <w:szCs w:val="24"/>
        </w:rPr>
      </w:pPr>
      <w:r w:rsidRPr="00274F46">
        <w:rPr>
          <w:rFonts w:ascii="Times New Roman" w:hAnsi="Times New Roman" w:cs="Times New Roman"/>
          <w:sz w:val="24"/>
          <w:szCs w:val="24"/>
        </w:rPr>
        <w:t>ИНН___________________ ОГРН________________________________________________ в лице________________________________________________________________________</w:t>
      </w:r>
    </w:p>
    <w:p w:rsidR="005F70CC" w:rsidRPr="00274F46" w:rsidRDefault="005F70CC" w:rsidP="005F70CC">
      <w:pPr>
        <w:spacing w:after="0" w:line="240" w:lineRule="auto"/>
        <w:jc w:val="center"/>
        <w:rPr>
          <w:rFonts w:ascii="Times New Roman" w:hAnsi="Times New Roman" w:cs="Times New Roman"/>
          <w:sz w:val="24"/>
          <w:szCs w:val="24"/>
          <w:vertAlign w:val="superscript"/>
        </w:rPr>
      </w:pPr>
      <w:r w:rsidRPr="00274F46">
        <w:rPr>
          <w:rFonts w:ascii="Times New Roman" w:hAnsi="Times New Roman" w:cs="Times New Roman"/>
          <w:sz w:val="24"/>
          <w:szCs w:val="24"/>
          <w:vertAlign w:val="superscript"/>
        </w:rPr>
        <w:t>(должность руководителя или уполномоченного лица, Ф.И.О.)</w:t>
      </w:r>
    </w:p>
    <w:p w:rsidR="005F70CC" w:rsidRPr="00274F46" w:rsidRDefault="005F70CC" w:rsidP="005F70CC">
      <w:pPr>
        <w:spacing w:after="0" w:line="240" w:lineRule="auto"/>
        <w:ind w:firstLine="567"/>
        <w:jc w:val="both"/>
        <w:rPr>
          <w:rFonts w:ascii="Times New Roman" w:hAnsi="Times New Roman" w:cs="Times New Roman"/>
          <w:sz w:val="24"/>
          <w:szCs w:val="24"/>
        </w:rPr>
      </w:pPr>
      <w:r w:rsidRPr="00274F46">
        <w:rPr>
          <w:rFonts w:ascii="Times New Roman" w:hAnsi="Times New Roman" w:cs="Times New Roman"/>
          <w:sz w:val="24"/>
          <w:szCs w:val="24"/>
        </w:rPr>
        <w:t>Ознакомившись с извещением о проведении Аукциона прошу Вас рассмотреть заявку на участие в Аукционе на право заключения договора на размещение нестационарного торгового объекта (оказания услуг) на территории муниципального образования Грабовский сельсовет _____________________________________________</w:t>
      </w:r>
    </w:p>
    <w:p w:rsidR="005F70CC" w:rsidRPr="00274F46" w:rsidRDefault="005F70CC" w:rsidP="005F70CC">
      <w:pPr>
        <w:spacing w:after="0" w:line="240" w:lineRule="auto"/>
        <w:ind w:firstLine="567"/>
        <w:jc w:val="center"/>
        <w:rPr>
          <w:rFonts w:ascii="Times New Roman" w:hAnsi="Times New Roman" w:cs="Times New Roman"/>
          <w:sz w:val="24"/>
          <w:szCs w:val="24"/>
        </w:rPr>
      </w:pPr>
      <w:r w:rsidRPr="00274F46">
        <w:rPr>
          <w:rFonts w:ascii="Times New Roman" w:hAnsi="Times New Roman" w:cs="Times New Roman"/>
          <w:sz w:val="24"/>
          <w:szCs w:val="24"/>
          <w:vertAlign w:val="superscript"/>
        </w:rPr>
        <w:t xml:space="preserve">                                                                            (дата проведения аукциона)</w:t>
      </w:r>
    </w:p>
    <w:p w:rsidR="005F70CC" w:rsidRPr="00274F46" w:rsidRDefault="005F70CC" w:rsidP="005F70CC">
      <w:pPr>
        <w:spacing w:after="0" w:line="240" w:lineRule="auto"/>
        <w:jc w:val="center"/>
        <w:rPr>
          <w:rFonts w:ascii="Times New Roman" w:hAnsi="Times New Roman" w:cs="Times New Roman"/>
          <w:sz w:val="24"/>
          <w:szCs w:val="24"/>
        </w:rPr>
      </w:pPr>
      <w:r w:rsidRPr="00274F46">
        <w:rPr>
          <w:rFonts w:ascii="Times New Roman" w:hAnsi="Times New Roman" w:cs="Times New Roman"/>
          <w:sz w:val="24"/>
          <w:szCs w:val="24"/>
        </w:rPr>
        <w:t>_____________________________________________________________________________</w:t>
      </w:r>
    </w:p>
    <w:p w:rsidR="005F70CC" w:rsidRPr="00274F46" w:rsidRDefault="005F70CC" w:rsidP="005F70CC">
      <w:pPr>
        <w:spacing w:after="0" w:line="240" w:lineRule="auto"/>
        <w:jc w:val="center"/>
        <w:rPr>
          <w:rFonts w:ascii="Times New Roman" w:hAnsi="Times New Roman" w:cs="Times New Roman"/>
          <w:sz w:val="24"/>
          <w:szCs w:val="24"/>
          <w:vertAlign w:val="superscript"/>
        </w:rPr>
      </w:pPr>
      <w:r w:rsidRPr="00274F46">
        <w:rPr>
          <w:rFonts w:ascii="Times New Roman" w:hAnsi="Times New Roman" w:cs="Times New Roman"/>
          <w:sz w:val="24"/>
          <w:szCs w:val="24"/>
          <w:vertAlign w:val="superscript"/>
        </w:rPr>
        <w:t>(тип нестационарного объекта торговли (оказания услуг), вид продукции)</w:t>
      </w:r>
      <w:r w:rsidRPr="00274F46">
        <w:rPr>
          <w:rFonts w:ascii="Times New Roman" w:hAnsi="Times New Roman" w:cs="Times New Roman"/>
          <w:sz w:val="24"/>
          <w:szCs w:val="24"/>
        </w:rPr>
        <w:t xml:space="preserve"> _____________________________________________________________________________ </w:t>
      </w:r>
      <w:r w:rsidRPr="00274F46">
        <w:rPr>
          <w:rFonts w:ascii="Times New Roman" w:hAnsi="Times New Roman" w:cs="Times New Roman"/>
          <w:sz w:val="24"/>
          <w:szCs w:val="24"/>
          <w:vertAlign w:val="superscript"/>
        </w:rPr>
        <w:t>(местонахождение в соответствии со Схемой размещения НТО, № лота ___, № объекта __</w:t>
      </w:r>
      <w:proofErr w:type="gramStart"/>
      <w:r w:rsidRPr="00274F46">
        <w:rPr>
          <w:rFonts w:ascii="Times New Roman" w:hAnsi="Times New Roman" w:cs="Times New Roman"/>
          <w:sz w:val="24"/>
          <w:szCs w:val="24"/>
          <w:vertAlign w:val="superscript"/>
        </w:rPr>
        <w:t>_,№</w:t>
      </w:r>
      <w:proofErr w:type="gramEnd"/>
      <w:r w:rsidRPr="00274F46">
        <w:rPr>
          <w:rFonts w:ascii="Times New Roman" w:hAnsi="Times New Roman" w:cs="Times New Roman"/>
          <w:sz w:val="24"/>
          <w:szCs w:val="24"/>
          <w:vertAlign w:val="superscript"/>
        </w:rPr>
        <w:t xml:space="preserve"> схемы__)</w:t>
      </w:r>
    </w:p>
    <w:p w:rsidR="005F70CC" w:rsidRPr="00274F46" w:rsidRDefault="005F70CC" w:rsidP="005F70CC">
      <w:pPr>
        <w:spacing w:after="0" w:line="240" w:lineRule="auto"/>
        <w:ind w:firstLine="567"/>
        <w:jc w:val="both"/>
        <w:rPr>
          <w:rFonts w:ascii="Times New Roman" w:hAnsi="Times New Roman" w:cs="Times New Roman"/>
          <w:sz w:val="24"/>
          <w:szCs w:val="24"/>
        </w:rPr>
      </w:pPr>
      <w:r w:rsidRPr="00274F46">
        <w:rPr>
          <w:rFonts w:ascii="Times New Roman" w:hAnsi="Times New Roman" w:cs="Times New Roman"/>
          <w:sz w:val="24"/>
          <w:szCs w:val="24"/>
        </w:rPr>
        <w:t xml:space="preserve">1. В случае, если я буду признан(а) победителем Аукциона, беру на себя обязательство заключить Договор на размещение нестационарного торгового объекта по итогам Аукциона в соответствии с требованиями документации о проведении Аукциона и условиями своих предложений. </w:t>
      </w:r>
    </w:p>
    <w:p w:rsidR="005F70CC" w:rsidRPr="00274F46" w:rsidRDefault="005F70CC" w:rsidP="005F70CC">
      <w:pPr>
        <w:spacing w:after="0" w:line="240" w:lineRule="auto"/>
        <w:ind w:firstLine="567"/>
        <w:jc w:val="both"/>
        <w:rPr>
          <w:rFonts w:ascii="Times New Roman" w:hAnsi="Times New Roman" w:cs="Times New Roman"/>
          <w:sz w:val="24"/>
          <w:szCs w:val="24"/>
        </w:rPr>
      </w:pPr>
      <w:r w:rsidRPr="00274F46">
        <w:rPr>
          <w:rFonts w:ascii="Times New Roman" w:hAnsi="Times New Roman" w:cs="Times New Roman"/>
          <w:sz w:val="24"/>
          <w:szCs w:val="24"/>
        </w:rPr>
        <w:lastRenderedPageBreak/>
        <w:t xml:space="preserve">2. Настоящим гарантирую достоверность представленной мной в заявке информации и подтверждаю право организатора Аукциона запрашивать у меня, в уполномоченных органах власти и у упомянутых в моей заявке уполномоченных лиц информацию, уточняющую представленные мною в ней сведения. </w:t>
      </w:r>
    </w:p>
    <w:p w:rsidR="005F70CC" w:rsidRPr="00274F46" w:rsidRDefault="005F70CC" w:rsidP="005F70CC">
      <w:pPr>
        <w:spacing w:after="0" w:line="240" w:lineRule="auto"/>
        <w:ind w:firstLine="567"/>
        <w:jc w:val="both"/>
        <w:rPr>
          <w:rFonts w:ascii="Times New Roman" w:hAnsi="Times New Roman" w:cs="Times New Roman"/>
          <w:sz w:val="24"/>
          <w:szCs w:val="24"/>
        </w:rPr>
      </w:pPr>
      <w:r w:rsidRPr="00274F46">
        <w:rPr>
          <w:rFonts w:ascii="Times New Roman" w:hAnsi="Times New Roman" w:cs="Times New Roman"/>
          <w:sz w:val="24"/>
          <w:szCs w:val="24"/>
        </w:rPr>
        <w:t xml:space="preserve">В соответствии с частью 1 статьи 6 Федерального закона от 27.06.2006 № 152-ФЗ «О персональных данных» даю </w:t>
      </w:r>
      <w:proofErr w:type="gramStart"/>
      <w:r w:rsidRPr="00274F46">
        <w:rPr>
          <w:rFonts w:ascii="Times New Roman" w:hAnsi="Times New Roman" w:cs="Times New Roman"/>
          <w:sz w:val="24"/>
          <w:szCs w:val="24"/>
        </w:rPr>
        <w:t>согласие  на</w:t>
      </w:r>
      <w:proofErr w:type="gramEnd"/>
      <w:r w:rsidRPr="00274F46">
        <w:rPr>
          <w:rFonts w:ascii="Times New Roman" w:hAnsi="Times New Roman" w:cs="Times New Roman"/>
          <w:sz w:val="24"/>
          <w:szCs w:val="24"/>
        </w:rPr>
        <w:t xml:space="preserve"> обработку персональных данных, а также их публичное предоставление при размещении списков участников аукциона в информационно-телекоммуникационной сети «Интернет». </w:t>
      </w:r>
    </w:p>
    <w:p w:rsidR="005F70CC" w:rsidRPr="00274F46" w:rsidRDefault="005F70CC" w:rsidP="005F70CC">
      <w:pPr>
        <w:spacing w:after="0" w:line="240" w:lineRule="auto"/>
        <w:jc w:val="both"/>
        <w:rPr>
          <w:rFonts w:ascii="Times New Roman" w:hAnsi="Times New Roman" w:cs="Times New Roman"/>
          <w:sz w:val="24"/>
          <w:szCs w:val="24"/>
        </w:rPr>
      </w:pPr>
    </w:p>
    <w:p w:rsidR="005F70CC" w:rsidRPr="00274F46" w:rsidRDefault="005F70CC" w:rsidP="005F70CC">
      <w:pPr>
        <w:spacing w:after="0" w:line="240" w:lineRule="auto"/>
        <w:jc w:val="both"/>
        <w:rPr>
          <w:rFonts w:ascii="Times New Roman" w:hAnsi="Times New Roman" w:cs="Times New Roman"/>
          <w:sz w:val="24"/>
          <w:szCs w:val="24"/>
        </w:rPr>
      </w:pPr>
      <w:r w:rsidRPr="00274F46">
        <w:rPr>
          <w:rFonts w:ascii="Times New Roman" w:hAnsi="Times New Roman" w:cs="Times New Roman"/>
          <w:sz w:val="24"/>
          <w:szCs w:val="24"/>
        </w:rPr>
        <w:t xml:space="preserve">Заявитель (уполномоченный </w:t>
      </w:r>
      <w:proofErr w:type="gramStart"/>
      <w:r w:rsidRPr="00274F46">
        <w:rPr>
          <w:rFonts w:ascii="Times New Roman" w:hAnsi="Times New Roman" w:cs="Times New Roman"/>
          <w:sz w:val="24"/>
          <w:szCs w:val="24"/>
        </w:rPr>
        <w:t xml:space="preserve">представитель)   </w:t>
      </w:r>
      <w:proofErr w:type="gramEnd"/>
      <w:r w:rsidRPr="00274F46">
        <w:rPr>
          <w:rFonts w:ascii="Times New Roman" w:hAnsi="Times New Roman" w:cs="Times New Roman"/>
          <w:sz w:val="24"/>
          <w:szCs w:val="24"/>
        </w:rPr>
        <w:t xml:space="preserve">_____________/__________________ </w:t>
      </w:r>
    </w:p>
    <w:p w:rsidR="005F70CC" w:rsidRPr="00274F46" w:rsidRDefault="005F70CC" w:rsidP="005F70CC">
      <w:pPr>
        <w:spacing w:after="0" w:line="240" w:lineRule="auto"/>
        <w:jc w:val="both"/>
        <w:rPr>
          <w:rFonts w:ascii="Times New Roman" w:hAnsi="Times New Roman" w:cs="Times New Roman"/>
          <w:sz w:val="24"/>
          <w:szCs w:val="24"/>
        </w:rPr>
      </w:pPr>
      <w:r w:rsidRPr="00274F46">
        <w:rPr>
          <w:rFonts w:ascii="Times New Roman" w:hAnsi="Times New Roman" w:cs="Times New Roman"/>
          <w:sz w:val="24"/>
          <w:szCs w:val="24"/>
        </w:rPr>
        <w:t xml:space="preserve">                                                                                    </w:t>
      </w:r>
      <w:r w:rsidRPr="00274F46">
        <w:rPr>
          <w:rFonts w:ascii="Times New Roman" w:hAnsi="Times New Roman" w:cs="Times New Roman"/>
          <w:sz w:val="24"/>
          <w:szCs w:val="24"/>
          <w:vertAlign w:val="superscript"/>
        </w:rPr>
        <w:t>(</w:t>
      </w:r>
      <w:proofErr w:type="gramStart"/>
      <w:r w:rsidRPr="00274F46">
        <w:rPr>
          <w:rFonts w:ascii="Times New Roman" w:hAnsi="Times New Roman" w:cs="Times New Roman"/>
          <w:sz w:val="24"/>
          <w:szCs w:val="24"/>
          <w:vertAlign w:val="superscript"/>
        </w:rPr>
        <w:t xml:space="preserve">подпись)   </w:t>
      </w:r>
      <w:proofErr w:type="gramEnd"/>
      <w:r w:rsidRPr="00274F46">
        <w:rPr>
          <w:rFonts w:ascii="Times New Roman" w:hAnsi="Times New Roman" w:cs="Times New Roman"/>
          <w:sz w:val="24"/>
          <w:szCs w:val="24"/>
          <w:vertAlign w:val="superscript"/>
        </w:rPr>
        <w:t xml:space="preserve">                            (ФИО)</w:t>
      </w:r>
      <w:r w:rsidRPr="00274F46">
        <w:rPr>
          <w:rFonts w:ascii="Times New Roman" w:hAnsi="Times New Roman" w:cs="Times New Roman"/>
          <w:sz w:val="24"/>
          <w:szCs w:val="24"/>
        </w:rPr>
        <w:t xml:space="preserve">                 М.П</w:t>
      </w:r>
    </w:p>
    <w:p w:rsidR="005F70CC" w:rsidRPr="00274F46" w:rsidRDefault="005F70CC" w:rsidP="005F70CC">
      <w:pPr>
        <w:spacing w:after="0" w:line="240" w:lineRule="auto"/>
        <w:jc w:val="both"/>
        <w:rPr>
          <w:rFonts w:ascii="Times New Roman" w:hAnsi="Times New Roman" w:cs="Times New Roman"/>
          <w:sz w:val="24"/>
          <w:szCs w:val="24"/>
        </w:rPr>
      </w:pPr>
      <w:r w:rsidRPr="00274F46">
        <w:rPr>
          <w:rFonts w:ascii="Times New Roman" w:hAnsi="Times New Roman" w:cs="Times New Roman"/>
          <w:sz w:val="24"/>
          <w:szCs w:val="24"/>
        </w:rPr>
        <w:t>«___</w:t>
      </w:r>
      <w:proofErr w:type="gramStart"/>
      <w:r w:rsidRPr="00274F46">
        <w:rPr>
          <w:rFonts w:ascii="Times New Roman" w:hAnsi="Times New Roman" w:cs="Times New Roman"/>
          <w:sz w:val="24"/>
          <w:szCs w:val="24"/>
        </w:rPr>
        <w:t>_»_</w:t>
      </w:r>
      <w:proofErr w:type="gramEnd"/>
      <w:r w:rsidRPr="00274F46">
        <w:rPr>
          <w:rFonts w:ascii="Times New Roman" w:hAnsi="Times New Roman" w:cs="Times New Roman"/>
          <w:sz w:val="24"/>
          <w:szCs w:val="24"/>
        </w:rPr>
        <w:t>_________ 20__г.</w:t>
      </w:r>
    </w:p>
    <w:p w:rsidR="005F70CC" w:rsidRPr="00274F46" w:rsidRDefault="005F70CC" w:rsidP="005F70CC">
      <w:pPr>
        <w:spacing w:after="0" w:line="240" w:lineRule="auto"/>
        <w:jc w:val="both"/>
        <w:rPr>
          <w:rFonts w:ascii="Times New Roman" w:hAnsi="Times New Roman" w:cs="Times New Roman"/>
          <w:sz w:val="24"/>
          <w:szCs w:val="24"/>
        </w:rPr>
      </w:pPr>
      <w:r w:rsidRPr="00274F46">
        <w:rPr>
          <w:rFonts w:ascii="Times New Roman" w:hAnsi="Times New Roman" w:cs="Times New Roman"/>
          <w:sz w:val="24"/>
          <w:szCs w:val="24"/>
        </w:rPr>
        <w:t xml:space="preserve">Заявка принята организатором Аукциона </w:t>
      </w:r>
    </w:p>
    <w:p w:rsidR="005F70CC" w:rsidRPr="00274F46" w:rsidRDefault="005F70CC" w:rsidP="005F70CC">
      <w:pPr>
        <w:spacing w:after="0" w:line="240" w:lineRule="auto"/>
        <w:jc w:val="both"/>
        <w:rPr>
          <w:rFonts w:ascii="Times New Roman" w:hAnsi="Times New Roman" w:cs="Times New Roman"/>
          <w:sz w:val="24"/>
          <w:szCs w:val="24"/>
        </w:rPr>
      </w:pPr>
      <w:r w:rsidRPr="00274F46">
        <w:rPr>
          <w:rFonts w:ascii="Times New Roman" w:hAnsi="Times New Roman" w:cs="Times New Roman"/>
          <w:sz w:val="24"/>
          <w:szCs w:val="24"/>
        </w:rPr>
        <w:t xml:space="preserve">Подпись уполномоченного лица </w:t>
      </w:r>
    </w:p>
    <w:p w:rsidR="005F70CC" w:rsidRPr="00274F46" w:rsidRDefault="005F70CC" w:rsidP="005F70CC">
      <w:pPr>
        <w:spacing w:after="0" w:line="240" w:lineRule="auto"/>
        <w:jc w:val="both"/>
        <w:rPr>
          <w:rFonts w:ascii="Times New Roman" w:hAnsi="Times New Roman" w:cs="Times New Roman"/>
          <w:sz w:val="24"/>
          <w:szCs w:val="24"/>
        </w:rPr>
      </w:pPr>
      <w:r w:rsidRPr="00274F46">
        <w:rPr>
          <w:rFonts w:ascii="Times New Roman" w:hAnsi="Times New Roman" w:cs="Times New Roman"/>
          <w:sz w:val="24"/>
          <w:szCs w:val="24"/>
        </w:rPr>
        <w:t>организатора Аукциона</w:t>
      </w:r>
      <w:r w:rsidRPr="00274F46">
        <w:rPr>
          <w:rFonts w:ascii="Times New Roman" w:hAnsi="Times New Roman" w:cs="Times New Roman"/>
          <w:sz w:val="24"/>
          <w:szCs w:val="24"/>
        </w:rPr>
        <w:tab/>
      </w:r>
      <w:r w:rsidRPr="00274F46">
        <w:rPr>
          <w:rFonts w:ascii="Times New Roman" w:hAnsi="Times New Roman" w:cs="Times New Roman"/>
          <w:sz w:val="24"/>
          <w:szCs w:val="24"/>
        </w:rPr>
        <w:tab/>
      </w:r>
      <w:r w:rsidRPr="00274F46">
        <w:rPr>
          <w:rFonts w:ascii="Times New Roman" w:hAnsi="Times New Roman" w:cs="Times New Roman"/>
          <w:sz w:val="24"/>
          <w:szCs w:val="24"/>
        </w:rPr>
        <w:tab/>
        <w:t xml:space="preserve"> _____________                     ________________</w:t>
      </w:r>
    </w:p>
    <w:p w:rsidR="005F70CC" w:rsidRPr="00274F46" w:rsidRDefault="005F70CC" w:rsidP="005F70CC">
      <w:pPr>
        <w:spacing w:after="0" w:line="240" w:lineRule="auto"/>
        <w:jc w:val="both"/>
        <w:rPr>
          <w:rFonts w:ascii="Times New Roman" w:hAnsi="Times New Roman" w:cs="Times New Roman"/>
          <w:sz w:val="24"/>
          <w:szCs w:val="24"/>
          <w:vertAlign w:val="superscript"/>
        </w:rPr>
      </w:pPr>
      <w:r w:rsidRPr="00274F46">
        <w:rPr>
          <w:rFonts w:ascii="Times New Roman" w:hAnsi="Times New Roman" w:cs="Times New Roman"/>
          <w:sz w:val="24"/>
          <w:szCs w:val="24"/>
        </w:rPr>
        <w:t xml:space="preserve">                                                                                </w:t>
      </w:r>
      <w:r w:rsidRPr="00274F46">
        <w:rPr>
          <w:rFonts w:ascii="Times New Roman" w:hAnsi="Times New Roman" w:cs="Times New Roman"/>
          <w:sz w:val="24"/>
          <w:szCs w:val="24"/>
          <w:vertAlign w:val="superscript"/>
        </w:rPr>
        <w:t>(</w:t>
      </w:r>
      <w:proofErr w:type="gramStart"/>
      <w:r w:rsidRPr="00274F46">
        <w:rPr>
          <w:rFonts w:ascii="Times New Roman" w:hAnsi="Times New Roman" w:cs="Times New Roman"/>
          <w:sz w:val="24"/>
          <w:szCs w:val="24"/>
          <w:vertAlign w:val="superscript"/>
        </w:rPr>
        <w:t xml:space="preserve">подпись)   </w:t>
      </w:r>
      <w:proofErr w:type="gramEnd"/>
      <w:r w:rsidRPr="00274F46">
        <w:rPr>
          <w:rFonts w:ascii="Times New Roman" w:hAnsi="Times New Roman" w:cs="Times New Roman"/>
          <w:sz w:val="24"/>
          <w:szCs w:val="24"/>
          <w:vertAlign w:val="superscript"/>
        </w:rPr>
        <w:t xml:space="preserve">                                                           (ФИО)</w:t>
      </w:r>
    </w:p>
    <w:p w:rsidR="005F70CC" w:rsidRPr="00274F46" w:rsidRDefault="005F70CC" w:rsidP="005F70CC">
      <w:pPr>
        <w:spacing w:after="0" w:line="240" w:lineRule="auto"/>
        <w:jc w:val="both"/>
        <w:rPr>
          <w:rFonts w:ascii="Times New Roman" w:hAnsi="Times New Roman" w:cs="Times New Roman"/>
          <w:sz w:val="24"/>
          <w:szCs w:val="24"/>
        </w:rPr>
      </w:pPr>
    </w:p>
    <w:p w:rsidR="005F70CC" w:rsidRPr="00274F46" w:rsidRDefault="005F70CC" w:rsidP="005F70CC">
      <w:pPr>
        <w:spacing w:after="0" w:line="240" w:lineRule="auto"/>
        <w:jc w:val="both"/>
        <w:rPr>
          <w:rFonts w:ascii="Times New Roman" w:hAnsi="Times New Roman" w:cs="Times New Roman"/>
          <w:sz w:val="24"/>
          <w:szCs w:val="24"/>
        </w:rPr>
      </w:pPr>
      <w:r w:rsidRPr="00274F46">
        <w:rPr>
          <w:rFonts w:ascii="Times New Roman" w:hAnsi="Times New Roman" w:cs="Times New Roman"/>
          <w:sz w:val="24"/>
          <w:szCs w:val="24"/>
        </w:rPr>
        <w:t>«___</w:t>
      </w:r>
      <w:proofErr w:type="gramStart"/>
      <w:r w:rsidRPr="00274F46">
        <w:rPr>
          <w:rFonts w:ascii="Times New Roman" w:hAnsi="Times New Roman" w:cs="Times New Roman"/>
          <w:sz w:val="24"/>
          <w:szCs w:val="24"/>
        </w:rPr>
        <w:t>_»_</w:t>
      </w:r>
      <w:proofErr w:type="gramEnd"/>
      <w:r w:rsidRPr="00274F46">
        <w:rPr>
          <w:rFonts w:ascii="Times New Roman" w:hAnsi="Times New Roman" w:cs="Times New Roman"/>
          <w:sz w:val="24"/>
          <w:szCs w:val="24"/>
        </w:rPr>
        <w:t>_________ 20__г.</w:t>
      </w:r>
    </w:p>
    <w:p w:rsidR="005F70CC" w:rsidRPr="00274F46" w:rsidRDefault="005F70CC" w:rsidP="005F70CC">
      <w:pPr>
        <w:spacing w:after="0" w:line="240" w:lineRule="auto"/>
        <w:jc w:val="both"/>
        <w:rPr>
          <w:rFonts w:ascii="Times New Roman" w:hAnsi="Times New Roman" w:cs="Times New Roman"/>
          <w:sz w:val="24"/>
          <w:szCs w:val="24"/>
        </w:rPr>
      </w:pPr>
    </w:p>
    <w:p w:rsidR="005F70CC" w:rsidRPr="00274F46" w:rsidRDefault="005F70CC" w:rsidP="005F70CC">
      <w:pPr>
        <w:tabs>
          <w:tab w:val="left" w:leader="underscore" w:pos="8732"/>
        </w:tabs>
        <w:spacing w:after="0" w:line="240" w:lineRule="auto"/>
        <w:ind w:left="20" w:right="580" w:firstLine="1200"/>
        <w:jc w:val="center"/>
        <w:rPr>
          <w:rFonts w:ascii="Times New Roman" w:eastAsia="Calibri" w:hAnsi="Times New Roman" w:cs="Times New Roman"/>
          <w:sz w:val="24"/>
          <w:szCs w:val="24"/>
        </w:rPr>
      </w:pPr>
      <w:r w:rsidRPr="00274F46">
        <w:rPr>
          <w:rFonts w:ascii="Times New Roman" w:eastAsia="Arial Unicode MS" w:hAnsi="Times New Roman" w:cs="Times New Roman"/>
          <w:b/>
          <w:bCs/>
          <w:sz w:val="24"/>
          <w:szCs w:val="24"/>
        </w:rPr>
        <w:t>Опись документов, представляемых заявителями на участие в открытом аукционе на право заключения договора на размещение нестационарного торгового объекта на территории Грабовского сельсовета Бессоновского района Пензенской области</w:t>
      </w:r>
    </w:p>
    <w:p w:rsidR="005F70CC" w:rsidRPr="00274F46" w:rsidRDefault="005F70CC" w:rsidP="005F70CC">
      <w:pPr>
        <w:autoSpaceDE w:val="0"/>
        <w:autoSpaceDN w:val="0"/>
        <w:adjustRightInd w:val="0"/>
        <w:spacing w:after="0" w:line="240" w:lineRule="auto"/>
        <w:rPr>
          <w:rFonts w:ascii="Times New Roman" w:hAnsi="Times New Roman" w:cs="Times New Roman"/>
          <w:sz w:val="24"/>
          <w:szCs w:val="24"/>
        </w:rPr>
      </w:pPr>
    </w:p>
    <w:p w:rsidR="005F70CC" w:rsidRPr="00274F46" w:rsidRDefault="005F70CC" w:rsidP="005F70CC">
      <w:pPr>
        <w:spacing w:after="0" w:line="240" w:lineRule="auto"/>
        <w:jc w:val="center"/>
        <w:rPr>
          <w:rFonts w:ascii="Times New Roman" w:hAnsi="Times New Roman" w:cs="Times New Roman"/>
          <w:sz w:val="24"/>
          <w:szCs w:val="24"/>
        </w:rPr>
      </w:pPr>
      <w:r w:rsidRPr="00274F46">
        <w:rPr>
          <w:rFonts w:ascii="Times New Roman" w:hAnsi="Times New Roman" w:cs="Times New Roman"/>
          <w:sz w:val="24"/>
          <w:szCs w:val="24"/>
        </w:rPr>
        <w:t>Заявитель ____________________________________________________________________</w:t>
      </w:r>
    </w:p>
    <w:p w:rsidR="005F70CC" w:rsidRPr="00274F46" w:rsidRDefault="005F70CC" w:rsidP="005F70CC">
      <w:pPr>
        <w:spacing w:after="0" w:line="240" w:lineRule="auto"/>
        <w:jc w:val="center"/>
        <w:rPr>
          <w:rFonts w:ascii="Times New Roman" w:hAnsi="Times New Roman" w:cs="Times New Roman"/>
          <w:sz w:val="24"/>
          <w:szCs w:val="24"/>
          <w:vertAlign w:val="superscript"/>
        </w:rPr>
      </w:pPr>
      <w:r w:rsidRPr="00274F46">
        <w:rPr>
          <w:rFonts w:ascii="Times New Roman" w:hAnsi="Times New Roman" w:cs="Times New Roman"/>
          <w:sz w:val="24"/>
          <w:szCs w:val="24"/>
        </w:rPr>
        <w:t xml:space="preserve"> </w:t>
      </w:r>
      <w:r w:rsidRPr="00274F46">
        <w:rPr>
          <w:rFonts w:ascii="Times New Roman" w:hAnsi="Times New Roman" w:cs="Times New Roman"/>
          <w:sz w:val="24"/>
          <w:szCs w:val="24"/>
          <w:vertAlign w:val="superscript"/>
        </w:rPr>
        <w:t>(полное наименование претендента на участие в аукционе, данные паспорта для ИП)</w:t>
      </w:r>
    </w:p>
    <w:p w:rsidR="005F70CC" w:rsidRPr="00274F46" w:rsidRDefault="005F70CC" w:rsidP="005F70CC">
      <w:pPr>
        <w:spacing w:after="0" w:line="240" w:lineRule="auto"/>
        <w:jc w:val="center"/>
        <w:rPr>
          <w:rFonts w:ascii="Times New Roman" w:hAnsi="Times New Roman" w:cs="Times New Roman"/>
          <w:sz w:val="24"/>
          <w:szCs w:val="24"/>
        </w:rPr>
      </w:pPr>
      <w:r w:rsidRPr="00274F46">
        <w:rPr>
          <w:rFonts w:ascii="Times New Roman" w:hAnsi="Times New Roman" w:cs="Times New Roman"/>
          <w:sz w:val="24"/>
          <w:szCs w:val="24"/>
        </w:rPr>
        <w:t>_____________________________________________________________________________</w:t>
      </w:r>
    </w:p>
    <w:p w:rsidR="005F70CC" w:rsidRPr="00274F46" w:rsidRDefault="005F70CC" w:rsidP="005F70CC">
      <w:pPr>
        <w:spacing w:after="0" w:line="240" w:lineRule="auto"/>
        <w:jc w:val="center"/>
        <w:rPr>
          <w:rFonts w:ascii="Times New Roman" w:hAnsi="Times New Roman" w:cs="Times New Roman"/>
          <w:sz w:val="24"/>
          <w:szCs w:val="24"/>
        </w:rPr>
      </w:pPr>
      <w:r w:rsidRPr="00274F46">
        <w:rPr>
          <w:rFonts w:ascii="Times New Roman" w:hAnsi="Times New Roman" w:cs="Times New Roman"/>
          <w:sz w:val="24"/>
          <w:szCs w:val="24"/>
        </w:rPr>
        <w:t>Адрес местонахождения_________________________________________________________</w:t>
      </w:r>
    </w:p>
    <w:p w:rsidR="005F70CC" w:rsidRPr="00274F46" w:rsidRDefault="005F70CC" w:rsidP="005F70CC">
      <w:pPr>
        <w:spacing w:after="0" w:line="240" w:lineRule="auto"/>
        <w:rPr>
          <w:rFonts w:ascii="Times New Roman" w:hAnsi="Times New Roman" w:cs="Times New Roman"/>
          <w:sz w:val="24"/>
          <w:szCs w:val="24"/>
        </w:rPr>
      </w:pPr>
    </w:p>
    <w:p w:rsidR="005F70CC" w:rsidRPr="00274F46" w:rsidRDefault="005F70CC" w:rsidP="005F70CC">
      <w:pPr>
        <w:spacing w:after="0" w:line="240" w:lineRule="auto"/>
        <w:rPr>
          <w:rFonts w:ascii="Times New Roman" w:hAnsi="Times New Roman" w:cs="Times New Roman"/>
          <w:sz w:val="24"/>
          <w:szCs w:val="24"/>
        </w:rPr>
      </w:pPr>
      <w:r w:rsidRPr="00274F46">
        <w:rPr>
          <w:rFonts w:ascii="Times New Roman" w:hAnsi="Times New Roman" w:cs="Times New Roman"/>
          <w:sz w:val="24"/>
          <w:szCs w:val="24"/>
        </w:rPr>
        <w:t>ИНН___________________ ОГРН________________________________________________ в лице________________________________________________________________________</w:t>
      </w:r>
    </w:p>
    <w:p w:rsidR="005F70CC" w:rsidRPr="00274F46" w:rsidRDefault="005F70CC" w:rsidP="005F70CC">
      <w:pPr>
        <w:spacing w:after="0" w:line="240" w:lineRule="auto"/>
        <w:jc w:val="center"/>
        <w:rPr>
          <w:rFonts w:ascii="Times New Roman" w:hAnsi="Times New Roman" w:cs="Times New Roman"/>
          <w:sz w:val="24"/>
          <w:szCs w:val="24"/>
          <w:vertAlign w:val="superscript"/>
        </w:rPr>
      </w:pPr>
      <w:r w:rsidRPr="00274F46">
        <w:rPr>
          <w:rFonts w:ascii="Times New Roman" w:hAnsi="Times New Roman" w:cs="Times New Roman"/>
          <w:sz w:val="24"/>
          <w:szCs w:val="24"/>
          <w:vertAlign w:val="superscript"/>
        </w:rPr>
        <w:t>(должность руководителя или уполномоченного лица, Ф.И.О.)</w:t>
      </w:r>
    </w:p>
    <w:p w:rsidR="005F70CC" w:rsidRPr="00274F46" w:rsidRDefault="005F70CC" w:rsidP="005F70CC">
      <w:pPr>
        <w:autoSpaceDE w:val="0"/>
        <w:autoSpaceDN w:val="0"/>
        <w:adjustRightInd w:val="0"/>
        <w:spacing w:after="0" w:line="240" w:lineRule="auto"/>
        <w:rPr>
          <w:rFonts w:ascii="Times New Roman" w:hAnsi="Times New Roman" w:cs="Times New Roman"/>
          <w:sz w:val="24"/>
          <w:szCs w:val="24"/>
        </w:rPr>
      </w:pPr>
      <w:r w:rsidRPr="00274F46">
        <w:rPr>
          <w:rFonts w:ascii="Times New Roman" w:hAnsi="Times New Roman" w:cs="Times New Roman"/>
          <w:sz w:val="24"/>
          <w:szCs w:val="24"/>
        </w:rPr>
        <w:t>к заявке на участие в аукционе прилагаю следующие документы:</w:t>
      </w:r>
    </w:p>
    <w:p w:rsidR="005F70CC" w:rsidRPr="00274F46" w:rsidRDefault="005F70CC" w:rsidP="005F70CC">
      <w:pPr>
        <w:autoSpaceDE w:val="0"/>
        <w:autoSpaceDN w:val="0"/>
        <w:adjustRightInd w:val="0"/>
        <w:spacing w:after="0" w:line="240" w:lineRule="auto"/>
        <w:jc w:val="both"/>
        <w:rPr>
          <w:rFonts w:ascii="Times New Roman" w:hAnsi="Times New Roman" w:cs="Times New Roman"/>
          <w:b/>
          <w:bCs/>
          <w:sz w:val="24"/>
          <w:szCs w:val="24"/>
        </w:rPr>
      </w:pPr>
    </w:p>
    <w:tbl>
      <w:tblPr>
        <w:tblW w:w="0" w:type="auto"/>
        <w:tblInd w:w="62" w:type="dxa"/>
        <w:tblLayout w:type="fixed"/>
        <w:tblCellMar>
          <w:top w:w="102" w:type="dxa"/>
          <w:left w:w="62" w:type="dxa"/>
          <w:bottom w:w="102" w:type="dxa"/>
          <w:right w:w="62" w:type="dxa"/>
        </w:tblCellMar>
        <w:tblLook w:val="04A0" w:firstRow="1" w:lastRow="0" w:firstColumn="1" w:lastColumn="0" w:noHBand="0" w:noVBand="1"/>
      </w:tblPr>
      <w:tblGrid>
        <w:gridCol w:w="964"/>
        <w:gridCol w:w="6690"/>
        <w:gridCol w:w="1984"/>
      </w:tblGrid>
      <w:tr w:rsidR="005F70CC" w:rsidRPr="00274F46" w:rsidTr="00C50E08">
        <w:tc>
          <w:tcPr>
            <w:tcW w:w="964" w:type="dxa"/>
            <w:tcBorders>
              <w:top w:val="single" w:sz="4" w:space="0" w:color="auto"/>
              <w:left w:val="single" w:sz="4" w:space="0" w:color="auto"/>
              <w:bottom w:val="single" w:sz="4" w:space="0" w:color="auto"/>
              <w:right w:val="single" w:sz="4" w:space="0" w:color="auto"/>
            </w:tcBorders>
            <w:vAlign w:val="center"/>
            <w:hideMark/>
          </w:tcPr>
          <w:p w:rsidR="005F70CC" w:rsidRPr="00274F46" w:rsidRDefault="005F70CC" w:rsidP="00C50E08">
            <w:pPr>
              <w:autoSpaceDE w:val="0"/>
              <w:autoSpaceDN w:val="0"/>
              <w:adjustRightInd w:val="0"/>
              <w:spacing w:after="0" w:line="240" w:lineRule="auto"/>
              <w:jc w:val="center"/>
              <w:rPr>
                <w:rFonts w:ascii="Times New Roman" w:hAnsi="Times New Roman" w:cs="Times New Roman"/>
                <w:b/>
                <w:bCs/>
                <w:sz w:val="24"/>
                <w:szCs w:val="24"/>
              </w:rPr>
            </w:pPr>
            <w:r w:rsidRPr="00274F46">
              <w:rPr>
                <w:rFonts w:ascii="Times New Roman" w:hAnsi="Times New Roman" w:cs="Times New Roman"/>
                <w:b/>
                <w:bCs/>
                <w:sz w:val="24"/>
                <w:szCs w:val="24"/>
              </w:rPr>
              <w:t>№ п/п</w:t>
            </w:r>
          </w:p>
        </w:tc>
        <w:tc>
          <w:tcPr>
            <w:tcW w:w="6690" w:type="dxa"/>
            <w:tcBorders>
              <w:top w:val="single" w:sz="4" w:space="0" w:color="auto"/>
              <w:left w:val="single" w:sz="4" w:space="0" w:color="auto"/>
              <w:bottom w:val="single" w:sz="4" w:space="0" w:color="auto"/>
              <w:right w:val="single" w:sz="4" w:space="0" w:color="auto"/>
            </w:tcBorders>
            <w:vAlign w:val="center"/>
            <w:hideMark/>
          </w:tcPr>
          <w:p w:rsidR="005F70CC" w:rsidRPr="00274F46" w:rsidRDefault="005F70CC" w:rsidP="00C50E08">
            <w:pPr>
              <w:autoSpaceDE w:val="0"/>
              <w:autoSpaceDN w:val="0"/>
              <w:adjustRightInd w:val="0"/>
              <w:spacing w:after="0" w:line="240" w:lineRule="auto"/>
              <w:jc w:val="center"/>
              <w:rPr>
                <w:rFonts w:ascii="Times New Roman" w:hAnsi="Times New Roman" w:cs="Times New Roman"/>
                <w:b/>
                <w:bCs/>
                <w:sz w:val="24"/>
                <w:szCs w:val="24"/>
              </w:rPr>
            </w:pPr>
            <w:r w:rsidRPr="00274F46">
              <w:rPr>
                <w:rFonts w:ascii="Times New Roman" w:hAnsi="Times New Roman" w:cs="Times New Roman"/>
                <w:b/>
                <w:bCs/>
                <w:sz w:val="24"/>
                <w:szCs w:val="24"/>
              </w:rPr>
              <w:t>Наименование</w:t>
            </w:r>
          </w:p>
        </w:tc>
        <w:tc>
          <w:tcPr>
            <w:tcW w:w="1984" w:type="dxa"/>
            <w:tcBorders>
              <w:top w:val="single" w:sz="4" w:space="0" w:color="auto"/>
              <w:left w:val="single" w:sz="4" w:space="0" w:color="auto"/>
              <w:bottom w:val="single" w:sz="4" w:space="0" w:color="auto"/>
              <w:right w:val="single" w:sz="4" w:space="0" w:color="auto"/>
            </w:tcBorders>
            <w:vAlign w:val="center"/>
            <w:hideMark/>
          </w:tcPr>
          <w:p w:rsidR="005F70CC" w:rsidRPr="00274F46" w:rsidRDefault="005F70CC" w:rsidP="00C50E08">
            <w:pPr>
              <w:autoSpaceDE w:val="0"/>
              <w:autoSpaceDN w:val="0"/>
              <w:adjustRightInd w:val="0"/>
              <w:spacing w:after="0" w:line="240" w:lineRule="auto"/>
              <w:jc w:val="center"/>
              <w:rPr>
                <w:rFonts w:ascii="Times New Roman" w:hAnsi="Times New Roman" w:cs="Times New Roman"/>
                <w:b/>
                <w:bCs/>
                <w:sz w:val="24"/>
                <w:szCs w:val="24"/>
              </w:rPr>
            </w:pPr>
            <w:r w:rsidRPr="00274F46">
              <w:rPr>
                <w:rFonts w:ascii="Times New Roman" w:hAnsi="Times New Roman" w:cs="Times New Roman"/>
                <w:b/>
                <w:bCs/>
                <w:sz w:val="24"/>
                <w:szCs w:val="24"/>
              </w:rPr>
              <w:t>Номер листа</w:t>
            </w:r>
          </w:p>
        </w:tc>
      </w:tr>
      <w:tr w:rsidR="005F70CC" w:rsidRPr="00274F46" w:rsidTr="00C50E08">
        <w:tc>
          <w:tcPr>
            <w:tcW w:w="964" w:type="dxa"/>
            <w:tcBorders>
              <w:top w:val="single" w:sz="4" w:space="0" w:color="auto"/>
              <w:left w:val="single" w:sz="4" w:space="0" w:color="auto"/>
              <w:bottom w:val="single" w:sz="4" w:space="0" w:color="auto"/>
              <w:right w:val="single" w:sz="4" w:space="0" w:color="auto"/>
            </w:tcBorders>
            <w:hideMark/>
          </w:tcPr>
          <w:p w:rsidR="005F70CC" w:rsidRPr="00274F46" w:rsidRDefault="005F70CC" w:rsidP="00C50E08">
            <w:pPr>
              <w:autoSpaceDE w:val="0"/>
              <w:autoSpaceDN w:val="0"/>
              <w:adjustRightInd w:val="0"/>
              <w:spacing w:after="0" w:line="240" w:lineRule="auto"/>
              <w:jc w:val="center"/>
              <w:rPr>
                <w:rFonts w:ascii="Times New Roman" w:hAnsi="Times New Roman" w:cs="Times New Roman"/>
                <w:bCs/>
                <w:sz w:val="24"/>
                <w:szCs w:val="24"/>
              </w:rPr>
            </w:pPr>
            <w:r w:rsidRPr="00274F46">
              <w:rPr>
                <w:rFonts w:ascii="Times New Roman" w:hAnsi="Times New Roman" w:cs="Times New Roman"/>
                <w:bCs/>
                <w:sz w:val="24"/>
                <w:szCs w:val="24"/>
              </w:rPr>
              <w:t>1.</w:t>
            </w:r>
          </w:p>
        </w:tc>
        <w:tc>
          <w:tcPr>
            <w:tcW w:w="6690" w:type="dxa"/>
            <w:tcBorders>
              <w:top w:val="single" w:sz="4" w:space="0" w:color="auto"/>
              <w:left w:val="single" w:sz="4" w:space="0" w:color="auto"/>
              <w:bottom w:val="single" w:sz="4" w:space="0" w:color="auto"/>
              <w:right w:val="single" w:sz="4" w:space="0" w:color="auto"/>
            </w:tcBorders>
          </w:tcPr>
          <w:p w:rsidR="005F70CC" w:rsidRPr="00274F46" w:rsidRDefault="005F70CC" w:rsidP="00C50E08">
            <w:pPr>
              <w:autoSpaceDE w:val="0"/>
              <w:autoSpaceDN w:val="0"/>
              <w:adjustRightInd w:val="0"/>
              <w:spacing w:after="0" w:line="240" w:lineRule="auto"/>
              <w:rPr>
                <w:rFonts w:ascii="Times New Roman" w:hAnsi="Times New Roman" w:cs="Times New Roman"/>
                <w:b/>
                <w:bCs/>
                <w:sz w:val="24"/>
                <w:szCs w:val="24"/>
              </w:rPr>
            </w:pPr>
          </w:p>
        </w:tc>
        <w:tc>
          <w:tcPr>
            <w:tcW w:w="1984" w:type="dxa"/>
            <w:tcBorders>
              <w:top w:val="single" w:sz="4" w:space="0" w:color="auto"/>
              <w:left w:val="single" w:sz="4" w:space="0" w:color="auto"/>
              <w:bottom w:val="single" w:sz="4" w:space="0" w:color="auto"/>
              <w:right w:val="single" w:sz="4" w:space="0" w:color="auto"/>
            </w:tcBorders>
          </w:tcPr>
          <w:p w:rsidR="005F70CC" w:rsidRPr="00274F46" w:rsidRDefault="005F70CC" w:rsidP="00C50E08">
            <w:pPr>
              <w:autoSpaceDE w:val="0"/>
              <w:autoSpaceDN w:val="0"/>
              <w:adjustRightInd w:val="0"/>
              <w:spacing w:after="0" w:line="240" w:lineRule="auto"/>
              <w:rPr>
                <w:rFonts w:ascii="Times New Roman" w:hAnsi="Times New Roman" w:cs="Times New Roman"/>
                <w:b/>
                <w:bCs/>
                <w:sz w:val="24"/>
                <w:szCs w:val="24"/>
              </w:rPr>
            </w:pPr>
          </w:p>
        </w:tc>
      </w:tr>
      <w:tr w:rsidR="005F70CC" w:rsidRPr="00274F46" w:rsidTr="00C50E08">
        <w:tc>
          <w:tcPr>
            <w:tcW w:w="964" w:type="dxa"/>
            <w:tcBorders>
              <w:top w:val="single" w:sz="4" w:space="0" w:color="auto"/>
              <w:left w:val="single" w:sz="4" w:space="0" w:color="auto"/>
              <w:bottom w:val="single" w:sz="4" w:space="0" w:color="auto"/>
              <w:right w:val="single" w:sz="4" w:space="0" w:color="auto"/>
            </w:tcBorders>
            <w:hideMark/>
          </w:tcPr>
          <w:p w:rsidR="005F70CC" w:rsidRPr="00274F46" w:rsidRDefault="005F70CC" w:rsidP="00C50E08">
            <w:pPr>
              <w:autoSpaceDE w:val="0"/>
              <w:autoSpaceDN w:val="0"/>
              <w:adjustRightInd w:val="0"/>
              <w:spacing w:after="0" w:line="240" w:lineRule="auto"/>
              <w:jc w:val="center"/>
              <w:rPr>
                <w:rFonts w:ascii="Times New Roman" w:hAnsi="Times New Roman" w:cs="Times New Roman"/>
                <w:bCs/>
                <w:sz w:val="24"/>
                <w:szCs w:val="24"/>
              </w:rPr>
            </w:pPr>
            <w:r w:rsidRPr="00274F46">
              <w:rPr>
                <w:rFonts w:ascii="Times New Roman" w:hAnsi="Times New Roman" w:cs="Times New Roman"/>
                <w:bCs/>
                <w:sz w:val="24"/>
                <w:szCs w:val="24"/>
              </w:rPr>
              <w:t>2.</w:t>
            </w:r>
          </w:p>
        </w:tc>
        <w:tc>
          <w:tcPr>
            <w:tcW w:w="6690" w:type="dxa"/>
            <w:tcBorders>
              <w:top w:val="single" w:sz="4" w:space="0" w:color="auto"/>
              <w:left w:val="single" w:sz="4" w:space="0" w:color="auto"/>
              <w:bottom w:val="single" w:sz="4" w:space="0" w:color="auto"/>
              <w:right w:val="single" w:sz="4" w:space="0" w:color="auto"/>
            </w:tcBorders>
          </w:tcPr>
          <w:p w:rsidR="005F70CC" w:rsidRPr="00274F46" w:rsidRDefault="005F70CC" w:rsidP="00C50E08">
            <w:pPr>
              <w:autoSpaceDE w:val="0"/>
              <w:autoSpaceDN w:val="0"/>
              <w:adjustRightInd w:val="0"/>
              <w:spacing w:after="0" w:line="240" w:lineRule="auto"/>
              <w:rPr>
                <w:rFonts w:ascii="Times New Roman" w:hAnsi="Times New Roman" w:cs="Times New Roman"/>
                <w:b/>
                <w:bCs/>
                <w:sz w:val="24"/>
                <w:szCs w:val="24"/>
              </w:rPr>
            </w:pPr>
          </w:p>
        </w:tc>
        <w:tc>
          <w:tcPr>
            <w:tcW w:w="1984" w:type="dxa"/>
            <w:tcBorders>
              <w:top w:val="single" w:sz="4" w:space="0" w:color="auto"/>
              <w:left w:val="single" w:sz="4" w:space="0" w:color="auto"/>
              <w:bottom w:val="single" w:sz="4" w:space="0" w:color="auto"/>
              <w:right w:val="single" w:sz="4" w:space="0" w:color="auto"/>
            </w:tcBorders>
          </w:tcPr>
          <w:p w:rsidR="005F70CC" w:rsidRPr="00274F46" w:rsidRDefault="005F70CC" w:rsidP="00C50E08">
            <w:pPr>
              <w:autoSpaceDE w:val="0"/>
              <w:autoSpaceDN w:val="0"/>
              <w:adjustRightInd w:val="0"/>
              <w:spacing w:after="0" w:line="240" w:lineRule="auto"/>
              <w:rPr>
                <w:rFonts w:ascii="Times New Roman" w:hAnsi="Times New Roman" w:cs="Times New Roman"/>
                <w:b/>
                <w:bCs/>
                <w:sz w:val="24"/>
                <w:szCs w:val="24"/>
              </w:rPr>
            </w:pPr>
          </w:p>
        </w:tc>
      </w:tr>
      <w:tr w:rsidR="005F70CC" w:rsidRPr="00274F46" w:rsidTr="00C50E08">
        <w:tc>
          <w:tcPr>
            <w:tcW w:w="964" w:type="dxa"/>
            <w:tcBorders>
              <w:top w:val="single" w:sz="4" w:space="0" w:color="auto"/>
              <w:left w:val="single" w:sz="4" w:space="0" w:color="auto"/>
              <w:bottom w:val="single" w:sz="4" w:space="0" w:color="auto"/>
              <w:right w:val="single" w:sz="4" w:space="0" w:color="auto"/>
            </w:tcBorders>
            <w:hideMark/>
          </w:tcPr>
          <w:p w:rsidR="005F70CC" w:rsidRPr="00274F46" w:rsidRDefault="005F70CC" w:rsidP="00C50E08">
            <w:pPr>
              <w:autoSpaceDE w:val="0"/>
              <w:autoSpaceDN w:val="0"/>
              <w:adjustRightInd w:val="0"/>
              <w:spacing w:after="0" w:line="240" w:lineRule="auto"/>
              <w:jc w:val="center"/>
              <w:rPr>
                <w:rFonts w:ascii="Times New Roman" w:hAnsi="Times New Roman" w:cs="Times New Roman"/>
                <w:bCs/>
                <w:sz w:val="24"/>
                <w:szCs w:val="24"/>
              </w:rPr>
            </w:pPr>
            <w:r w:rsidRPr="00274F46">
              <w:rPr>
                <w:rFonts w:ascii="Times New Roman" w:hAnsi="Times New Roman" w:cs="Times New Roman"/>
                <w:bCs/>
                <w:sz w:val="24"/>
                <w:szCs w:val="24"/>
              </w:rPr>
              <w:t>3.</w:t>
            </w:r>
          </w:p>
        </w:tc>
        <w:tc>
          <w:tcPr>
            <w:tcW w:w="6690" w:type="dxa"/>
            <w:tcBorders>
              <w:top w:val="single" w:sz="4" w:space="0" w:color="auto"/>
              <w:left w:val="single" w:sz="4" w:space="0" w:color="auto"/>
              <w:bottom w:val="single" w:sz="4" w:space="0" w:color="auto"/>
              <w:right w:val="single" w:sz="4" w:space="0" w:color="auto"/>
            </w:tcBorders>
          </w:tcPr>
          <w:p w:rsidR="005F70CC" w:rsidRPr="00274F46" w:rsidRDefault="005F70CC" w:rsidP="00C50E08">
            <w:pPr>
              <w:autoSpaceDE w:val="0"/>
              <w:autoSpaceDN w:val="0"/>
              <w:adjustRightInd w:val="0"/>
              <w:spacing w:after="0" w:line="240" w:lineRule="auto"/>
              <w:rPr>
                <w:rFonts w:ascii="Times New Roman" w:hAnsi="Times New Roman" w:cs="Times New Roman"/>
                <w:b/>
                <w:bCs/>
                <w:sz w:val="24"/>
                <w:szCs w:val="24"/>
              </w:rPr>
            </w:pPr>
          </w:p>
        </w:tc>
        <w:tc>
          <w:tcPr>
            <w:tcW w:w="1984" w:type="dxa"/>
            <w:tcBorders>
              <w:top w:val="single" w:sz="4" w:space="0" w:color="auto"/>
              <w:left w:val="single" w:sz="4" w:space="0" w:color="auto"/>
              <w:bottom w:val="single" w:sz="4" w:space="0" w:color="auto"/>
              <w:right w:val="single" w:sz="4" w:space="0" w:color="auto"/>
            </w:tcBorders>
          </w:tcPr>
          <w:p w:rsidR="005F70CC" w:rsidRPr="00274F46" w:rsidRDefault="005F70CC" w:rsidP="00C50E08">
            <w:pPr>
              <w:autoSpaceDE w:val="0"/>
              <w:autoSpaceDN w:val="0"/>
              <w:adjustRightInd w:val="0"/>
              <w:spacing w:after="0" w:line="240" w:lineRule="auto"/>
              <w:rPr>
                <w:rFonts w:ascii="Times New Roman" w:hAnsi="Times New Roman" w:cs="Times New Roman"/>
                <w:b/>
                <w:bCs/>
                <w:sz w:val="24"/>
                <w:szCs w:val="24"/>
              </w:rPr>
            </w:pPr>
          </w:p>
        </w:tc>
      </w:tr>
      <w:tr w:rsidR="005F70CC" w:rsidRPr="00274F46" w:rsidTr="00C50E08">
        <w:tc>
          <w:tcPr>
            <w:tcW w:w="964" w:type="dxa"/>
            <w:tcBorders>
              <w:top w:val="single" w:sz="4" w:space="0" w:color="auto"/>
              <w:left w:val="single" w:sz="4" w:space="0" w:color="auto"/>
              <w:bottom w:val="single" w:sz="4" w:space="0" w:color="auto"/>
              <w:right w:val="single" w:sz="4" w:space="0" w:color="auto"/>
            </w:tcBorders>
            <w:hideMark/>
          </w:tcPr>
          <w:p w:rsidR="005F70CC" w:rsidRPr="00274F46" w:rsidRDefault="005F70CC" w:rsidP="00C50E08">
            <w:pPr>
              <w:autoSpaceDE w:val="0"/>
              <w:autoSpaceDN w:val="0"/>
              <w:adjustRightInd w:val="0"/>
              <w:spacing w:after="0" w:line="240" w:lineRule="auto"/>
              <w:jc w:val="center"/>
              <w:rPr>
                <w:rFonts w:ascii="Times New Roman" w:hAnsi="Times New Roman" w:cs="Times New Roman"/>
                <w:bCs/>
                <w:sz w:val="24"/>
                <w:szCs w:val="24"/>
              </w:rPr>
            </w:pPr>
            <w:r w:rsidRPr="00274F46">
              <w:rPr>
                <w:rFonts w:ascii="Times New Roman" w:hAnsi="Times New Roman" w:cs="Times New Roman"/>
                <w:bCs/>
                <w:sz w:val="24"/>
                <w:szCs w:val="24"/>
              </w:rPr>
              <w:t>4.</w:t>
            </w:r>
          </w:p>
        </w:tc>
        <w:tc>
          <w:tcPr>
            <w:tcW w:w="6690" w:type="dxa"/>
            <w:tcBorders>
              <w:top w:val="single" w:sz="4" w:space="0" w:color="auto"/>
              <w:left w:val="single" w:sz="4" w:space="0" w:color="auto"/>
              <w:bottom w:val="single" w:sz="4" w:space="0" w:color="auto"/>
              <w:right w:val="single" w:sz="4" w:space="0" w:color="auto"/>
            </w:tcBorders>
          </w:tcPr>
          <w:p w:rsidR="005F70CC" w:rsidRPr="00274F46" w:rsidRDefault="005F70CC" w:rsidP="00C50E08">
            <w:pPr>
              <w:autoSpaceDE w:val="0"/>
              <w:autoSpaceDN w:val="0"/>
              <w:adjustRightInd w:val="0"/>
              <w:spacing w:after="0" w:line="240" w:lineRule="auto"/>
              <w:rPr>
                <w:rFonts w:ascii="Times New Roman" w:hAnsi="Times New Roman" w:cs="Times New Roman"/>
                <w:b/>
                <w:bCs/>
                <w:sz w:val="24"/>
                <w:szCs w:val="24"/>
              </w:rPr>
            </w:pPr>
          </w:p>
        </w:tc>
        <w:tc>
          <w:tcPr>
            <w:tcW w:w="1984" w:type="dxa"/>
            <w:tcBorders>
              <w:top w:val="single" w:sz="4" w:space="0" w:color="auto"/>
              <w:left w:val="single" w:sz="4" w:space="0" w:color="auto"/>
              <w:bottom w:val="single" w:sz="4" w:space="0" w:color="auto"/>
              <w:right w:val="single" w:sz="4" w:space="0" w:color="auto"/>
            </w:tcBorders>
          </w:tcPr>
          <w:p w:rsidR="005F70CC" w:rsidRPr="00274F46" w:rsidRDefault="005F70CC" w:rsidP="00C50E08">
            <w:pPr>
              <w:autoSpaceDE w:val="0"/>
              <w:autoSpaceDN w:val="0"/>
              <w:adjustRightInd w:val="0"/>
              <w:spacing w:after="0" w:line="240" w:lineRule="auto"/>
              <w:rPr>
                <w:rFonts w:ascii="Times New Roman" w:hAnsi="Times New Roman" w:cs="Times New Roman"/>
                <w:b/>
                <w:bCs/>
                <w:sz w:val="24"/>
                <w:szCs w:val="24"/>
              </w:rPr>
            </w:pPr>
          </w:p>
        </w:tc>
      </w:tr>
      <w:tr w:rsidR="005F70CC" w:rsidRPr="00274F46" w:rsidTr="00C50E08">
        <w:tc>
          <w:tcPr>
            <w:tcW w:w="964" w:type="dxa"/>
            <w:tcBorders>
              <w:top w:val="single" w:sz="4" w:space="0" w:color="auto"/>
              <w:left w:val="single" w:sz="4" w:space="0" w:color="auto"/>
              <w:bottom w:val="single" w:sz="4" w:space="0" w:color="auto"/>
              <w:right w:val="single" w:sz="4" w:space="0" w:color="auto"/>
            </w:tcBorders>
            <w:hideMark/>
          </w:tcPr>
          <w:p w:rsidR="005F70CC" w:rsidRPr="00274F46" w:rsidRDefault="005F70CC" w:rsidP="00C50E08">
            <w:pPr>
              <w:autoSpaceDE w:val="0"/>
              <w:autoSpaceDN w:val="0"/>
              <w:adjustRightInd w:val="0"/>
              <w:spacing w:after="0" w:line="240" w:lineRule="auto"/>
              <w:jc w:val="center"/>
              <w:rPr>
                <w:rFonts w:ascii="Times New Roman" w:hAnsi="Times New Roman" w:cs="Times New Roman"/>
                <w:b/>
                <w:bCs/>
                <w:sz w:val="24"/>
                <w:szCs w:val="24"/>
              </w:rPr>
            </w:pPr>
            <w:r w:rsidRPr="00274F46">
              <w:rPr>
                <w:rFonts w:ascii="Times New Roman" w:hAnsi="Times New Roman" w:cs="Times New Roman"/>
                <w:b/>
                <w:bCs/>
                <w:sz w:val="24"/>
                <w:szCs w:val="24"/>
              </w:rPr>
              <w:t>...</w:t>
            </w:r>
          </w:p>
        </w:tc>
        <w:tc>
          <w:tcPr>
            <w:tcW w:w="6690" w:type="dxa"/>
            <w:tcBorders>
              <w:top w:val="single" w:sz="4" w:space="0" w:color="auto"/>
              <w:left w:val="single" w:sz="4" w:space="0" w:color="auto"/>
              <w:bottom w:val="single" w:sz="4" w:space="0" w:color="auto"/>
              <w:right w:val="single" w:sz="4" w:space="0" w:color="auto"/>
            </w:tcBorders>
          </w:tcPr>
          <w:p w:rsidR="005F70CC" w:rsidRPr="00274F46" w:rsidRDefault="005F70CC" w:rsidP="00C50E08">
            <w:pPr>
              <w:autoSpaceDE w:val="0"/>
              <w:autoSpaceDN w:val="0"/>
              <w:adjustRightInd w:val="0"/>
              <w:spacing w:after="0" w:line="240" w:lineRule="auto"/>
              <w:rPr>
                <w:rFonts w:ascii="Times New Roman" w:hAnsi="Times New Roman" w:cs="Times New Roman"/>
                <w:b/>
                <w:bCs/>
                <w:sz w:val="24"/>
                <w:szCs w:val="24"/>
              </w:rPr>
            </w:pPr>
          </w:p>
        </w:tc>
        <w:tc>
          <w:tcPr>
            <w:tcW w:w="1984" w:type="dxa"/>
            <w:tcBorders>
              <w:top w:val="single" w:sz="4" w:space="0" w:color="auto"/>
              <w:left w:val="single" w:sz="4" w:space="0" w:color="auto"/>
              <w:bottom w:val="single" w:sz="4" w:space="0" w:color="auto"/>
              <w:right w:val="single" w:sz="4" w:space="0" w:color="auto"/>
            </w:tcBorders>
          </w:tcPr>
          <w:p w:rsidR="005F70CC" w:rsidRPr="00274F46" w:rsidRDefault="005F70CC" w:rsidP="00C50E08">
            <w:pPr>
              <w:autoSpaceDE w:val="0"/>
              <w:autoSpaceDN w:val="0"/>
              <w:adjustRightInd w:val="0"/>
              <w:spacing w:after="0" w:line="240" w:lineRule="auto"/>
              <w:rPr>
                <w:rFonts w:ascii="Times New Roman" w:hAnsi="Times New Roman" w:cs="Times New Roman"/>
                <w:b/>
                <w:bCs/>
                <w:sz w:val="24"/>
                <w:szCs w:val="24"/>
              </w:rPr>
            </w:pPr>
          </w:p>
        </w:tc>
      </w:tr>
    </w:tbl>
    <w:p w:rsidR="005F70CC" w:rsidRPr="00274F46" w:rsidRDefault="005F70CC" w:rsidP="005F70CC">
      <w:pPr>
        <w:autoSpaceDE w:val="0"/>
        <w:autoSpaceDN w:val="0"/>
        <w:adjustRightInd w:val="0"/>
        <w:spacing w:after="0" w:line="240" w:lineRule="auto"/>
        <w:rPr>
          <w:rFonts w:ascii="Times New Roman" w:hAnsi="Times New Roman" w:cs="Times New Roman"/>
          <w:b/>
          <w:bCs/>
          <w:sz w:val="24"/>
          <w:szCs w:val="24"/>
        </w:rPr>
      </w:pPr>
    </w:p>
    <w:p w:rsidR="005F70CC" w:rsidRPr="00274F46" w:rsidRDefault="005F70CC" w:rsidP="005F70CC">
      <w:pPr>
        <w:autoSpaceDE w:val="0"/>
        <w:autoSpaceDN w:val="0"/>
        <w:adjustRightInd w:val="0"/>
        <w:spacing w:after="0" w:line="240" w:lineRule="auto"/>
        <w:rPr>
          <w:rFonts w:ascii="Times New Roman" w:hAnsi="Times New Roman" w:cs="Times New Roman"/>
          <w:sz w:val="24"/>
          <w:szCs w:val="24"/>
        </w:rPr>
      </w:pPr>
      <w:r w:rsidRPr="00274F46">
        <w:rPr>
          <w:rFonts w:ascii="Times New Roman" w:hAnsi="Times New Roman" w:cs="Times New Roman"/>
          <w:sz w:val="24"/>
          <w:szCs w:val="24"/>
        </w:rPr>
        <w:t>Претендент (его полномочный представитель)</w:t>
      </w:r>
    </w:p>
    <w:p w:rsidR="005F70CC" w:rsidRPr="00274F46" w:rsidRDefault="005F70CC" w:rsidP="005F70CC">
      <w:pPr>
        <w:autoSpaceDE w:val="0"/>
        <w:autoSpaceDN w:val="0"/>
        <w:adjustRightInd w:val="0"/>
        <w:spacing w:after="0" w:line="240" w:lineRule="auto"/>
        <w:rPr>
          <w:rFonts w:ascii="Times New Roman" w:hAnsi="Times New Roman" w:cs="Times New Roman"/>
          <w:sz w:val="24"/>
          <w:szCs w:val="24"/>
        </w:rPr>
      </w:pPr>
      <w:r w:rsidRPr="00274F46">
        <w:rPr>
          <w:rFonts w:ascii="Times New Roman" w:hAnsi="Times New Roman" w:cs="Times New Roman"/>
          <w:sz w:val="24"/>
          <w:szCs w:val="24"/>
        </w:rPr>
        <w:t xml:space="preserve">        _______________________                                         ____________________________</w:t>
      </w:r>
    </w:p>
    <w:p w:rsidR="005F70CC" w:rsidRPr="00274F46" w:rsidRDefault="005F70CC" w:rsidP="005F70CC">
      <w:pPr>
        <w:autoSpaceDE w:val="0"/>
        <w:autoSpaceDN w:val="0"/>
        <w:adjustRightInd w:val="0"/>
        <w:spacing w:after="0" w:line="240" w:lineRule="auto"/>
        <w:rPr>
          <w:rFonts w:ascii="Times New Roman" w:hAnsi="Times New Roman" w:cs="Times New Roman"/>
          <w:sz w:val="24"/>
          <w:szCs w:val="24"/>
          <w:vertAlign w:val="superscript"/>
        </w:rPr>
      </w:pPr>
      <w:r w:rsidRPr="00274F46">
        <w:rPr>
          <w:rFonts w:ascii="Times New Roman" w:hAnsi="Times New Roman" w:cs="Times New Roman"/>
          <w:sz w:val="24"/>
          <w:szCs w:val="24"/>
          <w:vertAlign w:val="superscript"/>
        </w:rPr>
        <w:t xml:space="preserve">                                          (</w:t>
      </w:r>
      <w:proofErr w:type="gramStart"/>
      <w:r w:rsidRPr="00274F46">
        <w:rPr>
          <w:rFonts w:ascii="Times New Roman" w:hAnsi="Times New Roman" w:cs="Times New Roman"/>
          <w:sz w:val="24"/>
          <w:szCs w:val="24"/>
          <w:vertAlign w:val="superscript"/>
        </w:rPr>
        <w:t xml:space="preserve">подпись)   </w:t>
      </w:r>
      <w:proofErr w:type="gramEnd"/>
      <w:r w:rsidRPr="00274F46">
        <w:rPr>
          <w:rFonts w:ascii="Times New Roman" w:hAnsi="Times New Roman" w:cs="Times New Roman"/>
          <w:sz w:val="24"/>
          <w:szCs w:val="24"/>
          <w:vertAlign w:val="superscript"/>
        </w:rPr>
        <w:t xml:space="preserve">                                                                                                              (Ф.И.О.)</w:t>
      </w:r>
    </w:p>
    <w:p w:rsidR="009A605F" w:rsidRDefault="009A605F" w:rsidP="005F70CC">
      <w:pPr>
        <w:shd w:val="clear" w:color="auto" w:fill="FFFFFF"/>
        <w:spacing w:after="0" w:line="240" w:lineRule="auto"/>
        <w:jc w:val="right"/>
        <w:rPr>
          <w:rFonts w:ascii="Times New Roman" w:eastAsia="Times New Roman" w:hAnsi="Times New Roman" w:cs="Times New Roman"/>
          <w:color w:val="212121"/>
          <w:lang w:eastAsia="ru-RU"/>
        </w:rPr>
      </w:pPr>
    </w:p>
    <w:p w:rsidR="009A605F" w:rsidRDefault="009A605F" w:rsidP="005F70CC">
      <w:pPr>
        <w:shd w:val="clear" w:color="auto" w:fill="FFFFFF"/>
        <w:spacing w:after="0" w:line="240" w:lineRule="auto"/>
        <w:jc w:val="right"/>
        <w:rPr>
          <w:rFonts w:ascii="Times New Roman" w:eastAsia="Times New Roman" w:hAnsi="Times New Roman" w:cs="Times New Roman"/>
          <w:color w:val="212121"/>
          <w:lang w:eastAsia="ru-RU"/>
        </w:rPr>
      </w:pPr>
    </w:p>
    <w:p w:rsidR="009A605F" w:rsidRDefault="009A605F" w:rsidP="005F70CC">
      <w:pPr>
        <w:shd w:val="clear" w:color="auto" w:fill="FFFFFF"/>
        <w:spacing w:after="0" w:line="240" w:lineRule="auto"/>
        <w:jc w:val="right"/>
        <w:rPr>
          <w:rFonts w:ascii="Times New Roman" w:eastAsia="Times New Roman" w:hAnsi="Times New Roman" w:cs="Times New Roman"/>
          <w:color w:val="212121"/>
          <w:lang w:eastAsia="ru-RU"/>
        </w:rPr>
      </w:pPr>
    </w:p>
    <w:p w:rsidR="005F70CC" w:rsidRDefault="005F70CC" w:rsidP="005F70CC">
      <w:pPr>
        <w:shd w:val="clear" w:color="auto" w:fill="FFFFFF"/>
        <w:spacing w:after="0" w:line="240" w:lineRule="auto"/>
        <w:jc w:val="right"/>
        <w:rPr>
          <w:rFonts w:ascii="Times New Roman" w:eastAsia="Times New Roman" w:hAnsi="Times New Roman" w:cs="Times New Roman"/>
          <w:color w:val="212121"/>
          <w:lang w:eastAsia="ru-RU"/>
        </w:rPr>
      </w:pPr>
      <w:r w:rsidRPr="00D35CB0">
        <w:rPr>
          <w:rFonts w:ascii="Times New Roman" w:eastAsia="Times New Roman" w:hAnsi="Times New Roman" w:cs="Times New Roman"/>
          <w:color w:val="212121"/>
          <w:lang w:eastAsia="ru-RU"/>
        </w:rPr>
        <w:lastRenderedPageBreak/>
        <w:t>Приложение №</w:t>
      </w:r>
      <w:r>
        <w:rPr>
          <w:rFonts w:ascii="Times New Roman" w:eastAsia="Times New Roman" w:hAnsi="Times New Roman" w:cs="Times New Roman"/>
          <w:color w:val="212121"/>
          <w:lang w:eastAsia="ru-RU"/>
        </w:rPr>
        <w:t>2</w:t>
      </w:r>
      <w:r w:rsidRPr="00D35CB0">
        <w:rPr>
          <w:rFonts w:ascii="Times New Roman" w:eastAsia="Times New Roman" w:hAnsi="Times New Roman" w:cs="Times New Roman"/>
          <w:color w:val="212121"/>
          <w:lang w:eastAsia="ru-RU"/>
        </w:rPr>
        <w:br/>
        <w:t xml:space="preserve">к извещению о проведения открытого аукциона </w:t>
      </w:r>
    </w:p>
    <w:p w:rsidR="005F70CC" w:rsidRPr="00241C8D" w:rsidRDefault="005F70CC" w:rsidP="005F70CC">
      <w:pPr>
        <w:shd w:val="clear" w:color="auto" w:fill="FFFFFF"/>
        <w:spacing w:after="0" w:line="240" w:lineRule="auto"/>
        <w:jc w:val="right"/>
        <w:rPr>
          <w:rFonts w:ascii="Times New Roman" w:eastAsia="Times New Roman" w:hAnsi="Times New Roman" w:cs="Times New Roman"/>
          <w:color w:val="212121"/>
          <w:lang w:eastAsia="ru-RU"/>
        </w:rPr>
      </w:pPr>
      <w:r w:rsidRPr="00D35CB0">
        <w:rPr>
          <w:rFonts w:ascii="Times New Roman" w:eastAsia="Times New Roman" w:hAnsi="Times New Roman" w:cs="Times New Roman"/>
          <w:color w:val="212121"/>
          <w:lang w:eastAsia="ru-RU"/>
        </w:rPr>
        <w:t xml:space="preserve">на право размещения нестационарного торгового объекта </w:t>
      </w:r>
    </w:p>
    <w:p w:rsidR="005F70CC" w:rsidRDefault="005F70CC" w:rsidP="005F70CC">
      <w:pPr>
        <w:shd w:val="clear" w:color="auto" w:fill="FFFFFF"/>
        <w:spacing w:after="0" w:line="240" w:lineRule="auto"/>
        <w:rPr>
          <w:rFonts w:ascii="Times New Roman" w:eastAsia="Times New Roman" w:hAnsi="Times New Roman" w:cs="Times New Roman"/>
          <w:color w:val="212121"/>
          <w:sz w:val="24"/>
          <w:szCs w:val="24"/>
          <w:lang w:eastAsia="ru-RU"/>
        </w:rPr>
      </w:pPr>
    </w:p>
    <w:p w:rsidR="005F70CC" w:rsidRPr="00274F46" w:rsidRDefault="005F70CC" w:rsidP="005F70CC">
      <w:pPr>
        <w:spacing w:after="0" w:line="240" w:lineRule="auto"/>
        <w:rPr>
          <w:rFonts w:ascii="Times New Roman" w:hAnsi="Times New Roman" w:cs="Times New Roman"/>
        </w:rPr>
      </w:pPr>
    </w:p>
    <w:p w:rsidR="005F70CC" w:rsidRPr="00222413" w:rsidRDefault="005F70CC" w:rsidP="005F70CC">
      <w:pPr>
        <w:pStyle w:val="ConsPlusTitle"/>
        <w:jc w:val="center"/>
      </w:pPr>
      <w:r w:rsidRPr="00222413">
        <w:t>ДОГОВОР НА РАЗМЕЩЕНИЕ</w:t>
      </w:r>
    </w:p>
    <w:p w:rsidR="005F70CC" w:rsidRPr="00222413" w:rsidRDefault="005F70CC" w:rsidP="005F70CC">
      <w:pPr>
        <w:pStyle w:val="ConsPlusTitle"/>
        <w:jc w:val="center"/>
      </w:pPr>
      <w:r w:rsidRPr="00222413">
        <w:t>НЕСТАЦИОНАРНОГО ТОРГОВОГО ОБЪЕКТА</w:t>
      </w:r>
    </w:p>
    <w:p w:rsidR="005F70CC" w:rsidRPr="00222413" w:rsidRDefault="005F70CC" w:rsidP="005F70CC">
      <w:pPr>
        <w:pStyle w:val="ConsPlusNormal"/>
        <w:jc w:val="both"/>
        <w:rPr>
          <w:rFonts w:ascii="Times New Roman" w:hAnsi="Times New Roman" w:cs="Times New Roman"/>
          <w:b/>
          <w:sz w:val="24"/>
          <w:szCs w:val="24"/>
        </w:rPr>
      </w:pPr>
    </w:p>
    <w:p w:rsidR="005F70CC" w:rsidRPr="006D3DD7" w:rsidRDefault="005F70CC" w:rsidP="005F70CC">
      <w:pPr>
        <w:pStyle w:val="ConsPlusNonformat"/>
        <w:jc w:val="right"/>
        <w:rPr>
          <w:rFonts w:ascii="Times New Roman" w:hAnsi="Times New Roman" w:cs="Times New Roman"/>
          <w:sz w:val="24"/>
          <w:szCs w:val="24"/>
        </w:rPr>
      </w:pPr>
      <w:r w:rsidRPr="006D3DD7">
        <w:rPr>
          <w:rFonts w:ascii="Times New Roman" w:hAnsi="Times New Roman" w:cs="Times New Roman"/>
          <w:sz w:val="24"/>
          <w:szCs w:val="24"/>
        </w:rPr>
        <w:t>"__" ___________ 20__ г.</w:t>
      </w:r>
    </w:p>
    <w:p w:rsidR="005F70CC" w:rsidRPr="006D3DD7" w:rsidRDefault="005F70CC" w:rsidP="005F70CC">
      <w:pPr>
        <w:pStyle w:val="ConsPlusNonformat"/>
        <w:jc w:val="both"/>
        <w:rPr>
          <w:rFonts w:ascii="Times New Roman" w:hAnsi="Times New Roman" w:cs="Times New Roman"/>
          <w:sz w:val="24"/>
          <w:szCs w:val="24"/>
        </w:rPr>
      </w:pPr>
    </w:p>
    <w:p w:rsidR="005F70CC" w:rsidRPr="006D3DD7" w:rsidRDefault="005F70CC" w:rsidP="005F70CC">
      <w:pPr>
        <w:pStyle w:val="ConsPlusNonformat"/>
        <w:ind w:firstLine="567"/>
        <w:jc w:val="both"/>
        <w:rPr>
          <w:rFonts w:ascii="Times New Roman" w:hAnsi="Times New Roman" w:cs="Times New Roman"/>
          <w:sz w:val="24"/>
          <w:szCs w:val="24"/>
        </w:rPr>
      </w:pPr>
      <w:r w:rsidRPr="006D3DD7">
        <w:rPr>
          <w:rFonts w:ascii="Times New Roman" w:hAnsi="Times New Roman" w:cs="Times New Roman"/>
          <w:sz w:val="24"/>
          <w:szCs w:val="24"/>
        </w:rPr>
        <w:t xml:space="preserve">Администрация </w:t>
      </w:r>
      <w:r>
        <w:rPr>
          <w:rFonts w:ascii="Times New Roman" w:hAnsi="Times New Roman" w:cs="Times New Roman"/>
          <w:sz w:val="24"/>
          <w:szCs w:val="24"/>
        </w:rPr>
        <w:t xml:space="preserve">Грабовского сельсовета Бессоновского района Пензенской области, </w:t>
      </w:r>
      <w:r w:rsidRPr="006D3DD7">
        <w:rPr>
          <w:rFonts w:ascii="Times New Roman" w:hAnsi="Times New Roman" w:cs="Times New Roman"/>
          <w:sz w:val="24"/>
          <w:szCs w:val="24"/>
        </w:rPr>
        <w:t xml:space="preserve">именуемая в дальнейшем «Администрация», в лице </w:t>
      </w:r>
      <w:r>
        <w:rPr>
          <w:rFonts w:ascii="Times New Roman" w:hAnsi="Times New Roman" w:cs="Times New Roman"/>
          <w:sz w:val="24"/>
          <w:szCs w:val="24"/>
        </w:rPr>
        <w:t xml:space="preserve">Главы администрации </w:t>
      </w:r>
      <w:proofErr w:type="spellStart"/>
      <w:r>
        <w:rPr>
          <w:rFonts w:ascii="Times New Roman" w:hAnsi="Times New Roman" w:cs="Times New Roman"/>
          <w:sz w:val="24"/>
          <w:szCs w:val="24"/>
        </w:rPr>
        <w:t>Барашенкова</w:t>
      </w:r>
      <w:proofErr w:type="spellEnd"/>
      <w:r>
        <w:rPr>
          <w:rFonts w:ascii="Times New Roman" w:hAnsi="Times New Roman" w:cs="Times New Roman"/>
          <w:sz w:val="24"/>
          <w:szCs w:val="24"/>
        </w:rPr>
        <w:t xml:space="preserve"> Александра Николаевича</w:t>
      </w:r>
      <w:r w:rsidRPr="006D3DD7">
        <w:rPr>
          <w:rFonts w:ascii="Times New Roman" w:hAnsi="Times New Roman" w:cs="Times New Roman"/>
          <w:sz w:val="24"/>
          <w:szCs w:val="24"/>
        </w:rPr>
        <w:t xml:space="preserve">, действующего на </w:t>
      </w:r>
      <w:r w:rsidRPr="006D3DD7">
        <w:rPr>
          <w:rFonts w:ascii="Times New Roman" w:hAnsi="Times New Roman" w:cs="Times New Roman"/>
          <w:sz w:val="24"/>
          <w:szCs w:val="24"/>
        </w:rPr>
        <w:tab/>
        <w:t xml:space="preserve">основании </w:t>
      </w:r>
      <w:r>
        <w:rPr>
          <w:rFonts w:ascii="Times New Roman" w:hAnsi="Times New Roman" w:cs="Times New Roman"/>
          <w:sz w:val="24"/>
          <w:szCs w:val="24"/>
        </w:rPr>
        <w:t>Устава</w:t>
      </w:r>
      <w:r w:rsidRPr="006D3DD7">
        <w:rPr>
          <w:rFonts w:ascii="Times New Roman" w:hAnsi="Times New Roman" w:cs="Times New Roman"/>
          <w:sz w:val="24"/>
          <w:szCs w:val="24"/>
        </w:rPr>
        <w:t xml:space="preserve"> с одной стороны, и _______________________________________________________</w:t>
      </w:r>
      <w:r>
        <w:rPr>
          <w:rFonts w:ascii="Times New Roman" w:hAnsi="Times New Roman" w:cs="Times New Roman"/>
          <w:sz w:val="24"/>
          <w:szCs w:val="24"/>
        </w:rPr>
        <w:t>____________________</w:t>
      </w:r>
      <w:r w:rsidRPr="006D3DD7">
        <w:rPr>
          <w:rFonts w:ascii="Times New Roman" w:hAnsi="Times New Roman" w:cs="Times New Roman"/>
          <w:sz w:val="24"/>
          <w:szCs w:val="24"/>
        </w:rPr>
        <w:t>_</w:t>
      </w:r>
    </w:p>
    <w:p w:rsidR="005F70CC" w:rsidRPr="001B0364" w:rsidRDefault="005F70CC" w:rsidP="005F70CC">
      <w:pPr>
        <w:pStyle w:val="ConsPlusNonformat"/>
        <w:jc w:val="center"/>
        <w:rPr>
          <w:rFonts w:ascii="Times New Roman" w:hAnsi="Times New Roman" w:cs="Times New Roman"/>
          <w:i/>
          <w:sz w:val="24"/>
          <w:szCs w:val="24"/>
          <w:vertAlign w:val="superscript"/>
        </w:rPr>
      </w:pPr>
      <w:r w:rsidRPr="001B0364">
        <w:rPr>
          <w:rFonts w:ascii="Times New Roman" w:hAnsi="Times New Roman" w:cs="Times New Roman"/>
          <w:i/>
          <w:sz w:val="24"/>
          <w:szCs w:val="24"/>
          <w:vertAlign w:val="superscript"/>
        </w:rPr>
        <w:t>полное наименование юридического лица либо фамилия, имя, отчество индивидуального предпринимателя</w:t>
      </w:r>
    </w:p>
    <w:p w:rsidR="005F70CC" w:rsidRPr="006D3DD7" w:rsidRDefault="005F70CC" w:rsidP="005F70CC">
      <w:pPr>
        <w:pStyle w:val="ConsPlusNonformat"/>
        <w:jc w:val="both"/>
        <w:rPr>
          <w:rFonts w:ascii="Times New Roman" w:hAnsi="Times New Roman" w:cs="Times New Roman"/>
          <w:sz w:val="24"/>
          <w:szCs w:val="24"/>
        </w:rPr>
      </w:pPr>
      <w:r w:rsidRPr="006D3DD7">
        <w:rPr>
          <w:rFonts w:ascii="Times New Roman" w:hAnsi="Times New Roman" w:cs="Times New Roman"/>
          <w:sz w:val="24"/>
          <w:szCs w:val="24"/>
        </w:rPr>
        <w:t>________________</w:t>
      </w:r>
      <w:r>
        <w:rPr>
          <w:rFonts w:ascii="Times New Roman" w:hAnsi="Times New Roman" w:cs="Times New Roman"/>
          <w:sz w:val="24"/>
          <w:szCs w:val="24"/>
        </w:rPr>
        <w:t>______________________________</w:t>
      </w:r>
      <w:r w:rsidRPr="006D3DD7">
        <w:rPr>
          <w:rFonts w:ascii="Times New Roman" w:hAnsi="Times New Roman" w:cs="Times New Roman"/>
          <w:sz w:val="24"/>
          <w:szCs w:val="24"/>
        </w:rPr>
        <w:t>,</w:t>
      </w:r>
      <w:r>
        <w:rPr>
          <w:rFonts w:ascii="Times New Roman" w:hAnsi="Times New Roman" w:cs="Times New Roman"/>
          <w:sz w:val="24"/>
          <w:szCs w:val="24"/>
        </w:rPr>
        <w:t xml:space="preserve"> </w:t>
      </w:r>
      <w:r w:rsidRPr="006D3DD7">
        <w:rPr>
          <w:rFonts w:ascii="Times New Roman" w:hAnsi="Times New Roman" w:cs="Times New Roman"/>
          <w:sz w:val="24"/>
          <w:szCs w:val="24"/>
        </w:rPr>
        <w:t>ИНН _________________</w:t>
      </w:r>
      <w:proofErr w:type="gramStart"/>
      <w:r w:rsidRPr="006D3DD7">
        <w:rPr>
          <w:rFonts w:ascii="Times New Roman" w:hAnsi="Times New Roman" w:cs="Times New Roman"/>
          <w:sz w:val="24"/>
          <w:szCs w:val="24"/>
        </w:rPr>
        <w:t>_,  _</w:t>
      </w:r>
      <w:proofErr w:type="gramEnd"/>
      <w:r w:rsidRPr="006D3DD7">
        <w:rPr>
          <w:rFonts w:ascii="Times New Roman" w:hAnsi="Times New Roman" w:cs="Times New Roman"/>
          <w:sz w:val="24"/>
          <w:szCs w:val="24"/>
        </w:rPr>
        <w:t>__________________________________________</w:t>
      </w:r>
      <w:r>
        <w:rPr>
          <w:rFonts w:ascii="Times New Roman" w:hAnsi="Times New Roman" w:cs="Times New Roman"/>
          <w:sz w:val="24"/>
          <w:szCs w:val="24"/>
        </w:rPr>
        <w:t>__________________________________</w:t>
      </w:r>
    </w:p>
    <w:p w:rsidR="005F70CC" w:rsidRPr="001B0364" w:rsidRDefault="005F70CC" w:rsidP="005F70CC">
      <w:pPr>
        <w:pStyle w:val="ConsPlusNonformat"/>
        <w:jc w:val="center"/>
        <w:rPr>
          <w:rFonts w:ascii="Times New Roman" w:hAnsi="Times New Roman" w:cs="Times New Roman"/>
          <w:i/>
          <w:sz w:val="24"/>
          <w:szCs w:val="24"/>
          <w:vertAlign w:val="superscript"/>
        </w:rPr>
      </w:pPr>
      <w:r>
        <w:rPr>
          <w:rFonts w:ascii="Times New Roman" w:hAnsi="Times New Roman" w:cs="Times New Roman"/>
          <w:i/>
          <w:sz w:val="24"/>
          <w:szCs w:val="24"/>
          <w:vertAlign w:val="superscript"/>
        </w:rPr>
        <w:t>(дата, место регистрации</w:t>
      </w:r>
      <w:proofErr w:type="gramStart"/>
      <w:r>
        <w:rPr>
          <w:rFonts w:ascii="Times New Roman" w:hAnsi="Times New Roman" w:cs="Times New Roman"/>
          <w:i/>
          <w:sz w:val="24"/>
          <w:szCs w:val="24"/>
          <w:vertAlign w:val="superscript"/>
        </w:rPr>
        <w:t>,</w:t>
      </w:r>
      <w:r w:rsidRPr="001B0364">
        <w:rPr>
          <w:rFonts w:ascii="Times New Roman" w:hAnsi="Times New Roman" w:cs="Times New Roman"/>
          <w:i/>
          <w:sz w:val="24"/>
          <w:szCs w:val="24"/>
          <w:vertAlign w:val="superscript"/>
        </w:rPr>
        <w:t>)место</w:t>
      </w:r>
      <w:proofErr w:type="gramEnd"/>
      <w:r w:rsidRPr="001B0364">
        <w:rPr>
          <w:rFonts w:ascii="Times New Roman" w:hAnsi="Times New Roman" w:cs="Times New Roman"/>
          <w:i/>
          <w:sz w:val="24"/>
          <w:szCs w:val="24"/>
          <w:vertAlign w:val="superscript"/>
        </w:rPr>
        <w:t xml:space="preserve"> нахождения юридического лица</w:t>
      </w:r>
    </w:p>
    <w:p w:rsidR="005F70CC" w:rsidRPr="006D3DD7" w:rsidRDefault="005F70CC" w:rsidP="005F70CC">
      <w:pPr>
        <w:pStyle w:val="ConsPlusNonformat"/>
        <w:jc w:val="both"/>
        <w:rPr>
          <w:rFonts w:ascii="Times New Roman" w:hAnsi="Times New Roman" w:cs="Times New Roman"/>
          <w:sz w:val="24"/>
          <w:szCs w:val="24"/>
        </w:rPr>
      </w:pPr>
      <w:r w:rsidRPr="006D3DD7">
        <w:rPr>
          <w:rFonts w:ascii="Times New Roman" w:hAnsi="Times New Roman" w:cs="Times New Roman"/>
          <w:sz w:val="24"/>
          <w:szCs w:val="24"/>
        </w:rPr>
        <w:t>_______________________________________________________________</w:t>
      </w:r>
      <w:r>
        <w:rPr>
          <w:rFonts w:ascii="Times New Roman" w:hAnsi="Times New Roman" w:cs="Times New Roman"/>
          <w:sz w:val="24"/>
          <w:szCs w:val="24"/>
        </w:rPr>
        <w:t>_____________</w:t>
      </w:r>
      <w:r w:rsidRPr="006D3DD7">
        <w:rPr>
          <w:rFonts w:ascii="Times New Roman" w:hAnsi="Times New Roman" w:cs="Times New Roman"/>
          <w:sz w:val="24"/>
          <w:szCs w:val="24"/>
        </w:rPr>
        <w:t>_</w:t>
      </w:r>
    </w:p>
    <w:p w:rsidR="005F70CC" w:rsidRPr="001B0364" w:rsidRDefault="005F70CC" w:rsidP="005F70CC">
      <w:pPr>
        <w:pStyle w:val="ConsPlusNonformat"/>
        <w:jc w:val="center"/>
        <w:rPr>
          <w:rFonts w:ascii="Times New Roman" w:hAnsi="Times New Roman" w:cs="Times New Roman"/>
          <w:i/>
          <w:sz w:val="24"/>
          <w:szCs w:val="24"/>
          <w:vertAlign w:val="superscript"/>
        </w:rPr>
      </w:pPr>
      <w:r w:rsidRPr="001B0364">
        <w:rPr>
          <w:rFonts w:ascii="Times New Roman" w:hAnsi="Times New Roman" w:cs="Times New Roman"/>
          <w:i/>
          <w:sz w:val="24"/>
          <w:szCs w:val="24"/>
          <w:vertAlign w:val="superscript"/>
        </w:rPr>
        <w:t>реквизиты документа, удостоверяющего личность,</w:t>
      </w:r>
    </w:p>
    <w:p w:rsidR="005F70CC" w:rsidRPr="006D3DD7" w:rsidRDefault="005F70CC" w:rsidP="005F70CC">
      <w:pPr>
        <w:pStyle w:val="ConsPlusNonformat"/>
        <w:jc w:val="both"/>
        <w:rPr>
          <w:rFonts w:ascii="Times New Roman" w:hAnsi="Times New Roman" w:cs="Times New Roman"/>
          <w:sz w:val="24"/>
          <w:szCs w:val="24"/>
        </w:rPr>
      </w:pPr>
      <w:r w:rsidRPr="006D3DD7">
        <w:rPr>
          <w:rFonts w:ascii="Times New Roman" w:hAnsi="Times New Roman" w:cs="Times New Roman"/>
          <w:sz w:val="24"/>
          <w:szCs w:val="24"/>
        </w:rPr>
        <w:t>________________________________________________________________</w:t>
      </w:r>
      <w:r>
        <w:rPr>
          <w:rFonts w:ascii="Times New Roman" w:hAnsi="Times New Roman" w:cs="Times New Roman"/>
          <w:sz w:val="24"/>
          <w:szCs w:val="24"/>
        </w:rPr>
        <w:t>___________</w:t>
      </w:r>
      <w:r w:rsidRPr="006D3DD7">
        <w:rPr>
          <w:rFonts w:ascii="Times New Roman" w:hAnsi="Times New Roman" w:cs="Times New Roman"/>
          <w:sz w:val="24"/>
          <w:szCs w:val="24"/>
        </w:rPr>
        <w:t>__</w:t>
      </w:r>
    </w:p>
    <w:p w:rsidR="005F70CC" w:rsidRPr="001B0364" w:rsidRDefault="005F70CC" w:rsidP="005F70CC">
      <w:pPr>
        <w:pStyle w:val="ConsPlusNonformat"/>
        <w:jc w:val="center"/>
        <w:rPr>
          <w:rFonts w:ascii="Times New Roman" w:hAnsi="Times New Roman" w:cs="Times New Roman"/>
          <w:i/>
          <w:sz w:val="24"/>
          <w:szCs w:val="24"/>
          <w:vertAlign w:val="superscript"/>
        </w:rPr>
      </w:pPr>
      <w:r w:rsidRPr="001B0364">
        <w:rPr>
          <w:rFonts w:ascii="Times New Roman" w:hAnsi="Times New Roman" w:cs="Times New Roman"/>
          <w:i/>
          <w:sz w:val="24"/>
          <w:szCs w:val="24"/>
          <w:vertAlign w:val="superscript"/>
        </w:rPr>
        <w:t>адрес, место жительства - для индивидуальных предпринимателей</w:t>
      </w:r>
    </w:p>
    <w:p w:rsidR="005F70CC" w:rsidRPr="006D3DD7" w:rsidRDefault="005F70CC" w:rsidP="005F70CC">
      <w:pPr>
        <w:pStyle w:val="ConsPlusNonformat"/>
        <w:jc w:val="both"/>
        <w:rPr>
          <w:rFonts w:ascii="Times New Roman" w:hAnsi="Times New Roman" w:cs="Times New Roman"/>
          <w:sz w:val="24"/>
          <w:szCs w:val="24"/>
        </w:rPr>
      </w:pPr>
      <w:r w:rsidRPr="006D3DD7">
        <w:rPr>
          <w:rFonts w:ascii="Times New Roman" w:hAnsi="Times New Roman" w:cs="Times New Roman"/>
          <w:sz w:val="24"/>
          <w:szCs w:val="24"/>
        </w:rPr>
        <w:t>именуемый в дальнейшем «Предприниматель», действующий на основании</w:t>
      </w:r>
      <w:r>
        <w:rPr>
          <w:rFonts w:ascii="Times New Roman" w:hAnsi="Times New Roman" w:cs="Times New Roman"/>
          <w:sz w:val="24"/>
          <w:szCs w:val="24"/>
        </w:rPr>
        <w:t>____________</w:t>
      </w:r>
    </w:p>
    <w:p w:rsidR="005F70CC" w:rsidRPr="006D3DD7" w:rsidRDefault="005F70CC" w:rsidP="005F70CC">
      <w:pPr>
        <w:pStyle w:val="ConsPlusNonformat"/>
        <w:jc w:val="both"/>
        <w:rPr>
          <w:rFonts w:ascii="Times New Roman" w:hAnsi="Times New Roman" w:cs="Times New Roman"/>
          <w:sz w:val="24"/>
          <w:szCs w:val="24"/>
        </w:rPr>
      </w:pPr>
      <w:r w:rsidRPr="006D3DD7">
        <w:rPr>
          <w:rFonts w:ascii="Times New Roman" w:hAnsi="Times New Roman" w:cs="Times New Roman"/>
          <w:sz w:val="24"/>
          <w:szCs w:val="24"/>
        </w:rPr>
        <w:t>___________________________________________________________</w:t>
      </w:r>
      <w:r>
        <w:rPr>
          <w:rFonts w:ascii="Times New Roman" w:hAnsi="Times New Roman" w:cs="Times New Roman"/>
          <w:sz w:val="24"/>
          <w:szCs w:val="24"/>
        </w:rPr>
        <w:t>___________</w:t>
      </w:r>
      <w:r w:rsidRPr="006D3DD7">
        <w:rPr>
          <w:rFonts w:ascii="Times New Roman" w:hAnsi="Times New Roman" w:cs="Times New Roman"/>
          <w:sz w:val="24"/>
          <w:szCs w:val="24"/>
        </w:rPr>
        <w:t>_______</w:t>
      </w:r>
    </w:p>
    <w:p w:rsidR="005F70CC" w:rsidRPr="001B0364" w:rsidRDefault="005F70CC" w:rsidP="005F70CC">
      <w:pPr>
        <w:pStyle w:val="ConsPlusNonformat"/>
        <w:jc w:val="center"/>
        <w:rPr>
          <w:rFonts w:ascii="Times New Roman" w:hAnsi="Times New Roman" w:cs="Times New Roman"/>
          <w:i/>
          <w:sz w:val="24"/>
          <w:szCs w:val="24"/>
          <w:vertAlign w:val="superscript"/>
        </w:rPr>
      </w:pPr>
      <w:r w:rsidRPr="001B0364">
        <w:rPr>
          <w:rFonts w:ascii="Times New Roman" w:hAnsi="Times New Roman" w:cs="Times New Roman"/>
          <w:i/>
          <w:sz w:val="24"/>
          <w:szCs w:val="24"/>
          <w:vertAlign w:val="superscript"/>
        </w:rPr>
        <w:t>указать наименование и реквизиты</w:t>
      </w:r>
      <w:r w:rsidRPr="001B0364">
        <w:rPr>
          <w:rFonts w:ascii="Times New Roman" w:hAnsi="Times New Roman" w:cs="Times New Roman"/>
          <w:i/>
          <w:sz w:val="24"/>
          <w:szCs w:val="24"/>
        </w:rPr>
        <w:t xml:space="preserve"> </w:t>
      </w:r>
      <w:r w:rsidRPr="001B0364">
        <w:rPr>
          <w:rFonts w:ascii="Times New Roman" w:hAnsi="Times New Roman" w:cs="Times New Roman"/>
          <w:i/>
          <w:sz w:val="24"/>
          <w:szCs w:val="24"/>
          <w:vertAlign w:val="superscript"/>
        </w:rPr>
        <w:t xml:space="preserve">положения, устава, доверенности и </w:t>
      </w:r>
      <w:proofErr w:type="spellStart"/>
      <w:r w:rsidRPr="001B0364">
        <w:rPr>
          <w:rFonts w:ascii="Times New Roman" w:hAnsi="Times New Roman" w:cs="Times New Roman"/>
          <w:i/>
          <w:sz w:val="24"/>
          <w:szCs w:val="24"/>
          <w:vertAlign w:val="superscript"/>
        </w:rPr>
        <w:t>т.п</w:t>
      </w:r>
      <w:proofErr w:type="spellEnd"/>
    </w:p>
    <w:p w:rsidR="005F70CC" w:rsidRPr="006D3DD7" w:rsidRDefault="005F70CC" w:rsidP="005F70CC">
      <w:pPr>
        <w:pStyle w:val="ConsPlusNonformat"/>
        <w:rPr>
          <w:rFonts w:ascii="Times New Roman" w:hAnsi="Times New Roman" w:cs="Times New Roman"/>
          <w:sz w:val="24"/>
          <w:szCs w:val="24"/>
        </w:rPr>
      </w:pPr>
      <w:r w:rsidRPr="006D3DD7">
        <w:rPr>
          <w:rFonts w:ascii="Times New Roman" w:hAnsi="Times New Roman" w:cs="Times New Roman"/>
          <w:sz w:val="24"/>
          <w:szCs w:val="24"/>
        </w:rPr>
        <w:t xml:space="preserve">в </w:t>
      </w:r>
      <w:proofErr w:type="gramStart"/>
      <w:r w:rsidRPr="006D3DD7">
        <w:rPr>
          <w:rFonts w:ascii="Times New Roman" w:hAnsi="Times New Roman" w:cs="Times New Roman"/>
          <w:sz w:val="24"/>
          <w:szCs w:val="24"/>
        </w:rPr>
        <w:t>лице  _</w:t>
      </w:r>
      <w:proofErr w:type="gramEnd"/>
      <w:r w:rsidRPr="006D3DD7">
        <w:rPr>
          <w:rFonts w:ascii="Times New Roman" w:hAnsi="Times New Roman" w:cs="Times New Roman"/>
          <w:sz w:val="24"/>
          <w:szCs w:val="24"/>
        </w:rPr>
        <w:t>__________________________________________________________</w:t>
      </w:r>
      <w:r>
        <w:rPr>
          <w:rFonts w:ascii="Times New Roman" w:hAnsi="Times New Roman" w:cs="Times New Roman"/>
          <w:sz w:val="24"/>
          <w:szCs w:val="24"/>
        </w:rPr>
        <w:t>__________</w:t>
      </w:r>
      <w:r w:rsidRPr="006D3DD7">
        <w:rPr>
          <w:rFonts w:ascii="Times New Roman" w:hAnsi="Times New Roman" w:cs="Times New Roman"/>
          <w:sz w:val="24"/>
          <w:szCs w:val="24"/>
        </w:rPr>
        <w:t>_,</w:t>
      </w:r>
    </w:p>
    <w:p w:rsidR="005F70CC" w:rsidRPr="001B0364" w:rsidRDefault="005F70CC" w:rsidP="005F70CC">
      <w:pPr>
        <w:pStyle w:val="ConsPlusNonformat"/>
        <w:jc w:val="center"/>
        <w:rPr>
          <w:rFonts w:ascii="Times New Roman" w:hAnsi="Times New Roman" w:cs="Times New Roman"/>
          <w:i/>
          <w:sz w:val="24"/>
          <w:szCs w:val="24"/>
          <w:vertAlign w:val="superscript"/>
        </w:rPr>
      </w:pPr>
      <w:r w:rsidRPr="001B0364">
        <w:rPr>
          <w:rFonts w:ascii="Times New Roman" w:hAnsi="Times New Roman" w:cs="Times New Roman"/>
          <w:i/>
          <w:sz w:val="24"/>
          <w:szCs w:val="24"/>
          <w:vertAlign w:val="superscript"/>
        </w:rPr>
        <w:t>должность, фамилия, имя, отчество</w:t>
      </w:r>
    </w:p>
    <w:p w:rsidR="005F70CC" w:rsidRPr="006D3DD7" w:rsidRDefault="005F70CC" w:rsidP="005F70CC">
      <w:pPr>
        <w:pStyle w:val="ConsPlusNonformat"/>
        <w:jc w:val="both"/>
        <w:rPr>
          <w:rFonts w:ascii="Times New Roman" w:hAnsi="Times New Roman" w:cs="Times New Roman"/>
          <w:sz w:val="24"/>
          <w:szCs w:val="24"/>
        </w:rPr>
      </w:pPr>
      <w:proofErr w:type="gramStart"/>
      <w:r w:rsidRPr="006D3DD7">
        <w:rPr>
          <w:rFonts w:ascii="Times New Roman" w:hAnsi="Times New Roman" w:cs="Times New Roman"/>
          <w:sz w:val="24"/>
          <w:szCs w:val="24"/>
        </w:rPr>
        <w:t>с  другой</w:t>
      </w:r>
      <w:proofErr w:type="gramEnd"/>
      <w:r w:rsidRPr="006D3DD7">
        <w:rPr>
          <w:rFonts w:ascii="Times New Roman" w:hAnsi="Times New Roman" w:cs="Times New Roman"/>
          <w:sz w:val="24"/>
          <w:szCs w:val="24"/>
        </w:rPr>
        <w:t xml:space="preserve">  стороны  (далее - Стороны), на основании решения о заключении договора на размещение нестационарного торгового объекта от __.__.____ № ____ заключили настоящий договор (далее - Договор)</w:t>
      </w:r>
      <w:r>
        <w:rPr>
          <w:rFonts w:ascii="Times New Roman" w:hAnsi="Times New Roman" w:cs="Times New Roman"/>
          <w:sz w:val="24"/>
          <w:szCs w:val="24"/>
        </w:rPr>
        <w:t xml:space="preserve"> </w:t>
      </w:r>
      <w:r w:rsidRPr="006D3DD7">
        <w:rPr>
          <w:rFonts w:ascii="Times New Roman" w:hAnsi="Times New Roman" w:cs="Times New Roman"/>
          <w:sz w:val="24"/>
          <w:szCs w:val="24"/>
        </w:rPr>
        <w:t>о следующем.</w:t>
      </w:r>
    </w:p>
    <w:p w:rsidR="005F70CC" w:rsidRPr="006D3DD7" w:rsidRDefault="005F70CC" w:rsidP="005F70CC">
      <w:pPr>
        <w:pStyle w:val="ConsPlusNonformat"/>
        <w:jc w:val="both"/>
        <w:rPr>
          <w:rFonts w:ascii="Times New Roman" w:hAnsi="Times New Roman" w:cs="Times New Roman"/>
          <w:sz w:val="24"/>
          <w:szCs w:val="24"/>
        </w:rPr>
      </w:pPr>
    </w:p>
    <w:p w:rsidR="005F70CC" w:rsidRPr="000B70D4" w:rsidRDefault="005F70CC" w:rsidP="005F70CC">
      <w:pPr>
        <w:pStyle w:val="ConsPlusNonformat"/>
        <w:jc w:val="center"/>
        <w:rPr>
          <w:rFonts w:ascii="Times New Roman" w:hAnsi="Times New Roman" w:cs="Times New Roman"/>
          <w:b/>
          <w:sz w:val="24"/>
          <w:szCs w:val="24"/>
        </w:rPr>
      </w:pPr>
      <w:r w:rsidRPr="000B70D4">
        <w:rPr>
          <w:rFonts w:ascii="Times New Roman" w:hAnsi="Times New Roman" w:cs="Times New Roman"/>
          <w:b/>
          <w:sz w:val="24"/>
          <w:szCs w:val="24"/>
        </w:rPr>
        <w:t>1. Предмет Договора</w:t>
      </w:r>
    </w:p>
    <w:p w:rsidR="005F70CC" w:rsidRPr="006D3DD7" w:rsidRDefault="005F70CC" w:rsidP="005F70CC">
      <w:pPr>
        <w:pStyle w:val="ConsPlusNonformat"/>
        <w:jc w:val="both"/>
        <w:rPr>
          <w:rFonts w:ascii="Times New Roman" w:hAnsi="Times New Roman" w:cs="Times New Roman"/>
          <w:sz w:val="24"/>
          <w:szCs w:val="24"/>
        </w:rPr>
      </w:pPr>
    </w:p>
    <w:p w:rsidR="005F70CC" w:rsidRPr="006D3DD7" w:rsidRDefault="005F70CC" w:rsidP="005F70CC">
      <w:pPr>
        <w:pStyle w:val="ConsPlusNonformat"/>
        <w:jc w:val="both"/>
        <w:rPr>
          <w:rFonts w:ascii="Times New Roman" w:hAnsi="Times New Roman" w:cs="Times New Roman"/>
          <w:sz w:val="24"/>
          <w:szCs w:val="24"/>
        </w:rPr>
      </w:pPr>
      <w:bookmarkStart w:id="1" w:name="P2936"/>
      <w:bookmarkEnd w:id="1"/>
      <w:r w:rsidRPr="006D3DD7">
        <w:rPr>
          <w:rFonts w:ascii="Times New Roman" w:hAnsi="Times New Roman" w:cs="Times New Roman"/>
          <w:sz w:val="24"/>
          <w:szCs w:val="24"/>
        </w:rPr>
        <w:tab/>
        <w:t xml:space="preserve">1.1. Администрация предоставляет Предпринимателю за плату право на размещение нестационарного торгового объекта (далее - НТО) на </w:t>
      </w:r>
      <w:proofErr w:type="gramStart"/>
      <w:r w:rsidRPr="006D3DD7">
        <w:rPr>
          <w:rFonts w:ascii="Times New Roman" w:hAnsi="Times New Roman" w:cs="Times New Roman"/>
          <w:sz w:val="24"/>
          <w:szCs w:val="24"/>
        </w:rPr>
        <w:t>земельном  участке</w:t>
      </w:r>
      <w:proofErr w:type="gramEnd"/>
      <w:r w:rsidRPr="006D3DD7">
        <w:rPr>
          <w:rFonts w:ascii="Times New Roman" w:hAnsi="Times New Roman" w:cs="Times New Roman"/>
          <w:sz w:val="24"/>
          <w:szCs w:val="24"/>
        </w:rPr>
        <w:t>, расположенном по адресу</w:t>
      </w:r>
      <w:r>
        <w:rPr>
          <w:rFonts w:ascii="Times New Roman" w:hAnsi="Times New Roman" w:cs="Times New Roman"/>
          <w:sz w:val="24"/>
          <w:szCs w:val="24"/>
        </w:rPr>
        <w:t xml:space="preserve">: Пензенская область, </w:t>
      </w:r>
      <w:proofErr w:type="spellStart"/>
      <w:r>
        <w:rPr>
          <w:rFonts w:ascii="Times New Roman" w:hAnsi="Times New Roman" w:cs="Times New Roman"/>
          <w:sz w:val="24"/>
          <w:szCs w:val="24"/>
        </w:rPr>
        <w:t>Бессоновский</w:t>
      </w:r>
      <w:proofErr w:type="spellEnd"/>
      <w:r>
        <w:rPr>
          <w:rFonts w:ascii="Times New Roman" w:hAnsi="Times New Roman" w:cs="Times New Roman"/>
          <w:sz w:val="24"/>
          <w:szCs w:val="24"/>
        </w:rPr>
        <w:t xml:space="preserve"> район </w:t>
      </w:r>
      <w:proofErr w:type="spellStart"/>
      <w:r>
        <w:rPr>
          <w:rFonts w:ascii="Times New Roman" w:hAnsi="Times New Roman" w:cs="Times New Roman"/>
          <w:sz w:val="24"/>
          <w:szCs w:val="24"/>
        </w:rPr>
        <w:t>с.Грабово</w:t>
      </w:r>
      <w:proofErr w:type="spellEnd"/>
      <w:r>
        <w:rPr>
          <w:rFonts w:ascii="Times New Roman" w:hAnsi="Times New Roman" w:cs="Times New Roman"/>
          <w:sz w:val="24"/>
          <w:szCs w:val="24"/>
        </w:rPr>
        <w:t>, ул._______</w:t>
      </w:r>
      <w:r w:rsidRPr="006D3DD7">
        <w:rPr>
          <w:rFonts w:ascii="Times New Roman" w:hAnsi="Times New Roman" w:cs="Times New Roman"/>
          <w:sz w:val="24"/>
          <w:szCs w:val="24"/>
        </w:rPr>
        <w:t>, площадь</w:t>
      </w:r>
      <w:r>
        <w:rPr>
          <w:rFonts w:ascii="Times New Roman" w:hAnsi="Times New Roman" w:cs="Times New Roman"/>
          <w:sz w:val="24"/>
          <w:szCs w:val="24"/>
        </w:rPr>
        <w:t xml:space="preserve"> </w:t>
      </w:r>
      <w:r w:rsidRPr="006D3DD7">
        <w:rPr>
          <w:rFonts w:ascii="Times New Roman" w:hAnsi="Times New Roman" w:cs="Times New Roman"/>
          <w:sz w:val="24"/>
          <w:szCs w:val="24"/>
        </w:rPr>
        <w:t>земельного участка, предназначенного для размещения НТО ________  кв.  м,</w:t>
      </w:r>
      <w:r>
        <w:rPr>
          <w:rFonts w:ascii="Times New Roman" w:hAnsi="Times New Roman" w:cs="Times New Roman"/>
          <w:sz w:val="24"/>
          <w:szCs w:val="24"/>
        </w:rPr>
        <w:t xml:space="preserve"> </w:t>
      </w:r>
      <w:r w:rsidRPr="006D3DD7">
        <w:rPr>
          <w:rFonts w:ascii="Times New Roman" w:hAnsi="Times New Roman" w:cs="Times New Roman"/>
          <w:sz w:val="24"/>
          <w:szCs w:val="24"/>
        </w:rPr>
        <w:t>кадастровый номер земельного участка</w:t>
      </w:r>
      <w:r>
        <w:rPr>
          <w:rFonts w:ascii="Times New Roman" w:hAnsi="Times New Roman" w:cs="Times New Roman"/>
          <w:sz w:val="24"/>
          <w:szCs w:val="24"/>
        </w:rPr>
        <w:t xml:space="preserve"> </w:t>
      </w:r>
      <w:r w:rsidRPr="000B70D4">
        <w:rPr>
          <w:rFonts w:ascii="Times New Roman" w:hAnsi="Times New Roman" w:cs="Times New Roman"/>
          <w:i/>
          <w:sz w:val="24"/>
          <w:szCs w:val="24"/>
        </w:rPr>
        <w:t xml:space="preserve">(при наличии информации) </w:t>
      </w:r>
      <w:r w:rsidRPr="006D3DD7">
        <w:rPr>
          <w:rFonts w:ascii="Times New Roman" w:hAnsi="Times New Roman" w:cs="Times New Roman"/>
          <w:sz w:val="24"/>
          <w:szCs w:val="24"/>
        </w:rPr>
        <w:t>_____________________ согласно схеме</w:t>
      </w:r>
      <w:r>
        <w:rPr>
          <w:rFonts w:ascii="Times New Roman" w:hAnsi="Times New Roman" w:cs="Times New Roman"/>
          <w:sz w:val="24"/>
          <w:szCs w:val="24"/>
        </w:rPr>
        <w:t xml:space="preserve">, </w:t>
      </w:r>
      <w:r w:rsidRPr="006D3DD7">
        <w:rPr>
          <w:rFonts w:ascii="Times New Roman" w:hAnsi="Times New Roman" w:cs="Times New Roman"/>
          <w:sz w:val="24"/>
          <w:szCs w:val="24"/>
        </w:rPr>
        <w:t>границ земельного участка, предназначенного для размещения НТО, являющейся неотъемлемой частью Договора (далее - место размещения НТО), при условии соблюдения Предпринимателем следующих требований:</w:t>
      </w:r>
    </w:p>
    <w:p w:rsidR="005F70CC" w:rsidRPr="006D3DD7" w:rsidRDefault="005F70CC" w:rsidP="005F70CC">
      <w:pPr>
        <w:pStyle w:val="ConsPlusNormal"/>
        <w:ind w:firstLine="540"/>
        <w:jc w:val="both"/>
        <w:rPr>
          <w:rFonts w:ascii="Times New Roman" w:hAnsi="Times New Roman" w:cs="Times New Roman"/>
          <w:sz w:val="24"/>
          <w:szCs w:val="24"/>
        </w:rPr>
      </w:pPr>
      <w:r w:rsidRPr="006D3DD7">
        <w:rPr>
          <w:rFonts w:ascii="Times New Roman" w:hAnsi="Times New Roman" w:cs="Times New Roman"/>
          <w:sz w:val="24"/>
          <w:szCs w:val="24"/>
        </w:rPr>
        <w:t>вид и цели использования НТО ______________________________,</w:t>
      </w:r>
    </w:p>
    <w:p w:rsidR="005F70CC" w:rsidRPr="006D3DD7" w:rsidRDefault="005F70CC" w:rsidP="005F70CC">
      <w:pPr>
        <w:pStyle w:val="ConsPlusNormal"/>
        <w:ind w:firstLine="540"/>
        <w:jc w:val="both"/>
        <w:rPr>
          <w:rFonts w:ascii="Times New Roman" w:hAnsi="Times New Roman" w:cs="Times New Roman"/>
          <w:sz w:val="24"/>
          <w:szCs w:val="24"/>
        </w:rPr>
      </w:pPr>
      <w:r w:rsidRPr="006D3DD7">
        <w:rPr>
          <w:rFonts w:ascii="Times New Roman" w:hAnsi="Times New Roman" w:cs="Times New Roman"/>
          <w:sz w:val="24"/>
          <w:szCs w:val="24"/>
        </w:rPr>
        <w:t>высота НТО ____ м, площадь НТО ________ кв. м,</w:t>
      </w:r>
    </w:p>
    <w:p w:rsidR="005F70CC" w:rsidRPr="006D3DD7" w:rsidRDefault="005F70CC" w:rsidP="005F70CC">
      <w:pPr>
        <w:pStyle w:val="ConsPlusNormal"/>
        <w:ind w:firstLine="540"/>
        <w:jc w:val="both"/>
        <w:rPr>
          <w:rFonts w:ascii="Times New Roman" w:hAnsi="Times New Roman" w:cs="Times New Roman"/>
          <w:sz w:val="24"/>
          <w:szCs w:val="24"/>
        </w:rPr>
      </w:pPr>
      <w:r w:rsidRPr="006D3DD7">
        <w:rPr>
          <w:rFonts w:ascii="Times New Roman" w:hAnsi="Times New Roman" w:cs="Times New Roman"/>
          <w:sz w:val="24"/>
          <w:szCs w:val="24"/>
        </w:rPr>
        <w:t>а Предприниматель обязуется разместить НТО и использовать земельный участок, предназначенный для его размещения, в течение срока действия Договора на условиях и в порядке, предусмотренных действующим законодательством и условиями Договора.</w:t>
      </w:r>
    </w:p>
    <w:p w:rsidR="005F70CC" w:rsidRPr="006D3DD7" w:rsidRDefault="005F70CC" w:rsidP="005F70CC">
      <w:pPr>
        <w:pStyle w:val="ConsPlusNormal"/>
        <w:ind w:firstLine="540"/>
        <w:jc w:val="both"/>
        <w:rPr>
          <w:rFonts w:ascii="Times New Roman" w:hAnsi="Times New Roman" w:cs="Times New Roman"/>
          <w:i/>
          <w:sz w:val="24"/>
          <w:szCs w:val="24"/>
        </w:rPr>
      </w:pPr>
      <w:bookmarkStart w:id="2" w:name="P2949"/>
      <w:bookmarkEnd w:id="2"/>
      <w:r w:rsidRPr="006D3DD7">
        <w:rPr>
          <w:rFonts w:ascii="Times New Roman" w:hAnsi="Times New Roman" w:cs="Times New Roman"/>
          <w:sz w:val="24"/>
          <w:szCs w:val="24"/>
        </w:rPr>
        <w:t>1.2. Место размещения НТО определено в соответствии с пунктом ____ Схемы размещения нестационарных торговых объектов, утвержденной ____________________________________________________________________</w:t>
      </w:r>
      <w:r>
        <w:rPr>
          <w:rFonts w:ascii="Times New Roman" w:hAnsi="Times New Roman" w:cs="Times New Roman"/>
          <w:sz w:val="24"/>
          <w:szCs w:val="24"/>
        </w:rPr>
        <w:t>_________</w:t>
      </w:r>
    </w:p>
    <w:p w:rsidR="005F70CC" w:rsidRPr="000B70D4" w:rsidRDefault="005F70CC" w:rsidP="005F70CC">
      <w:pPr>
        <w:pStyle w:val="ConsPlusNormal"/>
        <w:ind w:firstLine="540"/>
        <w:jc w:val="center"/>
        <w:rPr>
          <w:rFonts w:ascii="Times New Roman" w:hAnsi="Times New Roman" w:cs="Times New Roman"/>
          <w:sz w:val="24"/>
          <w:szCs w:val="24"/>
          <w:vertAlign w:val="superscript"/>
        </w:rPr>
      </w:pPr>
      <w:r w:rsidRPr="000B70D4">
        <w:rPr>
          <w:rFonts w:ascii="Times New Roman" w:hAnsi="Times New Roman" w:cs="Times New Roman"/>
          <w:i/>
          <w:sz w:val="24"/>
          <w:szCs w:val="24"/>
          <w:vertAlign w:val="superscript"/>
        </w:rPr>
        <w:t>(реквизиты нормативного правового акта ОМС)</w:t>
      </w:r>
    </w:p>
    <w:p w:rsidR="005F70CC" w:rsidRPr="006D3DD7" w:rsidRDefault="005F70CC" w:rsidP="005F70CC">
      <w:pPr>
        <w:pStyle w:val="ConsPlusNormal"/>
        <w:ind w:firstLine="540"/>
        <w:jc w:val="both"/>
        <w:rPr>
          <w:rFonts w:ascii="Times New Roman" w:hAnsi="Times New Roman" w:cs="Times New Roman"/>
          <w:sz w:val="24"/>
          <w:szCs w:val="24"/>
        </w:rPr>
      </w:pPr>
      <w:r w:rsidRPr="006D3DD7">
        <w:rPr>
          <w:rFonts w:ascii="Times New Roman" w:hAnsi="Times New Roman" w:cs="Times New Roman"/>
          <w:sz w:val="24"/>
          <w:szCs w:val="24"/>
        </w:rPr>
        <w:t>согласно схеме границ земельного участка, являющейся неотъемлемой частью Договора.</w:t>
      </w:r>
    </w:p>
    <w:p w:rsidR="005F70CC" w:rsidRPr="006D3DD7" w:rsidRDefault="005F70CC" w:rsidP="005F70CC">
      <w:pPr>
        <w:pStyle w:val="ConsPlusNormal"/>
        <w:ind w:firstLine="540"/>
        <w:jc w:val="both"/>
        <w:rPr>
          <w:rFonts w:ascii="Times New Roman" w:hAnsi="Times New Roman" w:cs="Times New Roman"/>
          <w:sz w:val="24"/>
          <w:szCs w:val="24"/>
        </w:rPr>
      </w:pPr>
      <w:r w:rsidRPr="006D3DD7">
        <w:rPr>
          <w:rFonts w:ascii="Times New Roman" w:hAnsi="Times New Roman" w:cs="Times New Roman"/>
          <w:sz w:val="24"/>
          <w:szCs w:val="24"/>
        </w:rPr>
        <w:t xml:space="preserve">1.3. Приведенное описание целей использования НТО и земельного участка, </w:t>
      </w:r>
      <w:r w:rsidRPr="006D3DD7">
        <w:rPr>
          <w:rFonts w:ascii="Times New Roman" w:hAnsi="Times New Roman" w:cs="Times New Roman"/>
          <w:sz w:val="24"/>
          <w:szCs w:val="24"/>
        </w:rPr>
        <w:lastRenderedPageBreak/>
        <w:t>предназначенного для его размещения, является окончательным, изменение целей использования не допускается.</w:t>
      </w:r>
    </w:p>
    <w:p w:rsidR="005F70CC" w:rsidRPr="006D3DD7" w:rsidRDefault="005F70CC" w:rsidP="005F70CC">
      <w:pPr>
        <w:pStyle w:val="ConsPlusNormal"/>
        <w:ind w:firstLine="540"/>
        <w:jc w:val="both"/>
        <w:rPr>
          <w:rFonts w:ascii="Times New Roman" w:hAnsi="Times New Roman" w:cs="Times New Roman"/>
          <w:sz w:val="24"/>
          <w:szCs w:val="24"/>
        </w:rPr>
      </w:pPr>
      <w:r w:rsidRPr="006D3DD7">
        <w:rPr>
          <w:rFonts w:ascii="Times New Roman" w:hAnsi="Times New Roman" w:cs="Times New Roman"/>
          <w:sz w:val="24"/>
          <w:szCs w:val="24"/>
        </w:rPr>
        <w:t>Использование НТО по вспомогательному (вспомогательным) виду использования осуществляется в соответствии с условиями Договора.</w:t>
      </w:r>
    </w:p>
    <w:p w:rsidR="005F70CC" w:rsidRPr="006D3DD7" w:rsidRDefault="005F70CC" w:rsidP="005F70CC">
      <w:pPr>
        <w:pStyle w:val="ConsPlusNormal"/>
        <w:jc w:val="both"/>
        <w:rPr>
          <w:rFonts w:ascii="Times New Roman" w:hAnsi="Times New Roman" w:cs="Times New Roman"/>
          <w:sz w:val="24"/>
          <w:szCs w:val="24"/>
        </w:rPr>
      </w:pPr>
    </w:p>
    <w:p w:rsidR="005F70CC" w:rsidRPr="000B70D4" w:rsidRDefault="005F70CC" w:rsidP="005F70CC">
      <w:pPr>
        <w:pStyle w:val="ConsPlusNormal"/>
        <w:jc w:val="center"/>
        <w:rPr>
          <w:rFonts w:ascii="Times New Roman" w:hAnsi="Times New Roman" w:cs="Times New Roman"/>
          <w:b/>
          <w:sz w:val="24"/>
          <w:szCs w:val="24"/>
        </w:rPr>
      </w:pPr>
      <w:r w:rsidRPr="000B70D4">
        <w:rPr>
          <w:rFonts w:ascii="Times New Roman" w:hAnsi="Times New Roman" w:cs="Times New Roman"/>
          <w:b/>
          <w:sz w:val="24"/>
          <w:szCs w:val="24"/>
        </w:rPr>
        <w:t>2. Срок действия и плата по Договору</w:t>
      </w:r>
    </w:p>
    <w:p w:rsidR="005F70CC" w:rsidRPr="006D3DD7" w:rsidRDefault="005F70CC" w:rsidP="005F70CC">
      <w:pPr>
        <w:pStyle w:val="ConsPlusNormal"/>
        <w:jc w:val="both"/>
        <w:rPr>
          <w:rFonts w:ascii="Times New Roman" w:hAnsi="Times New Roman" w:cs="Times New Roman"/>
          <w:sz w:val="24"/>
          <w:szCs w:val="24"/>
        </w:rPr>
      </w:pPr>
    </w:p>
    <w:p w:rsidR="005F70CC" w:rsidRPr="00591589" w:rsidRDefault="005F70CC" w:rsidP="005F70CC">
      <w:pPr>
        <w:pStyle w:val="ConsPlusNormal"/>
        <w:ind w:firstLine="540"/>
        <w:jc w:val="both"/>
        <w:rPr>
          <w:rFonts w:ascii="Times New Roman" w:hAnsi="Times New Roman" w:cs="Times New Roman"/>
          <w:b/>
          <w:sz w:val="24"/>
          <w:szCs w:val="24"/>
        </w:rPr>
      </w:pPr>
      <w:r w:rsidRPr="00591589">
        <w:rPr>
          <w:rFonts w:ascii="Times New Roman" w:hAnsi="Times New Roman" w:cs="Times New Roman"/>
          <w:b/>
          <w:sz w:val="24"/>
          <w:szCs w:val="24"/>
        </w:rPr>
        <w:t>Вариант 1 (включается в текст Договора в случае, если размещение НТО носит сезонный характер и осуществляется в соответствии со сроками, определенными Администрацией.</w:t>
      </w:r>
      <w:r>
        <w:rPr>
          <w:rFonts w:ascii="Times New Roman" w:hAnsi="Times New Roman" w:cs="Times New Roman"/>
          <w:b/>
          <w:sz w:val="24"/>
          <w:szCs w:val="24"/>
        </w:rPr>
        <w:t>)</w:t>
      </w:r>
    </w:p>
    <w:p w:rsidR="005F70CC" w:rsidRPr="006D3DD7" w:rsidRDefault="005F70CC" w:rsidP="005F70CC">
      <w:pPr>
        <w:pStyle w:val="ConsPlusNormal"/>
        <w:ind w:firstLine="540"/>
        <w:jc w:val="both"/>
        <w:rPr>
          <w:rFonts w:ascii="Times New Roman" w:hAnsi="Times New Roman" w:cs="Times New Roman"/>
          <w:sz w:val="24"/>
          <w:szCs w:val="24"/>
        </w:rPr>
      </w:pPr>
      <w:bookmarkStart w:id="3" w:name="P2956"/>
      <w:bookmarkEnd w:id="3"/>
      <w:r w:rsidRPr="006D3DD7">
        <w:rPr>
          <w:rFonts w:ascii="Times New Roman" w:hAnsi="Times New Roman" w:cs="Times New Roman"/>
          <w:sz w:val="24"/>
          <w:szCs w:val="24"/>
        </w:rPr>
        <w:t>2.1. Договор действует с ____ по ________ и вступает в силу с момента его подписания акта допуска на земельный участок, являющегося приложением к настоящему договору.</w:t>
      </w:r>
    </w:p>
    <w:p w:rsidR="005F70CC" w:rsidRPr="006D3DD7" w:rsidRDefault="005F70CC" w:rsidP="005F70CC">
      <w:pPr>
        <w:pStyle w:val="ConsPlusNormal"/>
        <w:ind w:firstLine="540"/>
        <w:jc w:val="both"/>
        <w:rPr>
          <w:rFonts w:ascii="Times New Roman" w:hAnsi="Times New Roman" w:cs="Times New Roman"/>
          <w:sz w:val="24"/>
          <w:szCs w:val="24"/>
        </w:rPr>
      </w:pPr>
      <w:r w:rsidRPr="006D3DD7">
        <w:rPr>
          <w:rFonts w:ascii="Times New Roman" w:hAnsi="Times New Roman" w:cs="Times New Roman"/>
          <w:sz w:val="24"/>
          <w:szCs w:val="24"/>
        </w:rPr>
        <w:t>Размещение НТО осуществляется Предпринимателем по следующему графику:</w:t>
      </w:r>
    </w:p>
    <w:p w:rsidR="005F70CC" w:rsidRPr="006D3DD7" w:rsidRDefault="005F70CC" w:rsidP="005F70CC">
      <w:pPr>
        <w:pStyle w:val="ConsPlusNormal"/>
        <w:ind w:firstLine="540"/>
        <w:jc w:val="both"/>
        <w:rPr>
          <w:rFonts w:ascii="Times New Roman" w:hAnsi="Times New Roman" w:cs="Times New Roman"/>
          <w:sz w:val="24"/>
          <w:szCs w:val="24"/>
        </w:rPr>
      </w:pPr>
      <w:r w:rsidRPr="006D3DD7">
        <w:rPr>
          <w:rFonts w:ascii="Times New Roman" w:hAnsi="Times New Roman" w:cs="Times New Roman"/>
          <w:sz w:val="24"/>
          <w:szCs w:val="24"/>
        </w:rPr>
        <w:t>1. С ___________ по __________.</w:t>
      </w:r>
    </w:p>
    <w:p w:rsidR="005F70CC" w:rsidRPr="006D3DD7" w:rsidRDefault="005F70CC" w:rsidP="005F70CC">
      <w:pPr>
        <w:pStyle w:val="ConsPlusNormal"/>
        <w:ind w:firstLine="540"/>
        <w:jc w:val="both"/>
        <w:rPr>
          <w:rFonts w:ascii="Times New Roman" w:hAnsi="Times New Roman" w:cs="Times New Roman"/>
          <w:sz w:val="24"/>
          <w:szCs w:val="24"/>
        </w:rPr>
      </w:pPr>
      <w:r w:rsidRPr="006D3DD7">
        <w:rPr>
          <w:rFonts w:ascii="Times New Roman" w:hAnsi="Times New Roman" w:cs="Times New Roman"/>
          <w:sz w:val="24"/>
          <w:szCs w:val="24"/>
        </w:rPr>
        <w:t>2. С ___________ по __________.</w:t>
      </w:r>
    </w:p>
    <w:p w:rsidR="005F70CC" w:rsidRPr="006D3DD7" w:rsidRDefault="005F70CC" w:rsidP="005F70CC">
      <w:pPr>
        <w:pStyle w:val="ConsPlusNormal"/>
        <w:ind w:firstLine="540"/>
        <w:jc w:val="both"/>
        <w:rPr>
          <w:rFonts w:ascii="Times New Roman" w:hAnsi="Times New Roman" w:cs="Times New Roman"/>
          <w:sz w:val="24"/>
          <w:szCs w:val="24"/>
        </w:rPr>
      </w:pPr>
      <w:r w:rsidRPr="006D3DD7">
        <w:rPr>
          <w:rFonts w:ascii="Times New Roman" w:hAnsi="Times New Roman" w:cs="Times New Roman"/>
          <w:sz w:val="24"/>
          <w:szCs w:val="24"/>
        </w:rPr>
        <w:t>3. С ___________ по __________.</w:t>
      </w:r>
    </w:p>
    <w:p w:rsidR="005F70CC" w:rsidRPr="00591589" w:rsidRDefault="005F70CC" w:rsidP="005F70CC">
      <w:pPr>
        <w:pStyle w:val="ConsPlusNormal"/>
        <w:ind w:firstLine="540"/>
        <w:jc w:val="both"/>
        <w:rPr>
          <w:rFonts w:ascii="Times New Roman" w:hAnsi="Times New Roman" w:cs="Times New Roman"/>
          <w:b/>
          <w:sz w:val="24"/>
          <w:szCs w:val="24"/>
        </w:rPr>
      </w:pPr>
      <w:r w:rsidRPr="00591589">
        <w:rPr>
          <w:rFonts w:ascii="Times New Roman" w:hAnsi="Times New Roman" w:cs="Times New Roman"/>
          <w:b/>
          <w:sz w:val="24"/>
          <w:szCs w:val="24"/>
        </w:rPr>
        <w:t>Вариант 2 (включается в текст договора во всех остальных случаях)</w:t>
      </w:r>
    </w:p>
    <w:p w:rsidR="005F70CC" w:rsidRPr="006D3DD7" w:rsidRDefault="005F70CC" w:rsidP="005F70CC">
      <w:pPr>
        <w:pStyle w:val="ConsPlusNormal"/>
        <w:ind w:firstLine="540"/>
        <w:jc w:val="both"/>
        <w:rPr>
          <w:rFonts w:ascii="Times New Roman" w:hAnsi="Times New Roman" w:cs="Times New Roman"/>
          <w:sz w:val="24"/>
          <w:szCs w:val="24"/>
        </w:rPr>
      </w:pPr>
      <w:bookmarkStart w:id="4" w:name="P2963"/>
      <w:bookmarkEnd w:id="4"/>
      <w:r w:rsidRPr="006D3DD7">
        <w:rPr>
          <w:rFonts w:ascii="Times New Roman" w:hAnsi="Times New Roman" w:cs="Times New Roman"/>
          <w:sz w:val="24"/>
          <w:szCs w:val="24"/>
        </w:rPr>
        <w:t>2.1. Договор действует по _______________ и вступает в силу с момента его подписания.</w:t>
      </w:r>
    </w:p>
    <w:p w:rsidR="005F70CC" w:rsidRPr="006D3DD7" w:rsidRDefault="005F70CC" w:rsidP="005F70CC">
      <w:pPr>
        <w:pStyle w:val="ConsPlusNormal"/>
        <w:ind w:firstLine="540"/>
        <w:jc w:val="both"/>
        <w:rPr>
          <w:rFonts w:ascii="Times New Roman" w:hAnsi="Times New Roman" w:cs="Times New Roman"/>
          <w:sz w:val="24"/>
          <w:szCs w:val="24"/>
        </w:rPr>
      </w:pPr>
      <w:r w:rsidRPr="006D3DD7">
        <w:rPr>
          <w:rFonts w:ascii="Times New Roman" w:hAnsi="Times New Roman" w:cs="Times New Roman"/>
          <w:sz w:val="24"/>
          <w:szCs w:val="24"/>
        </w:rPr>
        <w:t>Вариант 1. Включается в текст Договора в случае, если размещение НТО носит сезонный характер и осуществляется в соответствии со сроками, определенными Администрацией.</w:t>
      </w:r>
    </w:p>
    <w:p w:rsidR="005F70CC" w:rsidRPr="006D3DD7" w:rsidRDefault="005F70CC" w:rsidP="005F70CC">
      <w:pPr>
        <w:pStyle w:val="ConsPlusNormal"/>
        <w:ind w:firstLine="540"/>
        <w:jc w:val="both"/>
        <w:rPr>
          <w:rFonts w:ascii="Times New Roman" w:hAnsi="Times New Roman" w:cs="Times New Roman"/>
          <w:sz w:val="24"/>
          <w:szCs w:val="24"/>
        </w:rPr>
      </w:pPr>
      <w:r w:rsidRPr="00591589">
        <w:rPr>
          <w:rFonts w:ascii="Times New Roman" w:hAnsi="Times New Roman" w:cs="Times New Roman"/>
          <w:b/>
          <w:sz w:val="24"/>
          <w:szCs w:val="24"/>
        </w:rPr>
        <w:t>2.2.</w:t>
      </w:r>
      <w:r w:rsidRPr="006D3DD7">
        <w:rPr>
          <w:rFonts w:ascii="Times New Roman" w:hAnsi="Times New Roman" w:cs="Times New Roman"/>
          <w:sz w:val="24"/>
          <w:szCs w:val="24"/>
        </w:rPr>
        <w:t xml:space="preserve"> Плата по Договору устанавливается </w:t>
      </w:r>
      <w:proofErr w:type="gramStart"/>
      <w:r w:rsidRPr="006D3DD7">
        <w:rPr>
          <w:rFonts w:ascii="Times New Roman" w:hAnsi="Times New Roman" w:cs="Times New Roman"/>
          <w:sz w:val="24"/>
          <w:szCs w:val="24"/>
        </w:rPr>
        <w:t>в порядке</w:t>
      </w:r>
      <w:proofErr w:type="gramEnd"/>
      <w:r w:rsidRPr="006D3DD7">
        <w:rPr>
          <w:rFonts w:ascii="Times New Roman" w:hAnsi="Times New Roman" w:cs="Times New Roman"/>
          <w:sz w:val="24"/>
          <w:szCs w:val="24"/>
        </w:rPr>
        <w:t xml:space="preserve"> установленном действующим законодательством за периоды, указанные в пункте 2.1. Договора.</w:t>
      </w:r>
    </w:p>
    <w:p w:rsidR="005F70CC" w:rsidRPr="006D3DD7" w:rsidRDefault="005F70CC" w:rsidP="005F70CC">
      <w:pPr>
        <w:pStyle w:val="ConsPlusNormal"/>
        <w:ind w:firstLine="540"/>
        <w:jc w:val="both"/>
        <w:rPr>
          <w:rFonts w:ascii="Times New Roman" w:hAnsi="Times New Roman" w:cs="Times New Roman"/>
          <w:sz w:val="24"/>
          <w:szCs w:val="24"/>
        </w:rPr>
      </w:pPr>
      <w:r w:rsidRPr="006D3DD7">
        <w:rPr>
          <w:rFonts w:ascii="Times New Roman" w:hAnsi="Times New Roman" w:cs="Times New Roman"/>
          <w:sz w:val="24"/>
          <w:szCs w:val="24"/>
        </w:rPr>
        <w:t>Вариант 2. Указывается во всех остальных случаях.</w:t>
      </w:r>
    </w:p>
    <w:p w:rsidR="005F70CC" w:rsidRPr="006D3DD7" w:rsidRDefault="005F70CC" w:rsidP="005F70CC">
      <w:pPr>
        <w:pStyle w:val="ConsPlusNormal"/>
        <w:ind w:firstLine="540"/>
        <w:jc w:val="both"/>
        <w:rPr>
          <w:rFonts w:ascii="Times New Roman" w:hAnsi="Times New Roman" w:cs="Times New Roman"/>
          <w:sz w:val="24"/>
          <w:szCs w:val="24"/>
        </w:rPr>
      </w:pPr>
      <w:r w:rsidRPr="00591589">
        <w:rPr>
          <w:rFonts w:ascii="Times New Roman" w:hAnsi="Times New Roman" w:cs="Times New Roman"/>
          <w:b/>
          <w:sz w:val="24"/>
          <w:szCs w:val="24"/>
        </w:rPr>
        <w:t>2.2.</w:t>
      </w:r>
      <w:r w:rsidRPr="006D3DD7">
        <w:rPr>
          <w:rFonts w:ascii="Times New Roman" w:hAnsi="Times New Roman" w:cs="Times New Roman"/>
          <w:sz w:val="24"/>
          <w:szCs w:val="24"/>
        </w:rPr>
        <w:t xml:space="preserve"> Плата по Договору устанавливается в рублях и исчисляется </w:t>
      </w:r>
      <w:proofErr w:type="gramStart"/>
      <w:r w:rsidRPr="006D3DD7">
        <w:rPr>
          <w:rFonts w:ascii="Times New Roman" w:hAnsi="Times New Roman" w:cs="Times New Roman"/>
          <w:sz w:val="24"/>
          <w:szCs w:val="24"/>
        </w:rPr>
        <w:t>в порядке</w:t>
      </w:r>
      <w:proofErr w:type="gramEnd"/>
      <w:r w:rsidRPr="006D3DD7">
        <w:rPr>
          <w:rFonts w:ascii="Times New Roman" w:hAnsi="Times New Roman" w:cs="Times New Roman"/>
          <w:sz w:val="24"/>
          <w:szCs w:val="24"/>
        </w:rPr>
        <w:t xml:space="preserve"> установленном действующим законодательством с начала срока, указанного в пункта 2.1. Договора.</w:t>
      </w:r>
    </w:p>
    <w:p w:rsidR="005F70CC" w:rsidRPr="00591589" w:rsidRDefault="005F70CC" w:rsidP="005F70CC">
      <w:pPr>
        <w:pStyle w:val="ConsPlusNormal"/>
        <w:ind w:firstLine="540"/>
        <w:jc w:val="both"/>
        <w:rPr>
          <w:rFonts w:ascii="Times New Roman" w:hAnsi="Times New Roman" w:cs="Times New Roman"/>
          <w:b/>
          <w:sz w:val="24"/>
          <w:szCs w:val="24"/>
        </w:rPr>
      </w:pPr>
      <w:r w:rsidRPr="00591589">
        <w:rPr>
          <w:rFonts w:ascii="Times New Roman" w:hAnsi="Times New Roman" w:cs="Times New Roman"/>
          <w:b/>
          <w:sz w:val="24"/>
          <w:szCs w:val="24"/>
        </w:rPr>
        <w:t>Вариант 1. Включается в текст Договора в случае, если размещение НТО носит сезонный характер и осуществляется в соответствии со сроками, определенными Администрацией.</w:t>
      </w:r>
    </w:p>
    <w:p w:rsidR="005F70CC" w:rsidRPr="006D3DD7" w:rsidRDefault="005F70CC" w:rsidP="005F70CC">
      <w:pPr>
        <w:pStyle w:val="ConsPlusNonformat"/>
        <w:jc w:val="both"/>
        <w:rPr>
          <w:rFonts w:ascii="Times New Roman" w:hAnsi="Times New Roman" w:cs="Times New Roman"/>
          <w:sz w:val="24"/>
          <w:szCs w:val="24"/>
        </w:rPr>
      </w:pPr>
      <w:r w:rsidRPr="006D3DD7">
        <w:rPr>
          <w:rFonts w:ascii="Times New Roman" w:hAnsi="Times New Roman" w:cs="Times New Roman"/>
          <w:sz w:val="24"/>
          <w:szCs w:val="24"/>
        </w:rPr>
        <w:tab/>
        <w:t xml:space="preserve">2.3. Размер годовой платы (______ дней в году) </w:t>
      </w:r>
      <w:proofErr w:type="gramStart"/>
      <w:r w:rsidRPr="006D3DD7">
        <w:rPr>
          <w:rFonts w:ascii="Times New Roman" w:hAnsi="Times New Roman" w:cs="Times New Roman"/>
          <w:sz w:val="24"/>
          <w:szCs w:val="24"/>
        </w:rPr>
        <w:t>по  Договору</w:t>
      </w:r>
      <w:proofErr w:type="gramEnd"/>
      <w:r w:rsidRPr="006D3DD7">
        <w:rPr>
          <w:rFonts w:ascii="Times New Roman" w:hAnsi="Times New Roman" w:cs="Times New Roman"/>
          <w:sz w:val="24"/>
          <w:szCs w:val="24"/>
        </w:rPr>
        <w:t xml:space="preserve">  составляет</w:t>
      </w:r>
    </w:p>
    <w:p w:rsidR="005F70CC" w:rsidRPr="006D3DD7" w:rsidRDefault="005F70CC" w:rsidP="005F70CC">
      <w:pPr>
        <w:pStyle w:val="ConsPlusNonformat"/>
        <w:jc w:val="both"/>
        <w:rPr>
          <w:rFonts w:ascii="Times New Roman" w:hAnsi="Times New Roman" w:cs="Times New Roman"/>
          <w:sz w:val="24"/>
          <w:szCs w:val="24"/>
        </w:rPr>
      </w:pPr>
      <w:r w:rsidRPr="006D3DD7">
        <w:rPr>
          <w:rFonts w:ascii="Times New Roman" w:hAnsi="Times New Roman" w:cs="Times New Roman"/>
          <w:sz w:val="24"/>
          <w:szCs w:val="24"/>
        </w:rPr>
        <w:t>_____________ (________________), плата по Договору в квартал составляет</w:t>
      </w:r>
    </w:p>
    <w:p w:rsidR="005F70CC" w:rsidRPr="006D3DD7" w:rsidRDefault="005F70CC" w:rsidP="005F70CC">
      <w:pPr>
        <w:pStyle w:val="ConsPlusNonformat"/>
        <w:jc w:val="both"/>
        <w:rPr>
          <w:rFonts w:ascii="Times New Roman" w:hAnsi="Times New Roman" w:cs="Times New Roman"/>
          <w:i/>
          <w:sz w:val="24"/>
          <w:szCs w:val="24"/>
        </w:rPr>
      </w:pPr>
      <w:r w:rsidRPr="006D3DD7">
        <w:rPr>
          <w:rFonts w:ascii="Times New Roman" w:hAnsi="Times New Roman" w:cs="Times New Roman"/>
          <w:i/>
          <w:sz w:val="24"/>
          <w:szCs w:val="24"/>
        </w:rPr>
        <w:t xml:space="preserve">   цифрами                     прописью</w:t>
      </w:r>
    </w:p>
    <w:p w:rsidR="005F70CC" w:rsidRPr="006D3DD7" w:rsidRDefault="005F70CC" w:rsidP="005F70CC">
      <w:pPr>
        <w:pStyle w:val="ConsPlusNonformat"/>
        <w:jc w:val="both"/>
        <w:rPr>
          <w:rFonts w:ascii="Times New Roman" w:hAnsi="Times New Roman" w:cs="Times New Roman"/>
          <w:sz w:val="24"/>
          <w:szCs w:val="24"/>
        </w:rPr>
      </w:pPr>
      <w:r w:rsidRPr="006D3DD7">
        <w:rPr>
          <w:rFonts w:ascii="Times New Roman" w:hAnsi="Times New Roman" w:cs="Times New Roman"/>
          <w:sz w:val="24"/>
          <w:szCs w:val="24"/>
        </w:rPr>
        <w:t>_____________ (___________________).</w:t>
      </w:r>
    </w:p>
    <w:p w:rsidR="005F70CC" w:rsidRPr="006D3DD7" w:rsidRDefault="005F70CC" w:rsidP="005F70CC">
      <w:pPr>
        <w:pStyle w:val="ConsPlusNonformat"/>
        <w:jc w:val="both"/>
        <w:rPr>
          <w:rFonts w:ascii="Times New Roman" w:hAnsi="Times New Roman" w:cs="Times New Roman"/>
          <w:i/>
          <w:sz w:val="24"/>
          <w:szCs w:val="24"/>
        </w:rPr>
      </w:pPr>
      <w:r w:rsidRPr="006D3DD7">
        <w:rPr>
          <w:rFonts w:ascii="Times New Roman" w:hAnsi="Times New Roman" w:cs="Times New Roman"/>
          <w:i/>
          <w:sz w:val="24"/>
          <w:szCs w:val="24"/>
        </w:rPr>
        <w:t xml:space="preserve">   цифрами                    прописью</w:t>
      </w:r>
    </w:p>
    <w:p w:rsidR="005F70CC" w:rsidRPr="006D3DD7" w:rsidRDefault="005F70CC" w:rsidP="005F70CC">
      <w:pPr>
        <w:pStyle w:val="ConsPlusNonformat"/>
        <w:jc w:val="both"/>
        <w:rPr>
          <w:rFonts w:ascii="Times New Roman" w:hAnsi="Times New Roman" w:cs="Times New Roman"/>
          <w:i/>
          <w:sz w:val="24"/>
          <w:szCs w:val="24"/>
        </w:rPr>
      </w:pPr>
    </w:p>
    <w:p w:rsidR="005F70CC" w:rsidRPr="00591589" w:rsidRDefault="005F70CC" w:rsidP="005F70CC">
      <w:pPr>
        <w:pStyle w:val="ConsPlusNormal"/>
        <w:ind w:firstLine="540"/>
        <w:jc w:val="both"/>
        <w:rPr>
          <w:rFonts w:ascii="Times New Roman" w:hAnsi="Times New Roman" w:cs="Times New Roman"/>
          <w:b/>
          <w:sz w:val="24"/>
          <w:szCs w:val="24"/>
        </w:rPr>
      </w:pPr>
      <w:r w:rsidRPr="00591589">
        <w:rPr>
          <w:rFonts w:ascii="Times New Roman" w:hAnsi="Times New Roman" w:cs="Times New Roman"/>
          <w:b/>
          <w:sz w:val="24"/>
          <w:szCs w:val="24"/>
        </w:rPr>
        <w:t>Вариант 2. Включается в текст Договора во всех остальных случаях.</w:t>
      </w:r>
    </w:p>
    <w:p w:rsidR="005F70CC" w:rsidRPr="006D3DD7" w:rsidRDefault="005F70CC" w:rsidP="005F70CC">
      <w:pPr>
        <w:pStyle w:val="ConsPlusNonformat"/>
        <w:jc w:val="both"/>
        <w:rPr>
          <w:rFonts w:ascii="Times New Roman" w:hAnsi="Times New Roman" w:cs="Times New Roman"/>
          <w:sz w:val="24"/>
          <w:szCs w:val="24"/>
        </w:rPr>
      </w:pPr>
      <w:r w:rsidRPr="006D3DD7">
        <w:rPr>
          <w:rFonts w:ascii="Times New Roman" w:hAnsi="Times New Roman" w:cs="Times New Roman"/>
          <w:sz w:val="24"/>
          <w:szCs w:val="24"/>
        </w:rPr>
        <w:tab/>
        <w:t>2.3. Размер годовой платы по Договору составляет _______ (__________),</w:t>
      </w:r>
    </w:p>
    <w:p w:rsidR="005F70CC" w:rsidRPr="006D3DD7" w:rsidRDefault="005F70CC" w:rsidP="005F70CC">
      <w:pPr>
        <w:pStyle w:val="ConsPlusNonformat"/>
        <w:jc w:val="both"/>
        <w:rPr>
          <w:rFonts w:ascii="Times New Roman" w:hAnsi="Times New Roman" w:cs="Times New Roman"/>
          <w:i/>
          <w:sz w:val="24"/>
          <w:szCs w:val="24"/>
        </w:rPr>
      </w:pPr>
      <w:r w:rsidRPr="006D3DD7">
        <w:rPr>
          <w:rFonts w:ascii="Times New Roman" w:hAnsi="Times New Roman" w:cs="Times New Roman"/>
          <w:i/>
          <w:sz w:val="24"/>
          <w:szCs w:val="24"/>
        </w:rPr>
        <w:tab/>
      </w:r>
      <w:r w:rsidRPr="006D3DD7">
        <w:rPr>
          <w:rFonts w:ascii="Times New Roman" w:hAnsi="Times New Roman" w:cs="Times New Roman"/>
          <w:i/>
          <w:sz w:val="24"/>
          <w:szCs w:val="24"/>
        </w:rPr>
        <w:tab/>
      </w:r>
      <w:r w:rsidRPr="006D3DD7">
        <w:rPr>
          <w:rFonts w:ascii="Times New Roman" w:hAnsi="Times New Roman" w:cs="Times New Roman"/>
          <w:i/>
          <w:sz w:val="24"/>
          <w:szCs w:val="24"/>
        </w:rPr>
        <w:tab/>
      </w:r>
      <w:r w:rsidRPr="006D3DD7">
        <w:rPr>
          <w:rFonts w:ascii="Times New Roman" w:hAnsi="Times New Roman" w:cs="Times New Roman"/>
          <w:i/>
          <w:sz w:val="24"/>
          <w:szCs w:val="24"/>
        </w:rPr>
        <w:tab/>
      </w:r>
      <w:r w:rsidRPr="006D3DD7">
        <w:rPr>
          <w:rFonts w:ascii="Times New Roman" w:hAnsi="Times New Roman" w:cs="Times New Roman"/>
          <w:i/>
          <w:sz w:val="24"/>
          <w:szCs w:val="24"/>
        </w:rPr>
        <w:tab/>
      </w:r>
      <w:r w:rsidRPr="006D3DD7">
        <w:rPr>
          <w:rFonts w:ascii="Times New Roman" w:hAnsi="Times New Roman" w:cs="Times New Roman"/>
          <w:i/>
          <w:sz w:val="24"/>
          <w:szCs w:val="24"/>
        </w:rPr>
        <w:tab/>
      </w:r>
      <w:r w:rsidRPr="006D3DD7">
        <w:rPr>
          <w:rFonts w:ascii="Times New Roman" w:hAnsi="Times New Roman" w:cs="Times New Roman"/>
          <w:i/>
          <w:sz w:val="24"/>
          <w:szCs w:val="24"/>
        </w:rPr>
        <w:tab/>
      </w:r>
      <w:r w:rsidRPr="006D3DD7">
        <w:rPr>
          <w:rFonts w:ascii="Times New Roman" w:hAnsi="Times New Roman" w:cs="Times New Roman"/>
          <w:i/>
          <w:sz w:val="24"/>
          <w:szCs w:val="24"/>
        </w:rPr>
        <w:tab/>
      </w:r>
      <w:r w:rsidRPr="006D3DD7">
        <w:rPr>
          <w:rFonts w:ascii="Times New Roman" w:hAnsi="Times New Roman" w:cs="Times New Roman"/>
          <w:i/>
          <w:sz w:val="24"/>
          <w:szCs w:val="24"/>
        </w:rPr>
        <w:tab/>
      </w:r>
      <w:r w:rsidRPr="006D3DD7">
        <w:rPr>
          <w:rFonts w:ascii="Times New Roman" w:hAnsi="Times New Roman" w:cs="Times New Roman"/>
          <w:i/>
          <w:sz w:val="24"/>
          <w:szCs w:val="24"/>
        </w:rPr>
        <w:tab/>
        <w:t xml:space="preserve"> цифрами   прописью</w:t>
      </w:r>
    </w:p>
    <w:p w:rsidR="005F70CC" w:rsidRPr="006D3DD7" w:rsidRDefault="005F70CC" w:rsidP="005F70CC">
      <w:pPr>
        <w:pStyle w:val="ConsPlusNonformat"/>
        <w:jc w:val="both"/>
        <w:rPr>
          <w:rFonts w:ascii="Times New Roman" w:hAnsi="Times New Roman" w:cs="Times New Roman"/>
          <w:sz w:val="24"/>
          <w:szCs w:val="24"/>
        </w:rPr>
      </w:pPr>
      <w:r w:rsidRPr="006D3DD7">
        <w:rPr>
          <w:rFonts w:ascii="Times New Roman" w:hAnsi="Times New Roman" w:cs="Times New Roman"/>
          <w:sz w:val="24"/>
          <w:szCs w:val="24"/>
        </w:rPr>
        <w:t>плата по Договору в квартал составляет _____________ (__________________).</w:t>
      </w:r>
    </w:p>
    <w:p w:rsidR="005F70CC" w:rsidRPr="006D3DD7" w:rsidRDefault="005F70CC" w:rsidP="005F70CC">
      <w:pPr>
        <w:pStyle w:val="ConsPlusNonformat"/>
        <w:jc w:val="both"/>
        <w:rPr>
          <w:rFonts w:ascii="Times New Roman" w:hAnsi="Times New Roman" w:cs="Times New Roman"/>
          <w:i/>
          <w:sz w:val="24"/>
          <w:szCs w:val="24"/>
        </w:rPr>
      </w:pPr>
      <w:r w:rsidRPr="006D3DD7">
        <w:rPr>
          <w:rFonts w:ascii="Times New Roman" w:hAnsi="Times New Roman" w:cs="Times New Roman"/>
          <w:i/>
          <w:sz w:val="24"/>
          <w:szCs w:val="24"/>
        </w:rPr>
        <w:tab/>
      </w:r>
      <w:r w:rsidRPr="006D3DD7">
        <w:rPr>
          <w:rFonts w:ascii="Times New Roman" w:hAnsi="Times New Roman" w:cs="Times New Roman"/>
          <w:i/>
          <w:sz w:val="24"/>
          <w:szCs w:val="24"/>
        </w:rPr>
        <w:tab/>
      </w:r>
      <w:r w:rsidRPr="006D3DD7">
        <w:rPr>
          <w:rFonts w:ascii="Times New Roman" w:hAnsi="Times New Roman" w:cs="Times New Roman"/>
          <w:i/>
          <w:sz w:val="24"/>
          <w:szCs w:val="24"/>
        </w:rPr>
        <w:tab/>
      </w:r>
      <w:r w:rsidRPr="006D3DD7">
        <w:rPr>
          <w:rFonts w:ascii="Times New Roman" w:hAnsi="Times New Roman" w:cs="Times New Roman"/>
          <w:i/>
          <w:sz w:val="24"/>
          <w:szCs w:val="24"/>
        </w:rPr>
        <w:tab/>
      </w:r>
      <w:r w:rsidRPr="006D3DD7">
        <w:rPr>
          <w:rFonts w:ascii="Times New Roman" w:hAnsi="Times New Roman" w:cs="Times New Roman"/>
          <w:i/>
          <w:sz w:val="24"/>
          <w:szCs w:val="24"/>
        </w:rPr>
        <w:tab/>
      </w:r>
      <w:r w:rsidRPr="006D3DD7">
        <w:rPr>
          <w:rFonts w:ascii="Times New Roman" w:hAnsi="Times New Roman" w:cs="Times New Roman"/>
          <w:i/>
          <w:sz w:val="24"/>
          <w:szCs w:val="24"/>
        </w:rPr>
        <w:tab/>
      </w:r>
      <w:r w:rsidRPr="006D3DD7">
        <w:rPr>
          <w:rFonts w:ascii="Times New Roman" w:hAnsi="Times New Roman" w:cs="Times New Roman"/>
          <w:i/>
          <w:sz w:val="24"/>
          <w:szCs w:val="24"/>
        </w:rPr>
        <w:tab/>
      </w:r>
      <w:r w:rsidRPr="006D3DD7">
        <w:rPr>
          <w:rFonts w:ascii="Times New Roman" w:hAnsi="Times New Roman" w:cs="Times New Roman"/>
          <w:i/>
          <w:sz w:val="24"/>
          <w:szCs w:val="24"/>
        </w:rPr>
        <w:tab/>
        <w:t>цифрами          прописью</w:t>
      </w:r>
    </w:p>
    <w:p w:rsidR="005F70CC" w:rsidRPr="006D3DD7" w:rsidRDefault="005F70CC" w:rsidP="005F70CC">
      <w:pPr>
        <w:pStyle w:val="ConsPlusNonformat"/>
        <w:jc w:val="both"/>
        <w:rPr>
          <w:rFonts w:ascii="Times New Roman" w:hAnsi="Times New Roman" w:cs="Times New Roman"/>
          <w:i/>
          <w:sz w:val="24"/>
          <w:szCs w:val="24"/>
        </w:rPr>
      </w:pPr>
    </w:p>
    <w:p w:rsidR="005F70CC" w:rsidRPr="006D3DD7" w:rsidRDefault="005F70CC" w:rsidP="005F70CC">
      <w:pPr>
        <w:pStyle w:val="ConsPlusNormal"/>
        <w:ind w:firstLine="540"/>
        <w:jc w:val="both"/>
        <w:rPr>
          <w:rFonts w:ascii="Times New Roman" w:hAnsi="Times New Roman" w:cs="Times New Roman"/>
          <w:sz w:val="24"/>
          <w:szCs w:val="24"/>
        </w:rPr>
      </w:pPr>
      <w:r w:rsidRPr="006D3DD7">
        <w:rPr>
          <w:rFonts w:ascii="Times New Roman" w:hAnsi="Times New Roman" w:cs="Times New Roman"/>
          <w:sz w:val="24"/>
          <w:szCs w:val="24"/>
        </w:rPr>
        <w:t xml:space="preserve">2.4. Предприниматель перечисляет плату не позднее десятого числа первого месяца оплачиваемого квартала. Предварительно письменно уведомив Администрацию, </w:t>
      </w:r>
      <w:proofErr w:type="gramStart"/>
      <w:r w:rsidRPr="006D3DD7">
        <w:rPr>
          <w:rFonts w:ascii="Times New Roman" w:hAnsi="Times New Roman" w:cs="Times New Roman"/>
          <w:sz w:val="24"/>
          <w:szCs w:val="24"/>
        </w:rPr>
        <w:t>Предприниматель</w:t>
      </w:r>
      <w:proofErr w:type="gramEnd"/>
      <w:r w:rsidRPr="006D3DD7">
        <w:rPr>
          <w:rFonts w:ascii="Times New Roman" w:hAnsi="Times New Roman" w:cs="Times New Roman"/>
          <w:sz w:val="24"/>
          <w:szCs w:val="24"/>
        </w:rPr>
        <w:t xml:space="preserve"> вправе начиная со следующего платежного периода перечислять плату помесячно - за каждый месяц вперед не позднее десятого числа оплачиваемого месяца.</w:t>
      </w:r>
    </w:p>
    <w:p w:rsidR="005F70CC" w:rsidRPr="006D3DD7" w:rsidRDefault="005F70CC" w:rsidP="005F70CC">
      <w:pPr>
        <w:pStyle w:val="ConsPlusNormal"/>
        <w:ind w:firstLine="540"/>
        <w:jc w:val="both"/>
        <w:rPr>
          <w:rFonts w:ascii="Times New Roman" w:hAnsi="Times New Roman" w:cs="Times New Roman"/>
          <w:sz w:val="24"/>
          <w:szCs w:val="24"/>
        </w:rPr>
      </w:pPr>
      <w:r w:rsidRPr="006D3DD7">
        <w:rPr>
          <w:rFonts w:ascii="Times New Roman" w:hAnsi="Times New Roman" w:cs="Times New Roman"/>
          <w:sz w:val="24"/>
          <w:szCs w:val="24"/>
        </w:rPr>
        <w:t>Предприниматель перечисляет плату за первый квартал календарного года (при поквартальном перечислении платы), за январь (при помесячном перечислении платы) до 31 января.</w:t>
      </w:r>
    </w:p>
    <w:p w:rsidR="005F70CC" w:rsidRPr="006D3DD7" w:rsidRDefault="005F70CC" w:rsidP="005F70CC">
      <w:pPr>
        <w:pStyle w:val="ConsPlusNormal"/>
        <w:ind w:firstLine="540"/>
        <w:jc w:val="both"/>
        <w:rPr>
          <w:rFonts w:ascii="Times New Roman" w:hAnsi="Times New Roman" w:cs="Times New Roman"/>
          <w:sz w:val="24"/>
          <w:szCs w:val="24"/>
        </w:rPr>
      </w:pPr>
      <w:r w:rsidRPr="006D3DD7">
        <w:rPr>
          <w:rFonts w:ascii="Times New Roman" w:hAnsi="Times New Roman" w:cs="Times New Roman"/>
          <w:sz w:val="24"/>
          <w:szCs w:val="24"/>
        </w:rPr>
        <w:t>Плата за первый платежный период (три месяца) в размере ____ руб. вносится в течении двадцати дней со дня подписания договора.</w:t>
      </w:r>
    </w:p>
    <w:p w:rsidR="005F70CC" w:rsidRPr="006D3DD7" w:rsidRDefault="005F70CC" w:rsidP="005F70CC">
      <w:pPr>
        <w:pStyle w:val="ConsPlusNormal"/>
        <w:ind w:firstLine="540"/>
        <w:jc w:val="both"/>
        <w:rPr>
          <w:rFonts w:ascii="Times New Roman" w:hAnsi="Times New Roman" w:cs="Times New Roman"/>
          <w:sz w:val="24"/>
          <w:szCs w:val="24"/>
        </w:rPr>
      </w:pPr>
      <w:bookmarkStart w:id="5" w:name="P2978"/>
      <w:bookmarkEnd w:id="5"/>
      <w:r w:rsidRPr="006D3DD7">
        <w:rPr>
          <w:rFonts w:ascii="Times New Roman" w:hAnsi="Times New Roman" w:cs="Times New Roman"/>
          <w:sz w:val="24"/>
          <w:szCs w:val="24"/>
        </w:rPr>
        <w:lastRenderedPageBreak/>
        <w:t xml:space="preserve">2.5. Плата по Договору вносится Предпринимателем на Счет </w:t>
      </w:r>
      <w:r w:rsidRPr="006D3DD7">
        <w:rPr>
          <w:rFonts w:ascii="Times New Roman" w:hAnsi="Times New Roman" w:cs="Times New Roman"/>
          <w:sz w:val="24"/>
          <w:szCs w:val="24"/>
        </w:rPr>
        <w:br/>
        <w:t>№ __________________________________________________________.</w:t>
      </w:r>
    </w:p>
    <w:p w:rsidR="005F70CC" w:rsidRPr="006D3DD7" w:rsidRDefault="005F70CC" w:rsidP="005F70CC">
      <w:pPr>
        <w:pStyle w:val="ConsPlusNormal"/>
        <w:ind w:firstLine="540"/>
        <w:jc w:val="both"/>
        <w:rPr>
          <w:rFonts w:ascii="Times New Roman" w:hAnsi="Times New Roman" w:cs="Times New Roman"/>
          <w:sz w:val="24"/>
          <w:szCs w:val="24"/>
        </w:rPr>
      </w:pPr>
      <w:r w:rsidRPr="006D3DD7">
        <w:rPr>
          <w:rFonts w:ascii="Times New Roman" w:hAnsi="Times New Roman" w:cs="Times New Roman"/>
          <w:sz w:val="24"/>
          <w:szCs w:val="24"/>
        </w:rPr>
        <w:t>Код бюджетной классификации: ____________________________.</w:t>
      </w:r>
    </w:p>
    <w:p w:rsidR="005F70CC" w:rsidRPr="006D3DD7" w:rsidRDefault="005F70CC" w:rsidP="005F70CC">
      <w:pPr>
        <w:pStyle w:val="ConsPlusNormal"/>
        <w:ind w:firstLine="540"/>
        <w:jc w:val="both"/>
        <w:rPr>
          <w:rFonts w:ascii="Times New Roman" w:hAnsi="Times New Roman" w:cs="Times New Roman"/>
          <w:sz w:val="24"/>
          <w:szCs w:val="24"/>
        </w:rPr>
      </w:pPr>
      <w:r w:rsidRPr="006D3DD7">
        <w:rPr>
          <w:rFonts w:ascii="Times New Roman" w:hAnsi="Times New Roman" w:cs="Times New Roman"/>
          <w:sz w:val="24"/>
          <w:szCs w:val="24"/>
        </w:rPr>
        <w:t>2.6. В случае изменения действующих нормативных правовых актов, регулирующих исчисление размера платы за размещение НТО, а также исчисление размера арендной платы за земельные участки и используемых при расчете платы по договору за размещение НТО, размер платы за использование места размещения НТО подлежит изменению.</w:t>
      </w:r>
    </w:p>
    <w:p w:rsidR="005F70CC" w:rsidRPr="006D3DD7" w:rsidRDefault="005F70CC" w:rsidP="005F70CC">
      <w:pPr>
        <w:pStyle w:val="ConsPlusNormal"/>
        <w:ind w:firstLine="540"/>
        <w:jc w:val="both"/>
        <w:rPr>
          <w:rFonts w:ascii="Times New Roman" w:hAnsi="Times New Roman" w:cs="Times New Roman"/>
          <w:sz w:val="24"/>
          <w:szCs w:val="24"/>
        </w:rPr>
      </w:pPr>
      <w:r w:rsidRPr="006D3DD7">
        <w:rPr>
          <w:rFonts w:ascii="Times New Roman" w:hAnsi="Times New Roman" w:cs="Times New Roman"/>
          <w:sz w:val="24"/>
          <w:szCs w:val="24"/>
        </w:rPr>
        <w:t>2.7. Денежные средства, уплаченные Предпринимателем в качестве платы по Договору, засчитываются в погашение обязательства по внесению платы по Договору, срок исполнения которого наступил ранее, вне зависимости от периода, указанного Предпринимателем в расчетном документе.</w:t>
      </w:r>
    </w:p>
    <w:p w:rsidR="005F70CC" w:rsidRPr="006D3DD7" w:rsidRDefault="005F70CC" w:rsidP="005F70CC">
      <w:pPr>
        <w:pStyle w:val="ConsPlusNormal"/>
        <w:jc w:val="center"/>
        <w:rPr>
          <w:rFonts w:ascii="Times New Roman" w:hAnsi="Times New Roman" w:cs="Times New Roman"/>
          <w:sz w:val="24"/>
          <w:szCs w:val="24"/>
        </w:rPr>
      </w:pPr>
    </w:p>
    <w:p w:rsidR="005F70CC" w:rsidRPr="000B70D4" w:rsidRDefault="005F70CC" w:rsidP="005F70CC">
      <w:pPr>
        <w:pStyle w:val="ConsPlusNormal"/>
        <w:jc w:val="center"/>
        <w:rPr>
          <w:rFonts w:ascii="Times New Roman" w:hAnsi="Times New Roman" w:cs="Times New Roman"/>
          <w:b/>
          <w:sz w:val="24"/>
          <w:szCs w:val="24"/>
        </w:rPr>
      </w:pPr>
      <w:r w:rsidRPr="000B70D4">
        <w:rPr>
          <w:rFonts w:ascii="Times New Roman" w:hAnsi="Times New Roman" w:cs="Times New Roman"/>
          <w:b/>
          <w:sz w:val="24"/>
          <w:szCs w:val="24"/>
        </w:rPr>
        <w:t>3. Права и обязанности сторон</w:t>
      </w:r>
    </w:p>
    <w:p w:rsidR="005F70CC" w:rsidRPr="006D3DD7" w:rsidRDefault="005F70CC" w:rsidP="005F70CC">
      <w:pPr>
        <w:pStyle w:val="ConsPlusNormal"/>
        <w:jc w:val="center"/>
        <w:rPr>
          <w:rFonts w:ascii="Times New Roman" w:hAnsi="Times New Roman" w:cs="Times New Roman"/>
          <w:sz w:val="24"/>
          <w:szCs w:val="24"/>
        </w:rPr>
      </w:pPr>
    </w:p>
    <w:p w:rsidR="005F70CC" w:rsidRPr="006D3DD7" w:rsidRDefault="005F70CC" w:rsidP="005F70CC">
      <w:pPr>
        <w:pStyle w:val="ConsPlusNormal"/>
        <w:ind w:firstLine="540"/>
        <w:jc w:val="both"/>
        <w:rPr>
          <w:rFonts w:ascii="Times New Roman" w:hAnsi="Times New Roman" w:cs="Times New Roman"/>
          <w:sz w:val="24"/>
          <w:szCs w:val="24"/>
        </w:rPr>
      </w:pPr>
      <w:r w:rsidRPr="006D3DD7">
        <w:rPr>
          <w:rFonts w:ascii="Times New Roman" w:hAnsi="Times New Roman" w:cs="Times New Roman"/>
          <w:sz w:val="24"/>
          <w:szCs w:val="24"/>
        </w:rPr>
        <w:t>3.1. Предприниматель имеет право:</w:t>
      </w:r>
    </w:p>
    <w:p w:rsidR="005F70CC" w:rsidRPr="006D3DD7" w:rsidRDefault="005F70CC" w:rsidP="005F70CC">
      <w:pPr>
        <w:pStyle w:val="ConsPlusNormal"/>
        <w:ind w:firstLine="540"/>
        <w:jc w:val="both"/>
        <w:rPr>
          <w:rFonts w:ascii="Times New Roman" w:hAnsi="Times New Roman" w:cs="Times New Roman"/>
          <w:sz w:val="24"/>
          <w:szCs w:val="24"/>
        </w:rPr>
      </w:pPr>
      <w:r w:rsidRPr="006D3DD7">
        <w:rPr>
          <w:rFonts w:ascii="Times New Roman" w:hAnsi="Times New Roman" w:cs="Times New Roman"/>
          <w:sz w:val="24"/>
          <w:szCs w:val="24"/>
        </w:rPr>
        <w:t>3.1.1. Разместить НТО в соответствии с п. 1.1 Договора.</w:t>
      </w:r>
    </w:p>
    <w:p w:rsidR="005F70CC" w:rsidRPr="000B70D4" w:rsidRDefault="005F70CC" w:rsidP="005F70CC">
      <w:pPr>
        <w:autoSpaceDE w:val="0"/>
        <w:autoSpaceDN w:val="0"/>
        <w:adjustRightInd w:val="0"/>
        <w:ind w:firstLine="540"/>
        <w:jc w:val="both"/>
        <w:rPr>
          <w:rFonts w:ascii="Times New Roman" w:hAnsi="Times New Roman"/>
          <w:sz w:val="24"/>
          <w:szCs w:val="24"/>
        </w:rPr>
      </w:pPr>
      <w:r w:rsidRPr="000B70D4">
        <w:rPr>
          <w:rFonts w:ascii="Times New Roman" w:hAnsi="Times New Roman"/>
          <w:sz w:val="24"/>
          <w:szCs w:val="24"/>
        </w:rPr>
        <w:t>Под НТО в рамках настоящего Договора понимается нестационарный торговый объект в значении, используемом в Федеральном законе от 28.12.2009 № 381-ФЗ «Об основах государственного регулирования торговой деятельности в Российской Федерации».</w:t>
      </w:r>
    </w:p>
    <w:p w:rsidR="005F70CC" w:rsidRPr="006D3DD7" w:rsidRDefault="005F70CC" w:rsidP="005F70CC">
      <w:pPr>
        <w:pStyle w:val="ConsPlusNormal"/>
        <w:ind w:firstLine="540"/>
        <w:jc w:val="both"/>
        <w:rPr>
          <w:rFonts w:ascii="Times New Roman" w:hAnsi="Times New Roman" w:cs="Times New Roman"/>
          <w:sz w:val="24"/>
          <w:szCs w:val="24"/>
        </w:rPr>
      </w:pPr>
      <w:bookmarkStart w:id="6" w:name="P2989"/>
      <w:bookmarkEnd w:id="6"/>
      <w:r w:rsidRPr="006D3DD7">
        <w:rPr>
          <w:rFonts w:ascii="Times New Roman" w:hAnsi="Times New Roman" w:cs="Times New Roman"/>
          <w:sz w:val="24"/>
          <w:szCs w:val="24"/>
        </w:rPr>
        <w:t>3.1.2. Размещать объекты наружной рекламы и информации в порядке, установленном нормативными правовыми актами Администрации.</w:t>
      </w:r>
    </w:p>
    <w:p w:rsidR="005F70CC" w:rsidRPr="006D3DD7" w:rsidRDefault="005F70CC" w:rsidP="005F70CC">
      <w:pPr>
        <w:pStyle w:val="ConsPlusNormal"/>
        <w:ind w:firstLine="540"/>
        <w:jc w:val="both"/>
        <w:rPr>
          <w:rFonts w:ascii="Times New Roman" w:hAnsi="Times New Roman" w:cs="Times New Roman"/>
          <w:sz w:val="24"/>
          <w:szCs w:val="24"/>
        </w:rPr>
      </w:pPr>
      <w:bookmarkStart w:id="7" w:name="P2990"/>
      <w:bookmarkEnd w:id="7"/>
      <w:r w:rsidRPr="006D3DD7">
        <w:rPr>
          <w:rFonts w:ascii="Times New Roman" w:hAnsi="Times New Roman" w:cs="Times New Roman"/>
          <w:sz w:val="24"/>
          <w:szCs w:val="24"/>
        </w:rPr>
        <w:t>3.1.3. В случаях, предусмотренных действующим законодательством, использовать не более 30% площади НТО по вспомогательному (вспомогательным) виду использования.</w:t>
      </w:r>
    </w:p>
    <w:p w:rsidR="005F70CC" w:rsidRPr="006D3DD7" w:rsidRDefault="005F70CC" w:rsidP="005F70CC">
      <w:pPr>
        <w:pStyle w:val="ConsPlusNormal"/>
        <w:ind w:firstLine="540"/>
        <w:jc w:val="both"/>
        <w:rPr>
          <w:rFonts w:ascii="Times New Roman" w:hAnsi="Times New Roman" w:cs="Times New Roman"/>
          <w:sz w:val="24"/>
          <w:szCs w:val="24"/>
        </w:rPr>
      </w:pPr>
      <w:r w:rsidRPr="006D3DD7">
        <w:rPr>
          <w:rFonts w:ascii="Times New Roman" w:hAnsi="Times New Roman" w:cs="Times New Roman"/>
          <w:sz w:val="24"/>
          <w:szCs w:val="24"/>
        </w:rPr>
        <w:t>3.2. Предприниматель обязан:</w:t>
      </w:r>
    </w:p>
    <w:p w:rsidR="005F70CC" w:rsidRPr="006D3DD7" w:rsidRDefault="005F70CC" w:rsidP="005F70CC">
      <w:pPr>
        <w:pStyle w:val="ConsPlusNormal"/>
        <w:ind w:firstLine="540"/>
        <w:jc w:val="both"/>
        <w:rPr>
          <w:rFonts w:ascii="Times New Roman" w:hAnsi="Times New Roman" w:cs="Times New Roman"/>
          <w:sz w:val="24"/>
          <w:szCs w:val="24"/>
        </w:rPr>
      </w:pPr>
      <w:r w:rsidRPr="006D3DD7">
        <w:rPr>
          <w:rFonts w:ascii="Times New Roman" w:hAnsi="Times New Roman" w:cs="Times New Roman"/>
          <w:sz w:val="24"/>
          <w:szCs w:val="24"/>
        </w:rPr>
        <w:t xml:space="preserve">3.2.1. Своевременно и полностью выплачивать по Договору плату за размещение НТО в размере и порядке, определяемых Договором и </w:t>
      </w:r>
      <w:proofErr w:type="gramStart"/>
      <w:r w:rsidRPr="006D3DD7">
        <w:rPr>
          <w:rFonts w:ascii="Times New Roman" w:hAnsi="Times New Roman" w:cs="Times New Roman"/>
          <w:sz w:val="24"/>
          <w:szCs w:val="24"/>
        </w:rPr>
        <w:t>последующими изменениями</w:t>
      </w:r>
      <w:proofErr w:type="gramEnd"/>
      <w:r w:rsidRPr="006D3DD7">
        <w:rPr>
          <w:rFonts w:ascii="Times New Roman" w:hAnsi="Times New Roman" w:cs="Times New Roman"/>
          <w:sz w:val="24"/>
          <w:szCs w:val="24"/>
        </w:rPr>
        <w:t xml:space="preserve"> и дополнениями к нему.</w:t>
      </w:r>
    </w:p>
    <w:p w:rsidR="005F70CC" w:rsidRPr="006D3DD7" w:rsidRDefault="005F70CC" w:rsidP="005F70CC">
      <w:pPr>
        <w:pStyle w:val="ConsPlusNormal"/>
        <w:ind w:firstLine="540"/>
        <w:jc w:val="both"/>
        <w:rPr>
          <w:rFonts w:ascii="Times New Roman" w:hAnsi="Times New Roman" w:cs="Times New Roman"/>
          <w:sz w:val="24"/>
          <w:szCs w:val="24"/>
        </w:rPr>
      </w:pPr>
      <w:r w:rsidRPr="006D3DD7">
        <w:rPr>
          <w:rFonts w:ascii="Times New Roman" w:hAnsi="Times New Roman" w:cs="Times New Roman"/>
          <w:sz w:val="24"/>
          <w:szCs w:val="24"/>
        </w:rPr>
        <w:t>3.2.2. Использовать НТО и место размещения НТО исключительно в соответствии с целью, указанной в пункте 1.1 Договора (за исключением случаев, установленных пунктами 3.1.3 и 3.2.23).</w:t>
      </w:r>
    </w:p>
    <w:p w:rsidR="005F70CC" w:rsidRPr="006D3DD7" w:rsidRDefault="005F70CC" w:rsidP="005F70CC">
      <w:pPr>
        <w:pStyle w:val="ConsPlusNormal"/>
        <w:ind w:firstLine="540"/>
        <w:jc w:val="both"/>
        <w:rPr>
          <w:rFonts w:ascii="Times New Roman" w:hAnsi="Times New Roman" w:cs="Times New Roman"/>
          <w:sz w:val="24"/>
          <w:szCs w:val="24"/>
        </w:rPr>
      </w:pPr>
      <w:r w:rsidRPr="006D3DD7">
        <w:rPr>
          <w:rFonts w:ascii="Times New Roman" w:hAnsi="Times New Roman" w:cs="Times New Roman"/>
          <w:sz w:val="24"/>
          <w:szCs w:val="24"/>
        </w:rPr>
        <w:t>3.2.3. Приступить к использованию НТО после получения необходимых разрешений в установленном порядке.</w:t>
      </w:r>
    </w:p>
    <w:p w:rsidR="005F70CC" w:rsidRPr="006D3DD7" w:rsidRDefault="005F70CC" w:rsidP="005F70CC">
      <w:pPr>
        <w:pStyle w:val="ConsPlusNormal"/>
        <w:ind w:firstLine="540"/>
        <w:jc w:val="both"/>
        <w:rPr>
          <w:rFonts w:ascii="Times New Roman" w:hAnsi="Times New Roman" w:cs="Times New Roman"/>
          <w:sz w:val="24"/>
          <w:szCs w:val="24"/>
        </w:rPr>
      </w:pPr>
      <w:r w:rsidRPr="006D3DD7">
        <w:rPr>
          <w:rFonts w:ascii="Times New Roman" w:hAnsi="Times New Roman" w:cs="Times New Roman"/>
          <w:sz w:val="24"/>
          <w:szCs w:val="24"/>
        </w:rPr>
        <w:t>3.2.4. Не допускать действий, приводящих к ухудшению качественных характеристик и экологической обстановки на используемой и близлежащей территории.</w:t>
      </w:r>
    </w:p>
    <w:p w:rsidR="005F70CC" w:rsidRPr="006D3DD7" w:rsidRDefault="005F70CC" w:rsidP="005F70CC">
      <w:pPr>
        <w:pStyle w:val="ConsPlusNormal"/>
        <w:ind w:firstLine="540"/>
        <w:jc w:val="both"/>
        <w:rPr>
          <w:rFonts w:ascii="Times New Roman" w:hAnsi="Times New Roman" w:cs="Times New Roman"/>
          <w:sz w:val="24"/>
          <w:szCs w:val="24"/>
        </w:rPr>
      </w:pPr>
      <w:r w:rsidRPr="006D3DD7">
        <w:rPr>
          <w:rFonts w:ascii="Times New Roman" w:hAnsi="Times New Roman" w:cs="Times New Roman"/>
          <w:sz w:val="24"/>
          <w:szCs w:val="24"/>
        </w:rPr>
        <w:t>3.2.5. Обеспечить Администрации и органам государственного контроля и надзора свободный доступ на НТО и место размещения НТО для его осмотра и проверки соблюдения условий Договора.</w:t>
      </w:r>
    </w:p>
    <w:p w:rsidR="005F70CC" w:rsidRPr="006D3DD7" w:rsidRDefault="005F70CC" w:rsidP="005F70CC">
      <w:pPr>
        <w:pStyle w:val="ConsPlusNormal"/>
        <w:ind w:firstLine="540"/>
        <w:jc w:val="both"/>
        <w:rPr>
          <w:rFonts w:ascii="Times New Roman" w:hAnsi="Times New Roman" w:cs="Times New Roman"/>
          <w:sz w:val="24"/>
          <w:szCs w:val="24"/>
        </w:rPr>
      </w:pPr>
      <w:r w:rsidRPr="006D3DD7">
        <w:rPr>
          <w:rFonts w:ascii="Times New Roman" w:hAnsi="Times New Roman" w:cs="Times New Roman"/>
          <w:sz w:val="24"/>
          <w:szCs w:val="24"/>
        </w:rPr>
        <w:t>3.2.6. Выполнять условия содержания и эксплуатации городских(поселковых) подземных и наземных инженерных коммуникаций, сооружений, дорог, проездов в соответствии с требованиями эксплуатационных служб.</w:t>
      </w:r>
    </w:p>
    <w:p w:rsidR="005F70CC" w:rsidRPr="006D3DD7" w:rsidRDefault="005F70CC" w:rsidP="005F70CC">
      <w:pPr>
        <w:pStyle w:val="ConsPlusNormal"/>
        <w:ind w:firstLine="540"/>
        <w:jc w:val="both"/>
        <w:rPr>
          <w:rFonts w:ascii="Times New Roman" w:hAnsi="Times New Roman" w:cs="Times New Roman"/>
          <w:sz w:val="24"/>
          <w:szCs w:val="24"/>
        </w:rPr>
      </w:pPr>
      <w:r w:rsidRPr="006D3DD7">
        <w:rPr>
          <w:rFonts w:ascii="Times New Roman" w:hAnsi="Times New Roman" w:cs="Times New Roman"/>
          <w:sz w:val="24"/>
          <w:szCs w:val="24"/>
        </w:rPr>
        <w:t>3.2.7. Немедленно извещать Администрацию и соответствующие государственные органы о всякой аварии или ином событии, нанесшем (или грозящем нанести) ущерб месту размещения НТО, и своевременно принимать все возможные меры по предотвращению угрозы и против дальнейшего его разрушения или повреждения.</w:t>
      </w:r>
    </w:p>
    <w:p w:rsidR="005F70CC" w:rsidRPr="006D3DD7" w:rsidRDefault="005F70CC" w:rsidP="005F70CC">
      <w:pPr>
        <w:pStyle w:val="ConsPlusNormal"/>
        <w:ind w:firstLine="540"/>
        <w:jc w:val="both"/>
        <w:rPr>
          <w:rFonts w:ascii="Times New Roman" w:hAnsi="Times New Roman" w:cs="Times New Roman"/>
          <w:sz w:val="24"/>
          <w:szCs w:val="24"/>
        </w:rPr>
      </w:pPr>
      <w:bookmarkStart w:id="8" w:name="P3002"/>
      <w:bookmarkEnd w:id="8"/>
      <w:r w:rsidRPr="006D3DD7">
        <w:rPr>
          <w:rFonts w:ascii="Times New Roman" w:hAnsi="Times New Roman" w:cs="Times New Roman"/>
          <w:sz w:val="24"/>
          <w:szCs w:val="24"/>
        </w:rPr>
        <w:t>3.2.8. Не заключать договоры и не вступать в сделки, следствием которых является или может являться какое-либо обременение предоставленных Предпринимателю по Договору имущественных прав, в частности переход их к иному лицу (договоры залога, внесение права на размещение НТО или его части в уставный капитал юридического лица и др.) без письменного разрешения Администрации.</w:t>
      </w:r>
    </w:p>
    <w:p w:rsidR="005F70CC" w:rsidRPr="006D3DD7" w:rsidRDefault="005F70CC" w:rsidP="005F70CC">
      <w:pPr>
        <w:pStyle w:val="ConsPlusNormal"/>
        <w:ind w:firstLine="540"/>
        <w:jc w:val="both"/>
        <w:rPr>
          <w:rFonts w:ascii="Times New Roman" w:hAnsi="Times New Roman" w:cs="Times New Roman"/>
          <w:sz w:val="24"/>
          <w:szCs w:val="24"/>
        </w:rPr>
      </w:pPr>
      <w:r w:rsidRPr="006D3DD7">
        <w:rPr>
          <w:rFonts w:ascii="Times New Roman" w:hAnsi="Times New Roman" w:cs="Times New Roman"/>
          <w:sz w:val="24"/>
          <w:szCs w:val="24"/>
        </w:rPr>
        <w:t xml:space="preserve">3.2.9. После окончания срока действия Договора обеспечить освобождение места </w:t>
      </w:r>
      <w:r w:rsidRPr="006D3DD7">
        <w:rPr>
          <w:rFonts w:ascii="Times New Roman" w:hAnsi="Times New Roman" w:cs="Times New Roman"/>
          <w:sz w:val="24"/>
          <w:szCs w:val="24"/>
        </w:rPr>
        <w:lastRenderedPageBreak/>
        <w:t>размещения НТО от расположенного на нем НТО.</w:t>
      </w:r>
    </w:p>
    <w:p w:rsidR="005F70CC" w:rsidRPr="006D3DD7" w:rsidRDefault="005F70CC" w:rsidP="005F70CC">
      <w:pPr>
        <w:pStyle w:val="ConsPlusNormal"/>
        <w:ind w:firstLine="540"/>
        <w:jc w:val="both"/>
        <w:rPr>
          <w:rFonts w:ascii="Times New Roman" w:hAnsi="Times New Roman" w:cs="Times New Roman"/>
          <w:sz w:val="24"/>
          <w:szCs w:val="24"/>
        </w:rPr>
      </w:pPr>
      <w:bookmarkStart w:id="9" w:name="P3004"/>
      <w:bookmarkEnd w:id="9"/>
      <w:r w:rsidRPr="006D3DD7">
        <w:rPr>
          <w:rFonts w:ascii="Times New Roman" w:hAnsi="Times New Roman" w:cs="Times New Roman"/>
          <w:sz w:val="24"/>
          <w:szCs w:val="24"/>
        </w:rPr>
        <w:t>3.2.10. В течение двадцати дней с даты вступления в силу настоящего Договора заключить договор на сбор и вывоз бытовых отходов (а в случае осуществления Предпринимателем деятельности, в процессе которой образуются отходы производства и потребления, также на вывоз и таких отходов) с организацией, предоставляющей соответствующие услуги, и в срок не более двух месяцев с даты заключения указанного договора представить в Администрацию копию договора.</w:t>
      </w:r>
    </w:p>
    <w:p w:rsidR="005F70CC" w:rsidRPr="006D3DD7" w:rsidRDefault="005F70CC" w:rsidP="005F70CC">
      <w:pPr>
        <w:pStyle w:val="ConsPlusNormal"/>
        <w:ind w:firstLine="540"/>
        <w:jc w:val="both"/>
        <w:rPr>
          <w:rFonts w:ascii="Times New Roman" w:hAnsi="Times New Roman" w:cs="Times New Roman"/>
          <w:sz w:val="24"/>
          <w:szCs w:val="24"/>
        </w:rPr>
      </w:pPr>
      <w:bookmarkStart w:id="10" w:name="P3005"/>
      <w:bookmarkEnd w:id="10"/>
      <w:r w:rsidRPr="006D3DD7">
        <w:rPr>
          <w:rFonts w:ascii="Times New Roman" w:hAnsi="Times New Roman" w:cs="Times New Roman"/>
          <w:sz w:val="24"/>
          <w:szCs w:val="24"/>
        </w:rPr>
        <w:t>3.2.11. При использовании места размещения НТО соблюдать требования, установленные действующим законодательством, а также выполнять предписания уполномоченных контрольных и надзорных органов об устранении нарушений, допущенных при использовании НТО и прилегающей территории.</w:t>
      </w:r>
    </w:p>
    <w:p w:rsidR="005F70CC" w:rsidRPr="00247B9C" w:rsidRDefault="005F70CC" w:rsidP="005F70CC">
      <w:pPr>
        <w:pStyle w:val="ConsPlusNormal"/>
        <w:ind w:firstLine="540"/>
        <w:jc w:val="both"/>
        <w:rPr>
          <w:rFonts w:ascii="Times New Roman" w:hAnsi="Times New Roman" w:cs="Times New Roman"/>
          <w:sz w:val="24"/>
          <w:szCs w:val="24"/>
        </w:rPr>
      </w:pPr>
      <w:bookmarkStart w:id="11" w:name="P3006"/>
      <w:bookmarkEnd w:id="11"/>
      <w:r w:rsidRPr="00247B9C">
        <w:rPr>
          <w:rFonts w:ascii="Times New Roman" w:hAnsi="Times New Roman" w:cs="Times New Roman"/>
          <w:sz w:val="24"/>
          <w:szCs w:val="24"/>
        </w:rPr>
        <w:t xml:space="preserve">3.2.12. Использовать расположенную в пределах места размещения </w:t>
      </w:r>
      <w:proofErr w:type="gramStart"/>
      <w:r w:rsidRPr="00247B9C">
        <w:rPr>
          <w:rFonts w:ascii="Times New Roman" w:hAnsi="Times New Roman" w:cs="Times New Roman"/>
          <w:sz w:val="24"/>
          <w:szCs w:val="24"/>
        </w:rPr>
        <w:t>НТО  прилегающую</w:t>
      </w:r>
      <w:proofErr w:type="gramEnd"/>
      <w:r w:rsidRPr="00247B9C">
        <w:rPr>
          <w:rFonts w:ascii="Times New Roman" w:hAnsi="Times New Roman" w:cs="Times New Roman"/>
          <w:sz w:val="24"/>
          <w:szCs w:val="24"/>
        </w:rPr>
        <w:t xml:space="preserve"> территорию в соответствии с требованиями земельного и водного законодательства.</w:t>
      </w:r>
    </w:p>
    <w:p w:rsidR="005F70CC" w:rsidRPr="006D3DD7" w:rsidRDefault="005F70CC" w:rsidP="005F70CC">
      <w:pPr>
        <w:pStyle w:val="ConsPlusNormal"/>
        <w:ind w:firstLine="540"/>
        <w:jc w:val="both"/>
        <w:rPr>
          <w:rFonts w:ascii="Times New Roman" w:hAnsi="Times New Roman" w:cs="Times New Roman"/>
          <w:sz w:val="24"/>
          <w:szCs w:val="24"/>
        </w:rPr>
      </w:pPr>
      <w:bookmarkStart w:id="12" w:name="P3007"/>
      <w:bookmarkEnd w:id="12"/>
      <w:r w:rsidRPr="00247B9C">
        <w:rPr>
          <w:rFonts w:ascii="Times New Roman" w:hAnsi="Times New Roman" w:cs="Times New Roman"/>
          <w:sz w:val="24"/>
          <w:szCs w:val="24"/>
        </w:rPr>
        <w:t>3.2.13. При необходимости проведения на месте размещения НТО землеустроительных, земляных, строительных, мелиоративных, хозяйственных и иных работ, осуществление которых может оказывать прямое или косвенное воздействие на объект культурного наследия, обеспечить проведение государственной историко-культурной экспертизы в соответствии с требованиями федерального законодательства.</w:t>
      </w:r>
      <w:bookmarkStart w:id="13" w:name="P3012"/>
      <w:bookmarkEnd w:id="13"/>
    </w:p>
    <w:p w:rsidR="005F70CC" w:rsidRPr="006D3DD7" w:rsidRDefault="005F70CC" w:rsidP="005F70CC">
      <w:pPr>
        <w:pStyle w:val="ConsPlusNormal"/>
        <w:ind w:firstLine="540"/>
        <w:jc w:val="both"/>
        <w:rPr>
          <w:rFonts w:ascii="Times New Roman" w:hAnsi="Times New Roman" w:cs="Times New Roman"/>
          <w:sz w:val="24"/>
          <w:szCs w:val="24"/>
        </w:rPr>
      </w:pPr>
      <w:r w:rsidRPr="006D3DD7">
        <w:rPr>
          <w:rFonts w:ascii="Times New Roman" w:hAnsi="Times New Roman" w:cs="Times New Roman"/>
          <w:sz w:val="24"/>
          <w:szCs w:val="24"/>
        </w:rPr>
        <w:t>3.2.14. Выполнять требования в сфере благоустройства, установленные</w:t>
      </w:r>
      <w:r>
        <w:rPr>
          <w:rFonts w:ascii="Times New Roman" w:hAnsi="Times New Roman" w:cs="Times New Roman"/>
          <w:sz w:val="24"/>
          <w:szCs w:val="24"/>
        </w:rPr>
        <w:t xml:space="preserve"> действующим законодательством и правилами благоустройства территории Грабовского сельсовета.</w:t>
      </w:r>
    </w:p>
    <w:p w:rsidR="005F70CC" w:rsidRPr="00247B9C" w:rsidRDefault="005F70CC" w:rsidP="005F70CC">
      <w:pPr>
        <w:pStyle w:val="ConsPlusNormal"/>
        <w:ind w:firstLine="540"/>
        <w:jc w:val="both"/>
        <w:rPr>
          <w:rFonts w:ascii="Times New Roman" w:hAnsi="Times New Roman" w:cs="Times New Roman"/>
          <w:b/>
          <w:sz w:val="24"/>
          <w:szCs w:val="24"/>
        </w:rPr>
      </w:pPr>
      <w:r w:rsidRPr="00247B9C">
        <w:rPr>
          <w:rFonts w:ascii="Times New Roman" w:hAnsi="Times New Roman" w:cs="Times New Roman"/>
          <w:sz w:val="24"/>
          <w:szCs w:val="24"/>
        </w:rPr>
        <w:t xml:space="preserve">3.2.15. В однодневный срок после завершения периодов, указанных в пункте 2.1 Договора, осуществлять демонтаж </w:t>
      </w:r>
      <w:proofErr w:type="gramStart"/>
      <w:r w:rsidRPr="00247B9C">
        <w:rPr>
          <w:rFonts w:ascii="Times New Roman" w:hAnsi="Times New Roman" w:cs="Times New Roman"/>
          <w:sz w:val="24"/>
          <w:szCs w:val="24"/>
        </w:rPr>
        <w:t>НТО</w:t>
      </w:r>
      <w:r w:rsidRPr="00247B9C">
        <w:rPr>
          <w:rFonts w:ascii="Times New Roman" w:hAnsi="Times New Roman" w:cs="Times New Roman"/>
          <w:b/>
          <w:sz w:val="24"/>
          <w:szCs w:val="24"/>
        </w:rPr>
        <w:t xml:space="preserve"> .</w:t>
      </w:r>
      <w:proofErr w:type="gramEnd"/>
    </w:p>
    <w:p w:rsidR="005F70CC" w:rsidRPr="006D3DD7" w:rsidRDefault="005F70CC" w:rsidP="005F70CC">
      <w:pPr>
        <w:pStyle w:val="ConsPlusNormal"/>
        <w:ind w:firstLine="540"/>
        <w:jc w:val="both"/>
        <w:rPr>
          <w:rFonts w:ascii="Times New Roman" w:hAnsi="Times New Roman" w:cs="Times New Roman"/>
          <w:sz w:val="24"/>
          <w:szCs w:val="24"/>
        </w:rPr>
      </w:pPr>
      <w:bookmarkStart w:id="14" w:name="P3017"/>
      <w:bookmarkEnd w:id="14"/>
      <w:r w:rsidRPr="006D3DD7">
        <w:rPr>
          <w:rFonts w:ascii="Times New Roman" w:hAnsi="Times New Roman" w:cs="Times New Roman"/>
          <w:sz w:val="24"/>
          <w:szCs w:val="24"/>
        </w:rPr>
        <w:t xml:space="preserve">3.2.16. Соблюдать требования, установленные Федеральным законом </w:t>
      </w:r>
      <w:r w:rsidRPr="006D3DD7">
        <w:rPr>
          <w:rFonts w:ascii="Times New Roman" w:hAnsi="Times New Roman" w:cs="Times New Roman"/>
          <w:sz w:val="24"/>
          <w:szCs w:val="24"/>
        </w:rPr>
        <w:br/>
        <w:t>от 30.03.1999 № 52-ФЗ «О санитарно-эпидемиологическом благополучии населения», Санитарно-эпидемиологическими правилами и нормативами СанПиН 2.2.1/2.1.1.1200-03 «Санитарно-защитные зоны и санитарная классификация предприятий, сооружений и иных объектов», утвержденными постановлением Главного государственного санитарного врача Российской Федерации от 25.09.2007 № 74 «О введении в действие новой редакции Санитарно-эпидемиологических правил и нормативов СанПиН 2.2.1/2.1.1.1200-03 «Санитарно-защитные зоны и санитарная классификация предприятий, сооружений и иных объектов».</w:t>
      </w:r>
    </w:p>
    <w:p w:rsidR="005F70CC" w:rsidRPr="006D3DD7" w:rsidRDefault="005F70CC" w:rsidP="005F70CC">
      <w:pPr>
        <w:pStyle w:val="ConsPlusNormal"/>
        <w:ind w:firstLine="540"/>
        <w:jc w:val="both"/>
        <w:rPr>
          <w:rFonts w:ascii="Times New Roman" w:hAnsi="Times New Roman" w:cs="Times New Roman"/>
          <w:sz w:val="24"/>
          <w:szCs w:val="24"/>
        </w:rPr>
      </w:pPr>
      <w:bookmarkStart w:id="15" w:name="P3019"/>
      <w:bookmarkEnd w:id="15"/>
      <w:r w:rsidRPr="006D3DD7">
        <w:rPr>
          <w:rFonts w:ascii="Times New Roman" w:hAnsi="Times New Roman" w:cs="Times New Roman"/>
          <w:sz w:val="24"/>
          <w:szCs w:val="24"/>
        </w:rPr>
        <w:t>3.2.17. Соблюдать установленные действующим законодательством правила промышленного производства и оборота этилового спирта, алкогольной и спиртосодержащей продукции, включая пиво и напитки, изготавливаемые на его основе.</w:t>
      </w:r>
    </w:p>
    <w:p w:rsidR="005F70CC" w:rsidRPr="006D3DD7" w:rsidRDefault="005F70CC" w:rsidP="005F70CC">
      <w:pPr>
        <w:pStyle w:val="ConsPlusNormal"/>
        <w:ind w:firstLine="540"/>
        <w:jc w:val="both"/>
        <w:rPr>
          <w:rFonts w:ascii="Times New Roman" w:hAnsi="Times New Roman" w:cs="Times New Roman"/>
          <w:sz w:val="24"/>
          <w:szCs w:val="24"/>
        </w:rPr>
      </w:pPr>
      <w:bookmarkStart w:id="16" w:name="P3020"/>
      <w:bookmarkEnd w:id="16"/>
      <w:r w:rsidRPr="006D3DD7">
        <w:rPr>
          <w:rFonts w:ascii="Times New Roman" w:hAnsi="Times New Roman" w:cs="Times New Roman"/>
          <w:sz w:val="24"/>
          <w:szCs w:val="24"/>
        </w:rPr>
        <w:t>3.2.18. Разместить не более одного временного (некапитального) НТО.</w:t>
      </w:r>
    </w:p>
    <w:p w:rsidR="005F70CC" w:rsidRPr="006D3DD7" w:rsidRDefault="005F70CC" w:rsidP="005F70CC">
      <w:pPr>
        <w:pStyle w:val="ConsPlusNormal"/>
        <w:ind w:firstLine="540"/>
        <w:jc w:val="both"/>
        <w:rPr>
          <w:rFonts w:ascii="Times New Roman" w:hAnsi="Times New Roman" w:cs="Times New Roman"/>
          <w:sz w:val="24"/>
          <w:szCs w:val="24"/>
        </w:rPr>
      </w:pPr>
      <w:bookmarkStart w:id="17" w:name="P3022"/>
      <w:bookmarkEnd w:id="17"/>
      <w:r w:rsidRPr="006D3DD7">
        <w:rPr>
          <w:rFonts w:ascii="Times New Roman" w:hAnsi="Times New Roman" w:cs="Times New Roman"/>
          <w:sz w:val="24"/>
          <w:szCs w:val="24"/>
        </w:rPr>
        <w:t>3.2.19. Обратиться в Администрацию за получением рекомендаций по проектированию и размещению НТО.</w:t>
      </w:r>
    </w:p>
    <w:p w:rsidR="005F70CC" w:rsidRPr="006D3DD7" w:rsidRDefault="005F70CC" w:rsidP="005F70CC">
      <w:pPr>
        <w:pStyle w:val="ConsPlusNormal"/>
        <w:ind w:firstLine="540"/>
        <w:jc w:val="both"/>
        <w:rPr>
          <w:rFonts w:ascii="Times New Roman" w:hAnsi="Times New Roman" w:cs="Times New Roman"/>
          <w:sz w:val="24"/>
          <w:szCs w:val="24"/>
        </w:rPr>
      </w:pPr>
      <w:r w:rsidRPr="006D3DD7">
        <w:rPr>
          <w:rFonts w:ascii="Times New Roman" w:hAnsi="Times New Roman" w:cs="Times New Roman"/>
          <w:sz w:val="24"/>
          <w:szCs w:val="24"/>
        </w:rPr>
        <w:t>3.2.20. Предоставить в Администрацию в течение двенадцати месяцев со дня подписания Договора письмо от уполномоченного органа Администрации, отвечающего за архитектуру и строительство, подтверждающее соответствие возведенного НТО рекомендациям, указанным в пункте 3.2.19 Договора.</w:t>
      </w:r>
    </w:p>
    <w:p w:rsidR="005F70CC" w:rsidRPr="006D3DD7" w:rsidRDefault="005F70CC" w:rsidP="005F70CC">
      <w:pPr>
        <w:pStyle w:val="ConsPlusNormal"/>
        <w:ind w:firstLine="540"/>
        <w:jc w:val="both"/>
        <w:rPr>
          <w:rFonts w:ascii="Times New Roman" w:hAnsi="Times New Roman" w:cs="Times New Roman"/>
          <w:sz w:val="24"/>
          <w:szCs w:val="24"/>
        </w:rPr>
      </w:pPr>
      <w:r w:rsidRPr="006D3DD7">
        <w:rPr>
          <w:rFonts w:ascii="Times New Roman" w:hAnsi="Times New Roman" w:cs="Times New Roman"/>
          <w:sz w:val="24"/>
          <w:szCs w:val="24"/>
        </w:rPr>
        <w:t>3.2.21. Соблюдать охранные зоны сетей инженерно-технического обеспечения, связи и электрических сетей.</w:t>
      </w:r>
    </w:p>
    <w:p w:rsidR="005F70CC" w:rsidRPr="006D3DD7" w:rsidRDefault="005F70CC" w:rsidP="005F70CC">
      <w:pPr>
        <w:pStyle w:val="ConsPlusNormal"/>
        <w:ind w:firstLine="540"/>
        <w:jc w:val="both"/>
        <w:rPr>
          <w:rFonts w:ascii="Times New Roman" w:hAnsi="Times New Roman" w:cs="Times New Roman"/>
          <w:sz w:val="24"/>
          <w:szCs w:val="24"/>
        </w:rPr>
      </w:pPr>
      <w:bookmarkStart w:id="18" w:name="P3025"/>
      <w:bookmarkEnd w:id="18"/>
      <w:r w:rsidRPr="006D3DD7">
        <w:rPr>
          <w:rFonts w:ascii="Times New Roman" w:hAnsi="Times New Roman" w:cs="Times New Roman"/>
          <w:sz w:val="24"/>
          <w:szCs w:val="24"/>
        </w:rPr>
        <w:t xml:space="preserve">3.2.22. В случае если место размещения НТО расположено в пределах охранных зон сетей инженерно-технического обеспечения, связи и электрических сетей, обеспечить согласование места </w:t>
      </w:r>
      <w:proofErr w:type="gramStart"/>
      <w:r w:rsidRPr="006D3DD7">
        <w:rPr>
          <w:rFonts w:ascii="Times New Roman" w:hAnsi="Times New Roman" w:cs="Times New Roman"/>
          <w:sz w:val="24"/>
          <w:szCs w:val="24"/>
        </w:rPr>
        <w:t>расположения</w:t>
      </w:r>
      <w:proofErr w:type="gramEnd"/>
      <w:r w:rsidRPr="006D3DD7">
        <w:rPr>
          <w:rFonts w:ascii="Times New Roman" w:hAnsi="Times New Roman" w:cs="Times New Roman"/>
          <w:sz w:val="24"/>
          <w:szCs w:val="24"/>
        </w:rPr>
        <w:t xml:space="preserve"> возводимого временного (некапитального) объекта с организациями, обеспечивающими эксплуатацию указанных сетей.</w:t>
      </w:r>
    </w:p>
    <w:p w:rsidR="005F70CC" w:rsidRPr="006D3DD7" w:rsidRDefault="005F70CC" w:rsidP="005F70CC">
      <w:pPr>
        <w:pStyle w:val="ConsPlusNormal"/>
        <w:ind w:firstLine="540"/>
        <w:jc w:val="both"/>
        <w:rPr>
          <w:rFonts w:ascii="Times New Roman" w:hAnsi="Times New Roman" w:cs="Times New Roman"/>
          <w:sz w:val="24"/>
          <w:szCs w:val="24"/>
        </w:rPr>
      </w:pPr>
      <w:bookmarkStart w:id="19" w:name="P3026"/>
      <w:bookmarkEnd w:id="19"/>
      <w:r w:rsidRPr="006D3DD7">
        <w:rPr>
          <w:rFonts w:ascii="Times New Roman" w:hAnsi="Times New Roman" w:cs="Times New Roman"/>
          <w:sz w:val="24"/>
          <w:szCs w:val="24"/>
        </w:rPr>
        <w:t>3.2.23. Для использования НТО по вспомогательному (вспомогательным) виду использования в соответствии с пунктом 3.1.3 Договора:</w:t>
      </w:r>
    </w:p>
    <w:p w:rsidR="005F70CC" w:rsidRPr="006D3DD7" w:rsidRDefault="005F70CC" w:rsidP="005F70CC">
      <w:pPr>
        <w:pStyle w:val="ConsPlusNormal"/>
        <w:ind w:firstLine="540"/>
        <w:jc w:val="both"/>
        <w:rPr>
          <w:rFonts w:ascii="Times New Roman" w:hAnsi="Times New Roman" w:cs="Times New Roman"/>
          <w:sz w:val="24"/>
          <w:szCs w:val="24"/>
        </w:rPr>
      </w:pPr>
      <w:r w:rsidRPr="006D3DD7">
        <w:rPr>
          <w:rFonts w:ascii="Times New Roman" w:hAnsi="Times New Roman" w:cs="Times New Roman"/>
          <w:sz w:val="24"/>
          <w:szCs w:val="24"/>
        </w:rPr>
        <w:t>- В случаях, предусмотренных действующим законодательством, получить согласования (разрешения) на вспомогательный (вспомогательные) вид деятельности;</w:t>
      </w:r>
    </w:p>
    <w:p w:rsidR="005F70CC" w:rsidRPr="006D3DD7" w:rsidRDefault="005F70CC" w:rsidP="005F70CC">
      <w:pPr>
        <w:pStyle w:val="ConsPlusNormal"/>
        <w:ind w:firstLine="540"/>
        <w:jc w:val="both"/>
        <w:rPr>
          <w:rFonts w:ascii="Times New Roman" w:hAnsi="Times New Roman" w:cs="Times New Roman"/>
          <w:sz w:val="24"/>
          <w:szCs w:val="24"/>
        </w:rPr>
      </w:pPr>
      <w:r w:rsidRPr="006D3DD7">
        <w:rPr>
          <w:rFonts w:ascii="Times New Roman" w:hAnsi="Times New Roman" w:cs="Times New Roman"/>
          <w:sz w:val="24"/>
          <w:szCs w:val="24"/>
        </w:rPr>
        <w:lastRenderedPageBreak/>
        <w:t>- В трехдневный срок направить уведомление в Администрацию о намерении использовать не более 30% площади НТО под вспомогательный (вспомогательные) виды использования.</w:t>
      </w:r>
      <w:r>
        <w:rPr>
          <w:rFonts w:ascii="Times New Roman" w:hAnsi="Times New Roman" w:cs="Times New Roman"/>
          <w:sz w:val="24"/>
          <w:szCs w:val="24"/>
        </w:rPr>
        <w:t xml:space="preserve"> </w:t>
      </w:r>
      <w:r w:rsidRPr="006D3DD7">
        <w:rPr>
          <w:rFonts w:ascii="Times New Roman" w:hAnsi="Times New Roman" w:cs="Times New Roman"/>
          <w:sz w:val="24"/>
          <w:szCs w:val="24"/>
        </w:rPr>
        <w:t>В качестве приложения к уведомлению об использовании не более 30% площади торгового объекта под вспомогательный (вспомогательные) вид использования Предприниматель должен представить план торгового объекта с указанием выделенной части под вспомогательный (вспомогательные) вид использования.</w:t>
      </w:r>
    </w:p>
    <w:p w:rsidR="005F70CC" w:rsidRPr="006D3DD7" w:rsidRDefault="005F70CC" w:rsidP="005F70CC">
      <w:pPr>
        <w:pStyle w:val="ConsPlusNormal"/>
        <w:ind w:firstLine="540"/>
        <w:jc w:val="both"/>
        <w:rPr>
          <w:rFonts w:ascii="Times New Roman" w:hAnsi="Times New Roman" w:cs="Times New Roman"/>
          <w:sz w:val="24"/>
          <w:szCs w:val="24"/>
        </w:rPr>
      </w:pPr>
      <w:r w:rsidRPr="006D3DD7">
        <w:rPr>
          <w:rFonts w:ascii="Times New Roman" w:hAnsi="Times New Roman" w:cs="Times New Roman"/>
          <w:sz w:val="24"/>
          <w:szCs w:val="24"/>
        </w:rPr>
        <w:t>3.3. Предприниматель не вправе:</w:t>
      </w:r>
    </w:p>
    <w:p w:rsidR="005F70CC" w:rsidRPr="006D3DD7" w:rsidRDefault="005F70CC" w:rsidP="005F70CC">
      <w:pPr>
        <w:pStyle w:val="ConsPlusNormal"/>
        <w:ind w:firstLine="540"/>
        <w:jc w:val="both"/>
        <w:rPr>
          <w:rFonts w:ascii="Times New Roman" w:hAnsi="Times New Roman" w:cs="Times New Roman"/>
          <w:sz w:val="24"/>
          <w:szCs w:val="24"/>
        </w:rPr>
      </w:pPr>
      <w:bookmarkStart w:id="20" w:name="P3030"/>
      <w:bookmarkEnd w:id="20"/>
      <w:r w:rsidRPr="006D3DD7">
        <w:rPr>
          <w:rFonts w:ascii="Times New Roman" w:hAnsi="Times New Roman" w:cs="Times New Roman"/>
          <w:sz w:val="24"/>
          <w:szCs w:val="24"/>
        </w:rPr>
        <w:t>3.3.1. Размещать игровые столы, игровые автоматы, кассы тотализаторов, кассы букмекерских контор и иное оборудование игорного бизнеса.</w:t>
      </w:r>
    </w:p>
    <w:p w:rsidR="005F70CC" w:rsidRPr="006D3DD7" w:rsidRDefault="005F70CC" w:rsidP="005F70CC">
      <w:pPr>
        <w:pStyle w:val="ConsPlusNormal"/>
        <w:ind w:firstLine="540"/>
        <w:jc w:val="both"/>
        <w:rPr>
          <w:rFonts w:ascii="Times New Roman" w:hAnsi="Times New Roman" w:cs="Times New Roman"/>
          <w:sz w:val="24"/>
          <w:szCs w:val="24"/>
        </w:rPr>
      </w:pPr>
      <w:r w:rsidRPr="006D3DD7">
        <w:rPr>
          <w:rFonts w:ascii="Times New Roman" w:hAnsi="Times New Roman" w:cs="Times New Roman"/>
          <w:sz w:val="24"/>
          <w:szCs w:val="24"/>
        </w:rPr>
        <w:t>3.3.2. Передавать свои права и обязанности по Договору другим лицам</w:t>
      </w:r>
      <w:r>
        <w:rPr>
          <w:rFonts w:ascii="Times New Roman" w:hAnsi="Times New Roman" w:cs="Times New Roman"/>
          <w:sz w:val="24"/>
          <w:szCs w:val="24"/>
        </w:rPr>
        <w:t xml:space="preserve"> без согласия Администрации</w:t>
      </w:r>
      <w:r w:rsidRPr="006D3DD7">
        <w:rPr>
          <w:rFonts w:ascii="Times New Roman" w:hAnsi="Times New Roman" w:cs="Times New Roman"/>
          <w:sz w:val="24"/>
          <w:szCs w:val="24"/>
        </w:rPr>
        <w:t xml:space="preserve">. </w:t>
      </w:r>
      <w:bookmarkStart w:id="21" w:name="P3032"/>
      <w:bookmarkEnd w:id="21"/>
    </w:p>
    <w:p w:rsidR="005F70CC" w:rsidRPr="00247B9C" w:rsidRDefault="005F70CC" w:rsidP="005F70CC">
      <w:pPr>
        <w:pStyle w:val="ConsPlusNormal"/>
        <w:ind w:firstLine="540"/>
        <w:jc w:val="both"/>
        <w:rPr>
          <w:rFonts w:ascii="Times New Roman" w:hAnsi="Times New Roman" w:cs="Times New Roman"/>
          <w:sz w:val="24"/>
          <w:szCs w:val="24"/>
        </w:rPr>
      </w:pPr>
      <w:r w:rsidRPr="00247B9C">
        <w:rPr>
          <w:rFonts w:ascii="Times New Roman" w:hAnsi="Times New Roman" w:cs="Times New Roman"/>
          <w:sz w:val="24"/>
          <w:szCs w:val="24"/>
        </w:rPr>
        <w:t>3.3.3. Использовать место размещения НТО в периоды, не указанные в пункте 2.1 Договора.</w:t>
      </w:r>
    </w:p>
    <w:p w:rsidR="005F70CC" w:rsidRDefault="005F70CC" w:rsidP="005F70CC">
      <w:pPr>
        <w:pStyle w:val="ConsPlusNormal"/>
        <w:ind w:firstLine="540"/>
        <w:jc w:val="both"/>
        <w:rPr>
          <w:rFonts w:ascii="Times New Roman" w:hAnsi="Times New Roman" w:cs="Times New Roman"/>
          <w:b/>
          <w:sz w:val="24"/>
          <w:szCs w:val="24"/>
        </w:rPr>
      </w:pPr>
      <w:bookmarkStart w:id="22" w:name="P3033"/>
      <w:bookmarkEnd w:id="22"/>
      <w:r w:rsidRPr="00247B9C">
        <w:rPr>
          <w:rFonts w:ascii="Times New Roman" w:hAnsi="Times New Roman" w:cs="Times New Roman"/>
          <w:sz w:val="24"/>
          <w:szCs w:val="24"/>
        </w:rPr>
        <w:t>3.3.4. Крепить НТО к асфальту и фасаду зданий</w:t>
      </w:r>
      <w:r w:rsidRPr="00247B9C">
        <w:rPr>
          <w:rFonts w:ascii="Times New Roman" w:hAnsi="Times New Roman" w:cs="Times New Roman"/>
          <w:b/>
          <w:sz w:val="24"/>
          <w:szCs w:val="24"/>
        </w:rPr>
        <w:t xml:space="preserve">. </w:t>
      </w:r>
    </w:p>
    <w:p w:rsidR="005F70CC" w:rsidRPr="00247B9C" w:rsidRDefault="005F70CC" w:rsidP="005F70CC">
      <w:pPr>
        <w:pStyle w:val="ConsPlusNormal"/>
        <w:ind w:firstLine="540"/>
        <w:jc w:val="both"/>
        <w:rPr>
          <w:rFonts w:ascii="Times New Roman" w:hAnsi="Times New Roman" w:cs="Times New Roman"/>
          <w:sz w:val="24"/>
          <w:szCs w:val="24"/>
        </w:rPr>
      </w:pPr>
    </w:p>
    <w:p w:rsidR="005F70CC" w:rsidRPr="000B70D4" w:rsidRDefault="005F70CC" w:rsidP="005F70CC">
      <w:pPr>
        <w:pStyle w:val="ConsPlusNormal"/>
        <w:jc w:val="center"/>
        <w:rPr>
          <w:rFonts w:ascii="Times New Roman" w:hAnsi="Times New Roman" w:cs="Times New Roman"/>
          <w:b/>
          <w:sz w:val="24"/>
          <w:szCs w:val="24"/>
        </w:rPr>
      </w:pPr>
      <w:r w:rsidRPr="000B70D4">
        <w:rPr>
          <w:rFonts w:ascii="Times New Roman" w:hAnsi="Times New Roman" w:cs="Times New Roman"/>
          <w:b/>
          <w:sz w:val="24"/>
          <w:szCs w:val="24"/>
        </w:rPr>
        <w:t>4. Ответственность Сторон</w:t>
      </w:r>
    </w:p>
    <w:p w:rsidR="005F70CC" w:rsidRPr="006D3DD7" w:rsidRDefault="005F70CC" w:rsidP="005F70CC">
      <w:pPr>
        <w:pStyle w:val="ConsPlusNormal"/>
        <w:jc w:val="center"/>
        <w:rPr>
          <w:rFonts w:ascii="Times New Roman" w:hAnsi="Times New Roman" w:cs="Times New Roman"/>
          <w:sz w:val="24"/>
          <w:szCs w:val="24"/>
        </w:rPr>
      </w:pPr>
    </w:p>
    <w:p w:rsidR="005F70CC" w:rsidRPr="006D3DD7" w:rsidRDefault="005F70CC" w:rsidP="005F70CC">
      <w:pPr>
        <w:pStyle w:val="ConsPlusNormal"/>
        <w:ind w:firstLine="540"/>
        <w:jc w:val="both"/>
        <w:rPr>
          <w:rFonts w:ascii="Times New Roman" w:hAnsi="Times New Roman" w:cs="Times New Roman"/>
          <w:sz w:val="24"/>
          <w:szCs w:val="24"/>
        </w:rPr>
      </w:pPr>
      <w:r w:rsidRPr="006D3DD7">
        <w:rPr>
          <w:rFonts w:ascii="Times New Roman" w:hAnsi="Times New Roman" w:cs="Times New Roman"/>
          <w:sz w:val="24"/>
          <w:szCs w:val="24"/>
        </w:rPr>
        <w:t>4.1. В случае неисполнения или ненадлежащего исполнения условий Договора виновная Сторона обязана возместить причиненные убытки, включая упущенную выгоду, в соответствии с законодательством.</w:t>
      </w:r>
    </w:p>
    <w:p w:rsidR="005F70CC" w:rsidRPr="006D3DD7" w:rsidRDefault="005F70CC" w:rsidP="005F70CC">
      <w:pPr>
        <w:pStyle w:val="ConsPlusNormal"/>
        <w:ind w:firstLine="540"/>
        <w:jc w:val="both"/>
        <w:rPr>
          <w:rFonts w:ascii="Times New Roman" w:hAnsi="Times New Roman" w:cs="Times New Roman"/>
          <w:sz w:val="24"/>
          <w:szCs w:val="24"/>
        </w:rPr>
      </w:pPr>
      <w:r w:rsidRPr="006D3DD7">
        <w:rPr>
          <w:rFonts w:ascii="Times New Roman" w:hAnsi="Times New Roman" w:cs="Times New Roman"/>
          <w:sz w:val="24"/>
          <w:szCs w:val="24"/>
        </w:rPr>
        <w:t xml:space="preserve">4.2. В случае нарушения </w:t>
      </w:r>
      <w:hyperlink w:anchor="P2949" w:history="1">
        <w:r w:rsidRPr="006D3DD7">
          <w:rPr>
            <w:rFonts w:ascii="Times New Roman" w:hAnsi="Times New Roman" w:cs="Times New Roman"/>
            <w:sz w:val="24"/>
            <w:szCs w:val="24"/>
          </w:rPr>
          <w:t>пунктов 1.3</w:t>
        </w:r>
      </w:hyperlink>
      <w:r w:rsidRPr="006D3DD7">
        <w:rPr>
          <w:rFonts w:ascii="Times New Roman" w:hAnsi="Times New Roman" w:cs="Times New Roman"/>
          <w:sz w:val="24"/>
          <w:szCs w:val="24"/>
        </w:rPr>
        <w:t xml:space="preserve"> и </w:t>
      </w:r>
      <w:hyperlink w:anchor="P3025" w:history="1">
        <w:r w:rsidRPr="006D3DD7">
          <w:rPr>
            <w:rFonts w:ascii="Times New Roman" w:hAnsi="Times New Roman" w:cs="Times New Roman"/>
            <w:sz w:val="24"/>
            <w:szCs w:val="24"/>
          </w:rPr>
          <w:t>3.2.23</w:t>
        </w:r>
      </w:hyperlink>
      <w:r w:rsidRPr="006D3DD7">
        <w:rPr>
          <w:rFonts w:ascii="Times New Roman" w:hAnsi="Times New Roman" w:cs="Times New Roman"/>
          <w:sz w:val="24"/>
          <w:szCs w:val="24"/>
        </w:rPr>
        <w:t xml:space="preserve"> Договора Предприниматель обязан уплатить штраф в размере годовой платы по Договору.</w:t>
      </w:r>
    </w:p>
    <w:p w:rsidR="005F70CC" w:rsidRPr="006D3DD7" w:rsidRDefault="005F70CC" w:rsidP="005F70CC">
      <w:pPr>
        <w:pStyle w:val="ConsPlusNormal"/>
        <w:ind w:firstLine="540"/>
        <w:jc w:val="both"/>
        <w:rPr>
          <w:rFonts w:ascii="Times New Roman" w:hAnsi="Times New Roman" w:cs="Times New Roman"/>
          <w:sz w:val="24"/>
          <w:szCs w:val="24"/>
        </w:rPr>
      </w:pPr>
      <w:r w:rsidRPr="006D3DD7">
        <w:rPr>
          <w:rFonts w:ascii="Times New Roman" w:hAnsi="Times New Roman" w:cs="Times New Roman"/>
          <w:sz w:val="24"/>
          <w:szCs w:val="24"/>
        </w:rPr>
        <w:t xml:space="preserve">4.3. В случае нарушения Предпринимателем </w:t>
      </w:r>
      <w:hyperlink w:anchor="P2971" w:history="1">
        <w:r w:rsidRPr="006D3DD7">
          <w:rPr>
            <w:rFonts w:ascii="Times New Roman" w:hAnsi="Times New Roman" w:cs="Times New Roman"/>
            <w:sz w:val="24"/>
            <w:szCs w:val="24"/>
          </w:rPr>
          <w:t>пунктов 2.3</w:t>
        </w:r>
      </w:hyperlink>
      <w:r w:rsidRPr="006D3DD7">
        <w:rPr>
          <w:rFonts w:ascii="Times New Roman" w:hAnsi="Times New Roman" w:cs="Times New Roman"/>
          <w:sz w:val="24"/>
          <w:szCs w:val="24"/>
        </w:rPr>
        <w:t xml:space="preserve"> и </w:t>
      </w:r>
      <w:hyperlink w:anchor="P2976" w:history="1">
        <w:r w:rsidRPr="006D3DD7">
          <w:rPr>
            <w:rFonts w:ascii="Times New Roman" w:hAnsi="Times New Roman" w:cs="Times New Roman"/>
            <w:sz w:val="24"/>
            <w:szCs w:val="24"/>
          </w:rPr>
          <w:t>2.4</w:t>
        </w:r>
      </w:hyperlink>
      <w:r w:rsidRPr="006D3DD7">
        <w:rPr>
          <w:rFonts w:ascii="Times New Roman" w:hAnsi="Times New Roman" w:cs="Times New Roman"/>
          <w:sz w:val="24"/>
          <w:szCs w:val="24"/>
        </w:rPr>
        <w:t xml:space="preserve"> Договора начисляются пени в размере 0,15 процента с просроченной суммы платежей за каждый день просрочки.</w:t>
      </w:r>
    </w:p>
    <w:p w:rsidR="005F70CC" w:rsidRPr="006D3DD7" w:rsidRDefault="005F70CC" w:rsidP="005F70CC">
      <w:pPr>
        <w:pStyle w:val="ConsPlusNormal"/>
        <w:ind w:firstLine="540"/>
        <w:jc w:val="both"/>
        <w:rPr>
          <w:rFonts w:ascii="Times New Roman" w:hAnsi="Times New Roman" w:cs="Times New Roman"/>
          <w:sz w:val="24"/>
          <w:szCs w:val="24"/>
        </w:rPr>
      </w:pPr>
      <w:r w:rsidRPr="006D3DD7">
        <w:rPr>
          <w:rFonts w:ascii="Times New Roman" w:hAnsi="Times New Roman" w:cs="Times New Roman"/>
          <w:sz w:val="24"/>
          <w:szCs w:val="24"/>
        </w:rPr>
        <w:t xml:space="preserve">4.4. В случае нарушения </w:t>
      </w:r>
      <w:hyperlink w:anchor="P3004" w:history="1">
        <w:r w:rsidRPr="006D3DD7">
          <w:rPr>
            <w:rFonts w:ascii="Times New Roman" w:hAnsi="Times New Roman" w:cs="Times New Roman"/>
            <w:sz w:val="24"/>
            <w:szCs w:val="24"/>
          </w:rPr>
          <w:t>пункта 3.2.10</w:t>
        </w:r>
      </w:hyperlink>
      <w:r w:rsidRPr="006D3DD7">
        <w:rPr>
          <w:rFonts w:ascii="Times New Roman" w:hAnsi="Times New Roman" w:cs="Times New Roman"/>
          <w:sz w:val="24"/>
          <w:szCs w:val="24"/>
        </w:rPr>
        <w:t xml:space="preserve"> Договора Предприниматель обязан уплатить штраф в размере квартальной платы.</w:t>
      </w:r>
    </w:p>
    <w:p w:rsidR="005F70CC" w:rsidRPr="00247B9C" w:rsidRDefault="005F70CC" w:rsidP="005F70CC">
      <w:pPr>
        <w:pStyle w:val="ConsPlusNormal"/>
        <w:ind w:firstLine="540"/>
        <w:jc w:val="both"/>
        <w:rPr>
          <w:rFonts w:ascii="Times New Roman" w:hAnsi="Times New Roman" w:cs="Times New Roman"/>
          <w:b/>
          <w:sz w:val="24"/>
          <w:szCs w:val="24"/>
        </w:rPr>
      </w:pPr>
      <w:r w:rsidRPr="00247B9C">
        <w:rPr>
          <w:rFonts w:ascii="Times New Roman" w:hAnsi="Times New Roman" w:cs="Times New Roman"/>
          <w:sz w:val="24"/>
          <w:szCs w:val="24"/>
        </w:rPr>
        <w:t xml:space="preserve">4.5. В случае нарушения </w:t>
      </w:r>
      <w:hyperlink w:anchor="P3032" w:history="1">
        <w:r w:rsidRPr="00247B9C">
          <w:rPr>
            <w:rFonts w:ascii="Times New Roman" w:hAnsi="Times New Roman" w:cs="Times New Roman"/>
            <w:sz w:val="24"/>
            <w:szCs w:val="24"/>
          </w:rPr>
          <w:t>пункта 3.3.3</w:t>
        </w:r>
      </w:hyperlink>
      <w:r w:rsidRPr="00247B9C">
        <w:rPr>
          <w:rFonts w:ascii="Times New Roman" w:hAnsi="Times New Roman" w:cs="Times New Roman"/>
          <w:sz w:val="24"/>
          <w:szCs w:val="24"/>
        </w:rPr>
        <w:t xml:space="preserve"> Договора Предприниматель обязан уплатить штраф в размере квартальной платы</w:t>
      </w:r>
      <w:r w:rsidRPr="00247B9C">
        <w:rPr>
          <w:rFonts w:ascii="Times New Roman" w:hAnsi="Times New Roman" w:cs="Times New Roman"/>
          <w:b/>
          <w:sz w:val="24"/>
          <w:szCs w:val="24"/>
        </w:rPr>
        <w:t>.</w:t>
      </w:r>
    </w:p>
    <w:p w:rsidR="005F70CC" w:rsidRPr="006D3DD7" w:rsidRDefault="005F70CC" w:rsidP="005F70CC">
      <w:pPr>
        <w:pStyle w:val="ConsPlusNormal"/>
        <w:ind w:firstLine="540"/>
        <w:jc w:val="both"/>
        <w:rPr>
          <w:rFonts w:ascii="Times New Roman" w:hAnsi="Times New Roman" w:cs="Times New Roman"/>
          <w:sz w:val="24"/>
          <w:szCs w:val="24"/>
        </w:rPr>
      </w:pPr>
      <w:r w:rsidRPr="006D3DD7">
        <w:rPr>
          <w:rFonts w:ascii="Times New Roman" w:hAnsi="Times New Roman" w:cs="Times New Roman"/>
          <w:sz w:val="24"/>
          <w:szCs w:val="24"/>
        </w:rPr>
        <w:t>4.6. В случае нарушения иных условий Договора Предприниматель обязан уплатить штраф в размере восьмидесяти процентов от квартальной платы.</w:t>
      </w:r>
    </w:p>
    <w:p w:rsidR="005F70CC" w:rsidRPr="006D3DD7" w:rsidRDefault="005F70CC" w:rsidP="005F70CC">
      <w:pPr>
        <w:pStyle w:val="ConsPlusNormal"/>
        <w:ind w:firstLine="540"/>
        <w:jc w:val="both"/>
        <w:rPr>
          <w:rFonts w:ascii="Times New Roman" w:hAnsi="Times New Roman" w:cs="Times New Roman"/>
          <w:sz w:val="24"/>
          <w:szCs w:val="24"/>
        </w:rPr>
      </w:pPr>
      <w:r w:rsidRPr="006D3DD7">
        <w:rPr>
          <w:rFonts w:ascii="Times New Roman" w:hAnsi="Times New Roman" w:cs="Times New Roman"/>
          <w:sz w:val="24"/>
          <w:szCs w:val="24"/>
        </w:rPr>
        <w:t xml:space="preserve">4.7. Уплата неустойки (штрафа, пеней) не освобождает Стороны от выполнения лежащих на них обязательств по Договору. Штраф и пени вносятся Предпринимателем на счет, указанный в </w:t>
      </w:r>
      <w:hyperlink w:anchor="P2978" w:history="1">
        <w:r w:rsidRPr="006D3DD7">
          <w:rPr>
            <w:rFonts w:ascii="Times New Roman" w:hAnsi="Times New Roman" w:cs="Times New Roman"/>
            <w:sz w:val="24"/>
            <w:szCs w:val="24"/>
          </w:rPr>
          <w:t>пункте 2.5</w:t>
        </w:r>
      </w:hyperlink>
      <w:r>
        <w:rPr>
          <w:rFonts w:ascii="Times New Roman" w:hAnsi="Times New Roman" w:cs="Times New Roman"/>
          <w:sz w:val="24"/>
          <w:szCs w:val="24"/>
        </w:rPr>
        <w:t xml:space="preserve"> Договора.</w:t>
      </w:r>
    </w:p>
    <w:p w:rsidR="005F70CC" w:rsidRPr="006D3DD7" w:rsidRDefault="005F70CC" w:rsidP="005F70CC">
      <w:pPr>
        <w:pStyle w:val="ConsPlusNormal"/>
        <w:jc w:val="both"/>
        <w:rPr>
          <w:rFonts w:ascii="Times New Roman" w:hAnsi="Times New Roman" w:cs="Times New Roman"/>
          <w:sz w:val="24"/>
          <w:szCs w:val="24"/>
        </w:rPr>
      </w:pPr>
    </w:p>
    <w:p w:rsidR="005F70CC" w:rsidRPr="000B70D4" w:rsidRDefault="005F70CC" w:rsidP="005F70CC">
      <w:pPr>
        <w:pStyle w:val="ConsPlusNormal"/>
        <w:jc w:val="center"/>
        <w:rPr>
          <w:rFonts w:ascii="Times New Roman" w:hAnsi="Times New Roman" w:cs="Times New Roman"/>
          <w:b/>
          <w:sz w:val="24"/>
          <w:szCs w:val="24"/>
        </w:rPr>
      </w:pPr>
      <w:r w:rsidRPr="000B70D4">
        <w:rPr>
          <w:rFonts w:ascii="Times New Roman" w:hAnsi="Times New Roman" w:cs="Times New Roman"/>
          <w:b/>
          <w:sz w:val="24"/>
          <w:szCs w:val="24"/>
        </w:rPr>
        <w:t>5. Изменение, расторжение, прекращение действия Договора</w:t>
      </w:r>
    </w:p>
    <w:p w:rsidR="005F70CC" w:rsidRPr="006D3DD7" w:rsidRDefault="005F70CC" w:rsidP="005F70CC">
      <w:pPr>
        <w:pStyle w:val="ConsPlusNormal"/>
        <w:jc w:val="center"/>
        <w:rPr>
          <w:rFonts w:ascii="Times New Roman" w:hAnsi="Times New Roman" w:cs="Times New Roman"/>
          <w:sz w:val="24"/>
          <w:szCs w:val="24"/>
        </w:rPr>
      </w:pPr>
    </w:p>
    <w:p w:rsidR="005F70CC" w:rsidRPr="006D3DD7" w:rsidRDefault="005F70CC" w:rsidP="005F70CC">
      <w:pPr>
        <w:pStyle w:val="ConsPlusNormal"/>
        <w:ind w:firstLine="540"/>
        <w:jc w:val="both"/>
        <w:rPr>
          <w:rFonts w:ascii="Times New Roman" w:hAnsi="Times New Roman" w:cs="Times New Roman"/>
          <w:sz w:val="24"/>
          <w:szCs w:val="24"/>
        </w:rPr>
      </w:pPr>
      <w:r w:rsidRPr="006D3DD7">
        <w:rPr>
          <w:rFonts w:ascii="Times New Roman" w:hAnsi="Times New Roman" w:cs="Times New Roman"/>
          <w:sz w:val="24"/>
          <w:szCs w:val="24"/>
        </w:rPr>
        <w:t>5.1. Договор прекращает свое действие по окончании его срока, а также в любой другой срок по соглашению Сторон.</w:t>
      </w:r>
    </w:p>
    <w:p w:rsidR="005F70CC" w:rsidRPr="006D3DD7" w:rsidRDefault="005F70CC" w:rsidP="005F70CC">
      <w:pPr>
        <w:pStyle w:val="ConsPlusNormal"/>
        <w:ind w:firstLine="540"/>
        <w:jc w:val="both"/>
        <w:rPr>
          <w:rFonts w:ascii="Times New Roman" w:hAnsi="Times New Roman" w:cs="Times New Roman"/>
          <w:sz w:val="24"/>
          <w:szCs w:val="24"/>
        </w:rPr>
      </w:pPr>
      <w:r w:rsidRPr="006D3DD7">
        <w:rPr>
          <w:rFonts w:ascii="Times New Roman" w:hAnsi="Times New Roman" w:cs="Times New Roman"/>
          <w:sz w:val="24"/>
          <w:szCs w:val="24"/>
        </w:rPr>
        <w:t>5.2. Дополнения и изменения, вносимые в Договор, оформляются дополнительными соглашениями Сторон.</w:t>
      </w:r>
    </w:p>
    <w:p w:rsidR="005F70CC" w:rsidRPr="006D3DD7" w:rsidRDefault="005F70CC" w:rsidP="005F70CC">
      <w:pPr>
        <w:pStyle w:val="ConsPlusNormal"/>
        <w:ind w:firstLine="540"/>
        <w:jc w:val="both"/>
        <w:rPr>
          <w:rFonts w:ascii="Times New Roman" w:hAnsi="Times New Roman" w:cs="Times New Roman"/>
          <w:sz w:val="24"/>
          <w:szCs w:val="24"/>
        </w:rPr>
      </w:pPr>
      <w:r w:rsidRPr="006D3DD7">
        <w:rPr>
          <w:rFonts w:ascii="Times New Roman" w:hAnsi="Times New Roman" w:cs="Times New Roman"/>
          <w:sz w:val="24"/>
          <w:szCs w:val="24"/>
        </w:rPr>
        <w:t>5.3. Договор может быть расторгнут по требованию Администрации по решению суда при следующих признаваемых Сторонами существенными нарушениях Договора:</w:t>
      </w:r>
    </w:p>
    <w:p w:rsidR="005F70CC" w:rsidRPr="006D3DD7" w:rsidRDefault="005F70CC" w:rsidP="005F70CC">
      <w:pPr>
        <w:pStyle w:val="ConsPlusNormal"/>
        <w:ind w:firstLine="540"/>
        <w:jc w:val="both"/>
        <w:rPr>
          <w:rFonts w:ascii="Times New Roman" w:hAnsi="Times New Roman" w:cs="Times New Roman"/>
          <w:sz w:val="24"/>
          <w:szCs w:val="24"/>
        </w:rPr>
      </w:pPr>
      <w:r w:rsidRPr="006D3DD7">
        <w:rPr>
          <w:rFonts w:ascii="Times New Roman" w:hAnsi="Times New Roman" w:cs="Times New Roman"/>
          <w:sz w:val="24"/>
          <w:szCs w:val="24"/>
        </w:rPr>
        <w:t xml:space="preserve">5.3.1. При не использовании Предпринимателем места размещения НТО в соответствии с целью, указанной в </w:t>
      </w:r>
      <w:hyperlink w:anchor="P2936" w:history="1">
        <w:r w:rsidRPr="006D3DD7">
          <w:rPr>
            <w:rFonts w:ascii="Times New Roman" w:hAnsi="Times New Roman" w:cs="Times New Roman"/>
            <w:sz w:val="24"/>
            <w:szCs w:val="24"/>
          </w:rPr>
          <w:t>пункте 1.1</w:t>
        </w:r>
      </w:hyperlink>
      <w:r w:rsidRPr="006D3DD7">
        <w:rPr>
          <w:rFonts w:ascii="Times New Roman" w:hAnsi="Times New Roman" w:cs="Times New Roman"/>
          <w:sz w:val="24"/>
          <w:szCs w:val="24"/>
        </w:rPr>
        <w:t xml:space="preserve"> Договора, в течение шести месяцев с даты вступления Договора в силу.</w:t>
      </w:r>
    </w:p>
    <w:p w:rsidR="005F70CC" w:rsidRPr="006D3DD7" w:rsidRDefault="005F70CC" w:rsidP="005F70CC">
      <w:pPr>
        <w:pStyle w:val="ConsPlusNormal"/>
        <w:ind w:firstLine="540"/>
        <w:jc w:val="both"/>
        <w:rPr>
          <w:rFonts w:ascii="Times New Roman" w:hAnsi="Times New Roman" w:cs="Times New Roman"/>
          <w:sz w:val="24"/>
          <w:szCs w:val="24"/>
        </w:rPr>
      </w:pPr>
      <w:r w:rsidRPr="006D3DD7">
        <w:rPr>
          <w:rFonts w:ascii="Times New Roman" w:hAnsi="Times New Roman" w:cs="Times New Roman"/>
          <w:sz w:val="24"/>
          <w:szCs w:val="24"/>
        </w:rPr>
        <w:t>5.3.2. При возникновении задолженности по внесению платы в течение трех месяцев независимо от ее последующего внесения. Расторжение Договора не освобождает Предпринимателя от необходимости погашения задолженности по плате и выплате неустойки.</w:t>
      </w:r>
    </w:p>
    <w:p w:rsidR="005F70CC" w:rsidRPr="006D3DD7" w:rsidRDefault="005F70CC" w:rsidP="005F70CC">
      <w:pPr>
        <w:pStyle w:val="ConsPlusNormal"/>
        <w:ind w:firstLine="540"/>
        <w:jc w:val="both"/>
        <w:rPr>
          <w:rFonts w:ascii="Times New Roman" w:hAnsi="Times New Roman" w:cs="Times New Roman"/>
          <w:sz w:val="24"/>
          <w:szCs w:val="24"/>
        </w:rPr>
      </w:pPr>
      <w:r w:rsidRPr="006D3DD7">
        <w:rPr>
          <w:rFonts w:ascii="Times New Roman" w:hAnsi="Times New Roman" w:cs="Times New Roman"/>
          <w:sz w:val="24"/>
          <w:szCs w:val="24"/>
        </w:rPr>
        <w:t>5.3.3. Если Предприниматель умышленно ухудшает состояние места размещения НТО.</w:t>
      </w:r>
    </w:p>
    <w:p w:rsidR="005F70CC" w:rsidRPr="006D3DD7" w:rsidRDefault="005F70CC" w:rsidP="005F70CC">
      <w:pPr>
        <w:pStyle w:val="ConsPlusNormal"/>
        <w:ind w:firstLine="540"/>
        <w:jc w:val="both"/>
        <w:rPr>
          <w:rFonts w:ascii="Times New Roman" w:hAnsi="Times New Roman" w:cs="Times New Roman"/>
          <w:sz w:val="24"/>
          <w:szCs w:val="24"/>
        </w:rPr>
      </w:pPr>
      <w:r w:rsidRPr="006D3DD7">
        <w:rPr>
          <w:rFonts w:ascii="Times New Roman" w:hAnsi="Times New Roman" w:cs="Times New Roman"/>
          <w:sz w:val="24"/>
          <w:szCs w:val="24"/>
        </w:rPr>
        <w:t xml:space="preserve">5.3.4. При несоблюдении обязанностей, предусмотренных </w:t>
      </w:r>
      <w:hyperlink w:anchor="P3002" w:history="1">
        <w:r w:rsidRPr="006D3DD7">
          <w:rPr>
            <w:rFonts w:ascii="Times New Roman" w:hAnsi="Times New Roman" w:cs="Times New Roman"/>
            <w:sz w:val="24"/>
            <w:szCs w:val="24"/>
          </w:rPr>
          <w:t>пунктами 3.2.8</w:t>
        </w:r>
      </w:hyperlink>
      <w:r w:rsidRPr="006D3DD7">
        <w:rPr>
          <w:rFonts w:ascii="Times New Roman" w:hAnsi="Times New Roman" w:cs="Times New Roman"/>
          <w:sz w:val="24"/>
          <w:szCs w:val="24"/>
        </w:rPr>
        <w:t xml:space="preserve">, </w:t>
      </w:r>
      <w:hyperlink w:anchor="P3004" w:history="1">
        <w:r w:rsidRPr="006D3DD7">
          <w:rPr>
            <w:rFonts w:ascii="Times New Roman" w:hAnsi="Times New Roman" w:cs="Times New Roman"/>
            <w:sz w:val="24"/>
            <w:szCs w:val="24"/>
          </w:rPr>
          <w:t>3.2.10</w:t>
        </w:r>
      </w:hyperlink>
      <w:r w:rsidRPr="006D3DD7">
        <w:rPr>
          <w:rFonts w:ascii="Times New Roman" w:hAnsi="Times New Roman" w:cs="Times New Roman"/>
          <w:sz w:val="24"/>
          <w:szCs w:val="24"/>
        </w:rPr>
        <w:t xml:space="preserve">, </w:t>
      </w:r>
      <w:hyperlink w:anchor="P3012" w:history="1">
        <w:r w:rsidRPr="006D3DD7">
          <w:rPr>
            <w:rFonts w:ascii="Times New Roman" w:hAnsi="Times New Roman" w:cs="Times New Roman"/>
            <w:sz w:val="24"/>
            <w:szCs w:val="24"/>
          </w:rPr>
          <w:t>3.2.20</w:t>
        </w:r>
      </w:hyperlink>
      <w:r w:rsidRPr="006D3DD7">
        <w:rPr>
          <w:rFonts w:ascii="Times New Roman" w:hAnsi="Times New Roman" w:cs="Times New Roman"/>
          <w:sz w:val="24"/>
          <w:szCs w:val="24"/>
        </w:rPr>
        <w:t xml:space="preserve"> Договора.</w:t>
      </w:r>
    </w:p>
    <w:p w:rsidR="005F70CC" w:rsidRPr="006D3DD7" w:rsidRDefault="005F70CC" w:rsidP="005F70CC">
      <w:pPr>
        <w:pStyle w:val="ConsPlusNormal"/>
        <w:ind w:firstLine="540"/>
        <w:jc w:val="both"/>
        <w:rPr>
          <w:rFonts w:ascii="Times New Roman" w:hAnsi="Times New Roman" w:cs="Times New Roman"/>
          <w:sz w:val="24"/>
          <w:szCs w:val="24"/>
        </w:rPr>
      </w:pPr>
      <w:r w:rsidRPr="006D3DD7">
        <w:rPr>
          <w:rFonts w:ascii="Times New Roman" w:hAnsi="Times New Roman" w:cs="Times New Roman"/>
          <w:sz w:val="24"/>
          <w:szCs w:val="24"/>
        </w:rPr>
        <w:t xml:space="preserve">5.3.5. При несоблюдении порядка размещения на Участке объектов наружной рекламы и информации, предусмотренного в </w:t>
      </w:r>
      <w:hyperlink w:anchor="P2989" w:history="1">
        <w:r w:rsidRPr="006D3DD7">
          <w:rPr>
            <w:rFonts w:ascii="Times New Roman" w:hAnsi="Times New Roman" w:cs="Times New Roman"/>
            <w:sz w:val="24"/>
            <w:szCs w:val="24"/>
          </w:rPr>
          <w:t>пункте 3.1.2</w:t>
        </w:r>
      </w:hyperlink>
      <w:r w:rsidRPr="006D3DD7">
        <w:rPr>
          <w:rFonts w:ascii="Times New Roman" w:hAnsi="Times New Roman" w:cs="Times New Roman"/>
          <w:sz w:val="24"/>
          <w:szCs w:val="24"/>
        </w:rPr>
        <w:t xml:space="preserve"> Договора.</w:t>
      </w:r>
    </w:p>
    <w:p w:rsidR="005F70CC" w:rsidRPr="006D3DD7" w:rsidRDefault="005F70CC" w:rsidP="005F70CC">
      <w:pPr>
        <w:pStyle w:val="ConsPlusNormal"/>
        <w:ind w:firstLine="540"/>
        <w:jc w:val="both"/>
        <w:rPr>
          <w:rFonts w:ascii="Times New Roman" w:hAnsi="Times New Roman" w:cs="Times New Roman"/>
          <w:sz w:val="24"/>
          <w:szCs w:val="24"/>
        </w:rPr>
      </w:pPr>
      <w:r w:rsidRPr="006D3DD7">
        <w:rPr>
          <w:rFonts w:ascii="Times New Roman" w:hAnsi="Times New Roman" w:cs="Times New Roman"/>
          <w:sz w:val="24"/>
          <w:szCs w:val="24"/>
        </w:rPr>
        <w:t>5.3.6. При осуществлении на НТО деятельности, нарушающей установленный порядок реализации:</w:t>
      </w:r>
    </w:p>
    <w:p w:rsidR="005F70CC" w:rsidRPr="006D3DD7" w:rsidRDefault="005F70CC" w:rsidP="005F70CC">
      <w:pPr>
        <w:pStyle w:val="ConsPlusNormal"/>
        <w:ind w:firstLine="540"/>
        <w:jc w:val="both"/>
        <w:rPr>
          <w:rFonts w:ascii="Times New Roman" w:hAnsi="Times New Roman" w:cs="Times New Roman"/>
          <w:sz w:val="24"/>
          <w:szCs w:val="24"/>
        </w:rPr>
      </w:pPr>
      <w:r w:rsidRPr="006D3DD7">
        <w:rPr>
          <w:rFonts w:ascii="Times New Roman" w:hAnsi="Times New Roman" w:cs="Times New Roman"/>
          <w:sz w:val="24"/>
          <w:szCs w:val="24"/>
        </w:rPr>
        <w:t>мобильных телефонов;</w:t>
      </w:r>
    </w:p>
    <w:p w:rsidR="005F70CC" w:rsidRPr="006D3DD7" w:rsidRDefault="005F70CC" w:rsidP="005F70CC">
      <w:pPr>
        <w:pStyle w:val="ConsPlusNormal"/>
        <w:ind w:firstLine="540"/>
        <w:jc w:val="both"/>
        <w:rPr>
          <w:rFonts w:ascii="Times New Roman" w:hAnsi="Times New Roman" w:cs="Times New Roman"/>
          <w:sz w:val="24"/>
          <w:szCs w:val="24"/>
        </w:rPr>
      </w:pPr>
      <w:r w:rsidRPr="006D3DD7">
        <w:rPr>
          <w:rFonts w:ascii="Times New Roman" w:hAnsi="Times New Roman" w:cs="Times New Roman"/>
          <w:sz w:val="24"/>
          <w:szCs w:val="24"/>
        </w:rPr>
        <w:t>экземпляров аудиовизуальных произведений, фонограмм и изданий, воспроизведенных на технических носителях информации (компьютерных программ и баз данных на любых видах носителей и других изданий) (далее - Продукция).</w:t>
      </w:r>
    </w:p>
    <w:p w:rsidR="005F70CC" w:rsidRPr="006D3DD7" w:rsidRDefault="005F70CC" w:rsidP="005F70CC">
      <w:pPr>
        <w:pStyle w:val="ConsPlusNormal"/>
        <w:ind w:firstLine="540"/>
        <w:jc w:val="both"/>
        <w:rPr>
          <w:rFonts w:ascii="Times New Roman" w:hAnsi="Times New Roman" w:cs="Times New Roman"/>
          <w:sz w:val="24"/>
          <w:szCs w:val="24"/>
        </w:rPr>
      </w:pPr>
      <w:r w:rsidRPr="006D3DD7">
        <w:rPr>
          <w:rFonts w:ascii="Times New Roman" w:hAnsi="Times New Roman" w:cs="Times New Roman"/>
          <w:sz w:val="24"/>
          <w:szCs w:val="24"/>
        </w:rPr>
        <w:t>5.3.7. При реализации на НТО контрафактной Продукции, а также Продукции, пропагандирующей порнографию, экстремизм, наркоманию и терроризм.</w:t>
      </w:r>
    </w:p>
    <w:p w:rsidR="005F70CC" w:rsidRPr="006D3DD7" w:rsidRDefault="005F70CC" w:rsidP="005F70CC">
      <w:pPr>
        <w:pStyle w:val="ConsPlusNormal"/>
        <w:ind w:firstLine="540"/>
        <w:jc w:val="both"/>
        <w:rPr>
          <w:rFonts w:ascii="Times New Roman" w:hAnsi="Times New Roman" w:cs="Times New Roman"/>
          <w:sz w:val="24"/>
          <w:szCs w:val="24"/>
        </w:rPr>
      </w:pPr>
      <w:r w:rsidRPr="006D3DD7">
        <w:rPr>
          <w:rFonts w:ascii="Times New Roman" w:hAnsi="Times New Roman" w:cs="Times New Roman"/>
          <w:sz w:val="24"/>
          <w:szCs w:val="24"/>
        </w:rPr>
        <w:t>5.3.8. При реализации алкогольной продукции в случаях, не предусмотренных действующим законодательством, регулирующими правовые основы производства и оборота этилового спирта, алкогольной и спиртосодержащей продукции и ограничения потребления (распития) алкогольной продукции в Российской Федерации.</w:t>
      </w:r>
    </w:p>
    <w:p w:rsidR="005F70CC" w:rsidRPr="006D3DD7" w:rsidRDefault="005F70CC" w:rsidP="005F70CC">
      <w:pPr>
        <w:pStyle w:val="ConsPlusNormal"/>
        <w:ind w:firstLine="540"/>
        <w:jc w:val="both"/>
        <w:rPr>
          <w:rFonts w:ascii="Times New Roman" w:hAnsi="Times New Roman" w:cs="Times New Roman"/>
          <w:sz w:val="24"/>
          <w:szCs w:val="24"/>
        </w:rPr>
      </w:pPr>
      <w:r w:rsidRPr="006D3DD7">
        <w:rPr>
          <w:rFonts w:ascii="Times New Roman" w:hAnsi="Times New Roman" w:cs="Times New Roman"/>
          <w:sz w:val="24"/>
          <w:szCs w:val="24"/>
        </w:rPr>
        <w:t>5.4. Администрация вправе в бесспорном и одностороннем порядке отказаться от исполнения Договора, что влечет расторжение Договора, в следующих случаях:</w:t>
      </w:r>
    </w:p>
    <w:p w:rsidR="005F70CC" w:rsidRPr="006D3DD7" w:rsidRDefault="005F70CC" w:rsidP="005F70CC">
      <w:pPr>
        <w:pStyle w:val="ConsPlusNormal"/>
        <w:ind w:firstLine="540"/>
        <w:jc w:val="both"/>
        <w:rPr>
          <w:rFonts w:ascii="Times New Roman" w:hAnsi="Times New Roman" w:cs="Times New Roman"/>
          <w:sz w:val="24"/>
          <w:szCs w:val="24"/>
        </w:rPr>
      </w:pPr>
      <w:bookmarkStart w:id="23" w:name="P3068"/>
      <w:bookmarkEnd w:id="23"/>
      <w:r w:rsidRPr="006D3DD7">
        <w:rPr>
          <w:rFonts w:ascii="Times New Roman" w:hAnsi="Times New Roman" w:cs="Times New Roman"/>
          <w:sz w:val="24"/>
          <w:szCs w:val="24"/>
        </w:rPr>
        <w:t xml:space="preserve">5.4.1. При использовании Предпринимателем НТО под цели, не предусмотренные </w:t>
      </w:r>
      <w:hyperlink w:anchor="P2949" w:history="1">
        <w:r w:rsidRPr="006D3DD7">
          <w:rPr>
            <w:rFonts w:ascii="Times New Roman" w:hAnsi="Times New Roman" w:cs="Times New Roman"/>
            <w:sz w:val="24"/>
            <w:szCs w:val="24"/>
          </w:rPr>
          <w:t>пунктом 1.2</w:t>
        </w:r>
      </w:hyperlink>
      <w:r w:rsidRPr="006D3DD7">
        <w:rPr>
          <w:rFonts w:ascii="Times New Roman" w:hAnsi="Times New Roman" w:cs="Times New Roman"/>
          <w:sz w:val="24"/>
          <w:szCs w:val="24"/>
        </w:rPr>
        <w:t xml:space="preserve"> Договора (за исключением случаев, установленных </w:t>
      </w:r>
      <w:hyperlink w:anchor="P2990" w:history="1">
        <w:r w:rsidRPr="006D3DD7">
          <w:rPr>
            <w:rFonts w:ascii="Times New Roman" w:hAnsi="Times New Roman" w:cs="Times New Roman"/>
            <w:sz w:val="24"/>
            <w:szCs w:val="24"/>
          </w:rPr>
          <w:t>пунктами 3.1.3</w:t>
        </w:r>
      </w:hyperlink>
      <w:r w:rsidRPr="006D3DD7">
        <w:rPr>
          <w:rFonts w:ascii="Times New Roman" w:hAnsi="Times New Roman" w:cs="Times New Roman"/>
          <w:sz w:val="24"/>
          <w:szCs w:val="24"/>
        </w:rPr>
        <w:t xml:space="preserve"> и </w:t>
      </w:r>
      <w:hyperlink w:anchor="P3025" w:history="1">
        <w:r w:rsidRPr="006D3DD7">
          <w:rPr>
            <w:rFonts w:ascii="Times New Roman" w:hAnsi="Times New Roman" w:cs="Times New Roman"/>
            <w:sz w:val="24"/>
            <w:szCs w:val="24"/>
          </w:rPr>
          <w:t>3.2.2</w:t>
        </w:r>
      </w:hyperlink>
      <w:r w:rsidRPr="006D3DD7">
        <w:rPr>
          <w:rFonts w:ascii="Times New Roman" w:hAnsi="Times New Roman" w:cs="Times New Roman"/>
          <w:sz w:val="24"/>
          <w:szCs w:val="24"/>
        </w:rPr>
        <w:t>3).</w:t>
      </w:r>
    </w:p>
    <w:p w:rsidR="005F70CC" w:rsidRPr="006D3DD7" w:rsidRDefault="005F70CC" w:rsidP="005F70CC">
      <w:pPr>
        <w:pStyle w:val="ConsPlusNormal"/>
        <w:ind w:firstLine="540"/>
        <w:jc w:val="both"/>
        <w:rPr>
          <w:rFonts w:ascii="Times New Roman" w:hAnsi="Times New Roman" w:cs="Times New Roman"/>
          <w:sz w:val="24"/>
          <w:szCs w:val="24"/>
        </w:rPr>
      </w:pPr>
      <w:r w:rsidRPr="006D3DD7">
        <w:rPr>
          <w:rFonts w:ascii="Times New Roman" w:hAnsi="Times New Roman" w:cs="Times New Roman"/>
          <w:sz w:val="24"/>
          <w:szCs w:val="24"/>
        </w:rPr>
        <w:t>5.4.2. При принятии в установленном порядке решения о предоставлении земельного участка, в том числе образованного в результате проведения в установленном порядке территориального землеустройства, в границах которого расположено место размещения НТО, для проектирования и строительства объекта недвижимости.</w:t>
      </w:r>
    </w:p>
    <w:p w:rsidR="005F70CC" w:rsidRPr="006D3DD7" w:rsidRDefault="005F70CC" w:rsidP="005F70CC">
      <w:pPr>
        <w:pStyle w:val="ConsPlusNormal"/>
        <w:ind w:firstLine="540"/>
        <w:jc w:val="both"/>
        <w:rPr>
          <w:rFonts w:ascii="Times New Roman" w:hAnsi="Times New Roman" w:cs="Times New Roman"/>
          <w:sz w:val="24"/>
          <w:szCs w:val="24"/>
        </w:rPr>
      </w:pPr>
      <w:r w:rsidRPr="006D3DD7">
        <w:rPr>
          <w:rFonts w:ascii="Times New Roman" w:hAnsi="Times New Roman" w:cs="Times New Roman"/>
          <w:sz w:val="24"/>
          <w:szCs w:val="24"/>
        </w:rPr>
        <w:t>5.4.3. При принятии в установленном порядке решения о проведении торгов по продаже земельного участка или на право заключения договора аренды земельного участка на инвестиционных условиях, в границах которого расположено место размещения НТО.</w:t>
      </w:r>
    </w:p>
    <w:p w:rsidR="005F70CC" w:rsidRPr="006D3DD7" w:rsidRDefault="005F70CC" w:rsidP="005F70CC">
      <w:pPr>
        <w:pStyle w:val="ConsPlusNormal"/>
        <w:ind w:firstLine="540"/>
        <w:jc w:val="both"/>
        <w:rPr>
          <w:rFonts w:ascii="Times New Roman" w:hAnsi="Times New Roman" w:cs="Times New Roman"/>
          <w:sz w:val="24"/>
          <w:szCs w:val="24"/>
        </w:rPr>
      </w:pPr>
      <w:r w:rsidRPr="006D3DD7">
        <w:rPr>
          <w:rFonts w:ascii="Times New Roman" w:hAnsi="Times New Roman" w:cs="Times New Roman"/>
          <w:sz w:val="24"/>
          <w:szCs w:val="24"/>
        </w:rPr>
        <w:t>5.4.4. При принятии в установленном порядке решения о проведении торгов на право заключения договора аренды земельного участка для его комплексного освоения в целях жилищного строительства, в границах которого расположено место размещения НТО.</w:t>
      </w:r>
    </w:p>
    <w:p w:rsidR="005F70CC" w:rsidRPr="006D3DD7" w:rsidRDefault="005F70CC" w:rsidP="005F70CC">
      <w:pPr>
        <w:pStyle w:val="ConsPlusNormal"/>
        <w:ind w:firstLine="540"/>
        <w:jc w:val="both"/>
        <w:rPr>
          <w:rFonts w:ascii="Times New Roman" w:hAnsi="Times New Roman" w:cs="Times New Roman"/>
          <w:sz w:val="24"/>
          <w:szCs w:val="24"/>
        </w:rPr>
      </w:pPr>
      <w:r w:rsidRPr="006D3DD7">
        <w:rPr>
          <w:rFonts w:ascii="Times New Roman" w:hAnsi="Times New Roman" w:cs="Times New Roman"/>
          <w:sz w:val="24"/>
          <w:szCs w:val="24"/>
        </w:rPr>
        <w:t>5.4.5. При публикации информационного сообщения о проведении конкурсного отбора лиц для подготовки документации, необходимой для проведения торгов по продаже земельных участков или права на заключение договоров аренды земельных участков, если место размещения НТО расположено в пределах границ таких земельных участков.</w:t>
      </w:r>
    </w:p>
    <w:p w:rsidR="005F70CC" w:rsidRPr="006D3DD7" w:rsidRDefault="005F70CC" w:rsidP="005F70CC">
      <w:pPr>
        <w:pStyle w:val="ConsPlusNormal"/>
        <w:ind w:firstLine="540"/>
        <w:jc w:val="both"/>
        <w:rPr>
          <w:rFonts w:ascii="Times New Roman" w:hAnsi="Times New Roman" w:cs="Times New Roman"/>
          <w:sz w:val="24"/>
          <w:szCs w:val="24"/>
        </w:rPr>
      </w:pPr>
      <w:r w:rsidRPr="006D3DD7">
        <w:rPr>
          <w:rFonts w:ascii="Times New Roman" w:hAnsi="Times New Roman" w:cs="Times New Roman"/>
          <w:sz w:val="24"/>
          <w:szCs w:val="24"/>
        </w:rPr>
        <w:t xml:space="preserve">5.4.6. При нарушении Предпринимателем </w:t>
      </w:r>
      <w:hyperlink w:anchor="P3005" w:history="1">
        <w:r w:rsidRPr="006D3DD7">
          <w:rPr>
            <w:rFonts w:ascii="Times New Roman" w:hAnsi="Times New Roman" w:cs="Times New Roman"/>
            <w:sz w:val="24"/>
            <w:szCs w:val="24"/>
          </w:rPr>
          <w:t>3.2.11</w:t>
        </w:r>
      </w:hyperlink>
      <w:r w:rsidRPr="006D3DD7">
        <w:rPr>
          <w:rFonts w:ascii="Times New Roman" w:hAnsi="Times New Roman" w:cs="Times New Roman"/>
          <w:sz w:val="24"/>
          <w:szCs w:val="24"/>
        </w:rPr>
        <w:t xml:space="preserve"> - </w:t>
      </w:r>
      <w:hyperlink w:anchor="P3007" w:history="1">
        <w:r w:rsidRPr="006D3DD7">
          <w:rPr>
            <w:rFonts w:ascii="Times New Roman" w:hAnsi="Times New Roman" w:cs="Times New Roman"/>
            <w:sz w:val="24"/>
            <w:szCs w:val="24"/>
          </w:rPr>
          <w:t>3.2.13</w:t>
        </w:r>
      </w:hyperlink>
      <w:r w:rsidRPr="006D3DD7">
        <w:rPr>
          <w:rFonts w:ascii="Times New Roman" w:hAnsi="Times New Roman" w:cs="Times New Roman"/>
          <w:sz w:val="24"/>
          <w:szCs w:val="24"/>
        </w:rPr>
        <w:t xml:space="preserve">, </w:t>
      </w:r>
      <w:hyperlink w:anchor="P3025" w:history="1">
        <w:r w:rsidRPr="006D3DD7">
          <w:rPr>
            <w:rFonts w:ascii="Times New Roman" w:hAnsi="Times New Roman" w:cs="Times New Roman"/>
            <w:sz w:val="24"/>
            <w:szCs w:val="24"/>
          </w:rPr>
          <w:t>3.2.22</w:t>
        </w:r>
      </w:hyperlink>
      <w:r w:rsidRPr="006D3DD7">
        <w:rPr>
          <w:rFonts w:ascii="Times New Roman" w:hAnsi="Times New Roman" w:cs="Times New Roman"/>
          <w:sz w:val="24"/>
          <w:szCs w:val="24"/>
        </w:rPr>
        <w:t xml:space="preserve"> и </w:t>
      </w:r>
      <w:hyperlink w:anchor="P3030" w:history="1">
        <w:r w:rsidRPr="006D3DD7">
          <w:rPr>
            <w:rFonts w:ascii="Times New Roman" w:hAnsi="Times New Roman" w:cs="Times New Roman"/>
            <w:sz w:val="24"/>
            <w:szCs w:val="24"/>
          </w:rPr>
          <w:t>3.3.1</w:t>
        </w:r>
      </w:hyperlink>
      <w:r w:rsidRPr="006D3DD7">
        <w:rPr>
          <w:rFonts w:ascii="Times New Roman" w:hAnsi="Times New Roman" w:cs="Times New Roman"/>
          <w:sz w:val="24"/>
          <w:szCs w:val="24"/>
        </w:rPr>
        <w:t xml:space="preserve"> Договора.</w:t>
      </w:r>
    </w:p>
    <w:p w:rsidR="005F70CC" w:rsidRPr="006D3DD7" w:rsidRDefault="005F70CC" w:rsidP="005F70CC">
      <w:pPr>
        <w:pStyle w:val="ConsPlusNormal"/>
        <w:ind w:firstLine="540"/>
        <w:jc w:val="both"/>
        <w:rPr>
          <w:rFonts w:ascii="Times New Roman" w:hAnsi="Times New Roman" w:cs="Times New Roman"/>
          <w:sz w:val="24"/>
          <w:szCs w:val="24"/>
        </w:rPr>
      </w:pPr>
      <w:r w:rsidRPr="006D3DD7">
        <w:rPr>
          <w:rFonts w:ascii="Times New Roman" w:hAnsi="Times New Roman" w:cs="Times New Roman"/>
          <w:sz w:val="24"/>
          <w:szCs w:val="24"/>
        </w:rPr>
        <w:t>5.4.7. При принятии в установленном порядке решения о развитии застроенных территорий в муниципальном образовании, если место размещения НТО расположено в пределах таких территорий.</w:t>
      </w:r>
    </w:p>
    <w:p w:rsidR="005F70CC" w:rsidRPr="006D3DD7" w:rsidRDefault="005F70CC" w:rsidP="005F70CC">
      <w:pPr>
        <w:pStyle w:val="ConsPlusNormal"/>
        <w:ind w:firstLine="540"/>
        <w:jc w:val="both"/>
        <w:rPr>
          <w:rFonts w:ascii="Times New Roman" w:hAnsi="Times New Roman" w:cs="Times New Roman"/>
          <w:sz w:val="24"/>
          <w:szCs w:val="24"/>
        </w:rPr>
      </w:pPr>
      <w:r w:rsidRPr="006D3DD7">
        <w:rPr>
          <w:rFonts w:ascii="Times New Roman" w:hAnsi="Times New Roman" w:cs="Times New Roman"/>
          <w:sz w:val="24"/>
          <w:szCs w:val="24"/>
        </w:rPr>
        <w:t>5.4.8. При возникновении задолженности по внесению платы за два платежных периода независимо от ее последующего внесения. Расторжение Договора не освобождает Предпринимателя от необходимости погашения задолженности по плате и выплате неустойки.</w:t>
      </w:r>
    </w:p>
    <w:p w:rsidR="005F70CC" w:rsidRPr="006D3DD7" w:rsidRDefault="005F70CC" w:rsidP="005F70CC">
      <w:pPr>
        <w:pStyle w:val="ConsPlusNormal"/>
        <w:ind w:firstLine="540"/>
        <w:jc w:val="both"/>
        <w:rPr>
          <w:rFonts w:ascii="Times New Roman" w:hAnsi="Times New Roman" w:cs="Times New Roman"/>
          <w:sz w:val="24"/>
          <w:szCs w:val="24"/>
        </w:rPr>
      </w:pPr>
      <w:r w:rsidRPr="006D3DD7">
        <w:rPr>
          <w:rFonts w:ascii="Times New Roman" w:hAnsi="Times New Roman" w:cs="Times New Roman"/>
          <w:sz w:val="24"/>
          <w:szCs w:val="24"/>
        </w:rPr>
        <w:t xml:space="preserve">5.4.9. При нарушении </w:t>
      </w:r>
      <w:hyperlink w:anchor="P3017" w:history="1">
        <w:r w:rsidRPr="006D3DD7">
          <w:rPr>
            <w:rFonts w:ascii="Times New Roman" w:hAnsi="Times New Roman" w:cs="Times New Roman"/>
            <w:sz w:val="24"/>
            <w:szCs w:val="24"/>
          </w:rPr>
          <w:t xml:space="preserve">пунктов </w:t>
        </w:r>
      </w:hyperlink>
      <w:hyperlink w:anchor="P3019" w:history="1">
        <w:r w:rsidRPr="006D3DD7">
          <w:rPr>
            <w:rFonts w:ascii="Times New Roman" w:hAnsi="Times New Roman" w:cs="Times New Roman"/>
            <w:sz w:val="24"/>
            <w:szCs w:val="24"/>
          </w:rPr>
          <w:t>3.2.1</w:t>
        </w:r>
      </w:hyperlink>
      <w:r w:rsidRPr="006D3DD7">
        <w:rPr>
          <w:rFonts w:ascii="Times New Roman" w:hAnsi="Times New Roman" w:cs="Times New Roman"/>
          <w:sz w:val="24"/>
          <w:szCs w:val="24"/>
        </w:rPr>
        <w:t>7 Договора в случае наличия вступившего в законную силу постановления по делу об административном правонарушении (в отношении Предпринимателя и иных лиц, в случае если местом совершения административного правонарушения является место размещения НТО и состав правонарушения связан с использованием НТО).</w:t>
      </w:r>
    </w:p>
    <w:p w:rsidR="005F70CC" w:rsidRPr="006D3DD7" w:rsidRDefault="005F70CC" w:rsidP="005F70CC">
      <w:pPr>
        <w:pStyle w:val="ConsPlusNormal"/>
        <w:ind w:firstLine="540"/>
        <w:jc w:val="both"/>
        <w:rPr>
          <w:rFonts w:ascii="Times New Roman" w:hAnsi="Times New Roman" w:cs="Times New Roman"/>
          <w:sz w:val="24"/>
          <w:szCs w:val="24"/>
        </w:rPr>
      </w:pPr>
      <w:r w:rsidRPr="006D3DD7">
        <w:rPr>
          <w:rFonts w:ascii="Times New Roman" w:hAnsi="Times New Roman" w:cs="Times New Roman"/>
          <w:sz w:val="24"/>
          <w:szCs w:val="24"/>
        </w:rPr>
        <w:t>5.4.10. При наличии подготовленного и утвержденного в установленном порядке градостроительного плана земельного участка и проведения государственного кадастрового учета такого земельного участка, в границах которого расположено место размещения НТО.</w:t>
      </w:r>
    </w:p>
    <w:p w:rsidR="005F70CC" w:rsidRPr="006D3DD7" w:rsidRDefault="005F70CC" w:rsidP="005F70CC">
      <w:pPr>
        <w:pStyle w:val="ConsPlusNormal"/>
        <w:ind w:firstLine="540"/>
        <w:jc w:val="both"/>
        <w:rPr>
          <w:rFonts w:ascii="Times New Roman" w:hAnsi="Times New Roman" w:cs="Times New Roman"/>
          <w:sz w:val="24"/>
          <w:szCs w:val="24"/>
        </w:rPr>
      </w:pPr>
      <w:r w:rsidRPr="006D3DD7">
        <w:rPr>
          <w:rFonts w:ascii="Times New Roman" w:hAnsi="Times New Roman" w:cs="Times New Roman"/>
          <w:sz w:val="24"/>
          <w:szCs w:val="24"/>
        </w:rPr>
        <w:t xml:space="preserve">5.4.11. При нарушении Предпринимателем пунктов </w:t>
      </w:r>
      <w:hyperlink w:anchor="P3032" w:history="1">
        <w:r w:rsidRPr="006D3DD7">
          <w:rPr>
            <w:rFonts w:ascii="Times New Roman" w:hAnsi="Times New Roman" w:cs="Times New Roman"/>
            <w:sz w:val="24"/>
            <w:szCs w:val="24"/>
          </w:rPr>
          <w:t>3.3.3</w:t>
        </w:r>
      </w:hyperlink>
      <w:r w:rsidRPr="006D3DD7">
        <w:rPr>
          <w:rFonts w:ascii="Times New Roman" w:hAnsi="Times New Roman" w:cs="Times New Roman"/>
          <w:sz w:val="24"/>
          <w:szCs w:val="24"/>
        </w:rPr>
        <w:t xml:space="preserve"> и </w:t>
      </w:r>
      <w:hyperlink w:anchor="P3033" w:history="1">
        <w:r w:rsidRPr="006D3DD7">
          <w:rPr>
            <w:rFonts w:ascii="Times New Roman" w:hAnsi="Times New Roman" w:cs="Times New Roman"/>
            <w:sz w:val="24"/>
            <w:szCs w:val="24"/>
          </w:rPr>
          <w:t>3.3.4</w:t>
        </w:r>
      </w:hyperlink>
      <w:r w:rsidRPr="006D3DD7">
        <w:rPr>
          <w:rFonts w:ascii="Times New Roman" w:hAnsi="Times New Roman" w:cs="Times New Roman"/>
          <w:sz w:val="24"/>
          <w:szCs w:val="24"/>
        </w:rPr>
        <w:t xml:space="preserve"> Договора </w:t>
      </w:r>
    </w:p>
    <w:p w:rsidR="005F70CC" w:rsidRPr="006D3DD7" w:rsidRDefault="005F70CC" w:rsidP="005F70CC">
      <w:pPr>
        <w:pStyle w:val="ConsPlusNormal"/>
        <w:ind w:firstLine="540"/>
        <w:jc w:val="both"/>
        <w:rPr>
          <w:rFonts w:ascii="Times New Roman" w:hAnsi="Times New Roman" w:cs="Times New Roman"/>
          <w:sz w:val="24"/>
          <w:szCs w:val="24"/>
        </w:rPr>
      </w:pPr>
      <w:r w:rsidRPr="006D3DD7">
        <w:rPr>
          <w:rFonts w:ascii="Times New Roman" w:hAnsi="Times New Roman" w:cs="Times New Roman"/>
          <w:sz w:val="24"/>
          <w:szCs w:val="24"/>
        </w:rPr>
        <w:t xml:space="preserve">5.4.12. Уведомление об отказе от исполнения Договора в случаях, указанных в </w:t>
      </w:r>
      <w:hyperlink w:anchor="P3068" w:history="1">
        <w:r w:rsidRPr="006D3DD7">
          <w:rPr>
            <w:rFonts w:ascii="Times New Roman" w:hAnsi="Times New Roman" w:cs="Times New Roman"/>
            <w:sz w:val="24"/>
            <w:szCs w:val="24"/>
          </w:rPr>
          <w:t xml:space="preserve">пунктах </w:t>
        </w:r>
        <w:r w:rsidRPr="006D3DD7">
          <w:rPr>
            <w:rFonts w:ascii="Times New Roman" w:hAnsi="Times New Roman" w:cs="Times New Roman"/>
            <w:sz w:val="24"/>
            <w:szCs w:val="24"/>
          </w:rPr>
          <w:lastRenderedPageBreak/>
          <w:t>5.4.1</w:t>
        </w:r>
      </w:hyperlink>
      <w:r w:rsidRPr="006D3DD7">
        <w:rPr>
          <w:rFonts w:ascii="Times New Roman" w:hAnsi="Times New Roman" w:cs="Times New Roman"/>
          <w:sz w:val="24"/>
          <w:szCs w:val="24"/>
        </w:rPr>
        <w:t xml:space="preserve"> - </w:t>
      </w:r>
      <w:hyperlink w:anchor="P3083" w:history="1">
        <w:r w:rsidRPr="006D3DD7">
          <w:rPr>
            <w:rFonts w:ascii="Times New Roman" w:hAnsi="Times New Roman" w:cs="Times New Roman"/>
            <w:sz w:val="24"/>
            <w:szCs w:val="24"/>
          </w:rPr>
          <w:t>5.4.12</w:t>
        </w:r>
      </w:hyperlink>
      <w:r w:rsidRPr="006D3DD7">
        <w:rPr>
          <w:rFonts w:ascii="Times New Roman" w:hAnsi="Times New Roman" w:cs="Times New Roman"/>
          <w:sz w:val="24"/>
          <w:szCs w:val="24"/>
        </w:rPr>
        <w:t>, направляется Предпринимателю за 30 дней до расторжения Договора.</w:t>
      </w:r>
    </w:p>
    <w:p w:rsidR="005F70CC" w:rsidRPr="006D3DD7" w:rsidRDefault="005F70CC" w:rsidP="005F70CC">
      <w:pPr>
        <w:pStyle w:val="ConsPlusNormal"/>
        <w:jc w:val="both"/>
        <w:rPr>
          <w:rFonts w:ascii="Times New Roman" w:hAnsi="Times New Roman" w:cs="Times New Roman"/>
          <w:sz w:val="24"/>
          <w:szCs w:val="24"/>
        </w:rPr>
      </w:pPr>
    </w:p>
    <w:p w:rsidR="005F70CC" w:rsidRPr="000B70D4" w:rsidRDefault="005F70CC" w:rsidP="005F70CC">
      <w:pPr>
        <w:pStyle w:val="ConsPlusNormal"/>
        <w:jc w:val="center"/>
        <w:rPr>
          <w:rFonts w:ascii="Times New Roman" w:hAnsi="Times New Roman" w:cs="Times New Roman"/>
          <w:b/>
          <w:sz w:val="24"/>
          <w:szCs w:val="24"/>
        </w:rPr>
      </w:pPr>
      <w:r w:rsidRPr="000B70D4">
        <w:rPr>
          <w:rFonts w:ascii="Times New Roman" w:hAnsi="Times New Roman" w:cs="Times New Roman"/>
          <w:b/>
          <w:sz w:val="24"/>
          <w:szCs w:val="24"/>
        </w:rPr>
        <w:t>6. Особые условия</w:t>
      </w:r>
    </w:p>
    <w:p w:rsidR="005F70CC" w:rsidRPr="006D3DD7" w:rsidRDefault="005F70CC" w:rsidP="005F70CC">
      <w:pPr>
        <w:pStyle w:val="ConsPlusNormal"/>
        <w:jc w:val="center"/>
        <w:rPr>
          <w:rFonts w:ascii="Times New Roman" w:hAnsi="Times New Roman" w:cs="Times New Roman"/>
          <w:sz w:val="24"/>
          <w:szCs w:val="24"/>
        </w:rPr>
      </w:pPr>
    </w:p>
    <w:p w:rsidR="005F70CC" w:rsidRPr="006D3DD7" w:rsidRDefault="005F70CC" w:rsidP="005F70CC">
      <w:pPr>
        <w:pStyle w:val="ConsPlusNormal"/>
        <w:ind w:firstLine="540"/>
        <w:jc w:val="both"/>
        <w:rPr>
          <w:rFonts w:ascii="Times New Roman" w:hAnsi="Times New Roman" w:cs="Times New Roman"/>
          <w:sz w:val="24"/>
          <w:szCs w:val="24"/>
        </w:rPr>
      </w:pPr>
      <w:r w:rsidRPr="006D3DD7">
        <w:rPr>
          <w:rFonts w:ascii="Times New Roman" w:hAnsi="Times New Roman" w:cs="Times New Roman"/>
          <w:sz w:val="24"/>
          <w:szCs w:val="24"/>
        </w:rPr>
        <w:t>6.1. В случае смерти Предпринимателя, когда им является гражданин, его права и обязанности по Договору наследнику не переходят.</w:t>
      </w:r>
    </w:p>
    <w:p w:rsidR="005F70CC" w:rsidRPr="006D3DD7" w:rsidRDefault="005F70CC" w:rsidP="005F70CC">
      <w:pPr>
        <w:pStyle w:val="ConsPlusNormal"/>
        <w:ind w:firstLine="540"/>
        <w:jc w:val="both"/>
        <w:rPr>
          <w:rFonts w:ascii="Times New Roman" w:hAnsi="Times New Roman" w:cs="Times New Roman"/>
          <w:sz w:val="24"/>
          <w:szCs w:val="24"/>
        </w:rPr>
      </w:pPr>
      <w:r w:rsidRPr="006D3DD7">
        <w:rPr>
          <w:rFonts w:ascii="Times New Roman" w:hAnsi="Times New Roman" w:cs="Times New Roman"/>
          <w:sz w:val="24"/>
          <w:szCs w:val="24"/>
        </w:rPr>
        <w:t>6.2. Заключив договор, Предприниматель выразил согласие на осуществление Администрацией  действий по пресечению неправомерного использования места размещения НТО в порядке самозащиты права (</w:t>
      </w:r>
      <w:hyperlink r:id="rId5" w:history="1">
        <w:r w:rsidRPr="006D3DD7">
          <w:rPr>
            <w:rFonts w:ascii="Times New Roman" w:hAnsi="Times New Roman" w:cs="Times New Roman"/>
            <w:sz w:val="24"/>
            <w:szCs w:val="24"/>
          </w:rPr>
          <w:t>статьи 12</w:t>
        </w:r>
      </w:hyperlink>
      <w:r w:rsidRPr="006D3DD7">
        <w:rPr>
          <w:rFonts w:ascii="Times New Roman" w:hAnsi="Times New Roman" w:cs="Times New Roman"/>
          <w:sz w:val="24"/>
          <w:szCs w:val="24"/>
        </w:rPr>
        <w:t xml:space="preserve">, </w:t>
      </w:r>
      <w:hyperlink r:id="rId6" w:history="1">
        <w:r w:rsidRPr="006D3DD7">
          <w:rPr>
            <w:rFonts w:ascii="Times New Roman" w:hAnsi="Times New Roman" w:cs="Times New Roman"/>
            <w:sz w:val="24"/>
            <w:szCs w:val="24"/>
          </w:rPr>
          <w:t>14</w:t>
        </w:r>
      </w:hyperlink>
      <w:r w:rsidRPr="006D3DD7">
        <w:rPr>
          <w:rFonts w:ascii="Times New Roman" w:hAnsi="Times New Roman" w:cs="Times New Roman"/>
          <w:sz w:val="24"/>
          <w:szCs w:val="24"/>
        </w:rPr>
        <w:t xml:space="preserve"> Гражданского кодекса Российской Федерации). Самозащита осуществляется путем освобождения </w:t>
      </w:r>
      <w:proofErr w:type="gramStart"/>
      <w:r w:rsidRPr="006D3DD7">
        <w:rPr>
          <w:rFonts w:ascii="Times New Roman" w:hAnsi="Times New Roman" w:cs="Times New Roman"/>
          <w:sz w:val="24"/>
          <w:szCs w:val="24"/>
        </w:rPr>
        <w:t>Администрацией  или</w:t>
      </w:r>
      <w:proofErr w:type="gramEnd"/>
      <w:r w:rsidRPr="006D3DD7">
        <w:rPr>
          <w:rFonts w:ascii="Times New Roman" w:hAnsi="Times New Roman" w:cs="Times New Roman"/>
          <w:sz w:val="24"/>
          <w:szCs w:val="24"/>
        </w:rPr>
        <w:t xml:space="preserve"> назначенным ей лицом места размещения НТО от имущества Предпринимателя либо третьих лиц. При этом Предприниматель признает, что убытки, возникающие вследствие утраты либо повреждения принадлежащего ему имущества, возмещению не подлежат, и обязуется исполнить за Администрацию обязательства по оплате стоимости возмещения вреда, причиненного третьим лицам при осуществлении самозащиты права.</w:t>
      </w:r>
    </w:p>
    <w:p w:rsidR="005F70CC" w:rsidRPr="006D3DD7" w:rsidRDefault="005F70CC" w:rsidP="005F70CC">
      <w:pPr>
        <w:pStyle w:val="ConsPlusNormal"/>
        <w:ind w:firstLine="540"/>
        <w:jc w:val="both"/>
        <w:rPr>
          <w:rFonts w:ascii="Times New Roman" w:hAnsi="Times New Roman" w:cs="Times New Roman"/>
          <w:sz w:val="24"/>
          <w:szCs w:val="24"/>
        </w:rPr>
      </w:pPr>
      <w:r w:rsidRPr="006D3DD7">
        <w:rPr>
          <w:rFonts w:ascii="Times New Roman" w:hAnsi="Times New Roman" w:cs="Times New Roman"/>
          <w:sz w:val="24"/>
          <w:szCs w:val="24"/>
        </w:rPr>
        <w:t>6.3. После окончания действия Договора Предприниматель обязан освободить или обеспечить освобождение места размещения НТО от любого имущества, размещенного на участке во время действия Договора.</w:t>
      </w:r>
    </w:p>
    <w:p w:rsidR="005F70CC" w:rsidRPr="006D3DD7" w:rsidRDefault="005F70CC" w:rsidP="005F70CC">
      <w:pPr>
        <w:pStyle w:val="ConsPlusNormal"/>
        <w:ind w:firstLine="540"/>
        <w:jc w:val="both"/>
        <w:rPr>
          <w:rFonts w:ascii="Times New Roman" w:hAnsi="Times New Roman" w:cs="Times New Roman"/>
          <w:sz w:val="24"/>
          <w:szCs w:val="24"/>
        </w:rPr>
      </w:pPr>
      <w:r w:rsidRPr="006D3DD7">
        <w:rPr>
          <w:rFonts w:ascii="Times New Roman" w:hAnsi="Times New Roman" w:cs="Times New Roman"/>
          <w:sz w:val="24"/>
          <w:szCs w:val="24"/>
        </w:rPr>
        <w:t>6.4. Администрация вправе обеспечивать уведомление Предпринимателя о наступлении (истечении) сроков платежа, о состоянии задолженности по Договору, а также об иных сведениях по поводу исполнения обязательств по Договору, в том числе с использованием средств оператора мобильной (сотовой) связи посредством SMS-уведомлений (сообщений) на телефонный номер (телефонные номера) средств мобильной (сотовой) связи Предпринимателя, указанный (указанные) в Договоре.</w:t>
      </w:r>
    </w:p>
    <w:p w:rsidR="005F70CC" w:rsidRPr="006D3DD7" w:rsidRDefault="005F70CC" w:rsidP="005F70CC">
      <w:pPr>
        <w:pStyle w:val="ConsPlusNormal"/>
        <w:ind w:firstLine="540"/>
        <w:jc w:val="both"/>
        <w:rPr>
          <w:rFonts w:ascii="Times New Roman" w:hAnsi="Times New Roman" w:cs="Times New Roman"/>
          <w:sz w:val="24"/>
          <w:szCs w:val="24"/>
        </w:rPr>
      </w:pPr>
      <w:r w:rsidRPr="006D3DD7">
        <w:rPr>
          <w:rFonts w:ascii="Times New Roman" w:hAnsi="Times New Roman" w:cs="Times New Roman"/>
          <w:sz w:val="24"/>
          <w:szCs w:val="24"/>
        </w:rPr>
        <w:t>При изменении телефонного номера (телефонных номеров) средств мобильной (сотовой) связи Предприниматель обязан в течение пяти дней письменно уведомить об этом Администрацию, сообщив новый телефонный номер (новые телефонные номера) средств мобильной (сотовой) связи.</w:t>
      </w:r>
    </w:p>
    <w:p w:rsidR="005F70CC" w:rsidRPr="006D3DD7" w:rsidRDefault="005F70CC" w:rsidP="005F70CC">
      <w:pPr>
        <w:pStyle w:val="ConsPlusNormal"/>
        <w:jc w:val="both"/>
        <w:rPr>
          <w:rFonts w:ascii="Times New Roman" w:hAnsi="Times New Roman" w:cs="Times New Roman"/>
          <w:sz w:val="24"/>
          <w:szCs w:val="24"/>
        </w:rPr>
      </w:pPr>
    </w:p>
    <w:p w:rsidR="005F70CC" w:rsidRPr="005F70CC" w:rsidRDefault="005F70CC" w:rsidP="005F70CC">
      <w:pPr>
        <w:pStyle w:val="ConsPlusNormal"/>
        <w:jc w:val="center"/>
        <w:rPr>
          <w:rFonts w:ascii="Times New Roman" w:hAnsi="Times New Roman" w:cs="Times New Roman"/>
          <w:b/>
          <w:sz w:val="24"/>
          <w:szCs w:val="24"/>
        </w:rPr>
      </w:pPr>
      <w:r w:rsidRPr="005F70CC">
        <w:rPr>
          <w:rFonts w:ascii="Times New Roman" w:hAnsi="Times New Roman" w:cs="Times New Roman"/>
          <w:b/>
          <w:sz w:val="24"/>
          <w:szCs w:val="24"/>
        </w:rPr>
        <w:t>7. Прочие условия</w:t>
      </w:r>
    </w:p>
    <w:p w:rsidR="005F70CC" w:rsidRPr="006D3DD7" w:rsidRDefault="005F70CC" w:rsidP="005F70CC">
      <w:pPr>
        <w:pStyle w:val="ConsPlusNormal"/>
        <w:jc w:val="center"/>
        <w:rPr>
          <w:rFonts w:ascii="Times New Roman" w:hAnsi="Times New Roman" w:cs="Times New Roman"/>
          <w:sz w:val="24"/>
          <w:szCs w:val="24"/>
        </w:rPr>
      </w:pPr>
    </w:p>
    <w:p w:rsidR="005F70CC" w:rsidRPr="006D3DD7" w:rsidRDefault="005F70CC" w:rsidP="005F70CC">
      <w:pPr>
        <w:pStyle w:val="ConsPlusNormal"/>
        <w:ind w:firstLine="540"/>
        <w:jc w:val="both"/>
        <w:rPr>
          <w:rFonts w:ascii="Times New Roman" w:hAnsi="Times New Roman" w:cs="Times New Roman"/>
          <w:sz w:val="24"/>
          <w:szCs w:val="24"/>
        </w:rPr>
      </w:pPr>
      <w:r w:rsidRPr="006D3DD7">
        <w:rPr>
          <w:rFonts w:ascii="Times New Roman" w:hAnsi="Times New Roman" w:cs="Times New Roman"/>
          <w:sz w:val="24"/>
          <w:szCs w:val="24"/>
        </w:rPr>
        <w:t>7.1. В случае изменения адреса или иных реквизитов Стороны обязаны уведомить об этом друг друга в недельный срок со дня таких изменений.</w:t>
      </w:r>
    </w:p>
    <w:p w:rsidR="005F70CC" w:rsidRPr="006D3DD7" w:rsidRDefault="005F70CC" w:rsidP="005F70CC">
      <w:pPr>
        <w:pStyle w:val="ConsPlusNormal"/>
        <w:ind w:firstLine="540"/>
        <w:jc w:val="both"/>
        <w:rPr>
          <w:rFonts w:ascii="Times New Roman" w:hAnsi="Times New Roman" w:cs="Times New Roman"/>
          <w:sz w:val="24"/>
          <w:szCs w:val="24"/>
        </w:rPr>
      </w:pPr>
      <w:r w:rsidRPr="006D3DD7">
        <w:rPr>
          <w:rFonts w:ascii="Times New Roman" w:hAnsi="Times New Roman" w:cs="Times New Roman"/>
          <w:sz w:val="24"/>
          <w:szCs w:val="24"/>
        </w:rPr>
        <w:t>7.2. Вопросы, не урегулированные Договором, регулируются действующим законодательством.</w:t>
      </w:r>
    </w:p>
    <w:p w:rsidR="005F70CC" w:rsidRPr="006D3DD7" w:rsidRDefault="005F70CC" w:rsidP="005F70CC">
      <w:pPr>
        <w:pStyle w:val="ConsPlusNormal"/>
        <w:ind w:firstLine="540"/>
        <w:jc w:val="both"/>
        <w:rPr>
          <w:rFonts w:ascii="Times New Roman" w:hAnsi="Times New Roman" w:cs="Times New Roman"/>
          <w:sz w:val="24"/>
          <w:szCs w:val="24"/>
        </w:rPr>
      </w:pPr>
      <w:r w:rsidRPr="006D3DD7">
        <w:rPr>
          <w:rFonts w:ascii="Times New Roman" w:hAnsi="Times New Roman" w:cs="Times New Roman"/>
          <w:sz w:val="24"/>
          <w:szCs w:val="24"/>
        </w:rPr>
        <w:t>7.3. Споры, возникающие при исполнении Договора, рассматриваются судом, арбитражным судом в соответствии с их компетенцией.</w:t>
      </w:r>
    </w:p>
    <w:p w:rsidR="005F70CC" w:rsidRPr="006D3DD7" w:rsidRDefault="005F70CC" w:rsidP="005F70CC">
      <w:pPr>
        <w:pStyle w:val="ConsPlusNormal"/>
        <w:ind w:firstLine="540"/>
        <w:jc w:val="both"/>
        <w:rPr>
          <w:rFonts w:ascii="Times New Roman" w:hAnsi="Times New Roman" w:cs="Times New Roman"/>
          <w:sz w:val="24"/>
          <w:szCs w:val="24"/>
        </w:rPr>
      </w:pPr>
      <w:r w:rsidRPr="006D3DD7">
        <w:rPr>
          <w:rFonts w:ascii="Times New Roman" w:hAnsi="Times New Roman" w:cs="Times New Roman"/>
          <w:sz w:val="24"/>
          <w:szCs w:val="24"/>
        </w:rPr>
        <w:t>7.4. Договор составлен на ____ листах и подписан в ____ экземплярах, имеющих равную юридическую силу, находящихся:</w:t>
      </w:r>
    </w:p>
    <w:p w:rsidR="005F70CC" w:rsidRPr="006D3DD7" w:rsidRDefault="005F70CC" w:rsidP="005F70CC">
      <w:pPr>
        <w:pStyle w:val="ConsPlusNormal"/>
        <w:ind w:firstLine="540"/>
        <w:jc w:val="both"/>
        <w:rPr>
          <w:rFonts w:ascii="Times New Roman" w:hAnsi="Times New Roman" w:cs="Times New Roman"/>
          <w:sz w:val="24"/>
          <w:szCs w:val="24"/>
        </w:rPr>
      </w:pPr>
      <w:r w:rsidRPr="006D3DD7">
        <w:rPr>
          <w:rFonts w:ascii="Times New Roman" w:hAnsi="Times New Roman" w:cs="Times New Roman"/>
          <w:sz w:val="24"/>
          <w:szCs w:val="24"/>
        </w:rPr>
        <w:t>- Администрация - 1 экз.;</w:t>
      </w:r>
    </w:p>
    <w:p w:rsidR="005F70CC" w:rsidRPr="006D3DD7" w:rsidRDefault="005F70CC" w:rsidP="005F70CC">
      <w:pPr>
        <w:pStyle w:val="ConsPlusNonformat"/>
        <w:ind w:firstLine="540"/>
        <w:jc w:val="both"/>
        <w:rPr>
          <w:rFonts w:ascii="Times New Roman" w:hAnsi="Times New Roman" w:cs="Times New Roman"/>
          <w:sz w:val="24"/>
          <w:szCs w:val="24"/>
        </w:rPr>
      </w:pPr>
      <w:r w:rsidRPr="006D3DD7">
        <w:rPr>
          <w:rFonts w:ascii="Times New Roman" w:hAnsi="Times New Roman" w:cs="Times New Roman"/>
          <w:sz w:val="24"/>
          <w:szCs w:val="24"/>
        </w:rPr>
        <w:t>- __________________________________ - 1 экз.</w:t>
      </w:r>
    </w:p>
    <w:p w:rsidR="005F70CC" w:rsidRPr="006D3DD7" w:rsidRDefault="005F70CC" w:rsidP="005F70CC">
      <w:pPr>
        <w:pStyle w:val="ConsPlusNormal"/>
        <w:jc w:val="both"/>
        <w:rPr>
          <w:rFonts w:ascii="Times New Roman" w:hAnsi="Times New Roman" w:cs="Times New Roman"/>
          <w:sz w:val="24"/>
          <w:szCs w:val="24"/>
        </w:rPr>
      </w:pPr>
    </w:p>
    <w:p w:rsidR="005F70CC" w:rsidRPr="006D3DD7" w:rsidRDefault="005F70CC" w:rsidP="005F70CC">
      <w:pPr>
        <w:pStyle w:val="ConsPlusNormal"/>
        <w:jc w:val="center"/>
        <w:rPr>
          <w:rFonts w:ascii="Times New Roman" w:hAnsi="Times New Roman" w:cs="Times New Roman"/>
          <w:sz w:val="24"/>
          <w:szCs w:val="24"/>
        </w:rPr>
      </w:pPr>
      <w:r w:rsidRPr="006D3DD7">
        <w:rPr>
          <w:rFonts w:ascii="Times New Roman" w:hAnsi="Times New Roman" w:cs="Times New Roman"/>
          <w:sz w:val="24"/>
          <w:szCs w:val="24"/>
        </w:rPr>
        <w:t>8. Приложение к Договору</w:t>
      </w:r>
    </w:p>
    <w:p w:rsidR="005F70CC" w:rsidRPr="006D3DD7" w:rsidRDefault="005F70CC" w:rsidP="005F70CC">
      <w:pPr>
        <w:pStyle w:val="ConsPlusNormal"/>
        <w:ind w:firstLine="540"/>
        <w:jc w:val="both"/>
        <w:rPr>
          <w:rFonts w:ascii="Times New Roman" w:hAnsi="Times New Roman" w:cs="Times New Roman"/>
          <w:sz w:val="24"/>
          <w:szCs w:val="24"/>
        </w:rPr>
      </w:pPr>
      <w:r w:rsidRPr="006D3DD7">
        <w:rPr>
          <w:rFonts w:ascii="Times New Roman" w:hAnsi="Times New Roman" w:cs="Times New Roman"/>
          <w:sz w:val="24"/>
          <w:szCs w:val="24"/>
        </w:rPr>
        <w:t>1. Схема границ земельного участка, предназначенного для размещения НТО.</w:t>
      </w:r>
    </w:p>
    <w:p w:rsidR="005F70CC" w:rsidRPr="000B70D4" w:rsidRDefault="005F70CC" w:rsidP="005F70CC">
      <w:pPr>
        <w:autoSpaceDE w:val="0"/>
        <w:autoSpaceDN w:val="0"/>
        <w:adjustRightInd w:val="0"/>
        <w:jc w:val="both"/>
        <w:rPr>
          <w:rFonts w:ascii="Times New Roman" w:hAnsi="Times New Roman"/>
          <w:sz w:val="24"/>
          <w:szCs w:val="24"/>
        </w:rPr>
      </w:pPr>
      <w:r>
        <w:rPr>
          <w:rFonts w:ascii="Times New Roman" w:hAnsi="Times New Roman"/>
          <w:b/>
          <w:sz w:val="24"/>
          <w:szCs w:val="24"/>
        </w:rPr>
        <w:t xml:space="preserve">         </w:t>
      </w:r>
      <w:r w:rsidRPr="00685518">
        <w:rPr>
          <w:rFonts w:ascii="Times New Roman" w:hAnsi="Times New Roman"/>
          <w:sz w:val="24"/>
          <w:szCs w:val="24"/>
        </w:rPr>
        <w:t>2. АКТ</w:t>
      </w:r>
      <w:r>
        <w:rPr>
          <w:rFonts w:ascii="Times New Roman" w:hAnsi="Times New Roman"/>
          <w:sz w:val="24"/>
          <w:szCs w:val="24"/>
        </w:rPr>
        <w:t xml:space="preserve"> </w:t>
      </w:r>
      <w:r w:rsidRPr="000B70D4">
        <w:rPr>
          <w:rFonts w:ascii="Times New Roman" w:hAnsi="Times New Roman"/>
          <w:sz w:val="24"/>
          <w:szCs w:val="24"/>
        </w:rPr>
        <w:t>допуска на земельный участок</w:t>
      </w:r>
      <w:r>
        <w:rPr>
          <w:rFonts w:ascii="Times New Roman" w:hAnsi="Times New Roman"/>
          <w:sz w:val="24"/>
          <w:szCs w:val="24"/>
        </w:rPr>
        <w:t>.</w:t>
      </w:r>
    </w:p>
    <w:p w:rsidR="00794D22" w:rsidRDefault="00794D22" w:rsidP="005F70CC">
      <w:pPr>
        <w:spacing w:after="0" w:line="240" w:lineRule="auto"/>
        <w:ind w:left="20" w:right="20" w:firstLine="720"/>
        <w:jc w:val="right"/>
        <w:rPr>
          <w:rFonts w:ascii="Times New Roman" w:hAnsi="Times New Roman"/>
          <w:sz w:val="24"/>
          <w:szCs w:val="24"/>
        </w:rPr>
      </w:pPr>
    </w:p>
    <w:p w:rsidR="00794D22" w:rsidRDefault="00794D22" w:rsidP="005F70CC">
      <w:pPr>
        <w:spacing w:after="0" w:line="240" w:lineRule="auto"/>
        <w:ind w:left="20" w:right="20" w:firstLine="720"/>
        <w:jc w:val="right"/>
        <w:rPr>
          <w:rFonts w:ascii="Times New Roman" w:hAnsi="Times New Roman"/>
          <w:sz w:val="24"/>
          <w:szCs w:val="24"/>
        </w:rPr>
      </w:pPr>
    </w:p>
    <w:p w:rsidR="00794D22" w:rsidRDefault="00794D22" w:rsidP="005F70CC">
      <w:pPr>
        <w:spacing w:after="0" w:line="240" w:lineRule="auto"/>
        <w:ind w:left="20" w:right="20" w:firstLine="720"/>
        <w:jc w:val="right"/>
        <w:rPr>
          <w:rFonts w:ascii="Times New Roman" w:hAnsi="Times New Roman"/>
          <w:sz w:val="24"/>
          <w:szCs w:val="24"/>
        </w:rPr>
      </w:pPr>
    </w:p>
    <w:p w:rsidR="00794D22" w:rsidRDefault="00794D22" w:rsidP="005F70CC">
      <w:pPr>
        <w:spacing w:after="0" w:line="240" w:lineRule="auto"/>
        <w:ind w:left="20" w:right="20" w:firstLine="720"/>
        <w:jc w:val="right"/>
        <w:rPr>
          <w:rFonts w:ascii="Times New Roman" w:hAnsi="Times New Roman"/>
          <w:sz w:val="24"/>
          <w:szCs w:val="24"/>
        </w:rPr>
      </w:pPr>
    </w:p>
    <w:p w:rsidR="00794D22" w:rsidRDefault="00794D22" w:rsidP="005F70CC">
      <w:pPr>
        <w:spacing w:after="0" w:line="240" w:lineRule="auto"/>
        <w:ind w:left="20" w:right="20" w:firstLine="720"/>
        <w:jc w:val="right"/>
        <w:rPr>
          <w:rFonts w:ascii="Times New Roman" w:hAnsi="Times New Roman"/>
          <w:sz w:val="24"/>
          <w:szCs w:val="24"/>
        </w:rPr>
      </w:pPr>
    </w:p>
    <w:p w:rsidR="00794D22" w:rsidRDefault="00794D22" w:rsidP="005F70CC">
      <w:pPr>
        <w:spacing w:after="0" w:line="240" w:lineRule="auto"/>
        <w:ind w:left="20" w:right="20" w:firstLine="720"/>
        <w:jc w:val="right"/>
        <w:rPr>
          <w:rFonts w:ascii="Times New Roman" w:hAnsi="Times New Roman"/>
          <w:sz w:val="24"/>
          <w:szCs w:val="24"/>
        </w:rPr>
      </w:pPr>
    </w:p>
    <w:p w:rsidR="005F70CC" w:rsidRPr="000B70D4" w:rsidRDefault="005F70CC" w:rsidP="005F70CC">
      <w:pPr>
        <w:spacing w:after="0" w:line="240" w:lineRule="auto"/>
        <w:ind w:left="20" w:right="20" w:firstLine="720"/>
        <w:jc w:val="right"/>
        <w:rPr>
          <w:rFonts w:ascii="Times New Roman" w:hAnsi="Times New Roman"/>
          <w:sz w:val="24"/>
          <w:szCs w:val="24"/>
        </w:rPr>
      </w:pPr>
      <w:r w:rsidRPr="000B70D4">
        <w:rPr>
          <w:rFonts w:ascii="Times New Roman" w:hAnsi="Times New Roman"/>
          <w:sz w:val="24"/>
          <w:szCs w:val="24"/>
        </w:rPr>
        <w:lastRenderedPageBreak/>
        <w:t>Приложение</w:t>
      </w:r>
    </w:p>
    <w:p w:rsidR="005F70CC" w:rsidRPr="000B70D4" w:rsidRDefault="005F70CC" w:rsidP="005F70CC">
      <w:pPr>
        <w:autoSpaceDE w:val="0"/>
        <w:autoSpaceDN w:val="0"/>
        <w:adjustRightInd w:val="0"/>
        <w:spacing w:after="0" w:line="240" w:lineRule="auto"/>
        <w:jc w:val="right"/>
        <w:rPr>
          <w:rFonts w:ascii="Times New Roman" w:hAnsi="Times New Roman"/>
          <w:sz w:val="24"/>
          <w:szCs w:val="24"/>
        </w:rPr>
      </w:pPr>
      <w:r w:rsidRPr="000B70D4">
        <w:rPr>
          <w:rFonts w:ascii="Times New Roman" w:hAnsi="Times New Roman"/>
          <w:sz w:val="24"/>
          <w:szCs w:val="24"/>
        </w:rPr>
        <w:t xml:space="preserve">к договору на размещение </w:t>
      </w:r>
    </w:p>
    <w:p w:rsidR="005F70CC" w:rsidRPr="000B70D4" w:rsidRDefault="005F70CC" w:rsidP="005F70CC">
      <w:pPr>
        <w:autoSpaceDE w:val="0"/>
        <w:autoSpaceDN w:val="0"/>
        <w:adjustRightInd w:val="0"/>
        <w:spacing w:after="0" w:line="240" w:lineRule="auto"/>
        <w:jc w:val="right"/>
        <w:rPr>
          <w:rFonts w:ascii="Times New Roman" w:hAnsi="Times New Roman"/>
          <w:sz w:val="24"/>
          <w:szCs w:val="24"/>
        </w:rPr>
      </w:pPr>
      <w:r w:rsidRPr="000B70D4">
        <w:rPr>
          <w:rFonts w:ascii="Times New Roman" w:hAnsi="Times New Roman"/>
          <w:sz w:val="24"/>
          <w:szCs w:val="24"/>
        </w:rPr>
        <w:t>нестационарного</w:t>
      </w:r>
      <w:r>
        <w:rPr>
          <w:rFonts w:ascii="Times New Roman" w:hAnsi="Times New Roman"/>
          <w:sz w:val="24"/>
          <w:szCs w:val="24"/>
        </w:rPr>
        <w:t xml:space="preserve"> </w:t>
      </w:r>
      <w:r w:rsidRPr="000B70D4">
        <w:rPr>
          <w:rFonts w:ascii="Times New Roman" w:hAnsi="Times New Roman"/>
          <w:sz w:val="24"/>
          <w:szCs w:val="24"/>
        </w:rPr>
        <w:t>торгового объекта</w:t>
      </w:r>
    </w:p>
    <w:p w:rsidR="005F70CC" w:rsidRPr="000B70D4" w:rsidRDefault="005F70CC" w:rsidP="005F70CC">
      <w:pPr>
        <w:autoSpaceDE w:val="0"/>
        <w:autoSpaceDN w:val="0"/>
        <w:adjustRightInd w:val="0"/>
        <w:spacing w:after="0" w:line="240" w:lineRule="auto"/>
        <w:jc w:val="right"/>
        <w:rPr>
          <w:rFonts w:ascii="Times New Roman" w:hAnsi="Times New Roman"/>
          <w:sz w:val="24"/>
          <w:szCs w:val="24"/>
        </w:rPr>
      </w:pPr>
      <w:r w:rsidRPr="000B70D4">
        <w:rPr>
          <w:rFonts w:ascii="Times New Roman" w:hAnsi="Times New Roman"/>
          <w:sz w:val="24"/>
          <w:szCs w:val="24"/>
        </w:rPr>
        <w:t xml:space="preserve">от </w:t>
      </w:r>
      <w:r>
        <w:rPr>
          <w:rFonts w:ascii="Times New Roman" w:hAnsi="Times New Roman"/>
          <w:sz w:val="24"/>
          <w:szCs w:val="24"/>
        </w:rPr>
        <w:t>«</w:t>
      </w:r>
      <w:r w:rsidRPr="000B70D4">
        <w:rPr>
          <w:rFonts w:ascii="Times New Roman" w:hAnsi="Times New Roman"/>
          <w:sz w:val="24"/>
          <w:szCs w:val="24"/>
        </w:rPr>
        <w:t>__</w:t>
      </w:r>
      <w:r>
        <w:rPr>
          <w:rFonts w:ascii="Times New Roman" w:hAnsi="Times New Roman"/>
          <w:sz w:val="24"/>
          <w:szCs w:val="24"/>
        </w:rPr>
        <w:t xml:space="preserve">» </w:t>
      </w:r>
      <w:r w:rsidRPr="000B70D4">
        <w:rPr>
          <w:rFonts w:ascii="Times New Roman" w:hAnsi="Times New Roman"/>
          <w:sz w:val="24"/>
          <w:szCs w:val="24"/>
        </w:rPr>
        <w:t>_</w:t>
      </w:r>
      <w:r>
        <w:rPr>
          <w:rFonts w:ascii="Times New Roman" w:hAnsi="Times New Roman"/>
          <w:sz w:val="24"/>
          <w:szCs w:val="24"/>
        </w:rPr>
        <w:t>_______</w:t>
      </w:r>
      <w:r w:rsidRPr="000B70D4">
        <w:rPr>
          <w:rFonts w:ascii="Times New Roman" w:hAnsi="Times New Roman"/>
          <w:sz w:val="24"/>
          <w:szCs w:val="24"/>
        </w:rPr>
        <w:t>_.</w:t>
      </w:r>
      <w:r>
        <w:rPr>
          <w:rFonts w:ascii="Times New Roman" w:hAnsi="Times New Roman"/>
          <w:sz w:val="24"/>
          <w:szCs w:val="24"/>
        </w:rPr>
        <w:t>20___ г.</w:t>
      </w:r>
      <w:r w:rsidRPr="000B70D4">
        <w:rPr>
          <w:rFonts w:ascii="Times New Roman" w:hAnsi="Times New Roman"/>
          <w:sz w:val="24"/>
          <w:szCs w:val="24"/>
        </w:rPr>
        <w:t xml:space="preserve"> № ____</w:t>
      </w:r>
    </w:p>
    <w:p w:rsidR="005F70CC" w:rsidRPr="000B70D4" w:rsidRDefault="005F70CC" w:rsidP="005F70CC">
      <w:pPr>
        <w:autoSpaceDE w:val="0"/>
        <w:autoSpaceDN w:val="0"/>
        <w:adjustRightInd w:val="0"/>
        <w:ind w:left="5954"/>
        <w:rPr>
          <w:rFonts w:ascii="Times New Roman" w:hAnsi="Times New Roman"/>
          <w:sz w:val="24"/>
          <w:szCs w:val="24"/>
        </w:rPr>
      </w:pPr>
    </w:p>
    <w:p w:rsidR="005F70CC" w:rsidRPr="000B70D4" w:rsidRDefault="005F70CC" w:rsidP="005F70CC">
      <w:pPr>
        <w:autoSpaceDE w:val="0"/>
        <w:autoSpaceDN w:val="0"/>
        <w:adjustRightInd w:val="0"/>
        <w:jc w:val="center"/>
        <w:rPr>
          <w:rFonts w:ascii="Times New Roman" w:hAnsi="Times New Roman"/>
          <w:sz w:val="24"/>
          <w:szCs w:val="24"/>
        </w:rPr>
      </w:pPr>
      <w:r w:rsidRPr="000B70D4">
        <w:rPr>
          <w:rFonts w:ascii="Times New Roman" w:hAnsi="Times New Roman"/>
          <w:b/>
          <w:sz w:val="24"/>
          <w:szCs w:val="24"/>
        </w:rPr>
        <w:t>АКТ</w:t>
      </w:r>
      <w:r w:rsidRPr="000B70D4">
        <w:rPr>
          <w:rFonts w:ascii="Times New Roman" w:hAnsi="Times New Roman"/>
          <w:sz w:val="24"/>
          <w:szCs w:val="24"/>
        </w:rPr>
        <w:t xml:space="preserve"> № _____</w:t>
      </w:r>
    </w:p>
    <w:p w:rsidR="005F70CC" w:rsidRPr="000B70D4" w:rsidRDefault="005F70CC" w:rsidP="005F70CC">
      <w:pPr>
        <w:autoSpaceDE w:val="0"/>
        <w:autoSpaceDN w:val="0"/>
        <w:adjustRightInd w:val="0"/>
        <w:jc w:val="center"/>
        <w:rPr>
          <w:rFonts w:ascii="Times New Roman" w:hAnsi="Times New Roman"/>
          <w:sz w:val="24"/>
          <w:szCs w:val="24"/>
        </w:rPr>
      </w:pPr>
      <w:r w:rsidRPr="000B70D4">
        <w:rPr>
          <w:rFonts w:ascii="Times New Roman" w:hAnsi="Times New Roman"/>
          <w:sz w:val="24"/>
          <w:szCs w:val="24"/>
        </w:rPr>
        <w:t>допуска на земельный участок</w:t>
      </w:r>
    </w:p>
    <w:p w:rsidR="005F70CC" w:rsidRPr="000B70D4" w:rsidRDefault="005F70CC" w:rsidP="005F70CC">
      <w:pPr>
        <w:autoSpaceDE w:val="0"/>
        <w:autoSpaceDN w:val="0"/>
        <w:adjustRightInd w:val="0"/>
        <w:jc w:val="both"/>
        <w:rPr>
          <w:rFonts w:ascii="Times New Roman" w:hAnsi="Times New Roman"/>
          <w:sz w:val="24"/>
          <w:szCs w:val="24"/>
        </w:rPr>
      </w:pPr>
      <w:r w:rsidRPr="000B70D4">
        <w:rPr>
          <w:rFonts w:ascii="Times New Roman" w:hAnsi="Times New Roman"/>
          <w:sz w:val="24"/>
          <w:szCs w:val="24"/>
        </w:rPr>
        <w:t>от «____» _________ 20___</w:t>
      </w:r>
    </w:p>
    <w:p w:rsidR="005F70CC" w:rsidRPr="000B70D4" w:rsidRDefault="005F70CC" w:rsidP="005F70CC">
      <w:pPr>
        <w:autoSpaceDE w:val="0"/>
        <w:autoSpaceDN w:val="0"/>
        <w:adjustRightInd w:val="0"/>
        <w:jc w:val="both"/>
        <w:rPr>
          <w:rFonts w:ascii="Times New Roman" w:hAnsi="Times New Roman"/>
          <w:sz w:val="24"/>
          <w:szCs w:val="24"/>
        </w:rPr>
      </w:pPr>
      <w:r w:rsidRPr="000B70D4">
        <w:rPr>
          <w:rFonts w:ascii="Times New Roman" w:hAnsi="Times New Roman"/>
          <w:sz w:val="24"/>
          <w:szCs w:val="24"/>
        </w:rPr>
        <w:tab/>
        <w:t xml:space="preserve">Администрация </w:t>
      </w:r>
      <w:r>
        <w:rPr>
          <w:rFonts w:ascii="Times New Roman" w:hAnsi="Times New Roman"/>
          <w:sz w:val="24"/>
          <w:szCs w:val="24"/>
        </w:rPr>
        <w:t>Грабовского сельсовета Бессоновского района Пензенской области</w:t>
      </w:r>
      <w:r w:rsidRPr="000B70D4">
        <w:rPr>
          <w:rFonts w:ascii="Times New Roman" w:hAnsi="Times New Roman"/>
          <w:sz w:val="24"/>
          <w:szCs w:val="24"/>
        </w:rPr>
        <w:t>, именуемая   в</w:t>
      </w:r>
      <w:r>
        <w:rPr>
          <w:rFonts w:ascii="Times New Roman" w:hAnsi="Times New Roman"/>
          <w:sz w:val="24"/>
          <w:szCs w:val="24"/>
        </w:rPr>
        <w:t xml:space="preserve"> </w:t>
      </w:r>
      <w:r w:rsidRPr="000B70D4">
        <w:rPr>
          <w:rFonts w:ascii="Times New Roman" w:hAnsi="Times New Roman"/>
          <w:sz w:val="24"/>
          <w:szCs w:val="24"/>
        </w:rPr>
        <w:t xml:space="preserve">дальнейшем «Администрация», в лице </w:t>
      </w:r>
      <w:r>
        <w:rPr>
          <w:rFonts w:ascii="Times New Roman" w:hAnsi="Times New Roman"/>
          <w:sz w:val="24"/>
          <w:szCs w:val="24"/>
        </w:rPr>
        <w:t xml:space="preserve">Главы администрации </w:t>
      </w:r>
      <w:proofErr w:type="spellStart"/>
      <w:r>
        <w:rPr>
          <w:rFonts w:ascii="Times New Roman" w:hAnsi="Times New Roman"/>
          <w:sz w:val="24"/>
          <w:szCs w:val="24"/>
        </w:rPr>
        <w:t>Барашенкова</w:t>
      </w:r>
      <w:proofErr w:type="spellEnd"/>
      <w:r>
        <w:rPr>
          <w:rFonts w:ascii="Times New Roman" w:hAnsi="Times New Roman"/>
          <w:sz w:val="24"/>
          <w:szCs w:val="24"/>
        </w:rPr>
        <w:t xml:space="preserve"> Александра Николаевича</w:t>
      </w:r>
      <w:r w:rsidRPr="000B70D4">
        <w:rPr>
          <w:rFonts w:ascii="Times New Roman" w:hAnsi="Times New Roman"/>
          <w:sz w:val="24"/>
          <w:szCs w:val="24"/>
        </w:rPr>
        <w:t>,</w:t>
      </w:r>
      <w:r>
        <w:rPr>
          <w:rFonts w:ascii="Times New Roman" w:hAnsi="Times New Roman"/>
          <w:sz w:val="24"/>
          <w:szCs w:val="24"/>
        </w:rPr>
        <w:t xml:space="preserve"> </w:t>
      </w:r>
      <w:r w:rsidRPr="000B70D4">
        <w:rPr>
          <w:rFonts w:ascii="Times New Roman" w:hAnsi="Times New Roman"/>
          <w:sz w:val="24"/>
          <w:szCs w:val="24"/>
        </w:rPr>
        <w:t>действующего на основании</w:t>
      </w:r>
      <w:r>
        <w:rPr>
          <w:rFonts w:ascii="Times New Roman" w:hAnsi="Times New Roman"/>
          <w:sz w:val="24"/>
          <w:szCs w:val="24"/>
        </w:rPr>
        <w:t xml:space="preserve"> Устава</w:t>
      </w:r>
      <w:r w:rsidRPr="000B70D4">
        <w:rPr>
          <w:rFonts w:ascii="Times New Roman" w:hAnsi="Times New Roman"/>
          <w:sz w:val="24"/>
          <w:szCs w:val="24"/>
        </w:rPr>
        <w:t>,</w:t>
      </w:r>
      <w:r>
        <w:rPr>
          <w:rFonts w:ascii="Times New Roman" w:hAnsi="Times New Roman"/>
          <w:sz w:val="24"/>
          <w:szCs w:val="24"/>
        </w:rPr>
        <w:t xml:space="preserve"> </w:t>
      </w:r>
      <w:r w:rsidRPr="000B70D4">
        <w:rPr>
          <w:rFonts w:ascii="Times New Roman" w:hAnsi="Times New Roman"/>
          <w:sz w:val="24"/>
          <w:szCs w:val="24"/>
        </w:rPr>
        <w:t>с одной стороны, и _______________________________________________________________</w:t>
      </w:r>
      <w:r>
        <w:rPr>
          <w:rFonts w:ascii="Times New Roman" w:hAnsi="Times New Roman"/>
          <w:sz w:val="24"/>
          <w:szCs w:val="24"/>
        </w:rPr>
        <w:t>_____________</w:t>
      </w:r>
      <w:r w:rsidRPr="000B70D4">
        <w:rPr>
          <w:rFonts w:ascii="Times New Roman" w:hAnsi="Times New Roman"/>
          <w:sz w:val="24"/>
          <w:szCs w:val="24"/>
        </w:rPr>
        <w:t>_</w:t>
      </w:r>
    </w:p>
    <w:p w:rsidR="005F70CC" w:rsidRPr="000B70D4" w:rsidRDefault="005F70CC" w:rsidP="005F70CC">
      <w:pPr>
        <w:autoSpaceDE w:val="0"/>
        <w:autoSpaceDN w:val="0"/>
        <w:adjustRightInd w:val="0"/>
        <w:jc w:val="center"/>
        <w:rPr>
          <w:rFonts w:ascii="Times New Roman" w:hAnsi="Times New Roman"/>
          <w:sz w:val="24"/>
          <w:szCs w:val="24"/>
          <w:vertAlign w:val="superscript"/>
        </w:rPr>
      </w:pPr>
      <w:r w:rsidRPr="000B70D4">
        <w:rPr>
          <w:rFonts w:ascii="Times New Roman" w:hAnsi="Times New Roman"/>
          <w:sz w:val="24"/>
          <w:szCs w:val="24"/>
          <w:vertAlign w:val="superscript"/>
        </w:rPr>
        <w:t>полное наименование юридического лица либо фамилия,</w:t>
      </w:r>
      <w:r>
        <w:rPr>
          <w:rFonts w:ascii="Times New Roman" w:hAnsi="Times New Roman"/>
          <w:sz w:val="24"/>
          <w:szCs w:val="24"/>
          <w:vertAlign w:val="superscript"/>
        </w:rPr>
        <w:t xml:space="preserve"> </w:t>
      </w:r>
      <w:proofErr w:type="gramStart"/>
      <w:r w:rsidRPr="000B70D4">
        <w:rPr>
          <w:rFonts w:ascii="Times New Roman" w:hAnsi="Times New Roman"/>
          <w:sz w:val="24"/>
          <w:szCs w:val="24"/>
          <w:vertAlign w:val="superscript"/>
        </w:rPr>
        <w:t>имя,  отчество</w:t>
      </w:r>
      <w:proofErr w:type="gramEnd"/>
      <w:r w:rsidRPr="000B70D4">
        <w:rPr>
          <w:rFonts w:ascii="Times New Roman" w:hAnsi="Times New Roman"/>
          <w:sz w:val="24"/>
          <w:szCs w:val="24"/>
          <w:vertAlign w:val="superscript"/>
        </w:rPr>
        <w:t xml:space="preserve"> индивидуального предпринимателя</w:t>
      </w:r>
    </w:p>
    <w:p w:rsidR="005F70CC" w:rsidRPr="000B70D4" w:rsidRDefault="005F70CC" w:rsidP="005F70CC">
      <w:pPr>
        <w:autoSpaceDE w:val="0"/>
        <w:autoSpaceDN w:val="0"/>
        <w:adjustRightInd w:val="0"/>
        <w:jc w:val="both"/>
        <w:rPr>
          <w:rFonts w:ascii="Times New Roman" w:hAnsi="Times New Roman"/>
          <w:sz w:val="24"/>
          <w:szCs w:val="24"/>
        </w:rPr>
      </w:pPr>
      <w:r w:rsidRPr="000B70D4">
        <w:rPr>
          <w:rFonts w:ascii="Times New Roman" w:hAnsi="Times New Roman"/>
          <w:sz w:val="24"/>
          <w:szCs w:val="24"/>
        </w:rPr>
        <w:t>ИНН __________, _________________________________________________</w:t>
      </w:r>
      <w:r>
        <w:rPr>
          <w:rFonts w:ascii="Times New Roman" w:hAnsi="Times New Roman"/>
          <w:sz w:val="24"/>
          <w:szCs w:val="24"/>
        </w:rPr>
        <w:t>___________</w:t>
      </w:r>
      <w:r w:rsidRPr="000B70D4">
        <w:rPr>
          <w:rFonts w:ascii="Times New Roman" w:hAnsi="Times New Roman"/>
          <w:sz w:val="24"/>
          <w:szCs w:val="24"/>
        </w:rPr>
        <w:t>_</w:t>
      </w:r>
    </w:p>
    <w:p w:rsidR="005F70CC" w:rsidRPr="000B70D4" w:rsidRDefault="005F70CC" w:rsidP="005F70CC">
      <w:pPr>
        <w:autoSpaceDE w:val="0"/>
        <w:autoSpaceDN w:val="0"/>
        <w:adjustRightInd w:val="0"/>
        <w:jc w:val="center"/>
        <w:rPr>
          <w:rFonts w:ascii="Times New Roman" w:hAnsi="Times New Roman"/>
          <w:sz w:val="24"/>
          <w:szCs w:val="24"/>
          <w:vertAlign w:val="superscript"/>
        </w:rPr>
      </w:pPr>
      <w:r w:rsidRPr="000B70D4">
        <w:rPr>
          <w:rFonts w:ascii="Times New Roman" w:hAnsi="Times New Roman"/>
          <w:sz w:val="24"/>
          <w:szCs w:val="24"/>
          <w:vertAlign w:val="superscript"/>
        </w:rPr>
        <w:t>(дата, место регистрации, место нахождения юридического лица,</w:t>
      </w:r>
    </w:p>
    <w:p w:rsidR="005F70CC" w:rsidRPr="000B70D4" w:rsidRDefault="005F70CC" w:rsidP="005F70CC">
      <w:pPr>
        <w:autoSpaceDE w:val="0"/>
        <w:autoSpaceDN w:val="0"/>
        <w:adjustRightInd w:val="0"/>
        <w:jc w:val="both"/>
        <w:rPr>
          <w:rFonts w:ascii="Times New Roman" w:hAnsi="Times New Roman"/>
          <w:sz w:val="24"/>
          <w:szCs w:val="24"/>
        </w:rPr>
      </w:pPr>
      <w:r w:rsidRPr="000B70D4">
        <w:rPr>
          <w:rFonts w:ascii="Times New Roman" w:hAnsi="Times New Roman"/>
          <w:sz w:val="24"/>
          <w:szCs w:val="24"/>
        </w:rPr>
        <w:t>______________________________________________</w:t>
      </w:r>
      <w:r>
        <w:rPr>
          <w:rFonts w:ascii="Times New Roman" w:hAnsi="Times New Roman"/>
          <w:sz w:val="24"/>
          <w:szCs w:val="24"/>
        </w:rPr>
        <w:t>_______________________________</w:t>
      </w:r>
    </w:p>
    <w:p w:rsidR="005F70CC" w:rsidRPr="000B70D4" w:rsidRDefault="005F70CC" w:rsidP="005F70CC">
      <w:pPr>
        <w:autoSpaceDE w:val="0"/>
        <w:autoSpaceDN w:val="0"/>
        <w:adjustRightInd w:val="0"/>
        <w:jc w:val="center"/>
        <w:rPr>
          <w:rFonts w:ascii="Times New Roman" w:hAnsi="Times New Roman"/>
          <w:b/>
          <w:i/>
          <w:sz w:val="24"/>
          <w:szCs w:val="24"/>
          <w:vertAlign w:val="superscript"/>
        </w:rPr>
      </w:pPr>
      <w:r w:rsidRPr="000B70D4">
        <w:rPr>
          <w:rFonts w:ascii="Times New Roman" w:hAnsi="Times New Roman"/>
          <w:b/>
          <w:i/>
          <w:sz w:val="24"/>
          <w:szCs w:val="24"/>
          <w:vertAlign w:val="superscript"/>
        </w:rPr>
        <w:t>реквизиты документа, удостоверяющего лич</w:t>
      </w:r>
      <w:r>
        <w:rPr>
          <w:rFonts w:ascii="Times New Roman" w:hAnsi="Times New Roman"/>
          <w:b/>
          <w:i/>
          <w:sz w:val="24"/>
          <w:szCs w:val="24"/>
          <w:vertAlign w:val="superscript"/>
        </w:rPr>
        <w:t xml:space="preserve">ность, адрес, место жительства </w:t>
      </w:r>
      <w:r w:rsidRPr="000B70D4">
        <w:rPr>
          <w:rFonts w:ascii="Times New Roman" w:hAnsi="Times New Roman"/>
          <w:b/>
          <w:i/>
          <w:sz w:val="24"/>
          <w:szCs w:val="24"/>
          <w:vertAlign w:val="superscript"/>
        </w:rPr>
        <w:t>для индивидуальных предпринимателей)</w:t>
      </w:r>
    </w:p>
    <w:p w:rsidR="005F70CC" w:rsidRPr="000B70D4" w:rsidRDefault="005F70CC" w:rsidP="005F70CC">
      <w:pPr>
        <w:autoSpaceDE w:val="0"/>
        <w:autoSpaceDN w:val="0"/>
        <w:adjustRightInd w:val="0"/>
        <w:jc w:val="both"/>
        <w:rPr>
          <w:rFonts w:ascii="Times New Roman" w:hAnsi="Times New Roman"/>
          <w:sz w:val="24"/>
          <w:szCs w:val="24"/>
        </w:rPr>
      </w:pPr>
      <w:proofErr w:type="gramStart"/>
      <w:r w:rsidRPr="000B70D4">
        <w:rPr>
          <w:rFonts w:ascii="Times New Roman" w:hAnsi="Times New Roman"/>
          <w:sz w:val="24"/>
          <w:szCs w:val="24"/>
        </w:rPr>
        <w:t>именуемый  в</w:t>
      </w:r>
      <w:proofErr w:type="gramEnd"/>
      <w:r w:rsidRPr="000B70D4">
        <w:rPr>
          <w:rFonts w:ascii="Times New Roman" w:hAnsi="Times New Roman"/>
          <w:sz w:val="24"/>
          <w:szCs w:val="24"/>
        </w:rPr>
        <w:t xml:space="preserve">  дальнейшем  «Предприниматель»,   действующий на  основании</w:t>
      </w:r>
    </w:p>
    <w:p w:rsidR="005F70CC" w:rsidRPr="000B70D4" w:rsidRDefault="005F70CC" w:rsidP="005F70CC">
      <w:pPr>
        <w:autoSpaceDE w:val="0"/>
        <w:autoSpaceDN w:val="0"/>
        <w:adjustRightInd w:val="0"/>
        <w:jc w:val="both"/>
        <w:rPr>
          <w:rFonts w:ascii="Times New Roman" w:hAnsi="Times New Roman"/>
          <w:sz w:val="24"/>
          <w:szCs w:val="24"/>
        </w:rPr>
      </w:pPr>
      <w:r w:rsidRPr="000B70D4">
        <w:rPr>
          <w:rFonts w:ascii="Times New Roman" w:hAnsi="Times New Roman"/>
          <w:sz w:val="24"/>
          <w:szCs w:val="24"/>
        </w:rPr>
        <w:t>________________________________________________________________</w:t>
      </w:r>
      <w:r>
        <w:rPr>
          <w:rFonts w:ascii="Times New Roman" w:hAnsi="Times New Roman"/>
          <w:sz w:val="24"/>
          <w:szCs w:val="24"/>
        </w:rPr>
        <w:t>_____________</w:t>
      </w:r>
    </w:p>
    <w:p w:rsidR="005F70CC" w:rsidRPr="000B70D4" w:rsidRDefault="005F70CC" w:rsidP="005F70CC">
      <w:pPr>
        <w:autoSpaceDE w:val="0"/>
        <w:autoSpaceDN w:val="0"/>
        <w:adjustRightInd w:val="0"/>
        <w:jc w:val="center"/>
        <w:rPr>
          <w:rFonts w:ascii="Times New Roman" w:hAnsi="Times New Roman"/>
          <w:b/>
          <w:i/>
          <w:sz w:val="24"/>
          <w:szCs w:val="24"/>
          <w:vertAlign w:val="superscript"/>
        </w:rPr>
      </w:pPr>
      <w:r w:rsidRPr="000B70D4">
        <w:rPr>
          <w:rFonts w:ascii="Times New Roman" w:hAnsi="Times New Roman"/>
          <w:sz w:val="24"/>
          <w:szCs w:val="24"/>
          <w:vertAlign w:val="superscript"/>
        </w:rPr>
        <w:t>(</w:t>
      </w:r>
      <w:r w:rsidRPr="000B70D4">
        <w:rPr>
          <w:rFonts w:ascii="Times New Roman" w:hAnsi="Times New Roman"/>
          <w:b/>
          <w:i/>
          <w:sz w:val="24"/>
          <w:szCs w:val="24"/>
          <w:vertAlign w:val="superscript"/>
        </w:rPr>
        <w:t>указать наименование и реквизиты положения, устава, доверенности и т.п.)</w:t>
      </w:r>
    </w:p>
    <w:p w:rsidR="005F70CC" w:rsidRPr="000B70D4" w:rsidRDefault="005F70CC" w:rsidP="005F70CC">
      <w:pPr>
        <w:autoSpaceDE w:val="0"/>
        <w:autoSpaceDN w:val="0"/>
        <w:adjustRightInd w:val="0"/>
        <w:jc w:val="both"/>
        <w:rPr>
          <w:rFonts w:ascii="Times New Roman" w:hAnsi="Times New Roman"/>
          <w:sz w:val="24"/>
          <w:szCs w:val="24"/>
        </w:rPr>
      </w:pPr>
      <w:r w:rsidRPr="000B70D4">
        <w:rPr>
          <w:rFonts w:ascii="Times New Roman" w:hAnsi="Times New Roman"/>
          <w:sz w:val="24"/>
          <w:szCs w:val="24"/>
        </w:rPr>
        <w:t>в лице ____________________________________________________________________</w:t>
      </w:r>
      <w:r>
        <w:rPr>
          <w:rFonts w:ascii="Times New Roman" w:hAnsi="Times New Roman"/>
          <w:sz w:val="24"/>
          <w:szCs w:val="24"/>
        </w:rPr>
        <w:t>_</w:t>
      </w:r>
      <w:r w:rsidRPr="000B70D4">
        <w:rPr>
          <w:rFonts w:ascii="Times New Roman" w:hAnsi="Times New Roman"/>
          <w:sz w:val="24"/>
          <w:szCs w:val="24"/>
        </w:rPr>
        <w:t>,</w:t>
      </w:r>
    </w:p>
    <w:p w:rsidR="005F70CC" w:rsidRPr="000B70D4" w:rsidRDefault="005F70CC" w:rsidP="005F70CC">
      <w:pPr>
        <w:autoSpaceDE w:val="0"/>
        <w:autoSpaceDN w:val="0"/>
        <w:adjustRightInd w:val="0"/>
        <w:jc w:val="center"/>
        <w:rPr>
          <w:rFonts w:ascii="Times New Roman" w:hAnsi="Times New Roman"/>
          <w:sz w:val="24"/>
          <w:szCs w:val="24"/>
          <w:vertAlign w:val="superscript"/>
        </w:rPr>
      </w:pPr>
      <w:r w:rsidRPr="000B70D4">
        <w:rPr>
          <w:rFonts w:ascii="Times New Roman" w:hAnsi="Times New Roman"/>
          <w:sz w:val="24"/>
          <w:szCs w:val="24"/>
          <w:vertAlign w:val="superscript"/>
        </w:rPr>
        <w:t>должность, фамилия, имя, отчество</w:t>
      </w:r>
    </w:p>
    <w:p w:rsidR="005F70CC" w:rsidRPr="000B70D4" w:rsidRDefault="005F70CC" w:rsidP="005F70CC">
      <w:pPr>
        <w:autoSpaceDE w:val="0"/>
        <w:autoSpaceDN w:val="0"/>
        <w:adjustRightInd w:val="0"/>
        <w:spacing w:line="228" w:lineRule="auto"/>
        <w:jc w:val="both"/>
        <w:rPr>
          <w:rFonts w:ascii="Times New Roman" w:hAnsi="Times New Roman"/>
          <w:sz w:val="24"/>
          <w:szCs w:val="24"/>
        </w:rPr>
      </w:pPr>
      <w:r w:rsidRPr="000B70D4">
        <w:rPr>
          <w:rFonts w:ascii="Times New Roman" w:hAnsi="Times New Roman"/>
          <w:sz w:val="24"/>
          <w:szCs w:val="24"/>
        </w:rPr>
        <w:t xml:space="preserve">с другой </w:t>
      </w:r>
      <w:proofErr w:type="gramStart"/>
      <w:r w:rsidRPr="000B70D4">
        <w:rPr>
          <w:rFonts w:ascii="Times New Roman" w:hAnsi="Times New Roman"/>
          <w:sz w:val="24"/>
          <w:szCs w:val="24"/>
        </w:rPr>
        <w:t>стороны,  на</w:t>
      </w:r>
      <w:proofErr w:type="gramEnd"/>
      <w:r w:rsidRPr="000B70D4">
        <w:rPr>
          <w:rFonts w:ascii="Times New Roman" w:hAnsi="Times New Roman"/>
          <w:sz w:val="24"/>
          <w:szCs w:val="24"/>
        </w:rPr>
        <w:t xml:space="preserve">  основании  Договора  на  размещение  нестационарного торгового объекта от __.__.____ № ___ (далее - Договор) составили настоящий акт о следующем.</w:t>
      </w:r>
    </w:p>
    <w:p w:rsidR="005F70CC" w:rsidRPr="000B70D4" w:rsidRDefault="005F70CC" w:rsidP="005F70CC">
      <w:pPr>
        <w:autoSpaceDE w:val="0"/>
        <w:autoSpaceDN w:val="0"/>
        <w:adjustRightInd w:val="0"/>
        <w:spacing w:line="228" w:lineRule="auto"/>
        <w:jc w:val="both"/>
        <w:rPr>
          <w:rFonts w:ascii="Times New Roman" w:hAnsi="Times New Roman"/>
          <w:sz w:val="24"/>
          <w:szCs w:val="24"/>
        </w:rPr>
      </w:pPr>
      <w:r w:rsidRPr="000B70D4">
        <w:rPr>
          <w:rFonts w:ascii="Times New Roman" w:hAnsi="Times New Roman"/>
          <w:sz w:val="24"/>
          <w:szCs w:val="24"/>
        </w:rPr>
        <w:tab/>
        <w:t xml:space="preserve">В  соответствии  с  </w:t>
      </w:r>
      <w:hyperlink r:id="rId7" w:history="1">
        <w:r w:rsidRPr="000B70D4">
          <w:rPr>
            <w:rStyle w:val="a4"/>
            <w:rFonts w:ascii="Times New Roman" w:hAnsi="Times New Roman"/>
            <w:sz w:val="24"/>
            <w:szCs w:val="24"/>
          </w:rPr>
          <w:t>пунктом  1.1</w:t>
        </w:r>
      </w:hyperlink>
      <w:r w:rsidRPr="000B70D4">
        <w:rPr>
          <w:rFonts w:ascii="Times New Roman" w:hAnsi="Times New Roman"/>
          <w:sz w:val="24"/>
          <w:szCs w:val="24"/>
        </w:rPr>
        <w:t xml:space="preserve">  Договора  Администрация  обеспечила   допуск Предпринимателю на  земельный  участок  в  соответствии  со  схемой  границ земельного  участка,  предназначенного  для  размещения   НТО,   являющейся приложением к Договору.</w:t>
      </w:r>
    </w:p>
    <w:p w:rsidR="005F70CC" w:rsidRPr="000B70D4" w:rsidRDefault="005F70CC" w:rsidP="005F70CC">
      <w:pPr>
        <w:autoSpaceDE w:val="0"/>
        <w:autoSpaceDN w:val="0"/>
        <w:adjustRightInd w:val="0"/>
        <w:spacing w:line="228" w:lineRule="auto"/>
        <w:jc w:val="both"/>
        <w:rPr>
          <w:rFonts w:ascii="Times New Roman" w:hAnsi="Times New Roman"/>
          <w:sz w:val="24"/>
          <w:szCs w:val="24"/>
        </w:rPr>
      </w:pPr>
      <w:r w:rsidRPr="000B70D4">
        <w:rPr>
          <w:rFonts w:ascii="Times New Roman" w:hAnsi="Times New Roman"/>
          <w:sz w:val="24"/>
          <w:szCs w:val="24"/>
        </w:rPr>
        <w:tab/>
        <w:t xml:space="preserve">Настоящим Актом Предприниматель подтверждает, что место </w:t>
      </w:r>
      <w:proofErr w:type="gramStart"/>
      <w:r w:rsidRPr="000B70D4">
        <w:rPr>
          <w:rFonts w:ascii="Times New Roman" w:hAnsi="Times New Roman"/>
          <w:sz w:val="24"/>
          <w:szCs w:val="24"/>
        </w:rPr>
        <w:t>размещения  НТО</w:t>
      </w:r>
      <w:proofErr w:type="gramEnd"/>
      <w:r w:rsidRPr="000B70D4">
        <w:rPr>
          <w:rFonts w:ascii="Times New Roman" w:hAnsi="Times New Roman"/>
          <w:sz w:val="24"/>
          <w:szCs w:val="24"/>
        </w:rPr>
        <w:t xml:space="preserve"> находится в состоянии, не препятствующем  использованию  в  соответствии  с условиями заключенного Договора.</w:t>
      </w:r>
    </w:p>
    <w:p w:rsidR="005F70CC" w:rsidRPr="000B70D4" w:rsidRDefault="005F70CC" w:rsidP="005F70CC">
      <w:pPr>
        <w:autoSpaceDE w:val="0"/>
        <w:autoSpaceDN w:val="0"/>
        <w:adjustRightInd w:val="0"/>
        <w:jc w:val="both"/>
        <w:rPr>
          <w:rFonts w:ascii="Times New Roman" w:hAnsi="Times New Roman"/>
          <w:sz w:val="24"/>
          <w:szCs w:val="24"/>
        </w:rPr>
      </w:pPr>
      <w:r w:rsidRPr="000B70D4">
        <w:rPr>
          <w:rFonts w:ascii="Times New Roman" w:hAnsi="Times New Roman"/>
          <w:sz w:val="24"/>
          <w:szCs w:val="24"/>
        </w:rPr>
        <w:t>Администрация: ____________________________________________________________</w:t>
      </w:r>
    </w:p>
    <w:p w:rsidR="005F70CC" w:rsidRPr="000B70D4" w:rsidRDefault="005F70CC" w:rsidP="005F70CC">
      <w:pPr>
        <w:autoSpaceDE w:val="0"/>
        <w:autoSpaceDN w:val="0"/>
        <w:adjustRightInd w:val="0"/>
        <w:jc w:val="both"/>
        <w:rPr>
          <w:rFonts w:ascii="Times New Roman" w:hAnsi="Times New Roman"/>
          <w:sz w:val="24"/>
          <w:szCs w:val="24"/>
        </w:rPr>
      </w:pPr>
      <w:r w:rsidRPr="000B70D4">
        <w:rPr>
          <w:rFonts w:ascii="Times New Roman" w:hAnsi="Times New Roman"/>
          <w:sz w:val="24"/>
          <w:szCs w:val="24"/>
        </w:rPr>
        <w:t>Предприниматель: ___________________________________________________________</w:t>
      </w:r>
    </w:p>
    <w:p w:rsidR="005F70CC" w:rsidRPr="000B70D4" w:rsidRDefault="005F70CC" w:rsidP="005F70CC">
      <w:pPr>
        <w:autoSpaceDE w:val="0"/>
        <w:autoSpaceDN w:val="0"/>
        <w:adjustRightInd w:val="0"/>
        <w:jc w:val="center"/>
        <w:rPr>
          <w:rFonts w:ascii="Times New Roman" w:hAnsi="Times New Roman"/>
          <w:sz w:val="24"/>
          <w:szCs w:val="24"/>
          <w:vertAlign w:val="superscript"/>
        </w:rPr>
      </w:pPr>
      <w:r w:rsidRPr="000B70D4">
        <w:rPr>
          <w:rFonts w:ascii="Times New Roman" w:hAnsi="Times New Roman"/>
          <w:sz w:val="24"/>
          <w:szCs w:val="24"/>
          <w:vertAlign w:val="superscript"/>
        </w:rPr>
        <w:t>(наименование юридического лица либо фамилия, имя, отчество индивидуального</w:t>
      </w:r>
      <w:r>
        <w:rPr>
          <w:rFonts w:ascii="Times New Roman" w:hAnsi="Times New Roman"/>
          <w:sz w:val="24"/>
          <w:szCs w:val="24"/>
          <w:vertAlign w:val="superscript"/>
        </w:rPr>
        <w:t xml:space="preserve"> </w:t>
      </w:r>
      <w:r w:rsidRPr="000B70D4">
        <w:rPr>
          <w:rFonts w:ascii="Times New Roman" w:hAnsi="Times New Roman"/>
          <w:sz w:val="24"/>
          <w:szCs w:val="24"/>
          <w:vertAlign w:val="superscript"/>
        </w:rPr>
        <w:t>предпринимателя)</w:t>
      </w:r>
    </w:p>
    <w:p w:rsidR="005F70CC" w:rsidRPr="000B70D4" w:rsidRDefault="005F70CC" w:rsidP="005F70CC">
      <w:pPr>
        <w:autoSpaceDE w:val="0"/>
        <w:autoSpaceDN w:val="0"/>
        <w:adjustRightInd w:val="0"/>
        <w:jc w:val="both"/>
        <w:rPr>
          <w:rFonts w:ascii="Times New Roman" w:hAnsi="Times New Roman"/>
          <w:sz w:val="24"/>
          <w:szCs w:val="24"/>
        </w:rPr>
      </w:pPr>
      <w:r w:rsidRPr="000B70D4">
        <w:rPr>
          <w:rFonts w:ascii="Times New Roman" w:hAnsi="Times New Roman"/>
          <w:sz w:val="24"/>
          <w:szCs w:val="24"/>
        </w:rPr>
        <w:t>________________________________________________________________</w:t>
      </w:r>
    </w:p>
    <w:p w:rsidR="005F70CC" w:rsidRPr="000B70D4" w:rsidRDefault="005F70CC" w:rsidP="005F70CC">
      <w:pPr>
        <w:autoSpaceDE w:val="0"/>
        <w:autoSpaceDN w:val="0"/>
        <w:adjustRightInd w:val="0"/>
        <w:jc w:val="center"/>
        <w:rPr>
          <w:rFonts w:ascii="Times New Roman" w:hAnsi="Times New Roman"/>
          <w:sz w:val="24"/>
          <w:szCs w:val="24"/>
          <w:vertAlign w:val="superscript"/>
        </w:rPr>
      </w:pPr>
      <w:r w:rsidRPr="000B70D4">
        <w:rPr>
          <w:rFonts w:ascii="Times New Roman" w:hAnsi="Times New Roman"/>
          <w:sz w:val="24"/>
          <w:szCs w:val="24"/>
          <w:vertAlign w:val="superscript"/>
        </w:rPr>
        <w:t>(телефон, факс, адрес электронной почты)</w:t>
      </w:r>
    </w:p>
    <w:tbl>
      <w:tblPr>
        <w:tblW w:w="0" w:type="auto"/>
        <w:tblLook w:val="01E0" w:firstRow="1" w:lastRow="1" w:firstColumn="1" w:lastColumn="1" w:noHBand="0" w:noVBand="0"/>
      </w:tblPr>
      <w:tblGrid>
        <w:gridCol w:w="4691"/>
        <w:gridCol w:w="4663"/>
      </w:tblGrid>
      <w:tr w:rsidR="005F70CC" w:rsidRPr="000B70D4" w:rsidTr="00C50E08">
        <w:tc>
          <w:tcPr>
            <w:tcW w:w="4926" w:type="dxa"/>
          </w:tcPr>
          <w:p w:rsidR="005F70CC" w:rsidRPr="000B70D4" w:rsidRDefault="005F70CC" w:rsidP="00C50E08">
            <w:pPr>
              <w:autoSpaceDE w:val="0"/>
              <w:autoSpaceDN w:val="0"/>
              <w:jc w:val="both"/>
              <w:rPr>
                <w:rFonts w:ascii="Times New Roman" w:hAnsi="Times New Roman"/>
                <w:sz w:val="24"/>
                <w:szCs w:val="24"/>
              </w:rPr>
            </w:pPr>
            <w:r w:rsidRPr="000B70D4">
              <w:rPr>
                <w:rFonts w:ascii="Times New Roman" w:hAnsi="Times New Roman"/>
                <w:sz w:val="24"/>
                <w:szCs w:val="24"/>
              </w:rPr>
              <w:t>Подписи</w:t>
            </w:r>
            <w:r>
              <w:rPr>
                <w:rFonts w:ascii="Times New Roman" w:hAnsi="Times New Roman"/>
                <w:sz w:val="24"/>
                <w:szCs w:val="24"/>
              </w:rPr>
              <w:t xml:space="preserve"> </w:t>
            </w:r>
            <w:r w:rsidRPr="000B70D4">
              <w:rPr>
                <w:rFonts w:ascii="Times New Roman" w:hAnsi="Times New Roman"/>
                <w:sz w:val="24"/>
                <w:szCs w:val="24"/>
              </w:rPr>
              <w:t>сторон:</w:t>
            </w:r>
          </w:p>
        </w:tc>
        <w:tc>
          <w:tcPr>
            <w:tcW w:w="4927" w:type="dxa"/>
          </w:tcPr>
          <w:p w:rsidR="005F70CC" w:rsidRPr="000B70D4" w:rsidRDefault="005F70CC" w:rsidP="00C50E08">
            <w:pPr>
              <w:autoSpaceDE w:val="0"/>
              <w:autoSpaceDN w:val="0"/>
              <w:jc w:val="both"/>
              <w:rPr>
                <w:rFonts w:ascii="Times New Roman" w:hAnsi="Times New Roman"/>
                <w:sz w:val="24"/>
                <w:szCs w:val="24"/>
              </w:rPr>
            </w:pPr>
          </w:p>
        </w:tc>
      </w:tr>
      <w:tr w:rsidR="005F70CC" w:rsidRPr="000B70D4" w:rsidTr="00C50E08">
        <w:tc>
          <w:tcPr>
            <w:tcW w:w="4926" w:type="dxa"/>
          </w:tcPr>
          <w:p w:rsidR="005F70CC" w:rsidRPr="000B70D4" w:rsidRDefault="005F70CC" w:rsidP="00C50E08">
            <w:pPr>
              <w:autoSpaceDE w:val="0"/>
              <w:autoSpaceDN w:val="0"/>
              <w:jc w:val="both"/>
              <w:rPr>
                <w:rFonts w:ascii="Times New Roman" w:hAnsi="Times New Roman"/>
                <w:sz w:val="24"/>
                <w:szCs w:val="24"/>
              </w:rPr>
            </w:pPr>
            <w:r w:rsidRPr="000B70D4">
              <w:rPr>
                <w:rFonts w:ascii="Times New Roman" w:hAnsi="Times New Roman"/>
                <w:sz w:val="24"/>
                <w:szCs w:val="24"/>
              </w:rPr>
              <w:lastRenderedPageBreak/>
              <w:t>От</w:t>
            </w:r>
            <w:r>
              <w:rPr>
                <w:rFonts w:ascii="Times New Roman" w:hAnsi="Times New Roman"/>
                <w:sz w:val="24"/>
                <w:szCs w:val="24"/>
              </w:rPr>
              <w:t xml:space="preserve"> </w:t>
            </w:r>
            <w:r w:rsidRPr="000B70D4">
              <w:rPr>
                <w:rFonts w:ascii="Times New Roman" w:hAnsi="Times New Roman"/>
                <w:sz w:val="24"/>
                <w:szCs w:val="24"/>
              </w:rPr>
              <w:t>Администрации</w:t>
            </w:r>
          </w:p>
        </w:tc>
        <w:tc>
          <w:tcPr>
            <w:tcW w:w="4927" w:type="dxa"/>
          </w:tcPr>
          <w:p w:rsidR="005F70CC" w:rsidRPr="000B70D4" w:rsidRDefault="005F70CC" w:rsidP="00C50E08">
            <w:pPr>
              <w:autoSpaceDE w:val="0"/>
              <w:autoSpaceDN w:val="0"/>
              <w:jc w:val="both"/>
              <w:rPr>
                <w:rFonts w:ascii="Times New Roman" w:hAnsi="Times New Roman"/>
                <w:sz w:val="24"/>
                <w:szCs w:val="24"/>
              </w:rPr>
            </w:pPr>
            <w:r w:rsidRPr="000B70D4">
              <w:rPr>
                <w:rFonts w:ascii="Times New Roman" w:hAnsi="Times New Roman"/>
                <w:sz w:val="24"/>
                <w:szCs w:val="24"/>
              </w:rPr>
              <w:t>От</w:t>
            </w:r>
            <w:r>
              <w:rPr>
                <w:rFonts w:ascii="Times New Roman" w:hAnsi="Times New Roman"/>
                <w:sz w:val="24"/>
                <w:szCs w:val="24"/>
              </w:rPr>
              <w:t xml:space="preserve"> </w:t>
            </w:r>
            <w:r w:rsidRPr="000B70D4">
              <w:rPr>
                <w:rFonts w:ascii="Times New Roman" w:hAnsi="Times New Roman"/>
                <w:sz w:val="24"/>
                <w:szCs w:val="24"/>
              </w:rPr>
              <w:t>Предпринимателя</w:t>
            </w:r>
          </w:p>
        </w:tc>
      </w:tr>
      <w:tr w:rsidR="005F70CC" w:rsidRPr="000B70D4" w:rsidTr="00C50E08">
        <w:tc>
          <w:tcPr>
            <w:tcW w:w="4926" w:type="dxa"/>
          </w:tcPr>
          <w:p w:rsidR="005F70CC" w:rsidRPr="000B70D4" w:rsidRDefault="00ED4936" w:rsidP="00C50E08">
            <w:pPr>
              <w:autoSpaceDE w:val="0"/>
              <w:autoSpaceDN w:val="0"/>
              <w:jc w:val="both"/>
              <w:rPr>
                <w:rFonts w:ascii="Times New Roman" w:hAnsi="Times New Roman"/>
                <w:sz w:val="24"/>
                <w:szCs w:val="24"/>
              </w:rPr>
            </w:pPr>
            <w:r>
              <w:rPr>
                <w:rFonts w:ascii="Times New Roman" w:hAnsi="Times New Roman"/>
                <w:sz w:val="24"/>
                <w:szCs w:val="24"/>
              </w:rPr>
              <w:t>_______________________________</w:t>
            </w:r>
          </w:p>
        </w:tc>
        <w:tc>
          <w:tcPr>
            <w:tcW w:w="4927" w:type="dxa"/>
          </w:tcPr>
          <w:p w:rsidR="005F70CC" w:rsidRPr="000B70D4" w:rsidRDefault="005F70CC" w:rsidP="00C50E08">
            <w:pPr>
              <w:autoSpaceDE w:val="0"/>
              <w:autoSpaceDN w:val="0"/>
              <w:jc w:val="both"/>
              <w:rPr>
                <w:rFonts w:ascii="Times New Roman" w:hAnsi="Times New Roman"/>
                <w:sz w:val="24"/>
                <w:szCs w:val="24"/>
              </w:rPr>
            </w:pPr>
            <w:r w:rsidRPr="000B70D4">
              <w:rPr>
                <w:rFonts w:ascii="Times New Roman" w:hAnsi="Times New Roman"/>
                <w:sz w:val="24"/>
                <w:szCs w:val="24"/>
              </w:rPr>
              <w:t>______________________________</w:t>
            </w:r>
          </w:p>
        </w:tc>
      </w:tr>
      <w:tr w:rsidR="005F70CC" w:rsidRPr="000B70D4" w:rsidTr="00C50E08">
        <w:tc>
          <w:tcPr>
            <w:tcW w:w="4926" w:type="dxa"/>
          </w:tcPr>
          <w:p w:rsidR="005F70CC" w:rsidRPr="00B11185" w:rsidRDefault="005F70CC" w:rsidP="00C50E08">
            <w:pPr>
              <w:autoSpaceDE w:val="0"/>
              <w:autoSpaceDN w:val="0"/>
              <w:jc w:val="both"/>
              <w:rPr>
                <w:rFonts w:ascii="Times New Roman" w:hAnsi="Times New Roman"/>
                <w:sz w:val="20"/>
                <w:szCs w:val="20"/>
              </w:rPr>
            </w:pPr>
            <w:r w:rsidRPr="00B11185">
              <w:rPr>
                <w:rFonts w:ascii="Times New Roman" w:hAnsi="Times New Roman"/>
                <w:sz w:val="20"/>
                <w:szCs w:val="20"/>
              </w:rPr>
              <w:t>М.П.</w:t>
            </w:r>
          </w:p>
        </w:tc>
        <w:tc>
          <w:tcPr>
            <w:tcW w:w="4927" w:type="dxa"/>
          </w:tcPr>
          <w:p w:rsidR="005F70CC" w:rsidRPr="00B11185" w:rsidRDefault="005F70CC" w:rsidP="00C50E08">
            <w:pPr>
              <w:autoSpaceDE w:val="0"/>
              <w:autoSpaceDN w:val="0"/>
              <w:jc w:val="both"/>
              <w:rPr>
                <w:rFonts w:ascii="Times New Roman" w:hAnsi="Times New Roman"/>
                <w:sz w:val="20"/>
                <w:szCs w:val="20"/>
              </w:rPr>
            </w:pPr>
            <w:r w:rsidRPr="00B11185">
              <w:rPr>
                <w:rFonts w:ascii="Times New Roman" w:hAnsi="Times New Roman"/>
                <w:sz w:val="20"/>
                <w:szCs w:val="20"/>
              </w:rPr>
              <w:t>М.П. (при</w:t>
            </w:r>
            <w:r>
              <w:rPr>
                <w:rFonts w:ascii="Times New Roman" w:hAnsi="Times New Roman"/>
                <w:sz w:val="20"/>
                <w:szCs w:val="20"/>
              </w:rPr>
              <w:t xml:space="preserve"> </w:t>
            </w:r>
            <w:r w:rsidRPr="00B11185">
              <w:rPr>
                <w:rFonts w:ascii="Times New Roman" w:hAnsi="Times New Roman"/>
                <w:sz w:val="20"/>
                <w:szCs w:val="20"/>
              </w:rPr>
              <w:t>наличии)</w:t>
            </w:r>
          </w:p>
        </w:tc>
      </w:tr>
      <w:bookmarkEnd w:id="0"/>
    </w:tbl>
    <w:p w:rsidR="005F70CC" w:rsidRPr="00835DB1" w:rsidRDefault="005F70CC" w:rsidP="005F70CC">
      <w:pPr>
        <w:spacing w:after="0" w:line="240" w:lineRule="auto"/>
        <w:rPr>
          <w:rFonts w:ascii="Times New Roman" w:hAnsi="Times New Roman" w:cs="Times New Roman"/>
          <w:sz w:val="24"/>
          <w:szCs w:val="24"/>
        </w:rPr>
      </w:pPr>
    </w:p>
    <w:sectPr w:rsidR="005F70CC" w:rsidRPr="00835DB1" w:rsidSect="00D35CB0">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3C53A7"/>
    <w:multiLevelType w:val="multilevel"/>
    <w:tmpl w:val="05C81E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27F495D"/>
    <w:multiLevelType w:val="hybridMultilevel"/>
    <w:tmpl w:val="BAA6E93A"/>
    <w:lvl w:ilvl="0" w:tplc="75DAB96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5654"/>
    <w:rsid w:val="00241C8D"/>
    <w:rsid w:val="00373855"/>
    <w:rsid w:val="003C5654"/>
    <w:rsid w:val="004E78BE"/>
    <w:rsid w:val="005C1AFA"/>
    <w:rsid w:val="005F70CC"/>
    <w:rsid w:val="00794D22"/>
    <w:rsid w:val="0080029C"/>
    <w:rsid w:val="00835DB1"/>
    <w:rsid w:val="009A605F"/>
    <w:rsid w:val="009C35B6"/>
    <w:rsid w:val="00A661B9"/>
    <w:rsid w:val="00AA0E92"/>
    <w:rsid w:val="00AE769D"/>
    <w:rsid w:val="00C50E08"/>
    <w:rsid w:val="00D278EE"/>
    <w:rsid w:val="00D35CB0"/>
    <w:rsid w:val="00DF4BAA"/>
    <w:rsid w:val="00E34E89"/>
    <w:rsid w:val="00E36BF8"/>
    <w:rsid w:val="00ED49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69959A"/>
  <w15:chartTrackingRefBased/>
  <w15:docId w15:val="{6C68035B-155F-4381-8A13-76B3C432AD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835DB1"/>
    <w:pPr>
      <w:keepNext/>
      <w:spacing w:before="240" w:after="60" w:line="240" w:lineRule="auto"/>
      <w:outlineLvl w:val="0"/>
    </w:pPr>
    <w:rPr>
      <w:rFonts w:ascii="Cambria" w:eastAsia="Times New Roman" w:hAnsi="Cambria" w:cs="Times New Roman"/>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35DB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xt-center">
    <w:name w:val="text-center"/>
    <w:basedOn w:val="a"/>
    <w:rsid w:val="00835DB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835DB1"/>
    <w:rPr>
      <w:color w:val="0000FF"/>
      <w:u w:val="single"/>
    </w:rPr>
  </w:style>
  <w:style w:type="character" w:customStyle="1" w:styleId="10">
    <w:name w:val="Заголовок 1 Знак"/>
    <w:basedOn w:val="a0"/>
    <w:link w:val="1"/>
    <w:uiPriority w:val="9"/>
    <w:rsid w:val="00835DB1"/>
    <w:rPr>
      <w:rFonts w:ascii="Cambria" w:eastAsia="Times New Roman" w:hAnsi="Cambria" w:cs="Times New Roman"/>
      <w:b/>
      <w:bCs/>
      <w:kern w:val="32"/>
      <w:sz w:val="32"/>
      <w:szCs w:val="32"/>
    </w:rPr>
  </w:style>
  <w:style w:type="paragraph" w:styleId="a5">
    <w:name w:val="Body Text"/>
    <w:basedOn w:val="a"/>
    <w:link w:val="a6"/>
    <w:unhideWhenUsed/>
    <w:rsid w:val="00835DB1"/>
    <w:pPr>
      <w:widowControl w:val="0"/>
      <w:spacing w:after="120" w:line="240" w:lineRule="auto"/>
    </w:pPr>
    <w:rPr>
      <w:rFonts w:ascii="Times New Roman" w:eastAsia="Times New Roman" w:hAnsi="Times New Roman" w:cs="Times New Roman"/>
      <w:sz w:val="20"/>
      <w:szCs w:val="20"/>
      <w:lang w:eastAsia="ru-RU"/>
    </w:rPr>
  </w:style>
  <w:style w:type="character" w:customStyle="1" w:styleId="a6">
    <w:name w:val="Основной текст Знак"/>
    <w:basedOn w:val="a0"/>
    <w:link w:val="a5"/>
    <w:rsid w:val="00835DB1"/>
    <w:rPr>
      <w:rFonts w:ascii="Times New Roman" w:eastAsia="Times New Roman" w:hAnsi="Times New Roman" w:cs="Times New Roman"/>
      <w:sz w:val="20"/>
      <w:szCs w:val="20"/>
      <w:lang w:eastAsia="ru-RU"/>
    </w:rPr>
  </w:style>
  <w:style w:type="paragraph" w:styleId="a7">
    <w:name w:val="List Paragraph"/>
    <w:basedOn w:val="a"/>
    <w:uiPriority w:val="34"/>
    <w:qFormat/>
    <w:rsid w:val="00835DB1"/>
    <w:pPr>
      <w:ind w:left="720"/>
      <w:contextualSpacing/>
    </w:pPr>
  </w:style>
  <w:style w:type="paragraph" w:customStyle="1" w:styleId="ConsPlusTitle">
    <w:name w:val="ConsPlusTitle"/>
    <w:rsid w:val="00835DB1"/>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character" w:customStyle="1" w:styleId="14">
    <w:name w:val="Стиль 14 пт"/>
    <w:basedOn w:val="a0"/>
    <w:rsid w:val="00835DB1"/>
    <w:rPr>
      <w:sz w:val="28"/>
    </w:rPr>
  </w:style>
  <w:style w:type="paragraph" w:customStyle="1" w:styleId="ConsPlusNormal">
    <w:name w:val="ConsPlusNormal"/>
    <w:rsid w:val="005F70C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rsid w:val="005F70CC"/>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8">
    <w:name w:val="Balloon Text"/>
    <w:basedOn w:val="a"/>
    <w:link w:val="a9"/>
    <w:uiPriority w:val="99"/>
    <w:semiHidden/>
    <w:unhideWhenUsed/>
    <w:rsid w:val="009A605F"/>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9A605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7147628">
      <w:bodyDiv w:val="1"/>
      <w:marLeft w:val="0"/>
      <w:marRight w:val="0"/>
      <w:marTop w:val="0"/>
      <w:marBottom w:val="0"/>
      <w:divBdr>
        <w:top w:val="none" w:sz="0" w:space="0" w:color="auto"/>
        <w:left w:val="none" w:sz="0" w:space="0" w:color="auto"/>
        <w:bottom w:val="none" w:sz="0" w:space="0" w:color="auto"/>
        <w:right w:val="none" w:sz="0" w:space="0" w:color="auto"/>
      </w:divBdr>
    </w:div>
    <w:div w:id="416948453">
      <w:bodyDiv w:val="1"/>
      <w:marLeft w:val="0"/>
      <w:marRight w:val="0"/>
      <w:marTop w:val="0"/>
      <w:marBottom w:val="0"/>
      <w:divBdr>
        <w:top w:val="none" w:sz="0" w:space="0" w:color="auto"/>
        <w:left w:val="none" w:sz="0" w:space="0" w:color="auto"/>
        <w:bottom w:val="none" w:sz="0" w:space="0" w:color="auto"/>
        <w:right w:val="none" w:sz="0" w:space="0" w:color="auto"/>
      </w:divBdr>
      <w:divsChild>
        <w:div w:id="2107000720">
          <w:marLeft w:val="0"/>
          <w:marRight w:val="0"/>
          <w:marTop w:val="0"/>
          <w:marBottom w:val="0"/>
          <w:divBdr>
            <w:top w:val="none" w:sz="0" w:space="0" w:color="auto"/>
            <w:left w:val="none" w:sz="0" w:space="0" w:color="auto"/>
            <w:bottom w:val="none" w:sz="0" w:space="0" w:color="auto"/>
            <w:right w:val="none" w:sz="0" w:space="0" w:color="auto"/>
          </w:divBdr>
        </w:div>
        <w:div w:id="1673146157">
          <w:marLeft w:val="0"/>
          <w:marRight w:val="0"/>
          <w:marTop w:val="0"/>
          <w:marBottom w:val="0"/>
          <w:divBdr>
            <w:top w:val="none" w:sz="0" w:space="0" w:color="auto"/>
            <w:left w:val="none" w:sz="0" w:space="0" w:color="auto"/>
            <w:bottom w:val="none" w:sz="0" w:space="0" w:color="auto"/>
            <w:right w:val="none" w:sz="0" w:space="0" w:color="auto"/>
          </w:divBdr>
        </w:div>
        <w:div w:id="19958350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6CDCAC6CE4F9B10098AA5A453C346892C51616AC13CAE764F4BC5A2A53E24D220F8FE0D91DB1CB0677t7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A2DF26AE1159AB44ABD35862DF2F3006ED59120A2D6D75BCFFB7BD7B5BC4F7417499CF922C4865E1L55EJ" TargetMode="External"/><Relationship Id="rId5" Type="http://schemas.openxmlformats.org/officeDocument/2006/relationships/hyperlink" Target="consultantplus://offline/ref=A2DF26AE1159AB44ABD35862DF2F3006ED59120A2D6D75BCFFB7BD7B5BC4F7417499CF922C4865EEL557J"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331</TotalTime>
  <Pages>1</Pages>
  <Words>7625</Words>
  <Characters>43465</Characters>
  <Application>Microsoft Office Word</Application>
  <DocSecurity>0</DocSecurity>
  <Lines>362</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Grabovo selsovet</dc:creator>
  <cp:keywords/>
  <dc:description/>
  <cp:lastModifiedBy>Grabovo selsovet</cp:lastModifiedBy>
  <cp:revision>15</cp:revision>
  <cp:lastPrinted>2023-07-04T12:36:00Z</cp:lastPrinted>
  <dcterms:created xsi:type="dcterms:W3CDTF">2023-07-03T12:47:00Z</dcterms:created>
  <dcterms:modified xsi:type="dcterms:W3CDTF">2024-04-18T05:29:00Z</dcterms:modified>
</cp:coreProperties>
</file>