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27787">
        <w:rPr>
          <w:color w:val="C00000"/>
          <w:sz w:val="24"/>
          <w:szCs w:val="24"/>
        </w:rPr>
        <w:t>15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27787">
        <w:rPr>
          <w:color w:val="C00000"/>
          <w:sz w:val="24"/>
          <w:szCs w:val="24"/>
        </w:rPr>
        <w:t>12.04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</w:t>
      </w:r>
      <w:r w:rsidRPr="00C06E3C">
        <w:rPr>
          <w:sz w:val="24"/>
          <w:szCs w:val="24"/>
        </w:rPr>
        <w:t>о</w:t>
      </w:r>
      <w:r w:rsidRPr="00C06E3C">
        <w:rPr>
          <w:sz w:val="24"/>
          <w:szCs w:val="24"/>
        </w:rPr>
        <w:t xml:space="preserve">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>Информационный   бюллетень  Комитета  местного  самоуправления  Сосно</w:t>
      </w:r>
      <w:r w:rsidRPr="006D7D29">
        <w:rPr>
          <w:b/>
          <w:i/>
          <w:sz w:val="27"/>
          <w:szCs w:val="27"/>
        </w:rPr>
        <w:t>в</w:t>
      </w:r>
      <w:r w:rsidRPr="006D7D29">
        <w:rPr>
          <w:b/>
          <w:i/>
          <w:sz w:val="27"/>
          <w:szCs w:val="27"/>
        </w:rPr>
        <w:t xml:space="preserve">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2778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11.04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A2778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172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BF5AF3" w:rsidRDefault="00BF5AF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A27787" w:rsidRPr="00437BE8" w:rsidRDefault="00A27787" w:rsidP="00A27787">
      <w:pPr>
        <w:pStyle w:val="ConsPlusTitle"/>
        <w:widowControl/>
        <w:spacing w:line="228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37BE8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погаш</w:t>
      </w:r>
      <w:r w:rsidRPr="00437BE8">
        <w:rPr>
          <w:rFonts w:ascii="Times New Roman" w:hAnsi="Times New Roman" w:cs="Times New Roman"/>
          <w:sz w:val="28"/>
          <w:szCs w:val="28"/>
        </w:rPr>
        <w:t>е</w:t>
      </w:r>
      <w:r w:rsidRPr="00437BE8">
        <w:rPr>
          <w:rFonts w:ascii="Times New Roman" w:hAnsi="Times New Roman" w:cs="Times New Roman"/>
          <w:sz w:val="28"/>
          <w:szCs w:val="28"/>
        </w:rPr>
        <w:t>нию (реструктуризации) кредиторской задолженности бюджета Сосновского сельсовета Бессоновского района Пензенской области на 2023 год</w:t>
      </w:r>
    </w:p>
    <w:p w:rsidR="00A27787" w:rsidRPr="00437BE8" w:rsidRDefault="00A27787" w:rsidP="00A27787">
      <w:pPr>
        <w:pStyle w:val="ConsPlusTitle"/>
        <w:widowControl/>
        <w:spacing w:line="228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27787" w:rsidRPr="00437BE8" w:rsidRDefault="00A27787" w:rsidP="00A27787">
      <w:pPr>
        <w:pStyle w:val="ConsPlusTitle"/>
        <w:widowControl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B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>В целях усиления контроля за состоянием кредиторской задолженности бюджета Сосновского сельсовета Бессоновского района Пензенской области и предотвращения образования просроченной кредиторской задолженности, рук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>водствуясь Уставом Сосновского сельсовета Бессоновского района,  админис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 xml:space="preserve">рация Сосновского сельсовета Бессоновского района </w:t>
      </w:r>
    </w:p>
    <w:p w:rsidR="00A27787" w:rsidRPr="00437BE8" w:rsidRDefault="00A27787" w:rsidP="00A27787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7787" w:rsidRPr="00437BE8" w:rsidRDefault="00A27787" w:rsidP="00A27787">
      <w:pPr>
        <w:pStyle w:val="ConsPlusTitle"/>
        <w:widowControl/>
        <w:spacing w:line="228" w:lineRule="auto"/>
        <w:ind w:firstLine="709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437BE8"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:rsidR="00A27787" w:rsidRPr="00437BE8" w:rsidRDefault="00A27787" w:rsidP="00A27787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7787" w:rsidRPr="00437BE8" w:rsidRDefault="00A27787" w:rsidP="00A27787">
      <w:pPr>
        <w:pStyle w:val="ConsPlusTitle"/>
        <w:widowControl/>
        <w:numPr>
          <w:ilvl w:val="0"/>
          <w:numId w:val="12"/>
        </w:numPr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BE8">
        <w:rPr>
          <w:rFonts w:ascii="Times New Roman" w:hAnsi="Times New Roman" w:cs="Times New Roman"/>
          <w:b w:val="0"/>
          <w:sz w:val="28"/>
          <w:szCs w:val="28"/>
        </w:rPr>
        <w:t>Утвердить прилагаемый План мероприятий («дорожной карты») по п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37BE8">
        <w:rPr>
          <w:rFonts w:ascii="Times New Roman" w:hAnsi="Times New Roman" w:cs="Times New Roman"/>
          <w:b w:val="0"/>
          <w:sz w:val="28"/>
          <w:szCs w:val="28"/>
        </w:rPr>
        <w:t xml:space="preserve">гашению (реструктуризации) кредиторской задолженности бюджета Сосновского сельсовета Бессоновского района Пензенской области на 2023 год. </w:t>
      </w:r>
    </w:p>
    <w:p w:rsidR="00A27787" w:rsidRPr="00437BE8" w:rsidRDefault="00A27787" w:rsidP="00A27787">
      <w:pPr>
        <w:pStyle w:val="afa"/>
        <w:widowControl w:val="0"/>
        <w:numPr>
          <w:ilvl w:val="0"/>
          <w:numId w:val="1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</w:rPr>
      </w:pPr>
      <w:r w:rsidRPr="00437BE8">
        <w:rPr>
          <w:rFonts w:ascii="Times New Roman" w:hAnsi="Times New Roman"/>
          <w:sz w:val="28"/>
          <w:szCs w:val="28"/>
          <w:lang w:eastAsia="en-US"/>
        </w:rPr>
        <w:t xml:space="preserve">Настоящее постановление опубликовать </w:t>
      </w:r>
      <w:r w:rsidRPr="00437BE8">
        <w:rPr>
          <w:rFonts w:ascii="Times New Roman" w:hAnsi="Times New Roman"/>
          <w:sz w:val="28"/>
          <w:szCs w:val="28"/>
        </w:rPr>
        <w:t xml:space="preserve">в информационном бюллетене «Сельские ведомости» и </w:t>
      </w:r>
      <w:r w:rsidRPr="00437BE8">
        <w:rPr>
          <w:rFonts w:ascii="Times New Roman" w:hAnsi="Times New Roman"/>
          <w:sz w:val="28"/>
          <w:szCs w:val="28"/>
          <w:lang w:eastAsia="en-US"/>
        </w:rPr>
        <w:t xml:space="preserve">разместить на </w:t>
      </w:r>
      <w:r w:rsidRPr="00437BE8">
        <w:rPr>
          <w:rFonts w:ascii="Times New Roman" w:hAnsi="Times New Roman"/>
          <w:spacing w:val="1"/>
          <w:sz w:val="28"/>
          <w:szCs w:val="28"/>
          <w:lang w:eastAsia="en-US"/>
        </w:rPr>
        <w:t xml:space="preserve">официальном сайте </w:t>
      </w:r>
      <w:r w:rsidRPr="00437BE8">
        <w:rPr>
          <w:rFonts w:ascii="Times New Roman" w:hAnsi="Times New Roman"/>
          <w:sz w:val="28"/>
          <w:szCs w:val="28"/>
          <w:lang w:eastAsia="en-US"/>
        </w:rPr>
        <w:t>администр</w:t>
      </w:r>
      <w:r w:rsidRPr="00437BE8">
        <w:rPr>
          <w:rFonts w:ascii="Times New Roman" w:hAnsi="Times New Roman"/>
          <w:sz w:val="28"/>
          <w:szCs w:val="28"/>
          <w:lang w:eastAsia="en-US"/>
        </w:rPr>
        <w:t>а</w:t>
      </w:r>
      <w:r w:rsidRPr="00437BE8">
        <w:rPr>
          <w:rFonts w:ascii="Times New Roman" w:hAnsi="Times New Roman"/>
          <w:sz w:val="28"/>
          <w:szCs w:val="28"/>
          <w:lang w:eastAsia="en-US"/>
        </w:rPr>
        <w:t>ции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Бессоновского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района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Пензенской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области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в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информационно-телекоммуникационной</w:t>
      </w:r>
      <w:r w:rsidR="00F217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37BE8">
        <w:rPr>
          <w:rFonts w:ascii="Times New Roman" w:hAnsi="Times New Roman"/>
          <w:sz w:val="28"/>
          <w:szCs w:val="28"/>
          <w:lang w:eastAsia="en-US"/>
        </w:rPr>
        <w:t>сети «Интернет».</w:t>
      </w:r>
    </w:p>
    <w:p w:rsidR="00A27787" w:rsidRPr="00437BE8" w:rsidRDefault="00A27787" w:rsidP="00A27787">
      <w:pPr>
        <w:pStyle w:val="af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37BE8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A27787" w:rsidRPr="00437BE8" w:rsidRDefault="00A27787" w:rsidP="00A27787">
      <w:pPr>
        <w:pStyle w:val="af1"/>
        <w:widowControl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437BE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27787" w:rsidRPr="00437BE8" w:rsidRDefault="00A27787" w:rsidP="00A27787">
      <w:pPr>
        <w:pStyle w:val="af1"/>
        <w:widowControl/>
        <w:spacing w:after="0"/>
        <w:jc w:val="both"/>
        <w:rPr>
          <w:sz w:val="28"/>
          <w:szCs w:val="28"/>
        </w:rPr>
      </w:pPr>
    </w:p>
    <w:p w:rsidR="00A27787" w:rsidRPr="00437BE8" w:rsidRDefault="00A27787" w:rsidP="00A27787">
      <w:pPr>
        <w:pStyle w:val="af1"/>
        <w:widowControl/>
        <w:spacing w:after="0"/>
        <w:jc w:val="both"/>
        <w:rPr>
          <w:sz w:val="28"/>
          <w:szCs w:val="28"/>
        </w:rPr>
      </w:pPr>
    </w:p>
    <w:p w:rsidR="00A27787" w:rsidRPr="00437BE8" w:rsidRDefault="00A27787" w:rsidP="00A27787">
      <w:pPr>
        <w:ind w:right="57"/>
        <w:rPr>
          <w:sz w:val="28"/>
          <w:szCs w:val="28"/>
        </w:rPr>
      </w:pPr>
      <w:r w:rsidRPr="00437BE8">
        <w:rPr>
          <w:sz w:val="28"/>
          <w:szCs w:val="28"/>
        </w:rPr>
        <w:t>Глава администрации</w:t>
      </w:r>
    </w:p>
    <w:p w:rsidR="00A27787" w:rsidRPr="00437BE8" w:rsidRDefault="00A27787" w:rsidP="00A27787">
      <w:pPr>
        <w:ind w:right="57"/>
        <w:jc w:val="both"/>
        <w:rPr>
          <w:sz w:val="28"/>
          <w:szCs w:val="28"/>
        </w:rPr>
      </w:pPr>
      <w:r w:rsidRPr="00437BE8">
        <w:rPr>
          <w:sz w:val="28"/>
          <w:szCs w:val="28"/>
        </w:rPr>
        <w:t>Сосновского сельсовета</w:t>
      </w:r>
    </w:p>
    <w:p w:rsidR="00A27787" w:rsidRPr="00437BE8" w:rsidRDefault="00A27787" w:rsidP="00A27787">
      <w:pPr>
        <w:ind w:right="57"/>
        <w:jc w:val="both"/>
        <w:rPr>
          <w:sz w:val="28"/>
          <w:szCs w:val="28"/>
        </w:rPr>
      </w:pPr>
      <w:r w:rsidRPr="00437BE8">
        <w:rPr>
          <w:sz w:val="28"/>
          <w:szCs w:val="28"/>
        </w:rPr>
        <w:t xml:space="preserve">Бессоновского района </w:t>
      </w:r>
    </w:p>
    <w:p w:rsidR="003D210E" w:rsidRDefault="00A27787" w:rsidP="00A27787">
      <w:pPr>
        <w:ind w:right="57"/>
        <w:jc w:val="both"/>
        <w:rPr>
          <w:sz w:val="28"/>
          <w:szCs w:val="28"/>
        </w:rPr>
        <w:sectPr w:rsidR="003D210E" w:rsidSect="00437BE8">
          <w:headerReference w:type="default" r:id="rId9"/>
          <w:pgSz w:w="11906" w:h="16838"/>
          <w:pgMar w:top="851" w:right="794" w:bottom="794" w:left="1304" w:header="709" w:footer="709" w:gutter="0"/>
          <w:cols w:space="720"/>
          <w:docGrid w:linePitch="272"/>
        </w:sectPr>
      </w:pPr>
      <w:r w:rsidRPr="00437BE8">
        <w:rPr>
          <w:sz w:val="28"/>
          <w:szCs w:val="28"/>
        </w:rPr>
        <w:t>Пензенской области                                                                       С.И. Терешкин</w:t>
      </w:r>
    </w:p>
    <w:p w:rsidR="00A27787" w:rsidRDefault="003D210E" w:rsidP="00A27787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</w:p>
    <w:p w:rsidR="003D210E" w:rsidRDefault="003D210E" w:rsidP="00A27787">
      <w:pPr>
        <w:ind w:right="57"/>
        <w:jc w:val="both"/>
        <w:rPr>
          <w:sz w:val="28"/>
          <w:szCs w:val="28"/>
        </w:rPr>
      </w:pPr>
    </w:p>
    <w:p w:rsidR="003D210E" w:rsidRDefault="003D210E" w:rsidP="00A27787">
      <w:pPr>
        <w:ind w:right="57"/>
        <w:jc w:val="both"/>
        <w:rPr>
          <w:sz w:val="28"/>
          <w:szCs w:val="28"/>
        </w:rPr>
      </w:pPr>
    </w:p>
    <w:p w:rsidR="003D210E" w:rsidRPr="00437BE8" w:rsidRDefault="003D210E" w:rsidP="00A27787">
      <w:pPr>
        <w:ind w:right="57"/>
        <w:jc w:val="both"/>
        <w:rPr>
          <w:sz w:val="28"/>
          <w:szCs w:val="28"/>
        </w:rPr>
      </w:pPr>
    </w:p>
    <w:p w:rsidR="00A27787" w:rsidRPr="00437BE8" w:rsidRDefault="00A27787" w:rsidP="00A27787">
      <w:pPr>
        <w:ind w:right="57"/>
        <w:jc w:val="both"/>
        <w:rPr>
          <w:sz w:val="28"/>
          <w:szCs w:val="28"/>
        </w:rPr>
      </w:pPr>
    </w:p>
    <w:p w:rsidR="00A27787" w:rsidRPr="00437BE8" w:rsidRDefault="00A27787" w:rsidP="00A27787">
      <w:pPr>
        <w:ind w:right="57"/>
        <w:jc w:val="both"/>
        <w:rPr>
          <w:sz w:val="28"/>
          <w:szCs w:val="28"/>
        </w:rPr>
      </w:pPr>
    </w:p>
    <w:p w:rsidR="00A27787" w:rsidRDefault="00A27787" w:rsidP="00A27787">
      <w:pPr>
        <w:ind w:right="57"/>
        <w:jc w:val="both"/>
        <w:rPr>
          <w:sz w:val="28"/>
          <w:szCs w:val="28"/>
        </w:rPr>
      </w:pPr>
    </w:p>
    <w:p w:rsidR="00A27787" w:rsidRPr="00A27787" w:rsidRDefault="00A27787" w:rsidP="00A27787">
      <w:pPr>
        <w:ind w:right="57"/>
        <w:jc w:val="both"/>
        <w:rPr>
          <w:sz w:val="18"/>
          <w:szCs w:val="18"/>
        </w:rPr>
      </w:pPr>
    </w:p>
    <w:p w:rsidR="00A27787" w:rsidRPr="00A27787" w:rsidRDefault="00A27787" w:rsidP="00A27787">
      <w:pPr>
        <w:spacing w:line="228" w:lineRule="auto"/>
        <w:ind w:left="10490"/>
        <w:outlineLvl w:val="0"/>
        <w:rPr>
          <w:sz w:val="18"/>
          <w:szCs w:val="18"/>
        </w:rPr>
      </w:pPr>
      <w:r w:rsidRPr="00A27787">
        <w:rPr>
          <w:sz w:val="18"/>
          <w:szCs w:val="18"/>
        </w:rPr>
        <w:br/>
        <w:t>УТВЕРЖДЕН</w:t>
      </w:r>
    </w:p>
    <w:p w:rsidR="00A27787" w:rsidRPr="00A27787" w:rsidRDefault="00A27787" w:rsidP="00A27787">
      <w:pPr>
        <w:spacing w:line="228" w:lineRule="auto"/>
        <w:jc w:val="right"/>
        <w:rPr>
          <w:sz w:val="18"/>
          <w:szCs w:val="18"/>
        </w:rPr>
      </w:pPr>
      <w:r w:rsidRPr="00A27787">
        <w:rPr>
          <w:sz w:val="18"/>
          <w:szCs w:val="18"/>
        </w:rPr>
        <w:t>Постановлением администрации Сосновскогосельсовета</w:t>
      </w:r>
    </w:p>
    <w:p w:rsidR="00A27787" w:rsidRPr="00A27787" w:rsidRDefault="00A27787" w:rsidP="00A27787">
      <w:pPr>
        <w:spacing w:line="228" w:lineRule="auto"/>
        <w:jc w:val="right"/>
        <w:rPr>
          <w:sz w:val="18"/>
          <w:szCs w:val="18"/>
        </w:rPr>
      </w:pPr>
      <w:r w:rsidRPr="00A27787">
        <w:rPr>
          <w:sz w:val="18"/>
          <w:szCs w:val="18"/>
        </w:rPr>
        <w:t xml:space="preserve"> Бессоновского районаПензенской области</w:t>
      </w:r>
    </w:p>
    <w:p w:rsidR="00A27787" w:rsidRPr="00A27787" w:rsidRDefault="00A27787" w:rsidP="00A27787">
      <w:pPr>
        <w:spacing w:line="228" w:lineRule="auto"/>
        <w:ind w:left="10490"/>
        <w:jc w:val="center"/>
        <w:rPr>
          <w:sz w:val="18"/>
          <w:szCs w:val="18"/>
        </w:rPr>
      </w:pPr>
      <w:r w:rsidRPr="00A27787">
        <w:rPr>
          <w:sz w:val="18"/>
          <w:szCs w:val="18"/>
        </w:rPr>
        <w:t>от   11 апреля 2023 года № __172__</w:t>
      </w:r>
    </w:p>
    <w:p w:rsidR="00A27787" w:rsidRPr="00A27787" w:rsidRDefault="00A27787" w:rsidP="00A27787">
      <w:pPr>
        <w:spacing w:line="228" w:lineRule="auto"/>
        <w:jc w:val="right"/>
        <w:rPr>
          <w:sz w:val="18"/>
          <w:szCs w:val="18"/>
        </w:rPr>
      </w:pPr>
    </w:p>
    <w:p w:rsidR="00A27787" w:rsidRPr="00A27787" w:rsidRDefault="00A27787" w:rsidP="00A27787">
      <w:pPr>
        <w:spacing w:line="228" w:lineRule="auto"/>
        <w:jc w:val="center"/>
        <w:rPr>
          <w:b/>
          <w:bCs/>
          <w:sz w:val="18"/>
          <w:szCs w:val="18"/>
        </w:rPr>
      </w:pPr>
      <w:r w:rsidRPr="00A27787">
        <w:rPr>
          <w:b/>
          <w:bCs/>
          <w:sz w:val="18"/>
          <w:szCs w:val="18"/>
        </w:rPr>
        <w:t xml:space="preserve">ПЛАН </w:t>
      </w:r>
    </w:p>
    <w:p w:rsidR="00A27787" w:rsidRPr="00A27787" w:rsidRDefault="00A27787" w:rsidP="00A27787">
      <w:pPr>
        <w:spacing w:line="228" w:lineRule="auto"/>
        <w:jc w:val="center"/>
        <w:rPr>
          <w:b/>
          <w:bCs/>
          <w:sz w:val="18"/>
          <w:szCs w:val="18"/>
        </w:rPr>
      </w:pPr>
      <w:r w:rsidRPr="00A27787">
        <w:rPr>
          <w:b/>
          <w:bCs/>
          <w:sz w:val="18"/>
          <w:szCs w:val="18"/>
        </w:rPr>
        <w:t>мероприятий («дорожная карта») по погашению (реструктуризации) кредиторской задолженности бюджета Сосно</w:t>
      </w:r>
      <w:r w:rsidRPr="00A27787">
        <w:rPr>
          <w:b/>
          <w:bCs/>
          <w:sz w:val="18"/>
          <w:szCs w:val="18"/>
        </w:rPr>
        <w:t>в</w:t>
      </w:r>
      <w:r w:rsidRPr="00A27787">
        <w:rPr>
          <w:b/>
          <w:bCs/>
          <w:sz w:val="18"/>
          <w:szCs w:val="18"/>
        </w:rPr>
        <w:t>ского</w:t>
      </w:r>
    </w:p>
    <w:p w:rsidR="00A27787" w:rsidRPr="00A27787" w:rsidRDefault="00A27787" w:rsidP="00A27787">
      <w:pPr>
        <w:spacing w:line="228" w:lineRule="auto"/>
        <w:jc w:val="center"/>
        <w:rPr>
          <w:b/>
          <w:bCs/>
          <w:sz w:val="18"/>
          <w:szCs w:val="18"/>
        </w:rPr>
      </w:pPr>
      <w:r w:rsidRPr="00A27787">
        <w:rPr>
          <w:b/>
          <w:bCs/>
          <w:sz w:val="18"/>
          <w:szCs w:val="18"/>
        </w:rPr>
        <w:t>сельсовета Бессоновского района Пензенской области на 2023 год</w:t>
      </w:r>
    </w:p>
    <w:p w:rsidR="00A27787" w:rsidRPr="00A27787" w:rsidRDefault="00A27787" w:rsidP="00A27787">
      <w:pPr>
        <w:rPr>
          <w:sz w:val="18"/>
          <w:szCs w:val="18"/>
        </w:rPr>
      </w:pPr>
    </w:p>
    <w:tbl>
      <w:tblPr>
        <w:tblW w:w="150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5"/>
        <w:gridCol w:w="8744"/>
        <w:gridCol w:w="2829"/>
        <w:gridCol w:w="2708"/>
      </w:tblGrid>
      <w:tr w:rsidR="00A27787" w:rsidRPr="00A27787" w:rsidTr="00762473">
        <w:trPr>
          <w:trHeight w:val="20"/>
          <w:tblHeader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№ п/п </w:t>
            </w:r>
          </w:p>
        </w:tc>
        <w:tc>
          <w:tcPr>
            <w:tcW w:w="8744" w:type="dxa"/>
            <w:vAlign w:val="center"/>
          </w:tcPr>
          <w:p w:rsidR="00A27787" w:rsidRPr="00A27787" w:rsidRDefault="00A27787" w:rsidP="0076247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29" w:type="dxa"/>
            <w:vAlign w:val="center"/>
          </w:tcPr>
          <w:p w:rsidR="00A27787" w:rsidRPr="00A27787" w:rsidRDefault="00A27787" w:rsidP="0076247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2708" w:type="dxa"/>
            <w:vAlign w:val="center"/>
          </w:tcPr>
          <w:p w:rsidR="00A27787" w:rsidRPr="00A27787" w:rsidRDefault="00A27787" w:rsidP="0076247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 xml:space="preserve">Исполнитель </w:t>
            </w:r>
          </w:p>
        </w:tc>
      </w:tr>
      <w:tr w:rsidR="00A27787" w:rsidRPr="00A27787" w:rsidTr="00762473">
        <w:trPr>
          <w:trHeight w:val="20"/>
          <w:tblHeader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1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2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3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4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 xml:space="preserve">Проведение инвентаризации кредиторской задолженности бюджета Сосновского сельсовета Бессоновского района Пензенской области по состоянию на 1 января текущего года. 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до 1 апреля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учета и отчетности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2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Представление результатов инвентаризации кредиторской задолженности в Финансовое управление админ</w:t>
            </w:r>
            <w:r w:rsidRPr="00A27787">
              <w:rPr>
                <w:sz w:val="18"/>
                <w:szCs w:val="18"/>
              </w:rPr>
              <w:t>и</w:t>
            </w:r>
            <w:r w:rsidRPr="00A27787">
              <w:rPr>
                <w:sz w:val="18"/>
                <w:szCs w:val="18"/>
              </w:rPr>
              <w:t>страции Бессоновского района .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до 1 апреля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3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Проведение мониторинга просроченной кредиторской задолженности в разрезе статей расходов с выделением задолженности по муниципальным контрактам, по форме, установленной Финансовым управлением админ</w:t>
            </w:r>
            <w:r w:rsidRPr="00A27787">
              <w:rPr>
                <w:sz w:val="18"/>
                <w:szCs w:val="18"/>
              </w:rPr>
              <w:t>и</w:t>
            </w:r>
            <w:r w:rsidRPr="00A27787">
              <w:rPr>
                <w:sz w:val="18"/>
                <w:szCs w:val="18"/>
              </w:rPr>
              <w:t>страции Бессоновского района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ежемесячно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4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Представление результатов мониторинга в Финансовое управление администрац</w:t>
            </w:r>
            <w:bookmarkStart w:id="1" w:name="_GoBack"/>
            <w:bookmarkEnd w:id="1"/>
            <w:r w:rsidRPr="00A27787">
              <w:rPr>
                <w:sz w:val="18"/>
                <w:szCs w:val="18"/>
              </w:rPr>
              <w:t>ии Бессоновского района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до  25 числа месяца, следующего за отчетным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5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Недопущение образования по состоянию на 1-е число каждого месяца просроченной кредиторской задолженности бюджета Сосновского сельсовета Бессоновского района Пензенской области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</w:t>
            </w:r>
            <w:r w:rsidRPr="00A27787">
              <w:rPr>
                <w:sz w:val="18"/>
                <w:szCs w:val="18"/>
              </w:rPr>
              <w:t>а</w:t>
            </w:r>
            <w:r w:rsidRPr="00A27787">
              <w:rPr>
                <w:sz w:val="18"/>
                <w:szCs w:val="18"/>
              </w:rPr>
              <w:t>ждан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6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Осуществление планирования расходов бюджета Сосновского сельсовета Бессоновского района Пензенской области с учетом реалистического прогноза поступлений доходных источников, в том числе прочих безво</w:t>
            </w:r>
            <w:r w:rsidRPr="00A27787">
              <w:rPr>
                <w:sz w:val="18"/>
                <w:szCs w:val="18"/>
              </w:rPr>
              <w:t>з</w:t>
            </w:r>
            <w:r w:rsidRPr="00A27787">
              <w:rPr>
                <w:sz w:val="18"/>
                <w:szCs w:val="18"/>
              </w:rPr>
              <w:t>мездных поступлений.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ежегодно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7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 xml:space="preserve">Обеспечение непревышения показателя доли просроченной кредиторской задолженности по бюджету </w:t>
            </w:r>
            <w:r w:rsidRPr="00A27787">
              <w:rPr>
                <w:sz w:val="18"/>
                <w:szCs w:val="18"/>
              </w:rPr>
              <w:lastRenderedPageBreak/>
              <w:t>Сосновского сельсовета Бессоновского района в расходах бюджета Сосновского сельсовета Бессоновского ра</w:t>
            </w:r>
            <w:r w:rsidRPr="00A27787">
              <w:rPr>
                <w:sz w:val="18"/>
                <w:szCs w:val="18"/>
              </w:rPr>
              <w:t>й</w:t>
            </w:r>
            <w:r w:rsidRPr="00A27787">
              <w:rPr>
                <w:sz w:val="18"/>
                <w:szCs w:val="18"/>
              </w:rPr>
              <w:t>она в размере, равным нулевому значению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 xml:space="preserve">Глава администрации, </w:t>
            </w:r>
            <w:r w:rsidRPr="00A27787">
              <w:rPr>
                <w:sz w:val="18"/>
                <w:szCs w:val="18"/>
              </w:rPr>
              <w:lastRenderedPageBreak/>
              <w:t>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Представление в Финансовое управление администрации Бессоновского района отчетов главы администрации Сосновского сельсовета Бессоновского района Пензенской области о результатах выполнения утвержденных Планов мероприятий («дорожных карт») по погашению (реструктуризации) кредиторской задолженности бюджетов поселений с учетом графиков поэтапного погашения кредиторской задолженности, сложившейся на 1 января текущего года, в текущем году, а также о принимаемых мерах по погашению проср</w:t>
            </w:r>
            <w:r w:rsidRPr="00A27787">
              <w:rPr>
                <w:sz w:val="18"/>
                <w:szCs w:val="18"/>
              </w:rPr>
              <w:t>о</w:t>
            </w:r>
            <w:r w:rsidRPr="00A27787">
              <w:rPr>
                <w:sz w:val="18"/>
                <w:szCs w:val="18"/>
              </w:rPr>
              <w:t>ченной кредиторской задолженности, вновь образованной втекущем году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ежеквартально до 20 числа мес</w:t>
            </w:r>
            <w:r w:rsidRPr="00A27787">
              <w:rPr>
                <w:sz w:val="18"/>
                <w:szCs w:val="18"/>
              </w:rPr>
              <w:t>я</w:t>
            </w:r>
            <w:r w:rsidRPr="00A27787">
              <w:rPr>
                <w:sz w:val="18"/>
                <w:szCs w:val="18"/>
              </w:rPr>
              <w:t>ца, следующего за отчетным кварталом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</w:t>
            </w:r>
          </w:p>
        </w:tc>
      </w:tr>
      <w:tr w:rsidR="00A27787" w:rsidRPr="00A27787" w:rsidTr="00762473">
        <w:trPr>
          <w:trHeight w:val="20"/>
        </w:trPr>
        <w:tc>
          <w:tcPr>
            <w:tcW w:w="755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9</w:t>
            </w:r>
          </w:p>
        </w:tc>
        <w:tc>
          <w:tcPr>
            <w:tcW w:w="8744" w:type="dxa"/>
          </w:tcPr>
          <w:p w:rsidR="00A27787" w:rsidRPr="00A27787" w:rsidRDefault="00A27787" w:rsidP="00762473">
            <w:pPr>
              <w:widowControl/>
              <w:jc w:val="both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 xml:space="preserve">Проведение мониторинга состояния расчетов по погашению просроченной кредиторской задолженности бюджета Сосновского сельсовета Бессоновского района Пензенской области в разрезе статей расходов </w:t>
            </w:r>
          </w:p>
        </w:tc>
        <w:tc>
          <w:tcPr>
            <w:tcW w:w="2829" w:type="dxa"/>
          </w:tcPr>
          <w:p w:rsidR="00A27787" w:rsidRPr="00A27787" w:rsidRDefault="00A27787" w:rsidP="00762473">
            <w:pPr>
              <w:widowControl/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2708" w:type="dxa"/>
          </w:tcPr>
          <w:p w:rsidR="00A27787" w:rsidRPr="00A27787" w:rsidRDefault="00A27787" w:rsidP="00762473">
            <w:pPr>
              <w:jc w:val="center"/>
              <w:rPr>
                <w:sz w:val="18"/>
                <w:szCs w:val="18"/>
              </w:rPr>
            </w:pPr>
            <w:r w:rsidRPr="00A27787">
              <w:rPr>
                <w:sz w:val="18"/>
                <w:szCs w:val="18"/>
              </w:rPr>
              <w:t>Глава администрации, начал</w:t>
            </w:r>
            <w:r w:rsidRPr="00A27787">
              <w:rPr>
                <w:sz w:val="18"/>
                <w:szCs w:val="18"/>
              </w:rPr>
              <w:t>ь</w:t>
            </w:r>
            <w:r w:rsidRPr="00A27787">
              <w:rPr>
                <w:sz w:val="18"/>
                <w:szCs w:val="18"/>
              </w:rPr>
              <w:t>ник отдела – главный бухгалтер</w:t>
            </w:r>
          </w:p>
        </w:tc>
      </w:tr>
    </w:tbl>
    <w:p w:rsidR="00A27787" w:rsidRPr="00A27787" w:rsidRDefault="00A27787" w:rsidP="00A27787">
      <w:pPr>
        <w:autoSpaceDE w:val="0"/>
        <w:autoSpaceDN w:val="0"/>
        <w:rPr>
          <w:sz w:val="18"/>
          <w:szCs w:val="18"/>
        </w:rPr>
      </w:pPr>
    </w:p>
    <w:p w:rsidR="00A27787" w:rsidRPr="00A27787" w:rsidRDefault="00A27787" w:rsidP="00A27787">
      <w:pPr>
        <w:autoSpaceDE w:val="0"/>
        <w:autoSpaceDN w:val="0"/>
        <w:rPr>
          <w:sz w:val="18"/>
          <w:szCs w:val="18"/>
        </w:rPr>
      </w:pPr>
    </w:p>
    <w:p w:rsidR="00A27787" w:rsidRPr="00A27787" w:rsidRDefault="00A27787" w:rsidP="00A27787">
      <w:pPr>
        <w:autoSpaceDE w:val="0"/>
        <w:autoSpaceDN w:val="0"/>
        <w:rPr>
          <w:sz w:val="18"/>
          <w:szCs w:val="18"/>
        </w:rPr>
      </w:pPr>
    </w:p>
    <w:p w:rsidR="00A27787" w:rsidRPr="00A27787" w:rsidRDefault="00A27787" w:rsidP="00A27787">
      <w:pPr>
        <w:autoSpaceDE w:val="0"/>
        <w:autoSpaceDN w:val="0"/>
        <w:rPr>
          <w:sz w:val="18"/>
          <w:szCs w:val="18"/>
        </w:rPr>
      </w:pPr>
    </w:p>
    <w:p w:rsidR="00A27787" w:rsidRPr="00A27787" w:rsidRDefault="00A27787" w:rsidP="00A27787">
      <w:pPr>
        <w:autoSpaceDE w:val="0"/>
        <w:autoSpaceDN w:val="0"/>
        <w:rPr>
          <w:sz w:val="18"/>
          <w:szCs w:val="18"/>
        </w:rPr>
      </w:pPr>
    </w:p>
    <w:bookmarkEnd w:id="0"/>
    <w:p w:rsidR="00A27787" w:rsidRPr="00A27787" w:rsidRDefault="00A27787" w:rsidP="00A27787">
      <w:pPr>
        <w:pStyle w:val="ConsPlusTitle"/>
        <w:ind w:right="-682"/>
        <w:jc w:val="center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</w:p>
    <w:sectPr w:rsidR="00A27787" w:rsidRPr="00A27787" w:rsidSect="003D210E">
      <w:pgSz w:w="16838" w:h="11906" w:orient="landscape"/>
      <w:pgMar w:top="1304" w:right="851" w:bottom="794" w:left="79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E3A" w:rsidRDefault="003F1E3A">
      <w:r>
        <w:separator/>
      </w:r>
    </w:p>
  </w:endnote>
  <w:endnote w:type="continuationSeparator" w:id="1">
    <w:p w:rsidR="003F1E3A" w:rsidRDefault="003F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E3A" w:rsidRDefault="003F1E3A">
      <w:r>
        <w:separator/>
      </w:r>
    </w:p>
  </w:footnote>
  <w:footnote w:type="continuationSeparator" w:id="1">
    <w:p w:rsidR="003F1E3A" w:rsidRDefault="003F1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912CD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3D210E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10E"/>
    <w:rsid w:val="003D2835"/>
    <w:rsid w:val="003D6C0E"/>
    <w:rsid w:val="003E4596"/>
    <w:rsid w:val="003E6FE5"/>
    <w:rsid w:val="003F022D"/>
    <w:rsid w:val="003F1E3A"/>
    <w:rsid w:val="003F6861"/>
    <w:rsid w:val="0040396A"/>
    <w:rsid w:val="0041150B"/>
    <w:rsid w:val="00412357"/>
    <w:rsid w:val="00431782"/>
    <w:rsid w:val="00437BE8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82C54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CDC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2A7B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27787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AF3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24B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EAA"/>
    <w:rsid w:val="00DD305E"/>
    <w:rsid w:val="00DD5413"/>
    <w:rsid w:val="00DE2B85"/>
    <w:rsid w:val="00DE55FC"/>
    <w:rsid w:val="00DE5680"/>
    <w:rsid w:val="00DF0754"/>
    <w:rsid w:val="00DF1AB6"/>
    <w:rsid w:val="00DF42BE"/>
    <w:rsid w:val="00E116EF"/>
    <w:rsid w:val="00E13B79"/>
    <w:rsid w:val="00E200BA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785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68C6-9F9C-41B5-B194-A1EADB88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5094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2023-04-12T04:34:00Z</cp:lastPrinted>
  <dcterms:created xsi:type="dcterms:W3CDTF">2023-04-12T05:57:00Z</dcterms:created>
  <dcterms:modified xsi:type="dcterms:W3CDTF">2023-04-12T05:57:00Z</dcterms:modified>
</cp:coreProperties>
</file>