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4F75" w:rsidRPr="008E209C" w:rsidRDefault="00374F75" w:rsidP="00374F75">
      <w:pPr>
        <w:widowControl w:val="0"/>
        <w:spacing w:after="0" w:line="240" w:lineRule="auto"/>
        <w:ind w:right="-1"/>
        <w:jc w:val="center"/>
        <w:rPr>
          <w:rFonts w:ascii="Times New Roman" w:hAnsi="Times New Roman" w:cs="Times New Roman"/>
        </w:rPr>
      </w:pPr>
      <w:bookmarkStart w:id="0" w:name="_GoBack"/>
      <w:r w:rsidRPr="008E209C">
        <w:rPr>
          <w:rFonts w:ascii="Times New Roman" w:hAnsi="Times New Roman" w:cs="Times New Roman"/>
          <w:noProof/>
        </w:rPr>
        <w:drawing>
          <wp:inline distT="0" distB="0" distL="0" distR="0" wp14:anchorId="28246CC0" wp14:editId="186CD79F">
            <wp:extent cx="711200" cy="90614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711200" cy="906145"/>
                    </a:xfrm>
                    <a:prstGeom prst="rect">
                      <a:avLst/>
                    </a:prstGeom>
                    <a:noFill/>
                    <a:ln w="9525">
                      <a:noFill/>
                      <a:miter lim="800000"/>
                      <a:headEnd/>
                      <a:tailEnd/>
                    </a:ln>
                  </pic:spPr>
                </pic:pic>
              </a:graphicData>
            </a:graphic>
          </wp:inline>
        </w:drawing>
      </w:r>
    </w:p>
    <w:p w:rsidR="00374F75" w:rsidRPr="008E209C" w:rsidRDefault="00374F75" w:rsidP="00374F75">
      <w:pPr>
        <w:widowControl w:val="0"/>
        <w:spacing w:after="0" w:line="240" w:lineRule="auto"/>
        <w:ind w:right="-1" w:firstLine="720"/>
        <w:jc w:val="both"/>
        <w:rPr>
          <w:rFonts w:ascii="Times New Roman" w:hAnsi="Times New Roman" w:cs="Times New Roman"/>
        </w:rPr>
      </w:pPr>
    </w:p>
    <w:p w:rsidR="00374F75" w:rsidRPr="008E209C" w:rsidRDefault="00374F75" w:rsidP="00374F75">
      <w:pPr>
        <w:widowControl w:val="0"/>
        <w:spacing w:after="0" w:line="240" w:lineRule="auto"/>
        <w:ind w:right="-1" w:firstLine="720"/>
        <w:jc w:val="center"/>
        <w:rPr>
          <w:rFonts w:ascii="Times New Roman" w:hAnsi="Times New Roman" w:cs="Times New Roman"/>
          <w:b/>
          <w:bCs/>
          <w:caps/>
          <w:sz w:val="28"/>
          <w:szCs w:val="28"/>
        </w:rPr>
      </w:pPr>
      <w:r w:rsidRPr="008E209C">
        <w:rPr>
          <w:rFonts w:ascii="Times New Roman" w:hAnsi="Times New Roman" w:cs="Times New Roman"/>
          <w:b/>
          <w:bCs/>
          <w:caps/>
          <w:sz w:val="28"/>
          <w:szCs w:val="28"/>
        </w:rPr>
        <w:t>администрациЯ грабовского СЕЛЬСОВЕТА</w:t>
      </w:r>
    </w:p>
    <w:p w:rsidR="00374F75" w:rsidRPr="008E209C" w:rsidRDefault="00374F75" w:rsidP="00374F75">
      <w:pPr>
        <w:widowControl w:val="0"/>
        <w:spacing w:after="0" w:line="240" w:lineRule="auto"/>
        <w:ind w:right="-1" w:firstLine="720"/>
        <w:jc w:val="center"/>
        <w:rPr>
          <w:rFonts w:ascii="Times New Roman" w:hAnsi="Times New Roman" w:cs="Times New Roman"/>
          <w:b/>
          <w:bCs/>
          <w:sz w:val="28"/>
          <w:szCs w:val="28"/>
        </w:rPr>
      </w:pPr>
      <w:r w:rsidRPr="008E209C">
        <w:rPr>
          <w:rFonts w:ascii="Times New Roman" w:hAnsi="Times New Roman" w:cs="Times New Roman"/>
          <w:b/>
          <w:bCs/>
          <w:sz w:val="28"/>
          <w:szCs w:val="28"/>
        </w:rPr>
        <w:t>БЕССОНОВСКОГО РАЙОНА ПЕНЗЕНСКОЙ ОБЛАСТИ</w:t>
      </w:r>
    </w:p>
    <w:p w:rsidR="00374F75" w:rsidRPr="008E209C" w:rsidRDefault="00374F75" w:rsidP="00374F75">
      <w:pPr>
        <w:widowControl w:val="0"/>
        <w:tabs>
          <w:tab w:val="center" w:pos="5103"/>
          <w:tab w:val="left" w:pos="8949"/>
          <w:tab w:val="left" w:pos="9210"/>
        </w:tabs>
        <w:spacing w:after="0" w:line="240" w:lineRule="auto"/>
        <w:ind w:firstLine="720"/>
        <w:jc w:val="both"/>
        <w:rPr>
          <w:rFonts w:ascii="Times New Roman" w:hAnsi="Times New Roman" w:cs="Times New Roman"/>
          <w:b/>
          <w:bCs/>
          <w:sz w:val="28"/>
          <w:szCs w:val="28"/>
        </w:rPr>
      </w:pPr>
      <w:r w:rsidRPr="008E209C">
        <w:rPr>
          <w:rFonts w:ascii="Times New Roman" w:hAnsi="Times New Roman" w:cs="Times New Roman"/>
          <w:b/>
          <w:bCs/>
          <w:sz w:val="28"/>
          <w:szCs w:val="28"/>
        </w:rPr>
        <w:tab/>
        <w:t>ПОСТАНОВЛЕНИЕ</w:t>
      </w:r>
    </w:p>
    <w:p w:rsidR="00374F75" w:rsidRPr="008E209C" w:rsidRDefault="00374F75" w:rsidP="00374F75">
      <w:pPr>
        <w:widowControl w:val="0"/>
        <w:tabs>
          <w:tab w:val="left" w:pos="8949"/>
          <w:tab w:val="left" w:pos="9210"/>
        </w:tabs>
        <w:spacing w:after="0" w:line="240" w:lineRule="auto"/>
        <w:ind w:firstLine="720"/>
        <w:jc w:val="center"/>
        <w:rPr>
          <w:rFonts w:ascii="Times New Roman" w:hAnsi="Times New Roman" w:cs="Times New Roman"/>
        </w:rPr>
      </w:pPr>
      <w:r w:rsidRPr="008E209C">
        <w:rPr>
          <w:rFonts w:ascii="Times New Roman" w:hAnsi="Times New Roman" w:cs="Times New Roman"/>
        </w:rPr>
        <w:t>с.Грабово</w:t>
      </w:r>
    </w:p>
    <w:p w:rsidR="00374F75" w:rsidRPr="008E209C" w:rsidRDefault="00374F75" w:rsidP="00374F75">
      <w:pPr>
        <w:widowControl w:val="0"/>
        <w:tabs>
          <w:tab w:val="left" w:pos="8949"/>
          <w:tab w:val="left" w:pos="9210"/>
        </w:tabs>
        <w:spacing w:after="0" w:line="240" w:lineRule="auto"/>
        <w:ind w:firstLine="720"/>
        <w:jc w:val="both"/>
        <w:rPr>
          <w:rFonts w:ascii="Times New Roman" w:hAnsi="Times New Roman" w:cs="Times New Roman"/>
        </w:rPr>
      </w:pPr>
    </w:p>
    <w:p w:rsidR="00374F75" w:rsidRPr="00374F75" w:rsidRDefault="007463B5" w:rsidP="00374F75">
      <w:pPr>
        <w:widowControl w:val="0"/>
        <w:tabs>
          <w:tab w:val="left" w:pos="889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11</w:t>
      </w:r>
      <w:r w:rsidR="00374F75" w:rsidRPr="00374F75">
        <w:rPr>
          <w:rFonts w:ascii="Times New Roman" w:hAnsi="Times New Roman" w:cs="Times New Roman"/>
          <w:sz w:val="24"/>
          <w:szCs w:val="24"/>
        </w:rPr>
        <w:t xml:space="preserve"> »  </w:t>
      </w:r>
      <w:r>
        <w:rPr>
          <w:rFonts w:ascii="Times New Roman" w:hAnsi="Times New Roman" w:cs="Times New Roman"/>
          <w:sz w:val="24"/>
          <w:szCs w:val="24"/>
        </w:rPr>
        <w:t>мая</w:t>
      </w:r>
      <w:r w:rsidR="00374F75">
        <w:rPr>
          <w:rFonts w:ascii="Times New Roman" w:hAnsi="Times New Roman" w:cs="Times New Roman"/>
          <w:sz w:val="24"/>
          <w:szCs w:val="24"/>
        </w:rPr>
        <w:t xml:space="preserve">  2023</w:t>
      </w:r>
      <w:r w:rsidR="00374F75" w:rsidRPr="00374F75">
        <w:rPr>
          <w:rFonts w:ascii="Times New Roman" w:hAnsi="Times New Roman" w:cs="Times New Roman"/>
          <w:sz w:val="24"/>
          <w:szCs w:val="24"/>
        </w:rPr>
        <w:t xml:space="preserve"> г.                                                                                     </w:t>
      </w:r>
      <w:r w:rsidR="00EC3597">
        <w:rPr>
          <w:rFonts w:ascii="Times New Roman" w:hAnsi="Times New Roman" w:cs="Times New Roman"/>
          <w:sz w:val="24"/>
          <w:szCs w:val="24"/>
        </w:rPr>
        <w:t xml:space="preserve">        </w:t>
      </w:r>
      <w:r w:rsidR="00374F75" w:rsidRPr="00374F75">
        <w:rPr>
          <w:rFonts w:ascii="Times New Roman" w:hAnsi="Times New Roman" w:cs="Times New Roman"/>
          <w:sz w:val="24"/>
          <w:szCs w:val="24"/>
        </w:rPr>
        <w:t xml:space="preserve">                           №</w:t>
      </w:r>
      <w:r w:rsidR="00374F75">
        <w:rPr>
          <w:rFonts w:ascii="Times New Roman" w:hAnsi="Times New Roman" w:cs="Times New Roman"/>
          <w:sz w:val="24"/>
          <w:szCs w:val="24"/>
        </w:rPr>
        <w:t>11</w:t>
      </w:r>
      <w:r>
        <w:rPr>
          <w:rFonts w:ascii="Times New Roman" w:hAnsi="Times New Roman" w:cs="Times New Roman"/>
          <w:sz w:val="24"/>
          <w:szCs w:val="24"/>
        </w:rPr>
        <w:t>8</w:t>
      </w:r>
      <w:r w:rsidR="00374F75" w:rsidRPr="00374F75">
        <w:rPr>
          <w:rFonts w:ascii="Times New Roman" w:hAnsi="Times New Roman" w:cs="Times New Roman"/>
          <w:sz w:val="24"/>
          <w:szCs w:val="24"/>
        </w:rPr>
        <w:t xml:space="preserve">  </w:t>
      </w:r>
    </w:p>
    <w:p w:rsidR="00374F75" w:rsidRPr="008E209C" w:rsidRDefault="00374F75" w:rsidP="00374F75">
      <w:pPr>
        <w:widowControl w:val="0"/>
        <w:spacing w:after="0" w:line="240" w:lineRule="auto"/>
        <w:jc w:val="both"/>
        <w:rPr>
          <w:rFonts w:ascii="Times New Roman" w:hAnsi="Times New Roman" w:cs="Times New Roman"/>
          <w:sz w:val="28"/>
          <w:szCs w:val="28"/>
        </w:rPr>
      </w:pPr>
    </w:p>
    <w:p w:rsidR="007463B5" w:rsidRPr="00685A6C" w:rsidRDefault="007463B5" w:rsidP="007463B5">
      <w:pPr>
        <w:spacing w:after="0" w:line="240" w:lineRule="auto"/>
        <w:ind w:firstLine="709"/>
        <w:jc w:val="center"/>
        <w:rPr>
          <w:rFonts w:ascii="Times New Roman" w:eastAsia="Times New Roman" w:hAnsi="Times New Roman" w:cs="Times New Roman"/>
          <w:b/>
          <w:sz w:val="28"/>
          <w:szCs w:val="28"/>
        </w:rPr>
      </w:pPr>
      <w:r w:rsidRPr="00685A6C">
        <w:rPr>
          <w:rFonts w:ascii="Times New Roman" w:eastAsia="Times New Roman" w:hAnsi="Times New Roman" w:cs="Times New Roman"/>
          <w:b/>
          <w:sz w:val="28"/>
          <w:szCs w:val="28"/>
        </w:rPr>
        <w:t>Об утверждении административного регламента предоставления муниципальной услуги «Возврат излишне уплаченных (взысканных) платежей в бюджет Грабовского сельсовета Бессоновского района Пензенской области, администрируемых администрацией Грабовского сельсовета Бессоновского района Пензенской области»</w:t>
      </w:r>
    </w:p>
    <w:p w:rsidR="0059370D" w:rsidRPr="00CF711E" w:rsidRDefault="0059370D" w:rsidP="0059370D">
      <w:pPr>
        <w:pStyle w:val="ConsPlusNormal0"/>
        <w:ind w:firstLine="540"/>
        <w:jc w:val="both"/>
        <w:rPr>
          <w:rFonts w:ascii="Times New Roman" w:hAnsi="Times New Roman" w:cs="Times New Roman"/>
          <w:sz w:val="20"/>
        </w:rPr>
      </w:pPr>
    </w:p>
    <w:p w:rsidR="0059370D" w:rsidRPr="00CF711E" w:rsidRDefault="007463B5" w:rsidP="0059370D">
      <w:pPr>
        <w:spacing w:after="0" w:line="240" w:lineRule="auto"/>
        <w:ind w:firstLine="709"/>
        <w:jc w:val="both"/>
        <w:rPr>
          <w:rFonts w:ascii="Times New Roman" w:eastAsia="Times New Roman" w:hAnsi="Times New Roman" w:cs="Times New Roman"/>
          <w:sz w:val="28"/>
        </w:rPr>
      </w:pPr>
      <w:r w:rsidRPr="00803DDC">
        <w:rPr>
          <w:rFonts w:ascii="Times New Roman" w:eastAsia="Times New Roman" w:hAnsi="Times New Roman" w:cs="Times New Roman"/>
          <w:position w:val="-2"/>
          <w:sz w:val="28"/>
          <w:szCs w:val="28"/>
          <w:lang w:eastAsia="ar-SA"/>
        </w:rPr>
        <w:t>В соответствии с пунктом 3 статьи 40.1 Бюджетного кодекса Российской Федерации, Федеральным законом от 27.07.2010 № 210-ФЗ «Об организации предоставления государственных и муниципальных услуг», Приказом Министерства финансов Российской Федерации от 27.09.2021 № 137н «Об утверждении Общих требований к возврату излишне уплаченных (взысканных) платежей»</w:t>
      </w:r>
      <w:r w:rsidRPr="005D0651">
        <w:rPr>
          <w:rFonts w:ascii="Times New Roman" w:eastAsia="Times New Roman" w:hAnsi="Times New Roman" w:cs="Times New Roman"/>
          <w:position w:val="-2"/>
          <w:sz w:val="28"/>
          <w:szCs w:val="28"/>
          <w:lang w:eastAsia="ar-SA"/>
        </w:rPr>
        <w:t xml:space="preserve">, руководствуясь постановлениями администрации </w:t>
      </w:r>
      <w:r w:rsidR="0059370D" w:rsidRPr="00CF711E">
        <w:rPr>
          <w:rFonts w:ascii="Times New Roman" w:eastAsia="Times New Roman" w:hAnsi="Times New Roman" w:cs="Times New Roman"/>
          <w:sz w:val="28"/>
        </w:rPr>
        <w:t>Грабовского сельсовета Бессоновского района Пензенской области от 08.08.2019</w:t>
      </w:r>
      <w:r>
        <w:rPr>
          <w:rFonts w:ascii="Times New Roman" w:eastAsia="Times New Roman" w:hAnsi="Times New Roman" w:cs="Times New Roman"/>
          <w:sz w:val="28"/>
        </w:rPr>
        <w:t xml:space="preserve"> </w:t>
      </w:r>
      <w:r w:rsidR="0059370D" w:rsidRPr="00CF711E">
        <w:rPr>
          <w:rFonts w:ascii="Times New Roman" w:eastAsia="Times New Roman" w:hAnsi="Times New Roman" w:cs="Times New Roman"/>
          <w:sz w:val="28"/>
        </w:rPr>
        <w:t>года №147</w:t>
      </w:r>
      <w:r>
        <w:rPr>
          <w:rFonts w:ascii="Times New Roman" w:eastAsia="Times New Roman" w:hAnsi="Times New Roman" w:cs="Times New Roman"/>
          <w:sz w:val="28"/>
        </w:rPr>
        <w:t xml:space="preserve"> </w:t>
      </w:r>
      <w:r w:rsidR="0059370D" w:rsidRPr="00CF711E">
        <w:rPr>
          <w:rFonts w:ascii="Times New Roman" w:eastAsia="Times New Roman" w:hAnsi="Times New Roman" w:cs="Times New Roman"/>
          <w:sz w:val="28"/>
        </w:rPr>
        <w:t>«О разработке и утверждении административных регламентов предоставления муниципальных услуг органами местного самоуправления Грабовского сельсовета  Бессоновского района Пензенской области", от 30.11.2020 года № 129" Об утверждении Реестра муниципальных услуг  предоставляемых администрацией Грабовского сельсовета Бессоновского района Пензенской области, Уставом Грабовского сельсовета Бессоновского района Пензенской области, администрация Грабовского сельсовета Бессоновского района Пензенской области  постановляет:</w:t>
      </w:r>
    </w:p>
    <w:p w:rsidR="0059370D" w:rsidRPr="00CF711E" w:rsidRDefault="0059370D" w:rsidP="0059370D">
      <w:pPr>
        <w:spacing w:after="0" w:line="240" w:lineRule="auto"/>
        <w:ind w:firstLine="709"/>
        <w:jc w:val="center"/>
        <w:rPr>
          <w:rFonts w:ascii="Times New Roman" w:eastAsia="Times New Roman" w:hAnsi="Times New Roman" w:cs="Times New Roman"/>
          <w:b/>
          <w:sz w:val="26"/>
          <w:szCs w:val="26"/>
        </w:rPr>
      </w:pPr>
    </w:p>
    <w:p w:rsidR="007463B5" w:rsidRPr="00441E7F" w:rsidRDefault="007463B5" w:rsidP="007463B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5D0651">
        <w:rPr>
          <w:rFonts w:ascii="Times New Roman" w:eastAsia="Times New Roman" w:hAnsi="Times New Roman" w:cs="Times New Roman"/>
          <w:sz w:val="28"/>
          <w:szCs w:val="28"/>
        </w:rPr>
        <w:t xml:space="preserve">1. </w:t>
      </w:r>
      <w:r w:rsidRPr="00441E7F">
        <w:rPr>
          <w:rFonts w:ascii="Times New Roman" w:eastAsia="Times New Roman" w:hAnsi="Times New Roman" w:cs="Times New Roman"/>
          <w:sz w:val="28"/>
          <w:szCs w:val="28"/>
        </w:rPr>
        <w:t>Утвердить прилагаемый административный регламент предоставления муниципальной услуги «</w:t>
      </w:r>
      <w:r w:rsidRPr="00803DDC">
        <w:rPr>
          <w:rFonts w:ascii="Times New Roman" w:eastAsia="Times New Roman" w:hAnsi="Times New Roman" w:cs="Times New Roman"/>
          <w:sz w:val="28"/>
          <w:szCs w:val="28"/>
        </w:rPr>
        <w:t xml:space="preserve">Возврат излишне уплаченных (взысканных) платежей в бюджет </w:t>
      </w:r>
      <w:r>
        <w:rPr>
          <w:rFonts w:ascii="Times New Roman" w:eastAsia="Times New Roman" w:hAnsi="Times New Roman" w:cs="Times New Roman"/>
          <w:color w:val="FF0000"/>
          <w:sz w:val="28"/>
          <w:szCs w:val="28"/>
        </w:rPr>
        <w:t>Грабовского</w:t>
      </w:r>
      <w:r w:rsidRPr="00803DDC">
        <w:rPr>
          <w:rFonts w:ascii="Times New Roman" w:eastAsia="Times New Roman" w:hAnsi="Times New Roman" w:cs="Times New Roman"/>
          <w:color w:val="FF0000"/>
          <w:sz w:val="28"/>
          <w:szCs w:val="28"/>
        </w:rPr>
        <w:t xml:space="preserve"> сельсовета Бессоновского района Пензенской области, администрируемых администрацией </w:t>
      </w:r>
      <w:r>
        <w:rPr>
          <w:rFonts w:ascii="Times New Roman" w:eastAsia="Times New Roman" w:hAnsi="Times New Roman" w:cs="Times New Roman"/>
          <w:color w:val="FF0000"/>
          <w:sz w:val="28"/>
          <w:szCs w:val="28"/>
        </w:rPr>
        <w:t>Грабовского</w:t>
      </w:r>
      <w:r w:rsidRPr="00803DDC">
        <w:rPr>
          <w:rFonts w:ascii="Times New Roman" w:eastAsia="Times New Roman" w:hAnsi="Times New Roman" w:cs="Times New Roman"/>
          <w:color w:val="FF0000"/>
          <w:sz w:val="28"/>
          <w:szCs w:val="28"/>
        </w:rPr>
        <w:t xml:space="preserve"> </w:t>
      </w:r>
      <w:r w:rsidRPr="00803DDC">
        <w:rPr>
          <w:rFonts w:ascii="Times New Roman" w:eastAsia="Times New Roman" w:hAnsi="Times New Roman" w:cs="Times New Roman"/>
          <w:sz w:val="28"/>
          <w:szCs w:val="28"/>
        </w:rPr>
        <w:t>сельсовета Бессоновского района Пензенской области</w:t>
      </w:r>
      <w:r w:rsidRPr="00441E7F">
        <w:rPr>
          <w:rFonts w:ascii="Times New Roman" w:eastAsia="Times New Roman" w:hAnsi="Times New Roman" w:cs="Times New Roman"/>
          <w:sz w:val="28"/>
          <w:szCs w:val="28"/>
        </w:rPr>
        <w:t>» (далее – Административный регламент).</w:t>
      </w:r>
    </w:p>
    <w:p w:rsidR="007463B5" w:rsidRDefault="007463B5" w:rsidP="007463B5">
      <w:pPr>
        <w:widowControl w:val="0"/>
        <w:autoSpaceDE w:val="0"/>
        <w:autoSpaceDN w:val="0"/>
        <w:spacing w:after="0" w:line="240" w:lineRule="auto"/>
        <w:ind w:firstLine="709"/>
        <w:jc w:val="both"/>
        <w:rPr>
          <w:rFonts w:ascii="Times New Roman" w:eastAsia="Calibri" w:hAnsi="Times New Roman" w:cs="Times New Roman"/>
          <w:color w:val="FF0000"/>
          <w:sz w:val="28"/>
          <w:szCs w:val="28"/>
        </w:rPr>
      </w:pPr>
      <w:r w:rsidRPr="00441E7F">
        <w:rPr>
          <w:rFonts w:ascii="Times New Roman" w:eastAsia="Times New Roman" w:hAnsi="Times New Roman" w:cs="Times New Roman"/>
          <w:sz w:val="28"/>
          <w:szCs w:val="28"/>
        </w:rPr>
        <w:t xml:space="preserve">2. </w:t>
      </w:r>
      <w:r>
        <w:rPr>
          <w:rFonts w:ascii="Times New Roman" w:eastAsia="Calibri" w:hAnsi="Times New Roman" w:cs="Times New Roman"/>
          <w:sz w:val="28"/>
          <w:szCs w:val="28"/>
        </w:rPr>
        <w:t xml:space="preserve">Признать утратившим силу постановление администрации Грабовского сельсовета Бессоновского района Пензенской области от </w:t>
      </w:r>
      <w:r w:rsidR="00D57AEE">
        <w:rPr>
          <w:rFonts w:ascii="Times New Roman" w:eastAsia="Calibri" w:hAnsi="Times New Roman" w:cs="Times New Roman"/>
          <w:color w:val="FF0000"/>
          <w:sz w:val="28"/>
          <w:szCs w:val="28"/>
        </w:rPr>
        <w:t>19.04.2022г. №56</w:t>
      </w:r>
      <w:r w:rsidRPr="002F4B47">
        <w:rPr>
          <w:rFonts w:ascii="Times New Roman" w:eastAsia="Calibri" w:hAnsi="Times New Roman" w:cs="Times New Roman"/>
          <w:color w:val="FF0000"/>
          <w:sz w:val="28"/>
          <w:szCs w:val="28"/>
        </w:rPr>
        <w:t xml:space="preserve"> </w:t>
      </w:r>
      <w:r>
        <w:rPr>
          <w:rFonts w:ascii="Times New Roman" w:eastAsia="Calibri" w:hAnsi="Times New Roman" w:cs="Times New Roman"/>
          <w:color w:val="FF0000"/>
          <w:sz w:val="28"/>
          <w:szCs w:val="28"/>
        </w:rPr>
        <w:t>«</w:t>
      </w:r>
      <w:r w:rsidRPr="00803DDC">
        <w:rPr>
          <w:rFonts w:ascii="Times New Roman" w:eastAsia="Calibri" w:hAnsi="Times New Roman" w:cs="Times New Roman"/>
          <w:color w:val="FF0000"/>
          <w:sz w:val="28"/>
          <w:szCs w:val="28"/>
        </w:rPr>
        <w:t xml:space="preserve">Об утверждении Порядка осуществления возврата излишне уплаченных (взысканных) платежей в бюджет </w:t>
      </w:r>
      <w:r>
        <w:rPr>
          <w:rFonts w:ascii="Times New Roman" w:eastAsia="Calibri" w:hAnsi="Times New Roman" w:cs="Times New Roman"/>
          <w:color w:val="FF0000"/>
          <w:sz w:val="28"/>
          <w:szCs w:val="28"/>
        </w:rPr>
        <w:t>Грабовского</w:t>
      </w:r>
      <w:r w:rsidRPr="00803DDC">
        <w:rPr>
          <w:rFonts w:ascii="Times New Roman" w:eastAsia="Calibri" w:hAnsi="Times New Roman" w:cs="Times New Roman"/>
          <w:color w:val="FF0000"/>
          <w:sz w:val="28"/>
          <w:szCs w:val="28"/>
        </w:rPr>
        <w:t xml:space="preserve"> сельсовета Бессоновского района Пензенской области, администрируемых администрацией </w:t>
      </w:r>
      <w:r>
        <w:rPr>
          <w:rFonts w:ascii="Times New Roman" w:eastAsia="Calibri" w:hAnsi="Times New Roman" w:cs="Times New Roman"/>
          <w:color w:val="FF0000"/>
          <w:sz w:val="28"/>
          <w:szCs w:val="28"/>
        </w:rPr>
        <w:t>Грабовского</w:t>
      </w:r>
      <w:r w:rsidRPr="00803DDC">
        <w:rPr>
          <w:rFonts w:ascii="Times New Roman" w:eastAsia="Calibri" w:hAnsi="Times New Roman" w:cs="Times New Roman"/>
          <w:color w:val="FF0000"/>
          <w:sz w:val="28"/>
          <w:szCs w:val="28"/>
        </w:rPr>
        <w:t xml:space="preserve"> сельсовета Бессоновского района Пензенской области</w:t>
      </w:r>
      <w:r>
        <w:rPr>
          <w:rFonts w:ascii="Times New Roman" w:eastAsia="Calibri" w:hAnsi="Times New Roman" w:cs="Times New Roman"/>
          <w:color w:val="FF0000"/>
          <w:sz w:val="28"/>
          <w:szCs w:val="28"/>
        </w:rPr>
        <w:t>».</w:t>
      </w:r>
    </w:p>
    <w:p w:rsidR="0059370D" w:rsidRPr="00CF711E" w:rsidRDefault="008F73A5" w:rsidP="0059370D">
      <w:pPr>
        <w:widowControl w:val="0"/>
        <w:autoSpaceDE w:val="0"/>
        <w:autoSpaceDN w:val="0"/>
        <w:spacing w:after="0" w:line="240" w:lineRule="auto"/>
        <w:ind w:firstLine="709"/>
        <w:jc w:val="both"/>
        <w:rPr>
          <w:rFonts w:ascii="Times New Roman" w:hAnsi="Times New Roman" w:cs="Times New Roman"/>
          <w:bCs/>
          <w:i/>
          <w:sz w:val="28"/>
          <w:szCs w:val="28"/>
        </w:rPr>
      </w:pPr>
      <w:r w:rsidRPr="00CF711E">
        <w:rPr>
          <w:rFonts w:ascii="Times New Roman" w:eastAsia="Times New Roman" w:hAnsi="Times New Roman" w:cs="Times New Roman"/>
          <w:sz w:val="28"/>
          <w:szCs w:val="28"/>
        </w:rPr>
        <w:t xml:space="preserve">3. </w:t>
      </w:r>
      <w:r w:rsidR="0059370D" w:rsidRPr="00CF711E">
        <w:rPr>
          <w:rFonts w:ascii="Times New Roman" w:eastAsia="Times New Roman" w:hAnsi="Times New Roman" w:cs="Times New Roman"/>
          <w:sz w:val="28"/>
          <w:szCs w:val="28"/>
        </w:rPr>
        <w:t xml:space="preserve">Настоящее постановление опубликовать в официальном информационном </w:t>
      </w:r>
      <w:r w:rsidR="0059370D" w:rsidRPr="00CF711E">
        <w:rPr>
          <w:rFonts w:ascii="Times New Roman" w:eastAsia="Times New Roman" w:hAnsi="Times New Roman" w:cs="Times New Roman"/>
          <w:sz w:val="28"/>
          <w:szCs w:val="28"/>
        </w:rPr>
        <w:lastRenderedPageBreak/>
        <w:t>бюллетене «Сельские ведомости» и разместить на официальном сайте администрации Бессоновского района Пензенской области в информационно-телекоммуникационной сети «Интернет».</w:t>
      </w:r>
    </w:p>
    <w:p w:rsidR="0059370D" w:rsidRPr="00CF711E" w:rsidRDefault="0059370D" w:rsidP="0059370D">
      <w:pPr>
        <w:widowControl w:val="0"/>
        <w:autoSpaceDE w:val="0"/>
        <w:autoSpaceDN w:val="0"/>
        <w:spacing w:after="0" w:line="240" w:lineRule="auto"/>
        <w:ind w:firstLine="709"/>
        <w:jc w:val="both"/>
        <w:rPr>
          <w:rFonts w:ascii="Times New Roman" w:eastAsia="Calibri" w:hAnsi="Times New Roman" w:cs="Times New Roman"/>
          <w:sz w:val="28"/>
          <w:szCs w:val="28"/>
        </w:rPr>
      </w:pPr>
      <w:r w:rsidRPr="00CF711E">
        <w:rPr>
          <w:rFonts w:ascii="Times New Roman" w:eastAsia="Calibri" w:hAnsi="Times New Roman" w:cs="Times New Roman"/>
          <w:sz w:val="28"/>
          <w:szCs w:val="28"/>
        </w:rPr>
        <w:t xml:space="preserve">4. Настоящее постановление вступает в силу на следующий день после дня его официального опубликования. </w:t>
      </w:r>
    </w:p>
    <w:p w:rsidR="0059370D" w:rsidRPr="00CF711E" w:rsidRDefault="0059370D" w:rsidP="0059370D">
      <w:pPr>
        <w:widowControl w:val="0"/>
        <w:autoSpaceDE w:val="0"/>
        <w:autoSpaceDN w:val="0"/>
        <w:spacing w:after="0" w:line="240" w:lineRule="auto"/>
        <w:ind w:firstLine="709"/>
        <w:jc w:val="both"/>
        <w:rPr>
          <w:rFonts w:ascii="Times New Roman" w:hAnsi="Times New Roman" w:cs="Times New Roman"/>
          <w:sz w:val="28"/>
          <w:szCs w:val="28"/>
        </w:rPr>
      </w:pPr>
      <w:r w:rsidRPr="00CF711E">
        <w:rPr>
          <w:rFonts w:ascii="Times New Roman" w:eastAsia="Calibri" w:hAnsi="Times New Roman" w:cs="Times New Roman"/>
          <w:sz w:val="28"/>
          <w:szCs w:val="28"/>
        </w:rPr>
        <w:t>5. Контроль за исполнением настоящего постановления оставляю за собой.</w:t>
      </w:r>
    </w:p>
    <w:p w:rsidR="0059370D" w:rsidRPr="00CF711E" w:rsidRDefault="0059370D" w:rsidP="0059370D">
      <w:pPr>
        <w:widowControl w:val="0"/>
        <w:autoSpaceDE w:val="0"/>
        <w:autoSpaceDN w:val="0"/>
        <w:spacing w:after="0" w:line="240" w:lineRule="auto"/>
        <w:ind w:firstLine="709"/>
        <w:jc w:val="both"/>
        <w:rPr>
          <w:rFonts w:ascii="Times New Roman" w:hAnsi="Times New Roman" w:cs="Times New Roman"/>
          <w:sz w:val="28"/>
          <w:szCs w:val="28"/>
        </w:rPr>
      </w:pPr>
    </w:p>
    <w:tbl>
      <w:tblPr>
        <w:tblW w:w="9888" w:type="dxa"/>
        <w:tblLayout w:type="fixed"/>
        <w:tblLook w:val="04A0" w:firstRow="1" w:lastRow="0" w:firstColumn="1" w:lastColumn="0" w:noHBand="0" w:noVBand="1"/>
      </w:tblPr>
      <w:tblGrid>
        <w:gridCol w:w="4503"/>
        <w:gridCol w:w="2976"/>
        <w:gridCol w:w="2409"/>
      </w:tblGrid>
      <w:tr w:rsidR="007A2D8E" w:rsidRPr="00E26DC2" w:rsidTr="00A47A9E">
        <w:tc>
          <w:tcPr>
            <w:tcW w:w="4503" w:type="dxa"/>
          </w:tcPr>
          <w:p w:rsidR="007A2D8E" w:rsidRPr="00E26DC2" w:rsidRDefault="007A2D8E" w:rsidP="00A47A9E">
            <w:pPr>
              <w:jc w:val="both"/>
              <w:rPr>
                <w:sz w:val="27"/>
                <w:szCs w:val="27"/>
              </w:rPr>
            </w:pPr>
          </w:p>
          <w:p w:rsidR="007A2D8E" w:rsidRPr="00E26DC2" w:rsidRDefault="007A2D8E" w:rsidP="00A47A9E">
            <w:pPr>
              <w:jc w:val="both"/>
              <w:rPr>
                <w:rFonts w:ascii="Times New Roman" w:hAnsi="Times New Roman" w:cs="Times New Roman"/>
                <w:sz w:val="28"/>
                <w:szCs w:val="28"/>
              </w:rPr>
            </w:pPr>
            <w:r w:rsidRPr="00E26DC2">
              <w:rPr>
                <w:rFonts w:ascii="Times New Roman" w:hAnsi="Times New Roman" w:cs="Times New Roman"/>
                <w:sz w:val="28"/>
                <w:szCs w:val="28"/>
              </w:rPr>
              <w:t>Глава администрации сельсовета</w:t>
            </w:r>
          </w:p>
        </w:tc>
        <w:tc>
          <w:tcPr>
            <w:tcW w:w="2976" w:type="dxa"/>
          </w:tcPr>
          <w:p w:rsidR="007A2D8E" w:rsidRPr="00E26DC2" w:rsidRDefault="007A2D8E" w:rsidP="00A47A9E">
            <w:pPr>
              <w:jc w:val="both"/>
              <w:rPr>
                <w:sz w:val="27"/>
                <w:szCs w:val="27"/>
              </w:rPr>
            </w:pPr>
          </w:p>
        </w:tc>
        <w:tc>
          <w:tcPr>
            <w:tcW w:w="2409" w:type="dxa"/>
          </w:tcPr>
          <w:p w:rsidR="007A2D8E" w:rsidRPr="00E26DC2" w:rsidRDefault="007A2D8E" w:rsidP="00A47A9E">
            <w:pPr>
              <w:jc w:val="both"/>
              <w:rPr>
                <w:sz w:val="27"/>
                <w:szCs w:val="27"/>
              </w:rPr>
            </w:pPr>
          </w:p>
          <w:p w:rsidR="007A2D8E" w:rsidRPr="00E26DC2" w:rsidRDefault="007A2D8E" w:rsidP="00A47A9E">
            <w:pPr>
              <w:jc w:val="both"/>
              <w:rPr>
                <w:sz w:val="27"/>
                <w:szCs w:val="27"/>
              </w:rPr>
            </w:pPr>
            <w:r w:rsidRPr="00E26DC2">
              <w:rPr>
                <w:rFonts w:ascii="Times New Roman" w:hAnsi="Times New Roman" w:cs="Times New Roman"/>
                <w:sz w:val="28"/>
                <w:szCs w:val="28"/>
              </w:rPr>
              <w:t>А.Н.Барашенков</w:t>
            </w:r>
          </w:p>
        </w:tc>
      </w:tr>
    </w:tbl>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Default="008F73A5" w:rsidP="002154DC">
      <w:pPr>
        <w:pStyle w:val="ab"/>
        <w:spacing w:before="0" w:beforeAutospacing="0" w:after="0" w:afterAutospacing="0"/>
      </w:pPr>
    </w:p>
    <w:p w:rsidR="007463B5" w:rsidRDefault="007463B5" w:rsidP="002154DC">
      <w:pPr>
        <w:pStyle w:val="ab"/>
        <w:spacing w:before="0" w:beforeAutospacing="0" w:after="0" w:afterAutospacing="0"/>
      </w:pPr>
    </w:p>
    <w:p w:rsidR="007463B5" w:rsidRDefault="007463B5" w:rsidP="002154DC">
      <w:pPr>
        <w:pStyle w:val="ab"/>
        <w:spacing w:before="0" w:beforeAutospacing="0" w:after="0" w:afterAutospacing="0"/>
      </w:pPr>
    </w:p>
    <w:p w:rsidR="007463B5" w:rsidRDefault="007463B5" w:rsidP="002154DC">
      <w:pPr>
        <w:pStyle w:val="ab"/>
        <w:spacing w:before="0" w:beforeAutospacing="0" w:after="0" w:afterAutospacing="0"/>
      </w:pPr>
    </w:p>
    <w:p w:rsidR="007463B5" w:rsidRDefault="007463B5" w:rsidP="002154DC">
      <w:pPr>
        <w:pStyle w:val="ab"/>
        <w:spacing w:before="0" w:beforeAutospacing="0" w:after="0" w:afterAutospacing="0"/>
      </w:pPr>
    </w:p>
    <w:p w:rsidR="007463B5" w:rsidRDefault="007463B5" w:rsidP="002154DC">
      <w:pPr>
        <w:pStyle w:val="ab"/>
        <w:spacing w:before="0" w:beforeAutospacing="0" w:after="0" w:afterAutospacing="0"/>
      </w:pPr>
    </w:p>
    <w:p w:rsidR="007463B5" w:rsidRDefault="007463B5" w:rsidP="002154DC">
      <w:pPr>
        <w:pStyle w:val="ab"/>
        <w:spacing w:before="0" w:beforeAutospacing="0" w:after="0" w:afterAutospacing="0"/>
      </w:pPr>
    </w:p>
    <w:p w:rsidR="007463B5" w:rsidRDefault="007463B5" w:rsidP="002154DC">
      <w:pPr>
        <w:pStyle w:val="ab"/>
        <w:spacing w:before="0" w:beforeAutospacing="0" w:after="0" w:afterAutospacing="0"/>
      </w:pPr>
    </w:p>
    <w:p w:rsidR="007463B5" w:rsidRDefault="007463B5" w:rsidP="002154DC">
      <w:pPr>
        <w:pStyle w:val="ab"/>
        <w:spacing w:before="0" w:beforeAutospacing="0" w:after="0" w:afterAutospacing="0"/>
      </w:pPr>
    </w:p>
    <w:p w:rsidR="007463B5" w:rsidRDefault="007463B5" w:rsidP="002154DC">
      <w:pPr>
        <w:pStyle w:val="ab"/>
        <w:spacing w:before="0" w:beforeAutospacing="0" w:after="0" w:afterAutospacing="0"/>
      </w:pPr>
    </w:p>
    <w:p w:rsidR="007463B5" w:rsidRDefault="007463B5" w:rsidP="002154DC">
      <w:pPr>
        <w:pStyle w:val="ab"/>
        <w:spacing w:before="0" w:beforeAutospacing="0" w:after="0" w:afterAutospacing="0"/>
      </w:pPr>
    </w:p>
    <w:p w:rsidR="007463B5" w:rsidRDefault="007463B5" w:rsidP="002154DC">
      <w:pPr>
        <w:pStyle w:val="ab"/>
        <w:spacing w:before="0" w:beforeAutospacing="0" w:after="0" w:afterAutospacing="0"/>
      </w:pPr>
    </w:p>
    <w:p w:rsidR="007463B5" w:rsidRPr="00CF711E" w:rsidRDefault="007463B5" w:rsidP="002154DC">
      <w:pPr>
        <w:pStyle w:val="ab"/>
        <w:spacing w:before="0" w:beforeAutospacing="0" w:after="0" w:afterAutospacing="0"/>
      </w:pPr>
    </w:p>
    <w:p w:rsidR="008F73A5" w:rsidRDefault="008F73A5" w:rsidP="002154DC">
      <w:pPr>
        <w:pStyle w:val="ab"/>
        <w:spacing w:before="0" w:beforeAutospacing="0" w:after="0" w:afterAutospacing="0"/>
      </w:pPr>
    </w:p>
    <w:p w:rsidR="00CF711E" w:rsidRDefault="00CF711E" w:rsidP="002154DC">
      <w:pPr>
        <w:pStyle w:val="ab"/>
        <w:spacing w:before="0" w:beforeAutospacing="0" w:after="0" w:afterAutospacing="0"/>
      </w:pPr>
    </w:p>
    <w:p w:rsidR="00CF711E" w:rsidRDefault="00CF711E" w:rsidP="002154DC">
      <w:pPr>
        <w:pStyle w:val="ab"/>
        <w:spacing w:before="0" w:beforeAutospacing="0" w:after="0" w:afterAutospacing="0"/>
      </w:pPr>
    </w:p>
    <w:p w:rsidR="008F73A5" w:rsidRPr="007463B5" w:rsidRDefault="008F73A5" w:rsidP="008F73A5">
      <w:pPr>
        <w:pStyle w:val="ConsPlusNormal0"/>
        <w:ind w:firstLine="709"/>
        <w:jc w:val="right"/>
        <w:outlineLvl w:val="0"/>
        <w:rPr>
          <w:rFonts w:ascii="Times New Roman" w:hAnsi="Times New Roman" w:cs="Times New Roman"/>
          <w:szCs w:val="22"/>
        </w:rPr>
      </w:pPr>
      <w:r w:rsidRPr="007463B5">
        <w:rPr>
          <w:rFonts w:ascii="Times New Roman" w:hAnsi="Times New Roman" w:cs="Times New Roman"/>
          <w:szCs w:val="22"/>
        </w:rPr>
        <w:lastRenderedPageBreak/>
        <w:t>Утвержден</w:t>
      </w:r>
    </w:p>
    <w:p w:rsidR="008F73A5" w:rsidRPr="007463B5" w:rsidRDefault="008F73A5" w:rsidP="008F73A5">
      <w:pPr>
        <w:pStyle w:val="ConsPlusNormal0"/>
        <w:ind w:firstLine="709"/>
        <w:jc w:val="right"/>
        <w:rPr>
          <w:rFonts w:ascii="Times New Roman" w:hAnsi="Times New Roman" w:cs="Times New Roman"/>
          <w:szCs w:val="22"/>
        </w:rPr>
      </w:pPr>
      <w:r w:rsidRPr="007463B5">
        <w:rPr>
          <w:rFonts w:ascii="Times New Roman" w:hAnsi="Times New Roman" w:cs="Times New Roman"/>
          <w:szCs w:val="22"/>
        </w:rPr>
        <w:t>постановлением администрации</w:t>
      </w:r>
    </w:p>
    <w:p w:rsidR="008F73A5" w:rsidRPr="007463B5" w:rsidRDefault="008F73A5" w:rsidP="008F73A5">
      <w:pPr>
        <w:pStyle w:val="ConsPlusNormal0"/>
        <w:ind w:firstLine="709"/>
        <w:jc w:val="right"/>
        <w:rPr>
          <w:rFonts w:ascii="Times New Roman" w:hAnsi="Times New Roman" w:cs="Times New Roman"/>
          <w:i/>
          <w:szCs w:val="22"/>
        </w:rPr>
      </w:pPr>
      <w:r w:rsidRPr="007463B5">
        <w:rPr>
          <w:rFonts w:ascii="Times New Roman" w:hAnsi="Times New Roman" w:cs="Times New Roman"/>
          <w:szCs w:val="22"/>
        </w:rPr>
        <w:t>Грабовского сельсовета Бессоновского района Пензенской области</w:t>
      </w:r>
    </w:p>
    <w:p w:rsidR="008F73A5" w:rsidRPr="007463B5" w:rsidRDefault="008F73A5" w:rsidP="008F73A5">
      <w:pPr>
        <w:pStyle w:val="ConsPlusNormal0"/>
        <w:ind w:firstLine="709"/>
        <w:jc w:val="right"/>
        <w:rPr>
          <w:rFonts w:ascii="Times New Roman" w:hAnsi="Times New Roman" w:cs="Times New Roman"/>
          <w:szCs w:val="22"/>
        </w:rPr>
      </w:pPr>
      <w:r w:rsidRPr="007463B5">
        <w:rPr>
          <w:rFonts w:ascii="Times New Roman" w:hAnsi="Times New Roman" w:cs="Times New Roman"/>
          <w:szCs w:val="22"/>
        </w:rPr>
        <w:t xml:space="preserve">от </w:t>
      </w:r>
      <w:r w:rsidR="007463B5" w:rsidRPr="007463B5">
        <w:rPr>
          <w:rFonts w:ascii="Times New Roman" w:hAnsi="Times New Roman" w:cs="Times New Roman"/>
          <w:szCs w:val="22"/>
        </w:rPr>
        <w:t>11.05</w:t>
      </w:r>
      <w:r w:rsidR="00374F75" w:rsidRPr="007463B5">
        <w:rPr>
          <w:rFonts w:ascii="Times New Roman" w:hAnsi="Times New Roman" w:cs="Times New Roman"/>
          <w:szCs w:val="22"/>
        </w:rPr>
        <w:t>.2023 г.</w:t>
      </w:r>
      <w:r w:rsidRPr="007463B5">
        <w:rPr>
          <w:rFonts w:ascii="Times New Roman" w:hAnsi="Times New Roman" w:cs="Times New Roman"/>
          <w:szCs w:val="22"/>
        </w:rPr>
        <w:t xml:space="preserve"> № </w:t>
      </w:r>
      <w:r w:rsidR="00374F75" w:rsidRPr="007463B5">
        <w:rPr>
          <w:rFonts w:ascii="Times New Roman" w:hAnsi="Times New Roman" w:cs="Times New Roman"/>
          <w:szCs w:val="22"/>
        </w:rPr>
        <w:t>11</w:t>
      </w:r>
      <w:r w:rsidR="007463B5" w:rsidRPr="007463B5">
        <w:rPr>
          <w:rFonts w:ascii="Times New Roman" w:hAnsi="Times New Roman" w:cs="Times New Roman"/>
          <w:szCs w:val="22"/>
        </w:rPr>
        <w:t>8</w:t>
      </w:r>
    </w:p>
    <w:p w:rsidR="008F73A5" w:rsidRPr="007463B5" w:rsidRDefault="008F73A5" w:rsidP="008F73A5">
      <w:pPr>
        <w:widowControl w:val="0"/>
        <w:autoSpaceDE w:val="0"/>
        <w:autoSpaceDN w:val="0"/>
        <w:spacing w:after="0" w:line="240" w:lineRule="auto"/>
        <w:ind w:firstLine="709"/>
        <w:jc w:val="center"/>
        <w:rPr>
          <w:rFonts w:ascii="Times New Roman" w:eastAsia="Times New Roman" w:hAnsi="Times New Roman" w:cs="Times New Roman"/>
          <w:b/>
          <w:bCs/>
          <w:sz w:val="24"/>
          <w:szCs w:val="24"/>
        </w:rPr>
      </w:pPr>
    </w:p>
    <w:p w:rsidR="007463B5" w:rsidRDefault="007463B5" w:rsidP="008F73A5">
      <w:pPr>
        <w:widowControl w:val="0"/>
        <w:autoSpaceDE w:val="0"/>
        <w:autoSpaceDN w:val="0"/>
        <w:spacing w:after="0" w:line="240" w:lineRule="auto"/>
        <w:ind w:firstLine="709"/>
        <w:jc w:val="center"/>
        <w:rPr>
          <w:rFonts w:ascii="Times New Roman" w:eastAsia="Times New Roman" w:hAnsi="Times New Roman" w:cs="Times New Roman"/>
          <w:b/>
          <w:bCs/>
          <w:sz w:val="24"/>
          <w:szCs w:val="24"/>
        </w:rPr>
      </w:pPr>
    </w:p>
    <w:p w:rsidR="007463B5" w:rsidRDefault="008F73A5" w:rsidP="008F73A5">
      <w:pPr>
        <w:widowControl w:val="0"/>
        <w:autoSpaceDE w:val="0"/>
        <w:autoSpaceDN w:val="0"/>
        <w:spacing w:after="0" w:line="240" w:lineRule="auto"/>
        <w:ind w:firstLine="709"/>
        <w:jc w:val="center"/>
        <w:rPr>
          <w:rFonts w:ascii="Times New Roman" w:eastAsia="Times New Roman" w:hAnsi="Times New Roman" w:cs="Times New Roman"/>
          <w:b/>
          <w:bCs/>
          <w:sz w:val="24"/>
          <w:szCs w:val="24"/>
        </w:rPr>
      </w:pPr>
      <w:r w:rsidRPr="007463B5">
        <w:rPr>
          <w:rFonts w:ascii="Times New Roman" w:eastAsia="Times New Roman" w:hAnsi="Times New Roman" w:cs="Times New Roman"/>
          <w:b/>
          <w:bCs/>
          <w:sz w:val="24"/>
          <w:szCs w:val="24"/>
        </w:rPr>
        <w:t xml:space="preserve">Административный регламент предоставления муниципальной услуги </w:t>
      </w:r>
    </w:p>
    <w:p w:rsidR="008F73A5" w:rsidRPr="007463B5" w:rsidRDefault="007463B5" w:rsidP="008F73A5">
      <w:pPr>
        <w:widowControl w:val="0"/>
        <w:autoSpaceDE w:val="0"/>
        <w:autoSpaceDN w:val="0"/>
        <w:spacing w:after="0" w:line="240" w:lineRule="auto"/>
        <w:ind w:firstLine="709"/>
        <w:jc w:val="center"/>
        <w:rPr>
          <w:rFonts w:ascii="Times New Roman" w:eastAsia="Times New Roman" w:hAnsi="Times New Roman" w:cs="Times New Roman"/>
          <w:b/>
          <w:bCs/>
          <w:sz w:val="24"/>
          <w:szCs w:val="24"/>
        </w:rPr>
      </w:pPr>
      <w:r w:rsidRPr="007463B5">
        <w:rPr>
          <w:rFonts w:ascii="Times New Roman" w:eastAsia="Times New Roman" w:hAnsi="Times New Roman" w:cs="Times New Roman"/>
          <w:b/>
          <w:bCs/>
          <w:sz w:val="24"/>
          <w:szCs w:val="24"/>
        </w:rPr>
        <w:t xml:space="preserve">«Возврат излишне уплаченных (взысканных) платежей в бюджет </w:t>
      </w:r>
      <w:r>
        <w:rPr>
          <w:rFonts w:ascii="Times New Roman" w:eastAsia="Times New Roman" w:hAnsi="Times New Roman" w:cs="Times New Roman"/>
          <w:b/>
          <w:bCs/>
          <w:sz w:val="24"/>
          <w:szCs w:val="24"/>
        </w:rPr>
        <w:t>Грабовского</w:t>
      </w:r>
      <w:r w:rsidRPr="007463B5">
        <w:rPr>
          <w:rFonts w:ascii="Times New Roman" w:eastAsia="Times New Roman" w:hAnsi="Times New Roman" w:cs="Times New Roman"/>
          <w:b/>
          <w:bCs/>
          <w:sz w:val="24"/>
          <w:szCs w:val="24"/>
        </w:rPr>
        <w:t xml:space="preserve"> сельсовета Бессоновского района Пензенской области, администрируемых администрацией </w:t>
      </w:r>
      <w:r>
        <w:rPr>
          <w:rFonts w:ascii="Times New Roman" w:eastAsia="Times New Roman" w:hAnsi="Times New Roman" w:cs="Times New Roman"/>
          <w:b/>
          <w:bCs/>
          <w:sz w:val="24"/>
          <w:szCs w:val="24"/>
        </w:rPr>
        <w:t>Грабовского</w:t>
      </w:r>
      <w:r w:rsidRPr="007463B5">
        <w:rPr>
          <w:rFonts w:ascii="Times New Roman" w:eastAsia="Times New Roman" w:hAnsi="Times New Roman" w:cs="Times New Roman"/>
          <w:b/>
          <w:bCs/>
          <w:sz w:val="24"/>
          <w:szCs w:val="24"/>
        </w:rPr>
        <w:t xml:space="preserve"> сельсовета Бессоновского района Пензенской области</w:t>
      </w:r>
      <w:r w:rsidR="008F73A5" w:rsidRPr="007463B5">
        <w:rPr>
          <w:rFonts w:ascii="Times New Roman" w:eastAsia="Times New Roman" w:hAnsi="Times New Roman" w:cs="Times New Roman"/>
          <w:b/>
          <w:bCs/>
          <w:sz w:val="24"/>
          <w:szCs w:val="24"/>
        </w:rPr>
        <w:t>»</w:t>
      </w:r>
    </w:p>
    <w:p w:rsidR="008F73A5" w:rsidRPr="007463B5" w:rsidRDefault="008F73A5" w:rsidP="008F73A5">
      <w:pPr>
        <w:widowControl w:val="0"/>
        <w:autoSpaceDE w:val="0"/>
        <w:autoSpaceDN w:val="0"/>
        <w:spacing w:after="0" w:line="240" w:lineRule="auto"/>
        <w:ind w:firstLine="709"/>
        <w:jc w:val="center"/>
        <w:rPr>
          <w:rFonts w:ascii="Times New Roman" w:eastAsia="Times New Roman" w:hAnsi="Times New Roman" w:cs="Times New Roman"/>
          <w:b/>
          <w:bCs/>
          <w:sz w:val="24"/>
          <w:szCs w:val="24"/>
        </w:rPr>
      </w:pPr>
    </w:p>
    <w:p w:rsidR="007463B5" w:rsidRPr="007463B5" w:rsidRDefault="007463B5" w:rsidP="007463B5">
      <w:pPr>
        <w:pStyle w:val="consplusnormal1"/>
        <w:spacing w:before="0" w:beforeAutospacing="0" w:after="0" w:afterAutospacing="0"/>
        <w:ind w:firstLine="567"/>
        <w:jc w:val="center"/>
        <w:rPr>
          <w:b/>
          <w:bCs/>
          <w:color w:val="000000"/>
        </w:rPr>
      </w:pPr>
      <w:r w:rsidRPr="007463B5">
        <w:rPr>
          <w:b/>
          <w:bCs/>
          <w:color w:val="000000"/>
        </w:rPr>
        <w:t>Предмет регулирования регламента</w:t>
      </w:r>
    </w:p>
    <w:p w:rsidR="007463B5" w:rsidRPr="007463B5" w:rsidRDefault="007463B5" w:rsidP="007463B5">
      <w:pPr>
        <w:pStyle w:val="consplusnormal1"/>
        <w:spacing w:before="0" w:beforeAutospacing="0" w:after="0" w:afterAutospacing="0"/>
        <w:ind w:firstLine="567"/>
        <w:jc w:val="both"/>
        <w:rPr>
          <w:color w:val="000000"/>
        </w:rPr>
      </w:pP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t xml:space="preserve">1.1. Административный регламент предоставления муниципальной услуги «Возврат излишне уплаченных (взысканных) платежей в бюджет </w:t>
      </w:r>
      <w:r>
        <w:rPr>
          <w:color w:val="FF0000"/>
        </w:rPr>
        <w:t>Грабовского</w:t>
      </w:r>
      <w:r w:rsidRPr="007463B5">
        <w:rPr>
          <w:color w:val="FF0000"/>
        </w:rPr>
        <w:t xml:space="preserve"> сельсовета Бессоновского района Пензенской области, администрируемых администрацией </w:t>
      </w:r>
      <w:r>
        <w:rPr>
          <w:color w:val="FF0000"/>
        </w:rPr>
        <w:t>Грабовского</w:t>
      </w:r>
      <w:r w:rsidRPr="007463B5">
        <w:rPr>
          <w:color w:val="000000"/>
        </w:rPr>
        <w:t xml:space="preserve"> сельсовета Бессоновского района Пензенской области» (далее – Административный регламент) разработан в целях повышения качества предоставления и доступности муниципальной услуги, определяет состав, сроки и последовательность действий (административных процедур) администрации </w:t>
      </w:r>
      <w:r>
        <w:rPr>
          <w:color w:val="FF0000"/>
        </w:rPr>
        <w:t>Грабовского</w:t>
      </w:r>
      <w:r w:rsidRPr="007463B5">
        <w:rPr>
          <w:color w:val="000000"/>
        </w:rPr>
        <w:t xml:space="preserve"> сельсовета Бессоновского района Пензенской области</w:t>
      </w:r>
      <w:r w:rsidRPr="007463B5">
        <w:rPr>
          <w:i/>
          <w:iCs/>
          <w:color w:val="000000"/>
        </w:rPr>
        <w:t> </w:t>
      </w:r>
      <w:r w:rsidRPr="007463B5">
        <w:rPr>
          <w:color w:val="000000"/>
        </w:rPr>
        <w:t>(далее - Администрация) при осуществлении полномочий по предоставлению муниципальной услуги.</w:t>
      </w: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t>1.2. Действие Административного регламента не распространяется на платежи, предусмотренные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законодательством Российской Федерации о таможенном регулировании.</w:t>
      </w:r>
    </w:p>
    <w:p w:rsidR="007463B5" w:rsidRPr="007463B5" w:rsidRDefault="007463B5" w:rsidP="007463B5">
      <w:pPr>
        <w:pStyle w:val="consplusnormal1"/>
        <w:spacing w:before="0" w:beforeAutospacing="0" w:after="0" w:afterAutospacing="0"/>
        <w:ind w:firstLine="567"/>
        <w:jc w:val="both"/>
        <w:rPr>
          <w:color w:val="000000"/>
        </w:rPr>
      </w:pPr>
    </w:p>
    <w:p w:rsidR="007463B5" w:rsidRPr="007463B5" w:rsidRDefault="007463B5" w:rsidP="007463B5">
      <w:pPr>
        <w:pStyle w:val="consplusnormal1"/>
        <w:spacing w:before="0" w:beforeAutospacing="0" w:after="0" w:afterAutospacing="0"/>
        <w:ind w:firstLine="567"/>
        <w:jc w:val="center"/>
        <w:rPr>
          <w:b/>
          <w:bCs/>
          <w:color w:val="000000"/>
        </w:rPr>
      </w:pPr>
      <w:r w:rsidRPr="007463B5">
        <w:rPr>
          <w:b/>
          <w:bCs/>
          <w:color w:val="000000"/>
        </w:rPr>
        <w:t>Круг заявителей</w:t>
      </w:r>
    </w:p>
    <w:p w:rsidR="007463B5" w:rsidRPr="007463B5" w:rsidRDefault="007463B5" w:rsidP="007463B5">
      <w:pPr>
        <w:pStyle w:val="consplusnormal1"/>
        <w:spacing w:before="0" w:beforeAutospacing="0" w:after="0" w:afterAutospacing="0"/>
        <w:ind w:firstLine="567"/>
        <w:jc w:val="center"/>
        <w:rPr>
          <w:color w:val="000000"/>
        </w:rPr>
      </w:pP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t xml:space="preserve">1.3. Заявителями являются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излишне уплатившие платежи в бюджет Бессоновского района, либо его уполномоченные представители, обратившиеся в Администрацию (далее - Заявитель (представитель Заявителя)) с заявлением о возврате излишне уплаченных (взысканных) платежей в бюджет </w:t>
      </w:r>
      <w:r>
        <w:rPr>
          <w:color w:val="000000"/>
        </w:rPr>
        <w:t>Грабовского</w:t>
      </w:r>
      <w:r w:rsidRPr="007463B5">
        <w:rPr>
          <w:color w:val="000000"/>
        </w:rPr>
        <w:t xml:space="preserve"> сельсовета Бессоновского района Пензенской области (далее - заявление).</w:t>
      </w: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t>Заявление на возврат излишне уплаченного в ходе проведения исполнительных действий платежа представляется Заявителем, чья обязанность по уплате платежа исполнялась, либо представителем Заявителя.</w:t>
      </w:r>
    </w:p>
    <w:p w:rsidR="007463B5" w:rsidRPr="007463B5" w:rsidRDefault="007463B5" w:rsidP="007463B5">
      <w:pPr>
        <w:pStyle w:val="ab"/>
        <w:spacing w:before="0" w:beforeAutospacing="0" w:after="0" w:afterAutospacing="0"/>
        <w:ind w:firstLine="567"/>
        <w:jc w:val="both"/>
        <w:rPr>
          <w:color w:val="000000"/>
        </w:rPr>
      </w:pPr>
      <w:bookmarkStart w:id="1" w:name="Par77"/>
      <w:bookmarkEnd w:id="1"/>
      <w:r w:rsidRPr="007463B5">
        <w:rPr>
          <w:color w:val="000000"/>
        </w:rPr>
        <w:t>В случае отмены или изменения судебного акта, акта органа или должностного лица, на основании которого был выдан исполнительный документ, отмены или признания недействительным исполнительного документа заявление на возврат представляется Заявителем, чья обязанность по уплате платежа исполнялась, либо представителем Заявителя.</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xml:space="preserve">Заявление может быть подано в течение трех лет со дня уплаты суммы платежа в бюджет </w:t>
      </w:r>
      <w:r>
        <w:rPr>
          <w:color w:val="FF0000"/>
        </w:rPr>
        <w:t>Грабовского</w:t>
      </w:r>
      <w:r w:rsidRPr="007463B5">
        <w:rPr>
          <w:color w:val="000000"/>
        </w:rPr>
        <w:t xml:space="preserve"> сельсовета Бессоновского района Пензенской области.</w:t>
      </w:r>
    </w:p>
    <w:p w:rsidR="007463B5" w:rsidRPr="007463B5" w:rsidRDefault="007463B5" w:rsidP="007463B5">
      <w:pPr>
        <w:pStyle w:val="ab"/>
        <w:spacing w:before="0" w:beforeAutospacing="0" w:after="0" w:afterAutospacing="0"/>
        <w:ind w:firstLine="567"/>
        <w:jc w:val="both"/>
        <w:rPr>
          <w:color w:val="000000"/>
        </w:rPr>
      </w:pPr>
    </w:p>
    <w:p w:rsidR="007463B5" w:rsidRPr="007463B5" w:rsidRDefault="007463B5" w:rsidP="007463B5">
      <w:pPr>
        <w:pStyle w:val="consplusnormal1"/>
        <w:spacing w:before="0" w:beforeAutospacing="0" w:after="0" w:afterAutospacing="0"/>
        <w:ind w:firstLine="567"/>
        <w:jc w:val="center"/>
        <w:rPr>
          <w:b/>
          <w:bCs/>
          <w:color w:val="000000"/>
        </w:rPr>
      </w:pPr>
      <w:r w:rsidRPr="007463B5">
        <w:rPr>
          <w:b/>
          <w:bCs/>
          <w:color w:val="000000"/>
        </w:rPr>
        <w:t>Требования к порядку информирования о предоставлении муниципальной услуги</w:t>
      </w:r>
    </w:p>
    <w:p w:rsidR="007463B5" w:rsidRPr="007463B5" w:rsidRDefault="007463B5" w:rsidP="007463B5">
      <w:pPr>
        <w:pStyle w:val="consplusnormal1"/>
        <w:spacing w:before="0" w:beforeAutospacing="0" w:after="0" w:afterAutospacing="0"/>
        <w:ind w:firstLine="567"/>
        <w:jc w:val="both"/>
        <w:rPr>
          <w:color w:val="000000"/>
        </w:rPr>
      </w:pP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t>1.4. Информирование Заявителя (представителя заявителя) о предоставлении муниципальной услуги осуществляется:</w:t>
      </w: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t>1.4.1. Лично;</w:t>
      </w: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lastRenderedPageBreak/>
        <w:t>1.4.2.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t>1.4.3. Посредством использования телефонной, почтовой связи, а также электронной почты;</w:t>
      </w: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t xml:space="preserve">1.4.4. Подробную информацию о предоставляемой муниципальной услуге, а также о ходе ее предоставления, можно получить на сайте </w:t>
      </w:r>
      <w:r>
        <w:rPr>
          <w:color w:val="000000"/>
        </w:rPr>
        <w:t>а</w:t>
      </w:r>
      <w:r w:rsidRPr="007463B5">
        <w:rPr>
          <w:color w:val="000000"/>
        </w:rPr>
        <w:t>дминистрации</w:t>
      </w:r>
      <w:r>
        <w:rPr>
          <w:color w:val="000000"/>
        </w:rPr>
        <w:t xml:space="preserve"> Бессоновского района в разделе «Открытый район» - администрация Грабовского сельсовета</w:t>
      </w:r>
      <w:r w:rsidRPr="007463B5">
        <w:rPr>
          <w:color w:val="000000"/>
        </w:rPr>
        <w:t xml:space="preserve"> в информационно-телекоммуникационной сети «Интернет» </w:t>
      </w:r>
      <w:hyperlink r:id="rId8" w:history="1">
        <w:r w:rsidR="00EC3597" w:rsidRPr="00906819">
          <w:rPr>
            <w:rStyle w:val="a4"/>
          </w:rPr>
          <w:t>https://bessonovka.pnzreg.ru/open-government/administratsiya-grabovskogo-selsoveta</w:t>
        </w:r>
      </w:hyperlink>
      <w:r w:rsidR="00EC3597">
        <w:rPr>
          <w:color w:val="FF0000"/>
        </w:rPr>
        <w:t xml:space="preserve"> </w:t>
      </w:r>
      <w:r w:rsidRPr="007463B5">
        <w:rPr>
          <w:color w:val="000000"/>
        </w:rPr>
        <w:t>(далее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(далее-КСПГМУ ПО)</w:t>
      </w: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t>1.5. Консультирование по процедуре предоставления муниципальной услуги осуществляется специалистом Администрации, в чьи должностные обязанности входит предоставление муниципальной услуги:</w:t>
      </w:r>
    </w:p>
    <w:p w:rsidR="007463B5" w:rsidRPr="007463B5" w:rsidRDefault="007463B5" w:rsidP="007463B5">
      <w:pPr>
        <w:pStyle w:val="bodytext"/>
        <w:spacing w:before="0" w:beforeAutospacing="0" w:after="0" w:afterAutospacing="0"/>
        <w:ind w:firstLine="567"/>
        <w:jc w:val="both"/>
        <w:rPr>
          <w:color w:val="000000"/>
        </w:rPr>
      </w:pPr>
      <w:r w:rsidRPr="007463B5">
        <w:rPr>
          <w:color w:val="000000"/>
        </w:rPr>
        <w:t>а) при личном обращении Заявителя (представителя Заявителя);</w:t>
      </w:r>
    </w:p>
    <w:p w:rsidR="007463B5" w:rsidRPr="007463B5" w:rsidRDefault="007463B5" w:rsidP="007463B5">
      <w:pPr>
        <w:pStyle w:val="bodytext"/>
        <w:spacing w:before="0" w:beforeAutospacing="0" w:after="0" w:afterAutospacing="0"/>
        <w:ind w:firstLine="567"/>
        <w:jc w:val="both"/>
        <w:rPr>
          <w:color w:val="000000"/>
        </w:rPr>
      </w:pPr>
      <w:r w:rsidRPr="007463B5">
        <w:rPr>
          <w:color w:val="000000"/>
        </w:rPr>
        <w:t>б) при поступлении обращений в письменной форме или в форме электронного документа, ответ на которые направляется в адрес Заявителя (представителя Заявителя) в срок, не превышающий тридцати рабочих дней со дня регистрации обращения;</w:t>
      </w:r>
    </w:p>
    <w:p w:rsidR="007463B5" w:rsidRPr="007463B5" w:rsidRDefault="007463B5" w:rsidP="007463B5">
      <w:pPr>
        <w:pStyle w:val="bodytext"/>
        <w:spacing w:before="0" w:beforeAutospacing="0" w:after="0" w:afterAutospacing="0"/>
        <w:ind w:firstLine="567"/>
        <w:jc w:val="both"/>
        <w:rPr>
          <w:color w:val="000000"/>
        </w:rPr>
      </w:pPr>
      <w:r w:rsidRPr="007463B5">
        <w:rPr>
          <w:color w:val="000000"/>
        </w:rPr>
        <w:t>в) по телефону.</w:t>
      </w:r>
    </w:p>
    <w:p w:rsidR="007463B5" w:rsidRPr="007463B5" w:rsidRDefault="007463B5" w:rsidP="007463B5">
      <w:pPr>
        <w:pStyle w:val="bodytext"/>
        <w:spacing w:before="0" w:beforeAutospacing="0" w:after="0" w:afterAutospacing="0"/>
        <w:ind w:firstLine="567"/>
        <w:jc w:val="both"/>
        <w:rPr>
          <w:color w:val="000000"/>
        </w:rPr>
      </w:pPr>
      <w:r w:rsidRPr="007463B5">
        <w:rPr>
          <w:color w:val="000000"/>
        </w:rPr>
        <w:t>Индивидуальное устное консультирование каждого Заявителя (представителя Заявителя), в том числе обратившегося по телефону, осуществляется не более 10 минут.</w:t>
      </w:r>
    </w:p>
    <w:p w:rsidR="007463B5" w:rsidRPr="007463B5" w:rsidRDefault="007463B5" w:rsidP="007463B5">
      <w:pPr>
        <w:pStyle w:val="bodytext"/>
        <w:spacing w:before="0" w:beforeAutospacing="0" w:after="0" w:afterAutospacing="0"/>
        <w:ind w:firstLine="567"/>
        <w:jc w:val="both"/>
        <w:rPr>
          <w:color w:val="000000"/>
        </w:rPr>
      </w:pPr>
      <w:r w:rsidRPr="007463B5">
        <w:rPr>
          <w:color w:val="000000"/>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7463B5" w:rsidRPr="007463B5" w:rsidRDefault="007463B5" w:rsidP="007463B5">
      <w:pPr>
        <w:pStyle w:val="bodytext"/>
        <w:spacing w:before="0" w:beforeAutospacing="0" w:after="0" w:afterAutospacing="0"/>
        <w:ind w:firstLine="567"/>
        <w:jc w:val="both"/>
        <w:rPr>
          <w:color w:val="000000"/>
        </w:rPr>
      </w:pPr>
      <w:r w:rsidRPr="007463B5">
        <w:rPr>
          <w:color w:val="000000"/>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7463B5" w:rsidRPr="007463B5" w:rsidRDefault="007463B5" w:rsidP="007463B5">
      <w:pPr>
        <w:pStyle w:val="bodytext"/>
        <w:spacing w:before="0" w:beforeAutospacing="0" w:after="0" w:afterAutospacing="0"/>
        <w:ind w:firstLine="567"/>
        <w:jc w:val="both"/>
        <w:rPr>
          <w:color w:val="000000"/>
        </w:rPr>
      </w:pPr>
      <w:r w:rsidRPr="007463B5">
        <w:rPr>
          <w:color w:val="000000"/>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7463B5" w:rsidRPr="007463B5" w:rsidRDefault="007463B5" w:rsidP="007463B5">
      <w:pPr>
        <w:pStyle w:val="bodytext"/>
        <w:spacing w:before="0" w:beforeAutospacing="0" w:after="0" w:afterAutospacing="0"/>
        <w:ind w:firstLine="567"/>
        <w:jc w:val="both"/>
        <w:rPr>
          <w:color w:val="000000"/>
        </w:rPr>
      </w:pPr>
      <w:r w:rsidRPr="007463B5">
        <w:rPr>
          <w:color w:val="000000"/>
        </w:rPr>
        <w:t>г) Заявитель (представитель Заявителя) имеет право на получение информации о предоставлении муниципальной услуги посредством официального сайта Администрации, Единого портала и КСПГМУ ПО.</w:t>
      </w:r>
    </w:p>
    <w:p w:rsidR="007463B5" w:rsidRPr="007463B5" w:rsidRDefault="007463B5" w:rsidP="007463B5">
      <w:pPr>
        <w:pStyle w:val="bodytext"/>
        <w:spacing w:before="0" w:beforeAutospacing="0" w:after="0" w:afterAutospacing="0"/>
        <w:ind w:firstLine="567"/>
        <w:jc w:val="both"/>
        <w:rPr>
          <w:color w:val="000000"/>
        </w:rPr>
      </w:pPr>
      <w:r w:rsidRPr="007463B5">
        <w:rPr>
          <w:color w:val="000000"/>
        </w:rPr>
        <w:t>1.6. Информация по вопросам предоставления муниципальной услуги включает в себя следующие сведения:</w:t>
      </w:r>
    </w:p>
    <w:p w:rsidR="007463B5" w:rsidRPr="007463B5" w:rsidRDefault="007463B5" w:rsidP="007463B5">
      <w:pPr>
        <w:pStyle w:val="bodytext"/>
        <w:spacing w:before="0" w:beforeAutospacing="0" w:after="0" w:afterAutospacing="0"/>
        <w:ind w:firstLine="567"/>
        <w:jc w:val="both"/>
        <w:rPr>
          <w:color w:val="000000"/>
        </w:rPr>
      </w:pPr>
      <w:r w:rsidRPr="007463B5">
        <w:rPr>
          <w:color w:val="000000"/>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7463B5" w:rsidRPr="007463B5" w:rsidRDefault="007463B5" w:rsidP="007463B5">
      <w:pPr>
        <w:pStyle w:val="bodytext"/>
        <w:spacing w:before="0" w:beforeAutospacing="0" w:after="0" w:afterAutospacing="0"/>
        <w:ind w:firstLine="567"/>
        <w:jc w:val="both"/>
        <w:rPr>
          <w:color w:val="000000"/>
        </w:rPr>
      </w:pPr>
      <w:r w:rsidRPr="007463B5">
        <w:rPr>
          <w:color w:val="000000"/>
        </w:rPr>
        <w:t>2) круг Заявителей, которым предоставляется муниципальная услуга;</w:t>
      </w:r>
    </w:p>
    <w:p w:rsidR="007463B5" w:rsidRPr="007463B5" w:rsidRDefault="007463B5" w:rsidP="007463B5">
      <w:pPr>
        <w:pStyle w:val="bodytext"/>
        <w:spacing w:before="0" w:beforeAutospacing="0" w:after="0" w:afterAutospacing="0"/>
        <w:ind w:firstLine="567"/>
        <w:jc w:val="both"/>
        <w:rPr>
          <w:color w:val="000000"/>
        </w:rPr>
      </w:pPr>
      <w:r w:rsidRPr="007463B5">
        <w:rPr>
          <w:color w:val="000000"/>
        </w:rPr>
        <w:t>3) перечень документов представляемых Заявителем (представителем Заявителя)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7463B5" w:rsidRPr="007463B5" w:rsidRDefault="007463B5" w:rsidP="007463B5">
      <w:pPr>
        <w:pStyle w:val="bodytext"/>
        <w:spacing w:before="0" w:beforeAutospacing="0" w:after="0" w:afterAutospacing="0"/>
        <w:ind w:firstLine="567"/>
        <w:jc w:val="both"/>
        <w:rPr>
          <w:color w:val="000000"/>
        </w:rPr>
      </w:pPr>
      <w:r w:rsidRPr="007463B5">
        <w:rPr>
          <w:color w:val="000000"/>
        </w:rPr>
        <w:t>4) срок предоставления муниципальной услуги;</w:t>
      </w:r>
    </w:p>
    <w:p w:rsidR="007463B5" w:rsidRPr="007463B5" w:rsidRDefault="007463B5" w:rsidP="007463B5">
      <w:pPr>
        <w:pStyle w:val="bodytext"/>
        <w:spacing w:before="0" w:beforeAutospacing="0" w:after="0" w:afterAutospacing="0"/>
        <w:ind w:firstLine="567"/>
        <w:jc w:val="both"/>
        <w:rPr>
          <w:color w:val="000000"/>
        </w:rPr>
      </w:pPr>
      <w:r w:rsidRPr="007463B5">
        <w:rPr>
          <w:color w:val="000000"/>
        </w:rPr>
        <w:t>5) порядок и способы подачи документов, представляемых Заявителем (представителем Заявителя) для получения муниципальной услуги;</w:t>
      </w:r>
    </w:p>
    <w:p w:rsidR="007463B5" w:rsidRPr="007463B5" w:rsidRDefault="007463B5" w:rsidP="007463B5">
      <w:pPr>
        <w:pStyle w:val="bodytext"/>
        <w:spacing w:before="0" w:beforeAutospacing="0" w:after="0" w:afterAutospacing="0"/>
        <w:ind w:firstLine="567"/>
        <w:jc w:val="both"/>
        <w:rPr>
          <w:color w:val="000000"/>
        </w:rPr>
      </w:pPr>
      <w:r w:rsidRPr="007463B5">
        <w:rPr>
          <w:color w:val="000000"/>
        </w:rPr>
        <w:t xml:space="preserve">6) размер платы, взимаемой с Заявителя (представителя Заявителя) при предоставлении муниципальной услуги, и способы ее взимания в случаях, предусмотренных федеральными </w:t>
      </w:r>
      <w:r w:rsidRPr="007463B5">
        <w:rPr>
          <w:color w:val="000000"/>
        </w:rPr>
        <w:lastRenderedPageBreak/>
        <w:t>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Бессоновского района;</w:t>
      </w:r>
    </w:p>
    <w:p w:rsidR="007463B5" w:rsidRPr="007463B5" w:rsidRDefault="007463B5" w:rsidP="007463B5">
      <w:pPr>
        <w:pStyle w:val="bodytext"/>
        <w:spacing w:before="0" w:beforeAutospacing="0" w:after="0" w:afterAutospacing="0"/>
        <w:ind w:firstLine="567"/>
        <w:jc w:val="both"/>
        <w:rPr>
          <w:color w:val="000000"/>
        </w:rPr>
      </w:pPr>
      <w:r w:rsidRPr="007463B5">
        <w:rPr>
          <w:color w:val="000000"/>
        </w:rPr>
        <w:t>7)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7463B5" w:rsidRPr="007463B5" w:rsidRDefault="007463B5" w:rsidP="007463B5">
      <w:pPr>
        <w:pStyle w:val="bodytext"/>
        <w:spacing w:before="0" w:beforeAutospacing="0" w:after="0" w:afterAutospacing="0"/>
        <w:ind w:firstLine="567"/>
        <w:jc w:val="both"/>
        <w:rPr>
          <w:color w:val="000000"/>
        </w:rPr>
      </w:pPr>
      <w:r w:rsidRPr="007463B5">
        <w:rPr>
          <w:color w:val="000000"/>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7463B5" w:rsidRPr="007463B5" w:rsidRDefault="007463B5" w:rsidP="007463B5">
      <w:pPr>
        <w:pStyle w:val="bodytext"/>
        <w:spacing w:before="0" w:beforeAutospacing="0" w:after="0" w:afterAutospacing="0"/>
        <w:ind w:firstLine="567"/>
        <w:jc w:val="both"/>
        <w:rPr>
          <w:color w:val="000000"/>
        </w:rPr>
      </w:pPr>
      <w:r w:rsidRPr="007463B5">
        <w:rPr>
          <w:color w:val="000000"/>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7463B5" w:rsidRPr="007463B5" w:rsidRDefault="007463B5" w:rsidP="007463B5">
      <w:pPr>
        <w:pStyle w:val="bodytext"/>
        <w:spacing w:before="0" w:beforeAutospacing="0" w:after="0" w:afterAutospacing="0"/>
        <w:ind w:firstLine="567"/>
        <w:jc w:val="both"/>
        <w:rPr>
          <w:color w:val="000000"/>
        </w:rPr>
      </w:pPr>
      <w:r w:rsidRPr="007463B5">
        <w:rPr>
          <w:color w:val="000000"/>
        </w:rPr>
        <w:t>10) сведения о месте нахождения, графике работы, телефонах, адресе официального сайта Администрации, а также электронной почты;</w:t>
      </w:r>
    </w:p>
    <w:p w:rsidR="007463B5" w:rsidRPr="007463B5" w:rsidRDefault="007463B5" w:rsidP="007463B5">
      <w:pPr>
        <w:pStyle w:val="bodytext"/>
        <w:spacing w:before="0" w:beforeAutospacing="0" w:after="0" w:afterAutospacing="0"/>
        <w:ind w:firstLine="567"/>
        <w:jc w:val="both"/>
        <w:rPr>
          <w:color w:val="000000"/>
        </w:rPr>
      </w:pPr>
      <w:r w:rsidRPr="007463B5">
        <w:rPr>
          <w:color w:val="000000"/>
        </w:rPr>
        <w:t>11)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7463B5" w:rsidRPr="007463B5" w:rsidRDefault="007463B5" w:rsidP="007463B5">
      <w:pPr>
        <w:pStyle w:val="bodytext"/>
        <w:spacing w:before="0" w:beforeAutospacing="0" w:after="0" w:afterAutospacing="0"/>
        <w:ind w:firstLine="567"/>
        <w:jc w:val="both"/>
        <w:rPr>
          <w:color w:val="000000"/>
        </w:rPr>
      </w:pPr>
      <w:r w:rsidRPr="007463B5">
        <w:rPr>
          <w:color w:val="000000"/>
        </w:rPr>
        <w:t>1.7. На Едином портале, КСПГМУ ПО, официальном сайте Администрации размещается информация по вопросам предоставления муниципальной услуги, включающая в себя сведения согласно пункту 1.6 </w:t>
      </w:r>
      <w:r w:rsidRPr="007463B5">
        <w:rPr>
          <w:rStyle w:val="6"/>
          <w:color w:val="000000"/>
        </w:rPr>
        <w:t>Регламента.</w:t>
      </w:r>
    </w:p>
    <w:p w:rsidR="007463B5" w:rsidRPr="007463B5" w:rsidRDefault="007463B5" w:rsidP="007463B5">
      <w:pPr>
        <w:pStyle w:val="bodytext"/>
        <w:spacing w:before="0" w:beforeAutospacing="0" w:after="0" w:afterAutospacing="0"/>
        <w:ind w:firstLine="567"/>
        <w:jc w:val="both"/>
        <w:rPr>
          <w:color w:val="000000"/>
        </w:rPr>
      </w:pPr>
      <w:r w:rsidRPr="007463B5">
        <w:rPr>
          <w:color w:val="000000"/>
        </w:rPr>
        <w:t>1.8. Информация по вопросам предоставления муниципальной услуги предоставляется Заявителю (представителю Заявителя) бесплатно.</w:t>
      </w:r>
    </w:p>
    <w:p w:rsidR="007463B5" w:rsidRPr="007463B5" w:rsidRDefault="007463B5" w:rsidP="007463B5">
      <w:pPr>
        <w:pStyle w:val="bodytext"/>
        <w:spacing w:before="0" w:beforeAutospacing="0" w:after="0" w:afterAutospacing="0"/>
        <w:ind w:firstLine="567"/>
        <w:jc w:val="both"/>
        <w:rPr>
          <w:color w:val="000000"/>
        </w:rPr>
      </w:pPr>
      <w:r w:rsidRPr="007463B5">
        <w:rPr>
          <w:color w:val="000000"/>
        </w:rPr>
        <w:t>1.9.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t>1.10. Порядок, форма, место размещения и способы получения справочной информации.</w:t>
      </w:r>
    </w:p>
    <w:p w:rsidR="007463B5" w:rsidRPr="007463B5" w:rsidRDefault="007463B5" w:rsidP="007463B5">
      <w:pPr>
        <w:pStyle w:val="bodytext"/>
        <w:spacing w:before="0" w:beforeAutospacing="0" w:after="0" w:afterAutospacing="0"/>
        <w:ind w:firstLine="567"/>
        <w:jc w:val="both"/>
        <w:rPr>
          <w:color w:val="000000"/>
        </w:rPr>
      </w:pPr>
      <w:r w:rsidRPr="007463B5">
        <w:rPr>
          <w:color w:val="000000"/>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7463B5" w:rsidRPr="007463B5" w:rsidRDefault="007463B5" w:rsidP="007463B5">
      <w:pPr>
        <w:pStyle w:val="bodytext"/>
        <w:spacing w:before="0" w:beforeAutospacing="0" w:after="0" w:afterAutospacing="0"/>
        <w:ind w:firstLine="567"/>
        <w:jc w:val="both"/>
        <w:rPr>
          <w:color w:val="000000"/>
        </w:rPr>
      </w:pPr>
      <w:r w:rsidRPr="007463B5">
        <w:rPr>
          <w:color w:val="000000"/>
        </w:rPr>
        <w:t>Порядок, форма и способы получения справочной информации соответствуют требованиям по информированию Заявителя (представителя Заявителя) по вопросам предоставления муниципальной услуги, предусмотренным пунктом 1.6 Регламента.</w:t>
      </w:r>
    </w:p>
    <w:p w:rsidR="007463B5" w:rsidRPr="007463B5" w:rsidRDefault="007463B5" w:rsidP="007463B5">
      <w:pPr>
        <w:pStyle w:val="bodytext"/>
        <w:spacing w:before="0" w:beforeAutospacing="0" w:after="0" w:afterAutospacing="0"/>
        <w:ind w:firstLine="567"/>
        <w:jc w:val="both"/>
        <w:rPr>
          <w:color w:val="000000"/>
        </w:rPr>
      </w:pPr>
      <w:r w:rsidRPr="007463B5">
        <w:rPr>
          <w:color w:val="000000"/>
        </w:rPr>
        <w:t>К справочной информации относится следующая информация:</w:t>
      </w:r>
    </w:p>
    <w:p w:rsidR="007463B5" w:rsidRPr="007463B5" w:rsidRDefault="007463B5" w:rsidP="007463B5">
      <w:pPr>
        <w:pStyle w:val="bodytext"/>
        <w:spacing w:before="0" w:beforeAutospacing="0" w:after="0" w:afterAutospacing="0"/>
        <w:ind w:firstLine="567"/>
        <w:jc w:val="both"/>
        <w:rPr>
          <w:color w:val="000000"/>
        </w:rPr>
      </w:pPr>
      <w:r w:rsidRPr="007463B5">
        <w:rPr>
          <w:color w:val="000000"/>
        </w:rPr>
        <w:t>- место нахождения и график работы Администрации;</w:t>
      </w:r>
    </w:p>
    <w:p w:rsidR="007463B5" w:rsidRPr="007463B5" w:rsidRDefault="007463B5" w:rsidP="007463B5">
      <w:pPr>
        <w:pStyle w:val="bodytext"/>
        <w:spacing w:before="0" w:beforeAutospacing="0" w:after="0" w:afterAutospacing="0"/>
        <w:ind w:firstLine="567"/>
        <w:jc w:val="both"/>
        <w:rPr>
          <w:color w:val="000000"/>
        </w:rPr>
      </w:pPr>
      <w:r w:rsidRPr="007463B5">
        <w:rPr>
          <w:color w:val="000000"/>
        </w:rPr>
        <w:t>- справочные телефоны Администрации, в том числе номер телефона-автоинформатора (при наличии);</w:t>
      </w:r>
    </w:p>
    <w:p w:rsidR="007463B5" w:rsidRPr="007463B5" w:rsidRDefault="007463B5" w:rsidP="007463B5">
      <w:pPr>
        <w:pStyle w:val="bodytext"/>
        <w:spacing w:before="0" w:beforeAutospacing="0" w:after="0" w:afterAutospacing="0"/>
        <w:ind w:firstLine="567"/>
        <w:jc w:val="both"/>
        <w:rPr>
          <w:color w:val="000000"/>
        </w:rPr>
      </w:pPr>
      <w:r w:rsidRPr="007463B5">
        <w:rPr>
          <w:color w:val="000000"/>
        </w:rPr>
        <w:t>- адрес официального сайта Администрации, адрес ее электронной почты.</w:t>
      </w:r>
    </w:p>
    <w:p w:rsidR="007463B5" w:rsidRPr="007463B5" w:rsidRDefault="007463B5" w:rsidP="007463B5">
      <w:pPr>
        <w:pStyle w:val="bodytext"/>
        <w:spacing w:before="0" w:beforeAutospacing="0" w:after="0" w:afterAutospacing="0"/>
        <w:ind w:firstLine="567"/>
        <w:jc w:val="both"/>
        <w:rPr>
          <w:color w:val="000000"/>
        </w:rPr>
      </w:pPr>
      <w:r w:rsidRPr="007463B5">
        <w:rPr>
          <w:color w:val="000000"/>
        </w:rPr>
        <w:t>1.11. Справочная информация, предусмотренная пунктом 1.10 Регламента, размещается на информационных стендах Администрации, на официальном сайте Администрации, на Едином портале, КСПГМУ ПО.</w:t>
      </w:r>
    </w:p>
    <w:p w:rsidR="007463B5" w:rsidRPr="007463B5" w:rsidRDefault="007463B5" w:rsidP="007463B5">
      <w:pPr>
        <w:pStyle w:val="bodytext"/>
        <w:spacing w:before="0" w:beforeAutospacing="0" w:after="0" w:afterAutospacing="0"/>
        <w:ind w:firstLine="567"/>
        <w:jc w:val="both"/>
        <w:rPr>
          <w:color w:val="000000"/>
        </w:rPr>
      </w:pPr>
      <w:r w:rsidRPr="007463B5">
        <w:rPr>
          <w:color w:val="000000"/>
        </w:rPr>
        <w:t>1.12. Администрация обеспечивает размещение и актуализацию справочной информации на информационных стендах Администрации, на Едином портале, КСПГМУ ПО, официальном сайте Администрации.</w:t>
      </w:r>
    </w:p>
    <w:p w:rsidR="007463B5" w:rsidRPr="007463B5" w:rsidRDefault="007463B5" w:rsidP="007463B5">
      <w:pPr>
        <w:pStyle w:val="bodytext"/>
        <w:spacing w:before="0" w:beforeAutospacing="0" w:after="0" w:afterAutospacing="0"/>
        <w:ind w:firstLine="567"/>
        <w:jc w:val="both"/>
        <w:rPr>
          <w:color w:val="000000"/>
        </w:rPr>
      </w:pPr>
      <w:r w:rsidRPr="007463B5">
        <w:rPr>
          <w:color w:val="000000"/>
        </w:rPr>
        <w:t>1.13. Администрация обеспечивает размещение и актуализацию справочной информации на информационных стендах и официальном сайте Администрации.</w:t>
      </w:r>
    </w:p>
    <w:p w:rsidR="007463B5" w:rsidRPr="007463B5" w:rsidRDefault="007463B5" w:rsidP="007463B5">
      <w:pPr>
        <w:pStyle w:val="bodytext"/>
        <w:spacing w:before="0" w:beforeAutospacing="0" w:after="0" w:afterAutospacing="0"/>
        <w:ind w:firstLine="567"/>
        <w:jc w:val="both"/>
        <w:rPr>
          <w:color w:val="000000"/>
        </w:rPr>
      </w:pPr>
    </w:p>
    <w:p w:rsidR="007463B5" w:rsidRPr="007463B5" w:rsidRDefault="007463B5" w:rsidP="007463B5">
      <w:pPr>
        <w:pStyle w:val="ab"/>
        <w:spacing w:before="0" w:beforeAutospacing="0" w:after="0" w:afterAutospacing="0"/>
        <w:ind w:right="140" w:firstLine="567"/>
        <w:jc w:val="center"/>
        <w:rPr>
          <w:b/>
          <w:bCs/>
          <w:color w:val="000000"/>
        </w:rPr>
      </w:pPr>
      <w:r w:rsidRPr="007463B5">
        <w:rPr>
          <w:b/>
          <w:bCs/>
          <w:color w:val="000000"/>
        </w:rPr>
        <w:t>2. Стандарт предоставления муниципальной услуги</w:t>
      </w:r>
    </w:p>
    <w:p w:rsidR="007463B5" w:rsidRPr="007463B5" w:rsidRDefault="007463B5" w:rsidP="007463B5">
      <w:pPr>
        <w:pStyle w:val="ab"/>
        <w:spacing w:before="0" w:beforeAutospacing="0" w:after="0" w:afterAutospacing="0"/>
        <w:ind w:right="140" w:firstLine="567"/>
        <w:jc w:val="center"/>
        <w:rPr>
          <w:color w:val="000000"/>
        </w:rPr>
      </w:pPr>
    </w:p>
    <w:p w:rsidR="007463B5" w:rsidRPr="007463B5" w:rsidRDefault="007463B5" w:rsidP="007463B5">
      <w:pPr>
        <w:pStyle w:val="ab"/>
        <w:spacing w:before="0" w:beforeAutospacing="0" w:after="0" w:afterAutospacing="0"/>
        <w:ind w:right="140" w:firstLine="567"/>
        <w:jc w:val="center"/>
        <w:rPr>
          <w:b/>
          <w:bCs/>
          <w:color w:val="000000"/>
        </w:rPr>
      </w:pPr>
      <w:r w:rsidRPr="007463B5">
        <w:rPr>
          <w:b/>
          <w:bCs/>
          <w:color w:val="000000"/>
        </w:rPr>
        <w:t>Наименование муниципальной услуги</w:t>
      </w:r>
    </w:p>
    <w:p w:rsidR="007463B5" w:rsidRPr="007463B5" w:rsidRDefault="007463B5" w:rsidP="007463B5">
      <w:pPr>
        <w:pStyle w:val="ab"/>
        <w:spacing w:before="0" w:beforeAutospacing="0" w:after="0" w:afterAutospacing="0"/>
        <w:ind w:right="140" w:firstLine="567"/>
        <w:jc w:val="center"/>
        <w:rPr>
          <w:color w:val="000000"/>
        </w:rPr>
      </w:pP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lastRenderedPageBreak/>
        <w:t xml:space="preserve">2.1. Возврат излишне уплаченных (взысканных) платежей в бюджет </w:t>
      </w:r>
      <w:r>
        <w:rPr>
          <w:color w:val="FF0000"/>
        </w:rPr>
        <w:t>Грабовского</w:t>
      </w:r>
      <w:r w:rsidRPr="007463B5">
        <w:rPr>
          <w:color w:val="FF0000"/>
        </w:rPr>
        <w:t xml:space="preserve"> сельсовета Бессоновского района Пензенской области, администрируемых администрацией </w:t>
      </w:r>
      <w:r>
        <w:rPr>
          <w:color w:val="FF0000"/>
        </w:rPr>
        <w:t>Грабовского</w:t>
      </w:r>
      <w:r w:rsidRPr="007463B5">
        <w:rPr>
          <w:color w:val="000000"/>
        </w:rPr>
        <w:t xml:space="preserve"> сельсовета Бессоновского района Пензенской области.</w:t>
      </w: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t>Краткое наименование муниципальной услуги не предусмотрено.</w:t>
      </w:r>
    </w:p>
    <w:p w:rsidR="007463B5" w:rsidRPr="007463B5" w:rsidRDefault="007463B5" w:rsidP="007463B5">
      <w:pPr>
        <w:pStyle w:val="consplusnormal1"/>
        <w:spacing w:before="0" w:beforeAutospacing="0" w:after="0" w:afterAutospacing="0"/>
        <w:ind w:firstLine="567"/>
        <w:jc w:val="both"/>
        <w:rPr>
          <w:color w:val="000000"/>
        </w:rPr>
      </w:pPr>
    </w:p>
    <w:p w:rsidR="007463B5" w:rsidRPr="007463B5" w:rsidRDefault="007463B5" w:rsidP="007463B5">
      <w:pPr>
        <w:pStyle w:val="ab"/>
        <w:spacing w:before="0" w:beforeAutospacing="0" w:after="0" w:afterAutospacing="0"/>
        <w:ind w:right="140" w:firstLine="567"/>
        <w:jc w:val="center"/>
        <w:rPr>
          <w:b/>
          <w:bCs/>
          <w:color w:val="000000"/>
        </w:rPr>
      </w:pPr>
      <w:r w:rsidRPr="007463B5">
        <w:rPr>
          <w:b/>
          <w:bCs/>
          <w:color w:val="000000"/>
        </w:rPr>
        <w:t>Наименование органа местного самоуправления, предоставляющего муниципальную услугу</w:t>
      </w:r>
    </w:p>
    <w:p w:rsidR="007463B5" w:rsidRPr="007463B5" w:rsidRDefault="007463B5" w:rsidP="007463B5">
      <w:pPr>
        <w:pStyle w:val="ab"/>
        <w:spacing w:before="0" w:beforeAutospacing="0" w:after="0" w:afterAutospacing="0"/>
        <w:ind w:right="140" w:firstLine="567"/>
        <w:jc w:val="center"/>
        <w:rPr>
          <w:color w:val="000000"/>
        </w:rPr>
      </w:pPr>
    </w:p>
    <w:p w:rsidR="007463B5" w:rsidRPr="007463B5" w:rsidRDefault="007463B5" w:rsidP="007463B5">
      <w:pPr>
        <w:pStyle w:val="ab"/>
        <w:spacing w:before="0" w:beforeAutospacing="0" w:after="0" w:afterAutospacing="0"/>
        <w:ind w:right="140" w:firstLine="567"/>
        <w:jc w:val="both"/>
        <w:rPr>
          <w:color w:val="000000"/>
        </w:rPr>
      </w:pPr>
      <w:r w:rsidRPr="007463B5">
        <w:rPr>
          <w:color w:val="000000"/>
        </w:rPr>
        <w:t>2.2. Предоставление муниципальной услуги осуществляет Администрация.</w:t>
      </w:r>
    </w:p>
    <w:p w:rsidR="007463B5" w:rsidRPr="007463B5" w:rsidRDefault="007463B5" w:rsidP="007463B5">
      <w:pPr>
        <w:pStyle w:val="ab"/>
        <w:spacing w:before="0" w:beforeAutospacing="0" w:after="0" w:afterAutospacing="0"/>
        <w:ind w:right="140" w:firstLine="567"/>
        <w:jc w:val="both"/>
        <w:rPr>
          <w:color w:val="000000"/>
        </w:rPr>
      </w:pPr>
    </w:p>
    <w:p w:rsidR="007463B5" w:rsidRPr="007463B5" w:rsidRDefault="007463B5" w:rsidP="007463B5">
      <w:pPr>
        <w:pStyle w:val="consplusnormal1"/>
        <w:spacing w:before="0" w:beforeAutospacing="0" w:after="0" w:afterAutospacing="0"/>
        <w:ind w:firstLine="567"/>
        <w:jc w:val="center"/>
        <w:rPr>
          <w:b/>
          <w:bCs/>
          <w:color w:val="000000"/>
        </w:rPr>
      </w:pPr>
      <w:r w:rsidRPr="007463B5">
        <w:rPr>
          <w:b/>
          <w:bCs/>
          <w:color w:val="000000"/>
        </w:rPr>
        <w:t>Результат предоставления муниципальной услуги</w:t>
      </w:r>
    </w:p>
    <w:p w:rsidR="007463B5" w:rsidRPr="007463B5" w:rsidRDefault="007463B5" w:rsidP="007463B5">
      <w:pPr>
        <w:pStyle w:val="consplusnormal1"/>
        <w:spacing w:before="0" w:beforeAutospacing="0" w:after="0" w:afterAutospacing="0"/>
        <w:ind w:firstLine="567"/>
        <w:jc w:val="center"/>
        <w:rPr>
          <w:color w:val="000000"/>
        </w:rPr>
      </w:pP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t>2.3. Результатом предоставления муниципальной услуги является:</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xml:space="preserve">- решение о возврате излишне уплаченного (взысканного) платежа в бюджет </w:t>
      </w:r>
      <w:r>
        <w:rPr>
          <w:color w:val="FF0000"/>
        </w:rPr>
        <w:t>Грабовского</w:t>
      </w:r>
      <w:r w:rsidRPr="007463B5">
        <w:rPr>
          <w:color w:val="000000"/>
        </w:rPr>
        <w:t xml:space="preserve"> сельсовета Бессоновского района Пензенской области;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решение о невозможности рассмотрения заявления;</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xml:space="preserve">- решение об отказе в осуществлении возврата излишне уплаченного (взысканного) платежа в бюджет </w:t>
      </w:r>
      <w:r>
        <w:rPr>
          <w:color w:val="FF0000"/>
        </w:rPr>
        <w:t>Грабовского</w:t>
      </w:r>
      <w:r w:rsidRPr="007463B5">
        <w:rPr>
          <w:color w:val="000000"/>
        </w:rPr>
        <w:t xml:space="preserve"> сельсовета Бессоновского района Пензенской области.</w:t>
      </w:r>
    </w:p>
    <w:p w:rsidR="007463B5" w:rsidRPr="007463B5" w:rsidRDefault="007463B5" w:rsidP="007463B5">
      <w:pPr>
        <w:pStyle w:val="consplusnormal1"/>
        <w:spacing w:before="0" w:beforeAutospacing="0" w:after="0" w:afterAutospacing="0"/>
        <w:ind w:firstLine="567"/>
        <w:jc w:val="both"/>
        <w:rPr>
          <w:b/>
          <w:bCs/>
          <w:color w:val="000000"/>
        </w:rPr>
      </w:pPr>
    </w:p>
    <w:p w:rsidR="007463B5" w:rsidRPr="007463B5" w:rsidRDefault="007463B5" w:rsidP="007463B5">
      <w:pPr>
        <w:pStyle w:val="consplusnormal1"/>
        <w:spacing w:before="0" w:beforeAutospacing="0" w:after="0" w:afterAutospacing="0"/>
        <w:ind w:firstLine="567"/>
        <w:jc w:val="center"/>
        <w:rPr>
          <w:b/>
          <w:bCs/>
          <w:color w:val="000000"/>
        </w:rPr>
      </w:pPr>
      <w:r w:rsidRPr="007463B5">
        <w:rPr>
          <w:b/>
          <w:bCs/>
          <w:color w:val="000000"/>
        </w:rPr>
        <w:t>Срок предоставления муниципальной услуги</w:t>
      </w:r>
    </w:p>
    <w:p w:rsidR="007463B5" w:rsidRPr="007463B5" w:rsidRDefault="007463B5" w:rsidP="007463B5">
      <w:pPr>
        <w:pStyle w:val="consplusnormal1"/>
        <w:spacing w:before="0" w:beforeAutospacing="0" w:after="0" w:afterAutospacing="0"/>
        <w:ind w:firstLine="567"/>
        <w:jc w:val="center"/>
        <w:rPr>
          <w:color w:val="000000"/>
        </w:rPr>
      </w:pPr>
    </w:p>
    <w:p w:rsidR="007463B5" w:rsidRPr="007463B5" w:rsidRDefault="007463B5" w:rsidP="007463B5">
      <w:pPr>
        <w:pStyle w:val="ab"/>
        <w:spacing w:before="0" w:beforeAutospacing="0" w:after="0" w:afterAutospacing="0"/>
        <w:ind w:firstLine="567"/>
        <w:jc w:val="both"/>
        <w:rPr>
          <w:color w:val="000000"/>
        </w:rPr>
      </w:pPr>
      <w:r w:rsidRPr="007463B5">
        <w:rPr>
          <w:color w:val="000000"/>
        </w:rPr>
        <w:t>2.4. Муниципальная услуга предоставляется в срок не более 10 рабочих дней, следующих за днем регистрации заявления.</w:t>
      </w:r>
    </w:p>
    <w:p w:rsidR="007463B5" w:rsidRPr="007463B5" w:rsidRDefault="007463B5" w:rsidP="007463B5">
      <w:pPr>
        <w:pStyle w:val="ab"/>
        <w:spacing w:before="0" w:beforeAutospacing="0" w:after="0" w:afterAutospacing="0"/>
        <w:ind w:firstLine="567"/>
        <w:jc w:val="both"/>
        <w:rPr>
          <w:color w:val="000000"/>
        </w:rPr>
      </w:pPr>
    </w:p>
    <w:p w:rsidR="007463B5" w:rsidRPr="007463B5" w:rsidRDefault="007463B5" w:rsidP="007463B5">
      <w:pPr>
        <w:pStyle w:val="consplusnormal1"/>
        <w:spacing w:before="0" w:beforeAutospacing="0" w:after="0" w:afterAutospacing="0"/>
        <w:ind w:firstLine="567"/>
        <w:jc w:val="center"/>
        <w:rPr>
          <w:b/>
          <w:bCs/>
          <w:color w:val="000000"/>
        </w:rPr>
      </w:pPr>
      <w:r w:rsidRPr="007463B5">
        <w:rPr>
          <w:b/>
          <w:bCs/>
          <w:color w:val="000000"/>
        </w:rPr>
        <w:t>Правовые основания для предоставления муниципальной услуги</w:t>
      </w:r>
    </w:p>
    <w:p w:rsidR="007463B5" w:rsidRPr="007463B5" w:rsidRDefault="007463B5" w:rsidP="007463B5">
      <w:pPr>
        <w:pStyle w:val="consplusnormal1"/>
        <w:spacing w:before="0" w:beforeAutospacing="0" w:after="0" w:afterAutospacing="0"/>
        <w:ind w:firstLine="567"/>
        <w:jc w:val="center"/>
        <w:rPr>
          <w:color w:val="000000"/>
        </w:rPr>
      </w:pP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Едином портале, КСПГМУ ПО и на официальном сайте Администрации, информационных стендах Администрации.</w:t>
      </w: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t>Специалисты Администрации обеспечивают размещение и актуализацию перечня нормативных правовых актов, регулирующих предоставление муниципальной услуги, на Едином портале, КСПГМУ ПО, на официальном сайте Администрации и информационных стендах Администрации.</w:t>
      </w:r>
    </w:p>
    <w:p w:rsidR="007463B5" w:rsidRPr="007463B5" w:rsidRDefault="007463B5" w:rsidP="007463B5">
      <w:pPr>
        <w:pStyle w:val="ab"/>
        <w:spacing w:before="0" w:beforeAutospacing="0" w:after="0" w:afterAutospacing="0"/>
        <w:ind w:firstLine="567"/>
        <w:jc w:val="both"/>
        <w:rPr>
          <w:b/>
          <w:bCs/>
          <w:color w:val="000000"/>
        </w:rPr>
      </w:pPr>
    </w:p>
    <w:p w:rsidR="007463B5" w:rsidRPr="007463B5" w:rsidRDefault="007463B5" w:rsidP="007463B5">
      <w:pPr>
        <w:pStyle w:val="ab"/>
        <w:spacing w:before="0" w:beforeAutospacing="0" w:after="0" w:afterAutospacing="0"/>
        <w:ind w:firstLine="567"/>
        <w:jc w:val="center"/>
        <w:rPr>
          <w:b/>
          <w:bCs/>
          <w:color w:val="000000"/>
        </w:rPr>
      </w:pPr>
      <w:r w:rsidRPr="007463B5">
        <w:rPr>
          <w:b/>
          <w:bCs/>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7463B5" w:rsidRPr="007463B5" w:rsidRDefault="007463B5" w:rsidP="007463B5">
      <w:pPr>
        <w:pStyle w:val="ab"/>
        <w:spacing w:before="0" w:beforeAutospacing="0" w:after="0" w:afterAutospacing="0"/>
        <w:ind w:firstLine="567"/>
        <w:jc w:val="both"/>
        <w:rPr>
          <w:color w:val="000000"/>
        </w:rPr>
      </w:pP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t>2.6. Муниципальная услуга предоставляется на основании заявления. Рассмотрение заявлений осуществляется в порядке их поступления.</w:t>
      </w:r>
    </w:p>
    <w:p w:rsidR="007463B5" w:rsidRPr="007463B5" w:rsidRDefault="007463B5" w:rsidP="007463B5">
      <w:pPr>
        <w:pStyle w:val="ab"/>
        <w:spacing w:before="0" w:beforeAutospacing="0" w:after="0" w:afterAutospacing="0"/>
        <w:ind w:firstLine="567"/>
        <w:jc w:val="both"/>
        <w:rPr>
          <w:color w:val="000000"/>
        </w:rPr>
      </w:pPr>
      <w:bookmarkStart w:id="2" w:name="Par133"/>
      <w:bookmarkStart w:id="3" w:name="Par132"/>
      <w:bookmarkEnd w:id="2"/>
      <w:bookmarkEnd w:id="3"/>
      <w:r w:rsidRPr="007463B5">
        <w:rPr>
          <w:color w:val="000000"/>
        </w:rPr>
        <w:t>2.6.1. Заявление составляется в простой письменной форме. В заявлении должны быть указаны:</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1) для физических лиц:</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фамилия, имя и отчество (при наличии) Заявителя, представителя Заявителя (в случае подачи заявления представителем Заявителя);</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идентификационный номер налогоплательщика (при наличии);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страховой номер индивидуального лицевого счета (при наличии);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lastRenderedPageBreak/>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уникальный идентификатор начисления (при наличии);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уникальный идентификатор платежа (при наличии);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наименование платежа, денежные средства, в уплату которого подлежат возврату;</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сумма возврата цифрами и прописью (в валюте Российской Федерации);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причина возврата платежа;</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реквизиты банковского счета, открытого в кредитной организации в валюте Российской Федерации;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адрес электронной почты, в случае отсутствия электронной почты - почтовый адрес;</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номер контактного телефона (при наличии);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2) для индивидуальных предпринимателей:</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фамилия, имя, отчество (при наличии) Заявителя, представителя Заявителя (в случае подачи заявления представителем Заявителя);</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идентификационный номер налогоплательщика;</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уникальный идентификатор начисления (при наличии);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уникальный идентификатор платежа (при наличии);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наименование платежа, денежные средства, в уплату которого подлежат возврату;</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сумма возврата цифрами и прописью (в валюте Российской Федерации);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причина возврата платежа;</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реквизиты банковского счета, открытого в кредитной организации в валюте Российской Федерации;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адрес электронной почты, в случае отсутствия электронной почты - почтовый адрес;</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номер контактного телефона (при наличии);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3) в) для юридических лиц:</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полное, сокращенное (при наличии), фирменное (при наличии) наименование юридического лица;</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идентификационный номер налогоплательщика и код причины постановки на учет;</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фамилия, имя, отчество (при наличии) представителя Заявителя;</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реквизиты документа, удостоверяющего личность представителя Заявителя (наименование документа, серия, номер, дата выдачи, наименование органа, выдавшего документ);</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реквизиты документа, подтверждающего право представителя Заявителя действовать от имени Заявителя;</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уникальный идентификатор начисления (при наличии);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уникальный идентификатор платежа (при наличии);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наименование платежа, денежные средства в уплату которого подлежат возврату;</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сумма возврата цифрами и прописью (в валюте Российской Федерации);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причина возврата платежа;</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реквизиты банковского счета, открытого в кредитной организации в валюте Российской Федерации;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адрес электронной почты, в случае отсутствия электронной почты - почтовый адрес;</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номер контактного телефона (при наличии).</w:t>
      </w:r>
    </w:p>
    <w:p w:rsidR="007463B5" w:rsidRPr="007463B5" w:rsidRDefault="007463B5" w:rsidP="007463B5">
      <w:pPr>
        <w:pStyle w:val="ab"/>
        <w:spacing w:before="0" w:beforeAutospacing="0" w:after="0" w:afterAutospacing="0"/>
        <w:ind w:firstLine="567"/>
        <w:jc w:val="both"/>
        <w:rPr>
          <w:color w:val="000000"/>
        </w:rPr>
      </w:pPr>
      <w:bookmarkStart w:id="4" w:name="Par141"/>
      <w:bookmarkEnd w:id="4"/>
      <w:r w:rsidRPr="007463B5">
        <w:rPr>
          <w:color w:val="000000"/>
        </w:rPr>
        <w:t>2.6.2. К заявлению Заявитель (представитель Заявителя) прикладывает:</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lastRenderedPageBreak/>
        <w:t>1) согласия субъекта персональных данных на их обработку и распространение в соответствии с Федеральным законом от 27.07.2006 N 152-ФЗ "О персональных данных", оформленного в простой письменной форме;</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2) копии расчетного документа Заявителя (копии распоряжения физического лица и (или) копии письма кредитной организации (ее филиала), организации федеральной почтовой связи, платежного агента, подтверждающего факт включения распоряжения физического лица в платежное поручение на перечисление платежа), полученных, в том числе с использованием электронного сервиса кредитных организаций (далее - документы, подтверждающие факт уплаты платежа);</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3) копии документов, подтверждающих право Заявителя на возврат денежных средств, и (или) фамилию, имя, отчество (при наличии) Заявителя - физического лица, чья обязанность по уплате платежа исполнялась, в случае изменения данных Заявителя, и (или) подтверждающих право представителя Заявителя действовать от его имени, подтверждающих наличие права представителя Заявителя получать денежные средства за Заявителя (далее - документы, подтверждающие право Заявителя на возврат);</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4) копии судебного акта, акта органа или должностного лица, на основании которого был выдан исполнительный документ, исполнительного документа, которые были отменены, изменены или признаны недействительными - в случае подачи заявления в соответствии с абзацем четвертым пункта 1.3 раздела 1 настоящего административного регламента.</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Документы, подтверждающие право Заявителя на возврат, документы, подтверждающие факт уплаты платежа (за исключением копии распоряжения плательщика (копии распоряжения физического лица), должны быть оформлены на бланке организации, выдавшей документ, и подписаны ее руководителем (уполномоченным им лицом), и (или) оформлены в соответствии с требованиями, предъявляемыми к доверенностям.</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2.6.3. 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1) документы, подтверждающие факт уплаты платежа, при наличии информации об уплате платежа в Государственной информационной системе о государственных и муниципальных платежах;</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2) документы, подтверждающие наименование Заявителя - юридического лица - выписка из Единого государственного реестра юридических лиц, заявителя - индивидуального предпринимателя - выписка из Единого государственного реестра индивидуальных предпринимателей.</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2.6.4. Запрещается требовать от Заявителя (представителя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2.6.5. Заявитель (представитель Заявителя) может подать заявление и документы, необходимые для предоставления муниципальной услуги одним из следующих способов:</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1) лично по адресу Администрации на бумажном носителе;</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2) посредством почтового отправления по адресу Администрации либо на электронную почту Администрации;</w:t>
      </w: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t>3) в форме электронного документа, подписанного простой электронной подписью либо усиленной квалифицированной электронной подписью заявителя, посредством Единого портала или КСПГМУ ПО.</w:t>
      </w:r>
    </w:p>
    <w:p w:rsidR="007463B5" w:rsidRPr="007463B5" w:rsidRDefault="007463B5" w:rsidP="007463B5">
      <w:pPr>
        <w:pStyle w:val="ab"/>
        <w:spacing w:before="0" w:beforeAutospacing="0" w:after="0" w:afterAutospacing="0"/>
        <w:ind w:firstLine="567"/>
        <w:jc w:val="both"/>
        <w:rPr>
          <w:b/>
          <w:bCs/>
          <w:color w:val="000000"/>
        </w:rPr>
      </w:pPr>
      <w:bookmarkStart w:id="5" w:name="Par152"/>
      <w:bookmarkEnd w:id="5"/>
    </w:p>
    <w:p w:rsidR="007463B5" w:rsidRPr="007463B5" w:rsidRDefault="007463B5" w:rsidP="007463B5">
      <w:pPr>
        <w:pStyle w:val="ab"/>
        <w:spacing w:before="0" w:beforeAutospacing="0" w:after="0" w:afterAutospacing="0"/>
        <w:ind w:firstLine="567"/>
        <w:jc w:val="center"/>
        <w:rPr>
          <w:b/>
          <w:bCs/>
          <w:color w:val="000000"/>
        </w:rPr>
      </w:pPr>
      <w:r w:rsidRPr="007463B5">
        <w:rPr>
          <w:b/>
          <w:bCs/>
          <w:color w:val="000000"/>
        </w:rPr>
        <w:t>Исчерпывающий перечень оснований для отказа в приеме документов, необходимых для предоставления муниципальной услуги</w:t>
      </w:r>
    </w:p>
    <w:p w:rsidR="007463B5" w:rsidRPr="007463B5" w:rsidRDefault="007463B5" w:rsidP="007463B5">
      <w:pPr>
        <w:pStyle w:val="ab"/>
        <w:spacing w:before="0" w:beforeAutospacing="0" w:after="0" w:afterAutospacing="0"/>
        <w:ind w:firstLine="567"/>
        <w:jc w:val="center"/>
        <w:rPr>
          <w:color w:val="000000"/>
        </w:rPr>
      </w:pPr>
    </w:p>
    <w:p w:rsidR="007463B5" w:rsidRPr="007463B5" w:rsidRDefault="007463B5" w:rsidP="007463B5">
      <w:pPr>
        <w:pStyle w:val="ab"/>
        <w:spacing w:before="0" w:beforeAutospacing="0" w:after="0" w:afterAutospacing="0"/>
        <w:ind w:firstLine="567"/>
        <w:jc w:val="both"/>
        <w:rPr>
          <w:color w:val="000000"/>
        </w:rPr>
      </w:pPr>
      <w:r w:rsidRPr="007463B5">
        <w:rPr>
          <w:color w:val="000000"/>
        </w:rPr>
        <w:lastRenderedPageBreak/>
        <w:t>2.7. Основания для отказа в приеме документов, необходимых для предоставления муниципальной услуги: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1) текст заявления не поддается прочтению;</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2) в письменном заявлении или заявлении в электронной форме содержаться нецензурные либо оскорбительные выражения, угрозы жизни, здоровью и имуществу должностных лиц, а также членов их семей;</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3) письменное заявление или заявление в электронной форме не подписано Заявителем (представителем Заявителя)</w:t>
      </w:r>
      <w:bookmarkStart w:id="6" w:name="Par158"/>
      <w:bookmarkEnd w:id="6"/>
      <w:r w:rsidRPr="007463B5">
        <w:rPr>
          <w:color w:val="000000"/>
        </w:rPr>
        <w:t>.</w:t>
      </w:r>
    </w:p>
    <w:p w:rsidR="007463B5" w:rsidRPr="007463B5" w:rsidRDefault="007463B5" w:rsidP="007463B5">
      <w:pPr>
        <w:pStyle w:val="ab"/>
        <w:spacing w:before="0" w:beforeAutospacing="0" w:after="0" w:afterAutospacing="0"/>
        <w:ind w:firstLine="567"/>
        <w:jc w:val="both"/>
        <w:rPr>
          <w:color w:val="000000"/>
        </w:rPr>
      </w:pPr>
    </w:p>
    <w:p w:rsidR="007463B5" w:rsidRPr="007463B5" w:rsidRDefault="007463B5" w:rsidP="007463B5">
      <w:pPr>
        <w:pStyle w:val="ab"/>
        <w:spacing w:before="0" w:beforeAutospacing="0" w:after="0" w:afterAutospacing="0"/>
        <w:ind w:firstLine="567"/>
        <w:jc w:val="center"/>
        <w:rPr>
          <w:b/>
          <w:bCs/>
          <w:color w:val="000000"/>
        </w:rPr>
      </w:pPr>
      <w:r w:rsidRPr="007463B5">
        <w:rPr>
          <w:b/>
          <w:bCs/>
          <w:color w:val="000000"/>
        </w:rPr>
        <w:t>Исчерпывающий перечень оснований для принятия решения о невозможности рассмотрения заявления</w:t>
      </w:r>
    </w:p>
    <w:p w:rsidR="007463B5" w:rsidRPr="007463B5" w:rsidRDefault="007463B5" w:rsidP="007463B5">
      <w:pPr>
        <w:pStyle w:val="ab"/>
        <w:spacing w:before="0" w:beforeAutospacing="0" w:after="0" w:afterAutospacing="0"/>
        <w:ind w:firstLine="567"/>
        <w:jc w:val="both"/>
        <w:rPr>
          <w:color w:val="000000"/>
        </w:rPr>
      </w:pPr>
    </w:p>
    <w:p w:rsidR="007463B5" w:rsidRPr="007463B5" w:rsidRDefault="007463B5" w:rsidP="007463B5">
      <w:pPr>
        <w:pStyle w:val="ab"/>
        <w:spacing w:before="0" w:beforeAutospacing="0" w:after="0" w:afterAutospacing="0"/>
        <w:ind w:firstLine="567"/>
        <w:jc w:val="both"/>
        <w:rPr>
          <w:color w:val="000000"/>
        </w:rPr>
      </w:pPr>
      <w:r w:rsidRPr="007463B5">
        <w:rPr>
          <w:color w:val="000000"/>
        </w:rPr>
        <w:t>2.8. Решение о невозможности рассмотрения заявления</w:t>
      </w:r>
      <w:r w:rsidRPr="007463B5">
        <w:rPr>
          <w:b/>
          <w:bCs/>
          <w:color w:val="000000"/>
        </w:rPr>
        <w:t> </w:t>
      </w:r>
      <w:r w:rsidRPr="007463B5">
        <w:rPr>
          <w:color w:val="000000"/>
        </w:rPr>
        <w:t>принимается в следующих случаях:</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1) отсутствие в заявлении сведений, предусмотренных подпунктом 2.6.1. пункта 2.6. раздела 2 настоящего административного регламента;</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2) отсутствие документов, указанных в подпункте 2.6.2. пункта 2.6. раздела 2 настоящего административного регламента.</w:t>
      </w:r>
    </w:p>
    <w:p w:rsidR="007463B5" w:rsidRPr="007463B5" w:rsidRDefault="007463B5" w:rsidP="007463B5">
      <w:pPr>
        <w:pStyle w:val="ab"/>
        <w:spacing w:before="0" w:beforeAutospacing="0" w:after="0" w:afterAutospacing="0"/>
        <w:ind w:firstLine="567"/>
        <w:jc w:val="both"/>
        <w:rPr>
          <w:color w:val="000000"/>
        </w:rPr>
      </w:pPr>
    </w:p>
    <w:p w:rsidR="007463B5" w:rsidRPr="007463B5" w:rsidRDefault="007463B5" w:rsidP="007463B5">
      <w:pPr>
        <w:pStyle w:val="consplusnormal1"/>
        <w:spacing w:before="0" w:beforeAutospacing="0" w:after="0" w:afterAutospacing="0"/>
        <w:ind w:firstLine="567"/>
        <w:jc w:val="center"/>
        <w:rPr>
          <w:b/>
          <w:bCs/>
          <w:color w:val="000000"/>
        </w:rPr>
      </w:pPr>
      <w:r w:rsidRPr="007463B5">
        <w:rPr>
          <w:b/>
          <w:bCs/>
          <w:color w:val="000000"/>
        </w:rPr>
        <w:t>Исчерпывающий перечень оснований для приостановления предоставления муниципальной услуги</w:t>
      </w:r>
    </w:p>
    <w:p w:rsidR="007463B5" w:rsidRPr="007463B5" w:rsidRDefault="007463B5" w:rsidP="007463B5">
      <w:pPr>
        <w:pStyle w:val="consplusnormal1"/>
        <w:spacing w:before="0" w:beforeAutospacing="0" w:after="0" w:afterAutospacing="0"/>
        <w:ind w:firstLine="567"/>
        <w:jc w:val="both"/>
        <w:rPr>
          <w:color w:val="000000"/>
        </w:rPr>
      </w:pP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t>2.9. Основания для приостановления предоставления муниципальной услуги отсутствуют.</w:t>
      </w:r>
    </w:p>
    <w:p w:rsidR="007463B5" w:rsidRPr="007463B5" w:rsidRDefault="007463B5" w:rsidP="007463B5">
      <w:pPr>
        <w:pStyle w:val="consplusnormal1"/>
        <w:spacing w:before="0" w:beforeAutospacing="0" w:after="0" w:afterAutospacing="0"/>
        <w:ind w:firstLine="567"/>
        <w:jc w:val="both"/>
        <w:rPr>
          <w:color w:val="000000"/>
        </w:rPr>
      </w:pPr>
    </w:p>
    <w:p w:rsidR="007463B5" w:rsidRPr="007463B5" w:rsidRDefault="007463B5" w:rsidP="007463B5">
      <w:pPr>
        <w:pStyle w:val="ab"/>
        <w:spacing w:before="0" w:beforeAutospacing="0" w:after="0" w:afterAutospacing="0"/>
        <w:ind w:firstLine="567"/>
        <w:jc w:val="center"/>
        <w:rPr>
          <w:b/>
          <w:bCs/>
          <w:color w:val="000000"/>
        </w:rPr>
      </w:pPr>
      <w:bookmarkStart w:id="7" w:name="Par188"/>
      <w:bookmarkEnd w:id="7"/>
      <w:r w:rsidRPr="007463B5">
        <w:rPr>
          <w:b/>
          <w:bCs/>
          <w:color w:val="000000"/>
        </w:rPr>
        <w:t>Исчерпывающий перечень оснований для отказа в предоставлении муниципальной услуги</w:t>
      </w:r>
    </w:p>
    <w:p w:rsidR="007463B5" w:rsidRPr="007463B5" w:rsidRDefault="007463B5" w:rsidP="007463B5">
      <w:pPr>
        <w:pStyle w:val="ab"/>
        <w:spacing w:before="0" w:beforeAutospacing="0" w:after="0" w:afterAutospacing="0"/>
        <w:ind w:firstLine="567"/>
        <w:jc w:val="both"/>
        <w:rPr>
          <w:color w:val="000000"/>
        </w:rPr>
      </w:pPr>
    </w:p>
    <w:p w:rsidR="007463B5" w:rsidRPr="007463B5" w:rsidRDefault="007463B5" w:rsidP="007463B5">
      <w:pPr>
        <w:pStyle w:val="ab"/>
        <w:spacing w:before="0" w:beforeAutospacing="0" w:after="0" w:afterAutospacing="0"/>
        <w:ind w:firstLine="567"/>
        <w:jc w:val="both"/>
        <w:rPr>
          <w:color w:val="000000"/>
        </w:rPr>
      </w:pPr>
      <w:r w:rsidRPr="007463B5">
        <w:rPr>
          <w:color w:val="000000"/>
        </w:rPr>
        <w:t xml:space="preserve">2.10. Решение об отказе в осуществлении возврата излишне уплаченного (взысканного) платежа в бюджет </w:t>
      </w:r>
      <w:r>
        <w:rPr>
          <w:color w:val="FF0000"/>
        </w:rPr>
        <w:t>Грабовского</w:t>
      </w:r>
      <w:r w:rsidRPr="007463B5">
        <w:rPr>
          <w:color w:val="000000"/>
        </w:rPr>
        <w:t xml:space="preserve"> сельсовета Бессоновского района Пензенской области принимается в следующих случаях:</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1) отсутствие факта зачисления платежа, в отношении которого подано заявление;</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2) отсутствие у Заявителя права на возврат денежных средств;</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3) несоответствие требованиям ограничения возврата денежных средств, установленным законодательством Российской Федерации (при наличии).</w:t>
      </w:r>
    </w:p>
    <w:p w:rsidR="007463B5" w:rsidRPr="007463B5" w:rsidRDefault="007463B5" w:rsidP="007463B5">
      <w:pPr>
        <w:pStyle w:val="ab"/>
        <w:spacing w:before="0" w:beforeAutospacing="0" w:after="0" w:afterAutospacing="0"/>
        <w:ind w:firstLine="567"/>
        <w:jc w:val="both"/>
        <w:rPr>
          <w:color w:val="000000"/>
        </w:rPr>
      </w:pPr>
    </w:p>
    <w:p w:rsidR="007463B5" w:rsidRPr="007463B5" w:rsidRDefault="007463B5" w:rsidP="007463B5">
      <w:pPr>
        <w:pStyle w:val="ab"/>
        <w:spacing w:before="0" w:beforeAutospacing="0" w:after="0" w:afterAutospacing="0"/>
        <w:ind w:firstLine="567"/>
        <w:jc w:val="center"/>
        <w:rPr>
          <w:b/>
          <w:bCs/>
          <w:color w:val="000000"/>
        </w:rPr>
      </w:pPr>
      <w:r w:rsidRPr="007463B5">
        <w:rPr>
          <w:b/>
          <w:bCs/>
          <w:color w:val="000000"/>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463B5" w:rsidRPr="007463B5" w:rsidRDefault="007463B5" w:rsidP="007463B5">
      <w:pPr>
        <w:pStyle w:val="ab"/>
        <w:spacing w:before="0" w:beforeAutospacing="0" w:after="0" w:afterAutospacing="0"/>
        <w:ind w:firstLine="567"/>
        <w:jc w:val="both"/>
        <w:rPr>
          <w:color w:val="000000"/>
        </w:rPr>
      </w:pPr>
    </w:p>
    <w:p w:rsidR="007463B5" w:rsidRPr="007463B5" w:rsidRDefault="007463B5" w:rsidP="007463B5">
      <w:pPr>
        <w:pStyle w:val="ab"/>
        <w:spacing w:before="0" w:beforeAutospacing="0" w:after="0" w:afterAutospacing="0"/>
        <w:ind w:firstLine="567"/>
        <w:jc w:val="both"/>
        <w:rPr>
          <w:color w:val="000000"/>
        </w:rPr>
      </w:pPr>
      <w:r w:rsidRPr="007463B5">
        <w:rPr>
          <w:color w:val="000000"/>
        </w:rPr>
        <w:t>2.11. Муниципальная услуга предоставляется бесплатно.</w:t>
      </w:r>
    </w:p>
    <w:p w:rsidR="007463B5" w:rsidRPr="007463B5" w:rsidRDefault="007463B5" w:rsidP="007463B5">
      <w:pPr>
        <w:pStyle w:val="ab"/>
        <w:spacing w:before="0" w:beforeAutospacing="0" w:after="0" w:afterAutospacing="0"/>
        <w:ind w:right="140" w:firstLine="567"/>
        <w:jc w:val="both"/>
        <w:rPr>
          <w:b/>
          <w:bCs/>
          <w:color w:val="000000"/>
        </w:rPr>
      </w:pPr>
    </w:p>
    <w:p w:rsidR="007463B5" w:rsidRPr="007463B5" w:rsidRDefault="007463B5" w:rsidP="007463B5">
      <w:pPr>
        <w:pStyle w:val="ab"/>
        <w:spacing w:before="0" w:beforeAutospacing="0" w:after="0" w:afterAutospacing="0"/>
        <w:ind w:right="140" w:firstLine="567"/>
        <w:jc w:val="center"/>
        <w:rPr>
          <w:b/>
          <w:bCs/>
          <w:color w:val="000000"/>
        </w:rPr>
      </w:pPr>
      <w:r w:rsidRPr="007463B5">
        <w:rPr>
          <w:b/>
          <w:bCs/>
          <w:color w:val="000000"/>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7463B5" w:rsidRPr="007463B5" w:rsidRDefault="007463B5" w:rsidP="007463B5">
      <w:pPr>
        <w:pStyle w:val="ab"/>
        <w:spacing w:before="0" w:beforeAutospacing="0" w:after="0" w:afterAutospacing="0"/>
        <w:ind w:right="140" w:firstLine="567"/>
        <w:jc w:val="both"/>
        <w:rPr>
          <w:color w:val="000000"/>
        </w:rPr>
      </w:pPr>
    </w:p>
    <w:p w:rsidR="007463B5" w:rsidRPr="007463B5" w:rsidRDefault="007463B5" w:rsidP="007463B5">
      <w:pPr>
        <w:pStyle w:val="ab"/>
        <w:spacing w:before="0" w:beforeAutospacing="0" w:after="0" w:afterAutospacing="0"/>
        <w:ind w:right="140" w:firstLine="567"/>
        <w:jc w:val="both"/>
        <w:rPr>
          <w:color w:val="000000"/>
        </w:rPr>
      </w:pPr>
      <w:r w:rsidRPr="007463B5">
        <w:rPr>
          <w:color w:val="000000"/>
        </w:rPr>
        <w:t>2.12. Время ожидания в очереди не должно превышать:</w:t>
      </w:r>
    </w:p>
    <w:p w:rsidR="007463B5" w:rsidRPr="007463B5" w:rsidRDefault="007463B5" w:rsidP="007463B5">
      <w:pPr>
        <w:pStyle w:val="ab"/>
        <w:spacing w:before="0" w:beforeAutospacing="0" w:after="0" w:afterAutospacing="0"/>
        <w:ind w:right="140" w:firstLine="567"/>
        <w:jc w:val="both"/>
        <w:rPr>
          <w:color w:val="000000"/>
        </w:rPr>
      </w:pPr>
      <w:r w:rsidRPr="007463B5">
        <w:rPr>
          <w:color w:val="000000"/>
        </w:rPr>
        <w:t>- при подаче заявления и (или) документов - 15 минут;</w:t>
      </w:r>
    </w:p>
    <w:p w:rsidR="007463B5" w:rsidRPr="007463B5" w:rsidRDefault="007463B5" w:rsidP="007463B5">
      <w:pPr>
        <w:pStyle w:val="ab"/>
        <w:spacing w:before="0" w:beforeAutospacing="0" w:after="0" w:afterAutospacing="0"/>
        <w:ind w:right="140" w:firstLine="567"/>
        <w:jc w:val="both"/>
        <w:rPr>
          <w:color w:val="000000"/>
        </w:rPr>
      </w:pPr>
      <w:r w:rsidRPr="007463B5">
        <w:rPr>
          <w:color w:val="000000"/>
        </w:rPr>
        <w:t>- при получении результата предоставления муниципальной услуги - 15 минут.</w:t>
      </w:r>
    </w:p>
    <w:p w:rsidR="007463B5" w:rsidRPr="007463B5" w:rsidRDefault="007463B5" w:rsidP="007463B5">
      <w:pPr>
        <w:pStyle w:val="ab"/>
        <w:spacing w:before="0" w:beforeAutospacing="0" w:after="0" w:afterAutospacing="0"/>
        <w:ind w:right="140" w:firstLine="567"/>
        <w:jc w:val="both"/>
        <w:rPr>
          <w:b/>
          <w:bCs/>
          <w:color w:val="000000"/>
        </w:rPr>
      </w:pPr>
    </w:p>
    <w:p w:rsidR="007463B5" w:rsidRPr="007463B5" w:rsidRDefault="007463B5" w:rsidP="007463B5">
      <w:pPr>
        <w:pStyle w:val="ab"/>
        <w:spacing w:before="0" w:beforeAutospacing="0" w:after="0" w:afterAutospacing="0"/>
        <w:ind w:right="140" w:firstLine="567"/>
        <w:jc w:val="center"/>
        <w:rPr>
          <w:b/>
          <w:bCs/>
          <w:color w:val="000000"/>
        </w:rPr>
      </w:pPr>
      <w:r w:rsidRPr="007463B5">
        <w:rPr>
          <w:b/>
          <w:bCs/>
          <w:color w:val="000000"/>
        </w:rPr>
        <w:t>Срок регистрации запроса заявителя о предоставлении муниципальной услуги</w:t>
      </w:r>
    </w:p>
    <w:p w:rsidR="007463B5" w:rsidRPr="007463B5" w:rsidRDefault="007463B5" w:rsidP="007463B5">
      <w:pPr>
        <w:pStyle w:val="ab"/>
        <w:spacing w:before="0" w:beforeAutospacing="0" w:after="0" w:afterAutospacing="0"/>
        <w:ind w:right="140" w:firstLine="567"/>
        <w:jc w:val="both"/>
        <w:rPr>
          <w:color w:val="000000"/>
        </w:rPr>
      </w:pPr>
    </w:p>
    <w:p w:rsidR="007463B5" w:rsidRPr="007463B5" w:rsidRDefault="007463B5" w:rsidP="007463B5">
      <w:pPr>
        <w:pStyle w:val="ab"/>
        <w:spacing w:before="0" w:beforeAutospacing="0" w:after="0" w:afterAutospacing="0"/>
        <w:ind w:right="140" w:firstLine="567"/>
        <w:jc w:val="both"/>
        <w:rPr>
          <w:color w:val="000000"/>
        </w:rPr>
      </w:pPr>
      <w:r w:rsidRPr="007463B5">
        <w:rPr>
          <w:color w:val="000000"/>
        </w:rPr>
        <w:t>2.12. Регистрация заявления с прилагаемыми документами о предоставлении муниципальной услуги осуществляется в течение 1 рабочего дня со дня его поступления.</w:t>
      </w:r>
    </w:p>
    <w:p w:rsidR="007463B5" w:rsidRPr="007463B5" w:rsidRDefault="007463B5" w:rsidP="007463B5">
      <w:pPr>
        <w:pStyle w:val="ab"/>
        <w:spacing w:before="0" w:beforeAutospacing="0" w:after="0" w:afterAutospacing="0"/>
        <w:ind w:right="140" w:firstLine="567"/>
        <w:jc w:val="both"/>
        <w:rPr>
          <w:color w:val="000000"/>
        </w:rPr>
      </w:pPr>
      <w:r w:rsidRPr="007463B5">
        <w:rPr>
          <w:color w:val="000000"/>
        </w:rPr>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rsidR="007463B5" w:rsidRPr="007463B5" w:rsidRDefault="007463B5" w:rsidP="007463B5">
      <w:pPr>
        <w:pStyle w:val="ab"/>
        <w:spacing w:before="0" w:beforeAutospacing="0" w:after="0" w:afterAutospacing="0"/>
        <w:ind w:right="140" w:firstLine="567"/>
        <w:jc w:val="both"/>
        <w:rPr>
          <w:color w:val="000000"/>
        </w:rPr>
      </w:pPr>
      <w:r w:rsidRPr="007463B5">
        <w:rPr>
          <w:color w:val="000000"/>
        </w:rPr>
        <w:t>2.13.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t>2.14. 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Единого портала, КСПГМУ ПО осуществляется в автоматическом режиме.</w:t>
      </w:r>
    </w:p>
    <w:p w:rsidR="007463B5" w:rsidRPr="007463B5" w:rsidRDefault="007463B5" w:rsidP="007463B5">
      <w:pPr>
        <w:pStyle w:val="ab"/>
        <w:spacing w:before="0" w:beforeAutospacing="0" w:after="0" w:afterAutospacing="0"/>
        <w:ind w:right="140" w:firstLine="567"/>
        <w:jc w:val="both"/>
        <w:rPr>
          <w:b/>
          <w:bCs/>
          <w:color w:val="000000"/>
        </w:rPr>
      </w:pPr>
    </w:p>
    <w:p w:rsidR="007463B5" w:rsidRPr="007463B5" w:rsidRDefault="007463B5" w:rsidP="007463B5">
      <w:pPr>
        <w:pStyle w:val="ab"/>
        <w:spacing w:before="0" w:beforeAutospacing="0" w:after="0" w:afterAutospacing="0"/>
        <w:ind w:right="140" w:firstLine="567"/>
        <w:jc w:val="center"/>
        <w:rPr>
          <w:b/>
          <w:bCs/>
          <w:color w:val="000000"/>
        </w:rPr>
      </w:pPr>
      <w:r w:rsidRPr="007463B5">
        <w:rPr>
          <w:b/>
          <w:bCs/>
          <w:color w:val="000000"/>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7463B5" w:rsidRPr="007463B5" w:rsidRDefault="007463B5" w:rsidP="007463B5">
      <w:pPr>
        <w:pStyle w:val="ab"/>
        <w:spacing w:before="0" w:beforeAutospacing="0" w:after="0" w:afterAutospacing="0"/>
        <w:ind w:right="140" w:firstLine="567"/>
        <w:jc w:val="both"/>
        <w:rPr>
          <w:color w:val="000000"/>
        </w:rPr>
      </w:pP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t>2.15. Территория, прилегающая к зданию, в котором предоставляется муниципальная услуга, должна быть оборудована парковочными местами (в том числе для транспортных средств инвалидов) исходя из фактической возможности для их размещения.</w:t>
      </w: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t>2.16. Вход в здание оборудуется информационной вывеской с указанием наименования учреждения, а также информацией о режиме работы.</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2.17. Помещение, в котором осуществляется предоставление муниципальной услуги, оборудуется:</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информационными стендами, содержащими визуальную и текстовую информацию;</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стульями и столами для возможности оформления документов.</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2.18. Количество мест ожидания определяется исходя из фактической нагрузки и возможностей для их размещения в здании.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Места ожидания должны соответствовать комфортным условиям для заявителей и оптимальным условиям работы специалистов.</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2.19. Места для заполнения документов оборудуются стульями, столами (стойками) и обеспечиваются бланками заявлений и образцами их заполнения.</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2.20. Кабинеты приема заявителей должны иметь информационные таблички (вывески) с указанием:</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номера кабинета;</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фамилии, имени, отчества (при наличии) и должности специалиста.</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При организации рабочих мест следует предусмотреть возможность беспрепятственного входа (выхода) специалистов из помещения.</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текст административного регламента;</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краткое описание порядка предоставления муниципальной услуги;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перечень документов, необходимых для предоставления муниципальной услуги;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lastRenderedPageBreak/>
        <w:t>- образцы заявлений;</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справочная информация.</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2.21.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2.22.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7463B5" w:rsidRPr="007463B5" w:rsidRDefault="007463B5" w:rsidP="007463B5">
      <w:pPr>
        <w:pStyle w:val="ab"/>
        <w:spacing w:before="0" w:beforeAutospacing="0" w:after="0" w:afterAutospacing="0"/>
        <w:ind w:firstLine="567"/>
        <w:jc w:val="both"/>
        <w:rPr>
          <w:color w:val="000000"/>
        </w:rPr>
      </w:pPr>
      <w:r w:rsidRPr="007463B5">
        <w:rPr>
          <w:color w:val="000000"/>
          <w:position w:val="-2"/>
        </w:rPr>
        <w:t>2.23. Администрация обеспечивает инвалидам, включая инвалидов, использующих кресла-коляски и собак-проводников, выделение на территории, прилегающей к зданию Администрации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7463B5" w:rsidRPr="007463B5" w:rsidRDefault="007463B5" w:rsidP="007463B5">
      <w:pPr>
        <w:pStyle w:val="ab"/>
        <w:spacing w:before="0" w:beforeAutospacing="0" w:after="0" w:afterAutospacing="0"/>
        <w:ind w:firstLine="567"/>
        <w:jc w:val="both"/>
        <w:rPr>
          <w:color w:val="000000"/>
        </w:rPr>
      </w:pPr>
      <w:r w:rsidRPr="007463B5">
        <w:rPr>
          <w:color w:val="000000"/>
          <w:position w:val="-2"/>
        </w:rPr>
        <w:t>2.24. Специалисты Администрации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Специалисты Администрации оказывают помощь инвалидам в преодолении барьеров, мешающих получению ими услуг наравне с другими лицами.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Рабочее место специалиста Администрации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Специалисты Администрации обеспечиваются личными нагрудными карточками (бейджами) с указанием фамилии, имени, отчества (при наличии) и должности.</w:t>
      </w:r>
    </w:p>
    <w:p w:rsidR="007463B5" w:rsidRPr="007463B5" w:rsidRDefault="007463B5" w:rsidP="007463B5">
      <w:pPr>
        <w:pStyle w:val="ab"/>
        <w:spacing w:before="0" w:beforeAutospacing="0" w:after="0" w:afterAutospacing="0"/>
        <w:ind w:firstLine="567"/>
        <w:jc w:val="both"/>
        <w:rPr>
          <w:color w:val="000000"/>
        </w:rPr>
      </w:pPr>
    </w:p>
    <w:p w:rsidR="007463B5" w:rsidRPr="007463B5" w:rsidRDefault="007463B5" w:rsidP="007463B5">
      <w:pPr>
        <w:pStyle w:val="consplusnormal1"/>
        <w:spacing w:before="0" w:beforeAutospacing="0" w:after="0" w:afterAutospacing="0"/>
        <w:ind w:firstLine="567"/>
        <w:jc w:val="center"/>
        <w:rPr>
          <w:b/>
          <w:bCs/>
          <w:color w:val="000000"/>
        </w:rPr>
      </w:pPr>
      <w:r w:rsidRPr="007463B5">
        <w:rPr>
          <w:b/>
          <w:bCs/>
          <w:color w:val="000000"/>
        </w:rPr>
        <w:t>Показатели доступности и качества муниципальной услуги</w:t>
      </w:r>
    </w:p>
    <w:p w:rsidR="007463B5" w:rsidRPr="007463B5" w:rsidRDefault="007463B5" w:rsidP="007463B5">
      <w:pPr>
        <w:pStyle w:val="consplusnormal1"/>
        <w:spacing w:before="0" w:beforeAutospacing="0" w:after="0" w:afterAutospacing="0"/>
        <w:ind w:firstLine="567"/>
        <w:jc w:val="both"/>
        <w:rPr>
          <w:color w:val="000000"/>
        </w:rPr>
      </w:pP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t>2.25. Показатели доступности и качества предоставления муниципальной услуги.</w:t>
      </w: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t>2.25.1. Показателями доступности предоставления муниципальной услуги являются:</w:t>
      </w: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t>- транспортная доступность к месту предоставления муниципальной услуги;</w:t>
      </w: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lastRenderedPageBreak/>
        <w:t>- обеспечение беспрепятственного доступа лиц к помещениям, в которых предоставляется муниципальная услуга;</w:t>
      </w: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t>- размещение информации о порядке предоставления муниципальной услуги на официальном сайте Администрации, на Едином портале и КСПГМУ ПО;</w:t>
      </w: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t>- размещение информации о порядке предоставления муниципальной услуги на информационных стендах Администрации;</w:t>
      </w: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t>- размещение информации о порядке предоставления муниципальной услуги в средствах массовой информации.</w:t>
      </w: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t>2.25.2. Показателями качества предоставления муниципальной услуги являются отсутствие:</w:t>
      </w: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t>- очередей при приеме и выдаче документов заявителям (их представителям);</w:t>
      </w: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t>- нарушений сроков предоставления муниципальной услуги;</w:t>
      </w: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7463B5" w:rsidRPr="007463B5" w:rsidRDefault="007463B5" w:rsidP="007463B5">
      <w:pPr>
        <w:pStyle w:val="consplusnormal1"/>
        <w:spacing w:before="0" w:beforeAutospacing="0" w:after="0" w:afterAutospacing="0"/>
        <w:ind w:firstLine="567"/>
        <w:jc w:val="both"/>
        <w:rPr>
          <w:color w:val="000000"/>
        </w:rPr>
      </w:pPr>
    </w:p>
    <w:p w:rsidR="007463B5" w:rsidRPr="007463B5" w:rsidRDefault="007463B5" w:rsidP="007463B5">
      <w:pPr>
        <w:pStyle w:val="consplusnormal1"/>
        <w:spacing w:before="0" w:beforeAutospacing="0" w:after="0" w:afterAutospacing="0"/>
        <w:ind w:firstLine="567"/>
        <w:jc w:val="center"/>
        <w:rPr>
          <w:b/>
          <w:bCs/>
          <w:color w:val="000000"/>
        </w:rPr>
      </w:pPr>
      <w:r w:rsidRPr="007463B5">
        <w:rPr>
          <w:b/>
          <w:bCs/>
          <w:color w:val="000000"/>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7463B5" w:rsidRPr="007463B5" w:rsidRDefault="007463B5" w:rsidP="007463B5">
      <w:pPr>
        <w:pStyle w:val="consplusnormal1"/>
        <w:spacing w:before="0" w:beforeAutospacing="0" w:after="0" w:afterAutospacing="0"/>
        <w:ind w:firstLine="567"/>
        <w:jc w:val="center"/>
        <w:rPr>
          <w:color w:val="000000"/>
        </w:rPr>
      </w:pPr>
    </w:p>
    <w:p w:rsidR="007463B5" w:rsidRPr="007463B5" w:rsidRDefault="007463B5" w:rsidP="007463B5">
      <w:pPr>
        <w:pStyle w:val="ab"/>
        <w:spacing w:before="0" w:beforeAutospacing="0" w:after="0" w:afterAutospacing="0"/>
        <w:ind w:firstLine="567"/>
        <w:jc w:val="both"/>
        <w:rPr>
          <w:color w:val="000000"/>
        </w:rPr>
      </w:pPr>
      <w:r w:rsidRPr="007463B5">
        <w:rPr>
          <w:color w:val="000000"/>
        </w:rPr>
        <w:t>3.1. Исчерпывающий перечень административных процедур.</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Предоставление муниципальной услуги включает в себя следующие административные процедуры:</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прием и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направление межведомственных запросов и получение на них ответов;</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проведение проверки заявления с прилагаемыми документами и принятие решения по результатам проведения проверки.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3.2. Прием и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3.2.1. Юридическим фактом, являющимся основанием для начала административной процедуры, является поступление письменного заявления или заявления в форме электронного документа.</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3.2.2. Лицом, ответственным за прием и регистрацию заявления, является специалист Администрации.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3.2.3. Специалист Администрации в день поступления заявления с прилагаемыми документами проверяет их на наличие (отсутствие) оснований для отказа в приеме документов, установленных в подразделе 2.10 раздела 2 настоящего административного регламента.</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В случае отсутствия оснований для возврата документов специалист регистрирует заявление в журнале регистрации поступивших документов.</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3.2.4. В случае поступления заявления с прилагаемыми документами в ходе личного приема Заявителю предоставляется подтверждение регистрации заявления с прилагаемыми документами с указанием регистрационного номера и даты регистрации посредством проставления отметки специалистом Администрации в день обращения на экземпляре заявления Заявителя.</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xml:space="preserve">3.2.5. В случае получения заявления с прилагаемыми документами почтовым отправлением подтверждение о его получении и регистрации Заявителю не направляется. О результатах получения заявления с прилагаемыми документами Заявитель может получить информацию в </w:t>
      </w:r>
      <w:r w:rsidRPr="007463B5">
        <w:rPr>
          <w:color w:val="000000"/>
        </w:rPr>
        <w:lastRenderedPageBreak/>
        <w:t>Администрации способом, указанным в подразделе 1.4 раздела 1 настоящего административного регламента.</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3.2.6. В случае получения заявления с прилагаемыми документами в форме электронного документа специалистом Администрации направляется уведомление, содержащее входящий регистрационный номер заявления с прилагаемыми документами, дату его получения, а также перечень наименований файлов, представленных в электронной форме документов с указанием количества документов (файлов).</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Уведомление направляется по адресу электронной почты, указанному в заявлении (в случае если Заявитель указал адрес электронной почты), в день получения Администрацией, заявления с прилагаемыми документами.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В случае если Заявитель не указал адрес электронной почты, подтверждение о его получении и регистрации Заявителю не направляется. О результатах получения заявления с прилагаемыми документами Заявитель может получить информацию в Администрации способом, указанным в подразделе 1.4 раздела 1 настоящего административного регламента.</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3.2.7. Почтовые конверты (пакеты), в которых поступают заявления с прилагаемыми документами, сохраняются вместе с заявлениями и прилагаемыми документами.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3.2.8. Срок выполнения административной процедуры:</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3.2.8.1. Прием и регистрации заявления с прилагаемыми документами в день их поступления в Администрацию.</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3.2.8.2. Отказ в приеме и регистрации заявления с прилагаемыми документами по основаниям, указанным в подразделе 2.10 раздела 2 настоящего административного регламента, готовится в срок не более трех рабочих дней со дня поступления заявления с прилагаемыми документами в Администрацию. Отказ готовится в свободной форме с обоснованием причин, послуживших основанием отказа, и направляется Заявителю за подписью заместителя главы администрации, а в его отсутствие - лица, исполняющего его обязанности.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Заявителю предлагается принять меры по устранению выявленных недостатков, пояснив, что возврат документов не препятствует повторному обращению для предоставления муниципальной услуги.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3.2.9. Результатом выполнения административной процедуры является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 с одновременным возвратом заявления с прилагаемыми документами.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3.3. Направление межведомственных запросов и получение на них ответов</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3.3.1. Юридическим фактом, являющимся основанием для начала административной процедуры, является регистрация Администрацией заявления с прилагаемыми документами.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3.3.2. Лицом, ответственным за выполнение административной процедуры, является специалист Администрации.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3.3.3. Специалист Администрации направляет межведомственные запросы в соответствующие органы (организации) для получения документов, указанных в подпункте 2.6.3 подраздела 2.6 раздела 2 административного регламента, и обеспечивает получение ответов на них.</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3.3.4. Срок выполнения административной процедуры составляет не более 3 рабочих дней со дня регистрации заявления с прилагаемыми документами.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3.3.5. Результатом административной процедуры является получение документов и (или) информации в порядке межведомственного информационного взаимодействия.</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3.4. Проведение проверки заявления с прилагаемыми документами и принятие решения по результатам проведения проверки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lastRenderedPageBreak/>
        <w:t>3.4.1. Юридическим фактом, являющимся основанием для начала административной процедуры, является регистрация заявления с прилагаемыми документами.</w:t>
      </w:r>
    </w:p>
    <w:p w:rsidR="007463B5" w:rsidRPr="007463B5" w:rsidRDefault="007463B5" w:rsidP="007463B5">
      <w:pPr>
        <w:pStyle w:val="ab"/>
        <w:spacing w:before="0" w:beforeAutospacing="0" w:after="0" w:afterAutospacing="0"/>
        <w:ind w:firstLine="567"/>
        <w:jc w:val="both"/>
        <w:rPr>
          <w:color w:val="000000"/>
        </w:rPr>
      </w:pPr>
      <w:bookmarkStart w:id="8" w:name="Par270"/>
      <w:bookmarkEnd w:id="8"/>
      <w:r w:rsidRPr="007463B5">
        <w:rPr>
          <w:color w:val="000000"/>
        </w:rPr>
        <w:t>3.4.2. Ответственный специалист Администрации в течение 3 рабочих дней, следующих за днем регистрации заявления, осуществляет проверку:</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соответствия заявления требованиям, установленными подпунктами 2.6.1., 2.6.2. пункта 2.6. раздела 2 настоящего административного регламента;</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факта зачисления платежа;</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наличия права на возврат денежных средств;</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соответствия требованиям ограничения возврата денежных средств, установленным законодательством Российской Федерации (при наличии).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3.4.2.1. В случае выявления оснований, установленных в пункте 2.8 раздела 2 настоящего административного регламента, Администрация принимает решение о невозможности рассмотрения заявления.</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В случае принятия указанного решения ответственный специалист Администрации в течение срока, установленного подпунктом 3.4.2 раздела 3 административного регламента:</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осуществляет подготовку уведомления о невозможности рассмотрения заявления на возврат с мотивированным объяснением причин невозможности его рассмотрения, которое оформляется на бланке письма Администрации, подписывается заместителем главы администрации, а в его отсутствие - лицом, исполняющим его обязанности;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направляет уведомление о невозможности рассмотрения заявления на возврат Заявителю по адресу и способом, указанным в заявлении (на адрес электронной почты или почтовый адрес; по телекоммуникационным каналам связи в форме электронного документа, подписанного усиленной квалифицированной электронной подписью уполномоченного лица Администрации).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xml:space="preserve">3.4.2.2. В случае выявления оснований, установленных в пункте 2.10. раздела 2 настоящего административного регламента, Администрация принимает решение об отказе в осуществлении возврата излишне уплаченного (взысканного) платежа в бюджет </w:t>
      </w:r>
      <w:r>
        <w:rPr>
          <w:color w:val="FF0000"/>
        </w:rPr>
        <w:t>Грабовского</w:t>
      </w:r>
      <w:r w:rsidRPr="007463B5">
        <w:rPr>
          <w:color w:val="000000"/>
        </w:rPr>
        <w:t xml:space="preserve"> сельсовета Бессоновского района Пензенской области.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Ответственный специалист Администрации осуществляет подготовку уведомления об отказе в осуществлении возврата излишне уплаченного (взысканного) платежа, которое оформляется на бланке письма Администрации, подписывается заместителем главы администрации, а в его отсутствие - лицом, исполняющим его обязанности.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В случае принятия указанного решения в срок не более 5 рабочих дней, следующих за днем принятия решения, ответственный специалист Администрации направляет уведомление об отказе в осуществлении возврата излишне уплаченного (взысканного) платежа Заявителю по адресу и способом, указанным в заявлении: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на адрес электронной почты или почтовый адрес;</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по телекоммуникационным каналам связи в форме электронного документа, подписанного усиленной квалифицированной электронной подписью уполномоченного лица Уполномоченного лица Администрации.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3.4.2.3. В случае отсутствия оснований, установленных пунктами 2.8 и 2.10. раздела 2 настоящего административного регламента, Администрация принимает решение о возврате излишне уплаченного (взысканного) платежа.</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В случае принятия указанного решения о возврате излишне уплаченного (взысканного) платежа отдел учета и отчетности администрации в срок не более 5 рабочих дней, следующих за днем принятия решения о возврате излишне уплаченного (взысканного) платежа, представляет поручение (заявку на возврат) в орган Федерального казначейства для осуществления возврата денежных средств Заявителю, представителю Заявителя (в случае наличия права представителя Заявителя получать денежные средства за Заявителя) в соответствии с порядком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 утверждаемым Министерством финансов Российской Федерации.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lastRenderedPageBreak/>
        <w:t>3.4.3. Срок выполнения административной процедуры составляет не более 10 рабочих дней с даты регистрации заявления с прилагаемыми документами.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3.4.4. Результатом административной процедуры является:</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решение о возврате излишне уплаченного (взысканного) платежа в бюджет Бессоновского района;</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решение о невозможности рассмотрения заявления;</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решение об отказе в осуществлении возврата излишне уплаченного (взысканного) платежа в бюджет Бессоновского района.</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3.5. При обращении Заявителя с требованием об исправлении допущенных опечаток и ошибок в выданных в результате предоставления муниципальной услуги документах опечатки и ошибки исправляются и исправленные документы направляются Заявителю в течение пяти рабочих дней со дня регистрации обращения.</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Заявление с требованием об исправлении допущенных опечаток и ошибок в выданных в результате предоставления муниципальной услуги документах регистрируется в порядке, установленном подразделом 2.12 раздела 2 настоящего административного регламента.</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3.6. Особенности выполнения административных процедур в электронной форме</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3.6.1. Со дня поступления заявления о предоставлении муниципальной услуги в форме электронного документа, подписанного усиленной квалифицированной электронной подписью, специалист Администрации в течение одного рабочего дня проводит процедуру проверки действительности усиленной квалифицированной электронной подписи, с использованием которой подписан электронный документ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от 06.04.2011 N 63-ФЗ "Об электронной подписи" (далее - проверка квалифицированной подписи).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3.6.2. Проверка квалифицированной подписи может осуществляться специалистом Администрации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3.6.3. 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в течение одного рабочего дня со дня завершения проведения такой проверки принимает решение об отказе в приеме к рассмотрению заявления о предоставлении муниципальной услуги и направляет Заявителю уведомление об этом в электронной форме с указанием пунктов статьи 11 Федерального закона от 06.04.2011 N 63-ФЗ "Об электронной подписи", которые послужили основанием для принятия указанного решения. Такое уведомление подписывается усиленной квалифицированной подписью исполнителя муниципальной услуги и направляется по адресу электронной почты Заявителя.</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3.6.4. 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обращения.</w:t>
      </w:r>
    </w:p>
    <w:p w:rsidR="007463B5" w:rsidRPr="007463B5" w:rsidRDefault="007463B5" w:rsidP="007463B5">
      <w:pPr>
        <w:pStyle w:val="ab"/>
        <w:spacing w:before="0" w:beforeAutospacing="0" w:after="0" w:afterAutospacing="0"/>
        <w:ind w:firstLine="567"/>
        <w:jc w:val="center"/>
        <w:rPr>
          <w:b/>
          <w:bCs/>
          <w:color w:val="000000"/>
        </w:rPr>
      </w:pPr>
    </w:p>
    <w:p w:rsidR="007463B5" w:rsidRPr="007463B5" w:rsidRDefault="007463B5" w:rsidP="007463B5">
      <w:pPr>
        <w:pStyle w:val="ab"/>
        <w:spacing w:before="0" w:beforeAutospacing="0" w:after="0" w:afterAutospacing="0"/>
        <w:ind w:firstLine="567"/>
        <w:jc w:val="center"/>
        <w:rPr>
          <w:b/>
          <w:bCs/>
          <w:color w:val="000000"/>
        </w:rPr>
      </w:pPr>
      <w:r w:rsidRPr="007463B5">
        <w:rPr>
          <w:b/>
          <w:bCs/>
          <w:color w:val="000000"/>
        </w:rPr>
        <w:t>4. Формы контроля за исполнением Регламента</w:t>
      </w:r>
    </w:p>
    <w:p w:rsidR="007463B5" w:rsidRPr="007463B5" w:rsidRDefault="007463B5" w:rsidP="007463B5">
      <w:pPr>
        <w:pStyle w:val="ab"/>
        <w:spacing w:before="0" w:beforeAutospacing="0" w:after="0" w:afterAutospacing="0"/>
        <w:ind w:firstLine="567"/>
        <w:jc w:val="center"/>
        <w:rPr>
          <w:color w:val="000000"/>
        </w:rPr>
      </w:pPr>
    </w:p>
    <w:p w:rsidR="007463B5" w:rsidRPr="007463B5" w:rsidRDefault="007463B5" w:rsidP="007463B5">
      <w:pPr>
        <w:pStyle w:val="ab"/>
        <w:spacing w:before="0" w:beforeAutospacing="0" w:after="0" w:afterAutospacing="0"/>
        <w:ind w:right="140" w:firstLine="567"/>
        <w:jc w:val="both"/>
        <w:rPr>
          <w:color w:val="000000"/>
        </w:rPr>
      </w:pPr>
      <w:r w:rsidRPr="007463B5">
        <w:rPr>
          <w:color w:val="000000"/>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а также муниципальными служащими, ответственными за выполнение </w:t>
      </w:r>
      <w:r w:rsidRPr="007463B5">
        <w:rPr>
          <w:color w:val="000000"/>
        </w:rPr>
        <w:lastRenderedPageBreak/>
        <w:t>административных действий, входящих в состав административных процедур, в рамках своей компетенции.</w:t>
      </w:r>
    </w:p>
    <w:p w:rsidR="007463B5" w:rsidRPr="007463B5" w:rsidRDefault="007463B5" w:rsidP="007463B5">
      <w:pPr>
        <w:pStyle w:val="ab"/>
        <w:spacing w:before="0" w:beforeAutospacing="0" w:after="0" w:afterAutospacing="0"/>
        <w:ind w:right="140" w:firstLine="567"/>
        <w:jc w:val="both"/>
        <w:rPr>
          <w:color w:val="000000"/>
        </w:rPr>
      </w:pPr>
      <w:r w:rsidRPr="007463B5">
        <w:rPr>
          <w:color w:val="000000"/>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7463B5" w:rsidRPr="007463B5" w:rsidRDefault="007463B5" w:rsidP="007463B5">
      <w:pPr>
        <w:pStyle w:val="ab"/>
        <w:spacing w:before="0" w:beforeAutospacing="0" w:after="0" w:afterAutospacing="0"/>
        <w:ind w:right="140" w:firstLine="567"/>
        <w:jc w:val="both"/>
        <w:rPr>
          <w:color w:val="000000"/>
        </w:rPr>
      </w:pPr>
      <w:r w:rsidRPr="007463B5">
        <w:rPr>
          <w:color w:val="000000"/>
        </w:rPr>
        <w:t>4.2. В Администрации проводятся плановые и внеплановые проверки полноты и качества исполнения муниципальной услуги.</w:t>
      </w:r>
    </w:p>
    <w:p w:rsidR="007463B5" w:rsidRPr="007463B5" w:rsidRDefault="007463B5" w:rsidP="007463B5">
      <w:pPr>
        <w:pStyle w:val="ab"/>
        <w:spacing w:before="0" w:beforeAutospacing="0" w:after="0" w:afterAutospacing="0"/>
        <w:ind w:right="140" w:firstLine="567"/>
        <w:jc w:val="both"/>
        <w:rPr>
          <w:color w:val="000000"/>
        </w:rPr>
      </w:pPr>
      <w:r w:rsidRPr="007463B5">
        <w:rPr>
          <w:color w:val="000000"/>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7463B5" w:rsidRPr="007463B5" w:rsidRDefault="007463B5" w:rsidP="007463B5">
      <w:pPr>
        <w:pStyle w:val="ab"/>
        <w:spacing w:before="0" w:beforeAutospacing="0" w:after="0" w:afterAutospacing="0"/>
        <w:ind w:right="140" w:firstLine="567"/>
        <w:jc w:val="both"/>
        <w:rPr>
          <w:color w:val="000000"/>
        </w:rPr>
      </w:pPr>
      <w:r w:rsidRPr="007463B5">
        <w:rPr>
          <w:color w:val="000000"/>
        </w:rPr>
        <w:t>Периодичность осуществления проверок определяется главой Администрации.</w:t>
      </w:r>
    </w:p>
    <w:p w:rsidR="007463B5" w:rsidRPr="007463B5" w:rsidRDefault="007463B5" w:rsidP="007463B5">
      <w:pPr>
        <w:pStyle w:val="ab"/>
        <w:spacing w:before="0" w:beforeAutospacing="0" w:after="0" w:afterAutospacing="0"/>
        <w:ind w:right="140" w:firstLine="567"/>
        <w:jc w:val="both"/>
        <w:rPr>
          <w:color w:val="000000"/>
        </w:rPr>
      </w:pPr>
      <w:r w:rsidRPr="007463B5">
        <w:rPr>
          <w:color w:val="000000"/>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7463B5" w:rsidRPr="007463B5" w:rsidRDefault="007463B5" w:rsidP="007463B5">
      <w:pPr>
        <w:pStyle w:val="ab"/>
        <w:spacing w:before="0" w:beforeAutospacing="0" w:after="0" w:afterAutospacing="0"/>
        <w:ind w:right="140" w:firstLine="567"/>
        <w:jc w:val="both"/>
        <w:rPr>
          <w:color w:val="000000"/>
        </w:rPr>
      </w:pPr>
      <w:r w:rsidRPr="007463B5">
        <w:rPr>
          <w:color w:val="000000"/>
        </w:rPr>
        <w:t>Плановые и внеплановые проверки проводятся на основании распоряжений Администрации.</w:t>
      </w:r>
    </w:p>
    <w:p w:rsidR="007463B5" w:rsidRPr="007463B5" w:rsidRDefault="007463B5" w:rsidP="007463B5">
      <w:pPr>
        <w:pStyle w:val="ab"/>
        <w:spacing w:before="0" w:beforeAutospacing="0" w:after="0" w:afterAutospacing="0"/>
        <w:ind w:right="140" w:firstLine="567"/>
        <w:jc w:val="both"/>
        <w:rPr>
          <w:color w:val="000000"/>
        </w:rPr>
      </w:pPr>
      <w:r w:rsidRPr="007463B5">
        <w:rPr>
          <w:color w:val="000000"/>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7463B5" w:rsidRPr="007463B5" w:rsidRDefault="007463B5" w:rsidP="007463B5">
      <w:pPr>
        <w:pStyle w:val="ab"/>
        <w:spacing w:before="0" w:beforeAutospacing="0" w:after="0" w:afterAutospacing="0"/>
        <w:ind w:right="140" w:firstLine="567"/>
        <w:jc w:val="both"/>
        <w:rPr>
          <w:color w:val="000000"/>
        </w:rPr>
      </w:pPr>
      <w:r w:rsidRPr="007463B5">
        <w:rPr>
          <w:color w:val="000000"/>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7463B5" w:rsidRPr="007463B5" w:rsidRDefault="007463B5" w:rsidP="007463B5">
      <w:pPr>
        <w:pStyle w:val="ab"/>
        <w:spacing w:before="0" w:beforeAutospacing="0" w:after="0" w:afterAutospacing="0"/>
        <w:ind w:right="140" w:firstLine="567"/>
        <w:jc w:val="both"/>
        <w:rPr>
          <w:color w:val="000000"/>
        </w:rPr>
      </w:pPr>
      <w:r w:rsidRPr="007463B5">
        <w:rPr>
          <w:color w:val="000000"/>
        </w:rPr>
        <w:t>4.5. Ответственные исполнители несут персональную ответственность за:</w:t>
      </w:r>
    </w:p>
    <w:p w:rsidR="007463B5" w:rsidRPr="007463B5" w:rsidRDefault="007463B5" w:rsidP="007463B5">
      <w:pPr>
        <w:pStyle w:val="ab"/>
        <w:spacing w:before="0" w:beforeAutospacing="0" w:after="0" w:afterAutospacing="0"/>
        <w:ind w:right="140" w:firstLine="567"/>
        <w:jc w:val="both"/>
        <w:rPr>
          <w:color w:val="000000"/>
        </w:rPr>
      </w:pPr>
      <w:r w:rsidRPr="007463B5">
        <w:rPr>
          <w:color w:val="000000"/>
        </w:rPr>
        <w:t>4.5.1. Соответствие результатов рассмотрения документов требованиям законодательства Российской Федерации;</w:t>
      </w:r>
    </w:p>
    <w:p w:rsidR="007463B5" w:rsidRPr="007463B5" w:rsidRDefault="007463B5" w:rsidP="007463B5">
      <w:pPr>
        <w:pStyle w:val="ab"/>
        <w:spacing w:before="0" w:beforeAutospacing="0" w:after="0" w:afterAutospacing="0"/>
        <w:ind w:right="140" w:firstLine="567"/>
        <w:jc w:val="both"/>
        <w:rPr>
          <w:color w:val="000000"/>
        </w:rPr>
      </w:pPr>
      <w:r w:rsidRPr="007463B5">
        <w:rPr>
          <w:color w:val="000000"/>
        </w:rPr>
        <w:t>4.5.2. Соблюдение сроков выполнения административных процедур при предоставлении муниципальной услуги.</w:t>
      </w:r>
    </w:p>
    <w:p w:rsidR="007463B5" w:rsidRPr="007463B5" w:rsidRDefault="007463B5" w:rsidP="007463B5">
      <w:pPr>
        <w:pStyle w:val="ab"/>
        <w:spacing w:before="0" w:beforeAutospacing="0" w:after="0" w:afterAutospacing="0"/>
        <w:ind w:right="140" w:firstLine="567"/>
        <w:jc w:val="both"/>
        <w:rPr>
          <w:color w:val="000000"/>
        </w:rPr>
      </w:pPr>
      <w:r w:rsidRPr="007463B5">
        <w:rPr>
          <w:color w:val="000000"/>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7463B5" w:rsidRPr="007463B5" w:rsidRDefault="007463B5" w:rsidP="007463B5">
      <w:pPr>
        <w:pStyle w:val="ab"/>
        <w:spacing w:before="0" w:beforeAutospacing="0" w:after="0" w:afterAutospacing="0"/>
        <w:ind w:right="140" w:firstLine="567"/>
        <w:jc w:val="both"/>
        <w:rPr>
          <w:color w:val="000000"/>
        </w:rPr>
      </w:pPr>
    </w:p>
    <w:p w:rsidR="007463B5" w:rsidRPr="007463B5" w:rsidRDefault="007463B5" w:rsidP="007463B5">
      <w:pPr>
        <w:pStyle w:val="ab"/>
        <w:spacing w:before="0" w:beforeAutospacing="0" w:after="0" w:afterAutospacing="0"/>
        <w:ind w:firstLine="567"/>
        <w:jc w:val="center"/>
        <w:rPr>
          <w:b/>
          <w:bCs/>
          <w:color w:val="000000"/>
        </w:rPr>
      </w:pPr>
      <w:r w:rsidRPr="007463B5">
        <w:rPr>
          <w:b/>
          <w:bCs/>
          <w:color w:val="000000"/>
        </w:rPr>
        <w:t>5.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 работников</w:t>
      </w:r>
    </w:p>
    <w:p w:rsidR="007463B5" w:rsidRPr="007463B5" w:rsidRDefault="007463B5" w:rsidP="007463B5">
      <w:pPr>
        <w:pStyle w:val="ab"/>
        <w:spacing w:before="0" w:beforeAutospacing="0" w:after="0" w:afterAutospacing="0"/>
        <w:ind w:firstLine="567"/>
        <w:jc w:val="center"/>
        <w:rPr>
          <w:color w:val="000000"/>
        </w:rPr>
      </w:pPr>
    </w:p>
    <w:p w:rsidR="007463B5" w:rsidRPr="007463B5" w:rsidRDefault="007463B5" w:rsidP="007463B5">
      <w:pPr>
        <w:pStyle w:val="consplusnormal1"/>
        <w:spacing w:before="0" w:beforeAutospacing="0" w:after="0" w:afterAutospacing="0"/>
        <w:ind w:firstLine="567"/>
        <w:jc w:val="center"/>
        <w:rPr>
          <w:b/>
          <w:bCs/>
          <w:color w:val="000000"/>
        </w:rPr>
      </w:pPr>
      <w:r w:rsidRPr="007463B5">
        <w:rPr>
          <w:b/>
          <w:bCs/>
          <w:color w:val="000000"/>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7463B5" w:rsidRPr="007463B5" w:rsidRDefault="007463B5" w:rsidP="007463B5">
      <w:pPr>
        <w:pStyle w:val="consplusnormal1"/>
        <w:spacing w:before="0" w:beforeAutospacing="0" w:after="0" w:afterAutospacing="0"/>
        <w:ind w:firstLine="567"/>
        <w:jc w:val="center"/>
        <w:rPr>
          <w:color w:val="000000"/>
        </w:rPr>
      </w:pPr>
    </w:p>
    <w:p w:rsidR="007463B5" w:rsidRPr="007463B5" w:rsidRDefault="007463B5" w:rsidP="007463B5">
      <w:pPr>
        <w:pStyle w:val="ab"/>
        <w:spacing w:before="0" w:beforeAutospacing="0" w:after="0" w:afterAutospacing="0"/>
        <w:ind w:firstLine="567"/>
        <w:jc w:val="both"/>
        <w:rPr>
          <w:color w:val="000000"/>
        </w:rPr>
      </w:pPr>
      <w:r w:rsidRPr="007463B5">
        <w:rPr>
          <w:color w:val="000000"/>
        </w:rPr>
        <w:t>5.1. Заявитель имеет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Заявитель имеет право на получение исчерпывающей информации и документов, необходимых для обоснования и рассмотрения жалобы.</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xml:space="preserve">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w:t>
      </w:r>
      <w:r w:rsidRPr="007463B5">
        <w:rPr>
          <w:color w:val="000000"/>
        </w:rPr>
        <w:lastRenderedPageBreak/>
        <w:t>наделенные полномочиями по рассмотрению жалоб, незамедлительно направляет имеющиеся материалы в органы прокуратуры.</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7463B5" w:rsidRPr="007463B5" w:rsidRDefault="007463B5" w:rsidP="007463B5">
      <w:pPr>
        <w:pStyle w:val="ab"/>
        <w:spacing w:before="0" w:beforeAutospacing="0" w:after="0" w:afterAutospacing="0"/>
        <w:ind w:firstLine="567"/>
        <w:jc w:val="both"/>
        <w:rPr>
          <w:color w:val="000000"/>
        </w:rPr>
      </w:pPr>
    </w:p>
    <w:p w:rsidR="007463B5" w:rsidRPr="007463B5" w:rsidRDefault="007463B5" w:rsidP="007463B5">
      <w:pPr>
        <w:pStyle w:val="consplusnormal1"/>
        <w:spacing w:before="0" w:beforeAutospacing="0" w:after="0" w:afterAutospacing="0"/>
        <w:ind w:firstLine="567"/>
        <w:jc w:val="center"/>
        <w:rPr>
          <w:b/>
          <w:bCs/>
          <w:color w:val="000000"/>
        </w:rPr>
      </w:pPr>
      <w:r w:rsidRPr="007463B5">
        <w:rPr>
          <w:b/>
          <w:bCs/>
          <w:color w:val="000000"/>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5.7. Жалоба на решения и действия (бездействие) должностных лиц, муниципальных служащих Администрации подается главе Администрации.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5.8. Жалоба на решения и действия (бездействие) главы Администрации подается главе Администрации.</w:t>
      </w:r>
    </w:p>
    <w:p w:rsidR="007463B5" w:rsidRPr="007463B5" w:rsidRDefault="007463B5" w:rsidP="007463B5">
      <w:pPr>
        <w:pStyle w:val="ab"/>
        <w:spacing w:before="0" w:beforeAutospacing="0" w:after="0" w:afterAutospacing="0"/>
        <w:ind w:firstLine="567"/>
        <w:jc w:val="both"/>
        <w:rPr>
          <w:color w:val="000000"/>
        </w:rPr>
      </w:pPr>
    </w:p>
    <w:p w:rsidR="007463B5" w:rsidRPr="007463B5" w:rsidRDefault="007463B5" w:rsidP="007463B5">
      <w:pPr>
        <w:pStyle w:val="consplusnormal1"/>
        <w:spacing w:before="0" w:beforeAutospacing="0" w:after="0" w:afterAutospacing="0"/>
        <w:ind w:firstLine="567"/>
        <w:jc w:val="center"/>
        <w:rPr>
          <w:b/>
          <w:bCs/>
          <w:color w:val="000000"/>
        </w:rPr>
      </w:pPr>
      <w:r w:rsidRPr="007463B5">
        <w:rPr>
          <w:b/>
          <w:bCs/>
          <w:color w:val="000000"/>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5.10.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информационно-телекоммуникационной сети «Интернет», Едином портале, КСПГМУ ПО, а также в устной и (или) письменной форме.</w:t>
      </w:r>
    </w:p>
    <w:p w:rsidR="007463B5" w:rsidRPr="007463B5" w:rsidRDefault="007463B5" w:rsidP="007463B5">
      <w:pPr>
        <w:pStyle w:val="consplusnormal1"/>
        <w:spacing w:before="0" w:beforeAutospacing="0" w:after="0" w:afterAutospacing="0"/>
        <w:ind w:firstLine="567"/>
        <w:jc w:val="both"/>
        <w:rPr>
          <w:b/>
          <w:bCs/>
          <w:color w:val="000000"/>
        </w:rPr>
      </w:pPr>
    </w:p>
    <w:p w:rsidR="007463B5" w:rsidRPr="007463B5" w:rsidRDefault="007463B5" w:rsidP="007463B5">
      <w:pPr>
        <w:pStyle w:val="consplusnormal1"/>
        <w:spacing w:before="0" w:beforeAutospacing="0" w:after="0" w:afterAutospacing="0"/>
        <w:ind w:firstLine="567"/>
        <w:jc w:val="center"/>
        <w:rPr>
          <w:b/>
          <w:bCs/>
          <w:color w:val="000000"/>
        </w:rPr>
      </w:pPr>
      <w:r w:rsidRPr="007463B5">
        <w:rPr>
          <w:b/>
          <w:bCs/>
          <w:color w:val="000000"/>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5.11.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ФЗ № 210-ФЗ;</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xml:space="preserve">-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p>
    <w:p w:rsidR="007463B5" w:rsidRPr="007463B5" w:rsidRDefault="007463B5" w:rsidP="007463B5">
      <w:pPr>
        <w:pStyle w:val="ab"/>
        <w:spacing w:before="0" w:beforeAutospacing="0" w:after="0" w:afterAutospacing="0"/>
        <w:ind w:firstLine="567"/>
        <w:jc w:val="both"/>
        <w:rPr>
          <w:color w:val="000000"/>
        </w:rPr>
      </w:pPr>
      <w:r w:rsidRPr="007463B5">
        <w:rPr>
          <w:position w:val="-2"/>
        </w:rPr>
        <w:t>-постановление Администрации от 11.09.2018г. №124 «Об утверждении Порядка подачи и рассмотрения жалоб на решения и действия (бездействие) администрации Грабовского сельсовета Бессоновского района Пензенской области, должностных лиц, муниципальных служащих администрации Грабовского сельсовета  при предоставлении муниципальных услуг»</w:t>
      </w:r>
      <w:r w:rsidRPr="007463B5">
        <w:rPr>
          <w:color w:val="000000"/>
          <w:position w:val="-2"/>
        </w:rPr>
        <w:t>5.12.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EC3597" w:rsidRPr="00803DDC" w:rsidRDefault="00EC3597" w:rsidP="00EC3597">
      <w:pPr>
        <w:pStyle w:val="ab"/>
        <w:spacing w:before="0" w:beforeAutospacing="0" w:after="0" w:afterAutospacing="0"/>
        <w:ind w:firstLine="567"/>
        <w:jc w:val="both"/>
        <w:rPr>
          <w:color w:val="000000"/>
        </w:rPr>
      </w:pPr>
      <w:r>
        <w:rPr>
          <w:color w:val="000000"/>
          <w:position w:val="-2"/>
        </w:rPr>
        <w:t>5.12</w:t>
      </w:r>
      <w:r w:rsidRPr="005757E8">
        <w:rPr>
          <w:color w:val="000000"/>
          <w:position w:val="-2"/>
        </w:rPr>
        <w:t>.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bookmarkEnd w:id="0"/>
    </w:p>
    <w:sectPr w:rsidR="00EC3597" w:rsidRPr="00803DDC" w:rsidSect="0059370D">
      <w:footerReference w:type="default" r:id="rId9"/>
      <w:pgSz w:w="11906" w:h="16838"/>
      <w:pgMar w:top="851" w:right="709" w:bottom="1191" w:left="1134" w:header="567" w:footer="1134"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22A7" w:rsidRDefault="000822A7" w:rsidP="00BE5B70">
      <w:pPr>
        <w:spacing w:after="0" w:line="240" w:lineRule="auto"/>
      </w:pPr>
      <w:r>
        <w:separator/>
      </w:r>
    </w:p>
  </w:endnote>
  <w:endnote w:type="continuationSeparator" w:id="0">
    <w:p w:rsidR="000822A7" w:rsidRDefault="000822A7" w:rsidP="00BE5B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0055" w:rsidRDefault="00880055">
    <w:pPr>
      <w:pStyle w:val="12"/>
      <w:jc w:val="right"/>
    </w:pPr>
    <w:r>
      <w:fldChar w:fldCharType="begin"/>
    </w:r>
    <w:r>
      <w:instrText>PAGE</w:instrText>
    </w:r>
    <w:r>
      <w:fldChar w:fldCharType="separate"/>
    </w:r>
    <w:r w:rsidR="00685A6C">
      <w:rPr>
        <w:noProof/>
      </w:rPr>
      <w:t>1</w:t>
    </w:r>
    <w:r>
      <w:rPr>
        <w:noProof/>
      </w:rPr>
      <w:fldChar w:fldCharType="end"/>
    </w:r>
  </w:p>
  <w:p w:rsidR="00880055" w:rsidRDefault="00880055">
    <w:pPr>
      <w:pStyle w:val="12"/>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22A7" w:rsidRDefault="000822A7" w:rsidP="00BE5B70">
      <w:pPr>
        <w:spacing w:after="0" w:line="240" w:lineRule="auto"/>
      </w:pPr>
      <w:r>
        <w:separator/>
      </w:r>
    </w:p>
  </w:footnote>
  <w:footnote w:type="continuationSeparator" w:id="0">
    <w:p w:rsidR="000822A7" w:rsidRDefault="000822A7" w:rsidP="00BE5B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D2A19"/>
    <w:multiLevelType w:val="hybridMultilevel"/>
    <w:tmpl w:val="672C5C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87356E6"/>
    <w:multiLevelType w:val="multilevel"/>
    <w:tmpl w:val="E8EAE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27A0331"/>
    <w:multiLevelType w:val="multilevel"/>
    <w:tmpl w:val="2C22823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324705C"/>
    <w:multiLevelType w:val="multilevel"/>
    <w:tmpl w:val="ADA2BF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15:restartNumberingAfterBreak="0">
    <w:nsid w:val="7B275429"/>
    <w:multiLevelType w:val="hybridMultilevel"/>
    <w:tmpl w:val="6D3ACE8E"/>
    <w:lvl w:ilvl="0" w:tplc="7EEEE874">
      <w:start w:val="1"/>
      <w:numFmt w:val="decimal"/>
      <w:lvlText w:val="%1."/>
      <w:lvlJc w:val="left"/>
      <w:pPr>
        <w:ind w:left="1069" w:hanging="360"/>
      </w:pPr>
      <w:rPr>
        <w:rFonts w:asciiTheme="majorHAnsi" w:hAnsiTheme="majorHAnsi" w:cstheme="majorBidi" w:hint="default"/>
        <w:color w:val="00000A"/>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7C6457E0"/>
    <w:multiLevelType w:val="multilevel"/>
    <w:tmpl w:val="ECBA2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6"/>
  </w:num>
  <w:num w:numId="5">
    <w:abstractNumId w:val="3"/>
  </w:num>
  <w:num w:numId="6">
    <w:abstractNumId w:val="2"/>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68B"/>
    <w:rsid w:val="00047658"/>
    <w:rsid w:val="000822A7"/>
    <w:rsid w:val="00167315"/>
    <w:rsid w:val="001B06D0"/>
    <w:rsid w:val="001D0A6E"/>
    <w:rsid w:val="002154DC"/>
    <w:rsid w:val="002312D6"/>
    <w:rsid w:val="00263728"/>
    <w:rsid w:val="002D6969"/>
    <w:rsid w:val="00370C0C"/>
    <w:rsid w:val="00374F75"/>
    <w:rsid w:val="003B068B"/>
    <w:rsid w:val="0041789C"/>
    <w:rsid w:val="004F44C0"/>
    <w:rsid w:val="00524BE9"/>
    <w:rsid w:val="0057769F"/>
    <w:rsid w:val="0059370D"/>
    <w:rsid w:val="0068147C"/>
    <w:rsid w:val="00685A6C"/>
    <w:rsid w:val="006B18D2"/>
    <w:rsid w:val="006C7A4F"/>
    <w:rsid w:val="006E4A0B"/>
    <w:rsid w:val="007463B5"/>
    <w:rsid w:val="00775BBA"/>
    <w:rsid w:val="0079136E"/>
    <w:rsid w:val="007A2D8E"/>
    <w:rsid w:val="007C162F"/>
    <w:rsid w:val="007F3E83"/>
    <w:rsid w:val="00803DE9"/>
    <w:rsid w:val="00806DFB"/>
    <w:rsid w:val="00880055"/>
    <w:rsid w:val="008870E8"/>
    <w:rsid w:val="008A7CBB"/>
    <w:rsid w:val="008B05BF"/>
    <w:rsid w:val="008B2BA5"/>
    <w:rsid w:val="008F73A5"/>
    <w:rsid w:val="0090442A"/>
    <w:rsid w:val="009405D7"/>
    <w:rsid w:val="00961782"/>
    <w:rsid w:val="00AC5281"/>
    <w:rsid w:val="00AD48CB"/>
    <w:rsid w:val="00AD680E"/>
    <w:rsid w:val="00AF5A36"/>
    <w:rsid w:val="00B01FAF"/>
    <w:rsid w:val="00B061EC"/>
    <w:rsid w:val="00BC3AE2"/>
    <w:rsid w:val="00BE5B70"/>
    <w:rsid w:val="00CF711E"/>
    <w:rsid w:val="00D01F93"/>
    <w:rsid w:val="00D14411"/>
    <w:rsid w:val="00D57AEE"/>
    <w:rsid w:val="00D83469"/>
    <w:rsid w:val="00DC2031"/>
    <w:rsid w:val="00DC7DBF"/>
    <w:rsid w:val="00DF5837"/>
    <w:rsid w:val="00E03021"/>
    <w:rsid w:val="00E448BD"/>
    <w:rsid w:val="00E51FA2"/>
    <w:rsid w:val="00E63098"/>
    <w:rsid w:val="00E643D7"/>
    <w:rsid w:val="00E6671E"/>
    <w:rsid w:val="00E8718D"/>
    <w:rsid w:val="00EC35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F0800B-4E78-4D51-B837-31C9A592E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1"/>
    <w:uiPriority w:val="9"/>
    <w:qFormat/>
    <w:rsid w:val="003B068B"/>
    <w:pPr>
      <w:keepNext/>
      <w:keepLines/>
      <w:spacing w:after="0"/>
      <w:jc w:val="center"/>
      <w:outlineLvl w:val="0"/>
    </w:pPr>
    <w:rPr>
      <w:rFonts w:ascii="Times New Roman" w:eastAsiaTheme="majorEastAsia" w:hAnsi="Times New Roman" w:cstheme="majorBidi"/>
      <w:b/>
      <w:bCs/>
      <w:color w:val="000000" w:themeColor="text1"/>
      <w:sz w:val="24"/>
      <w:szCs w:val="28"/>
    </w:rPr>
  </w:style>
  <w:style w:type="paragraph" w:styleId="2">
    <w:name w:val="heading 2"/>
    <w:basedOn w:val="a"/>
    <w:next w:val="a"/>
    <w:link w:val="20"/>
    <w:uiPriority w:val="9"/>
    <w:unhideWhenUsed/>
    <w:qFormat/>
    <w:rsid w:val="002154D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E51FA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sid w:val="003B068B"/>
    <w:rPr>
      <w:rFonts w:asciiTheme="majorHAnsi" w:eastAsiaTheme="majorEastAsia" w:hAnsiTheme="majorHAnsi" w:cstheme="majorBidi"/>
      <w:b/>
      <w:bCs/>
      <w:color w:val="365F91" w:themeColor="accent1" w:themeShade="BF"/>
      <w:sz w:val="28"/>
      <w:szCs w:val="28"/>
    </w:rPr>
  </w:style>
  <w:style w:type="character" w:customStyle="1" w:styleId="ConsPlusNormal">
    <w:name w:val="ConsPlusNormal Знак"/>
    <w:link w:val="ConsPlusNormal0"/>
    <w:uiPriority w:val="99"/>
    <w:locked/>
    <w:rsid w:val="003B068B"/>
    <w:rPr>
      <w:rFonts w:ascii="Calibri" w:eastAsia="Times New Roman" w:hAnsi="Calibri" w:cs="Calibri"/>
      <w:szCs w:val="20"/>
      <w:lang w:eastAsia="ru-RU"/>
    </w:rPr>
  </w:style>
  <w:style w:type="paragraph" w:customStyle="1" w:styleId="ConsPlusNormal0">
    <w:name w:val="ConsPlusNormal"/>
    <w:link w:val="ConsPlusNormal"/>
    <w:uiPriority w:val="99"/>
    <w:qFormat/>
    <w:rsid w:val="003B068B"/>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3B068B"/>
    <w:pPr>
      <w:widowControl w:val="0"/>
      <w:autoSpaceDE w:val="0"/>
      <w:autoSpaceDN w:val="0"/>
      <w:spacing w:after="0" w:line="240" w:lineRule="auto"/>
    </w:pPr>
    <w:rPr>
      <w:rFonts w:ascii="Calibri" w:eastAsia="Times New Roman" w:hAnsi="Calibri" w:cs="Calibri"/>
      <w:b/>
      <w:szCs w:val="20"/>
    </w:rPr>
  </w:style>
  <w:style w:type="paragraph" w:customStyle="1" w:styleId="a3">
    <w:name w:val="Прижатый влево"/>
    <w:basedOn w:val="a"/>
    <w:next w:val="a"/>
    <w:rsid w:val="003B068B"/>
    <w:pPr>
      <w:autoSpaceDE w:val="0"/>
      <w:autoSpaceDN w:val="0"/>
      <w:adjustRightInd w:val="0"/>
      <w:spacing w:after="0" w:line="240" w:lineRule="auto"/>
    </w:pPr>
    <w:rPr>
      <w:rFonts w:ascii="Arial" w:eastAsia="Times New Roman" w:hAnsi="Arial" w:cs="Times New Roman"/>
      <w:sz w:val="20"/>
      <w:szCs w:val="20"/>
    </w:rPr>
  </w:style>
  <w:style w:type="character" w:styleId="a4">
    <w:name w:val="Hyperlink"/>
    <w:basedOn w:val="a0"/>
    <w:uiPriority w:val="99"/>
    <w:unhideWhenUsed/>
    <w:rsid w:val="003B068B"/>
    <w:rPr>
      <w:color w:val="0000FF"/>
      <w:u w:val="single"/>
    </w:rPr>
  </w:style>
  <w:style w:type="paragraph" w:customStyle="1" w:styleId="12">
    <w:name w:val="Нижний колонтитул1"/>
    <w:basedOn w:val="a"/>
    <w:next w:val="a5"/>
    <w:link w:val="a6"/>
    <w:uiPriority w:val="99"/>
    <w:unhideWhenUsed/>
    <w:rsid w:val="003B068B"/>
    <w:pPr>
      <w:tabs>
        <w:tab w:val="center" w:pos="4677"/>
        <w:tab w:val="right" w:pos="9355"/>
      </w:tabs>
      <w:spacing w:after="0" w:line="240" w:lineRule="auto"/>
    </w:pPr>
    <w:rPr>
      <w:color w:val="00000A"/>
    </w:rPr>
  </w:style>
  <w:style w:type="character" w:customStyle="1" w:styleId="a6">
    <w:name w:val="Нижний колонтитул Знак"/>
    <w:basedOn w:val="a0"/>
    <w:link w:val="12"/>
    <w:uiPriority w:val="99"/>
    <w:rsid w:val="003B068B"/>
    <w:rPr>
      <w:color w:val="00000A"/>
    </w:rPr>
  </w:style>
  <w:style w:type="character" w:customStyle="1" w:styleId="11">
    <w:name w:val="Заголовок 1 Знак1"/>
    <w:basedOn w:val="a0"/>
    <w:link w:val="1"/>
    <w:qFormat/>
    <w:rsid w:val="003B068B"/>
    <w:rPr>
      <w:rFonts w:ascii="Times New Roman" w:eastAsiaTheme="majorEastAsia" w:hAnsi="Times New Roman" w:cstheme="majorBidi"/>
      <w:b/>
      <w:bCs/>
      <w:color w:val="000000" w:themeColor="text1"/>
      <w:sz w:val="24"/>
      <w:szCs w:val="28"/>
      <w:lang w:eastAsia="ru-RU"/>
    </w:rPr>
  </w:style>
  <w:style w:type="paragraph" w:styleId="a7">
    <w:name w:val="No Spacing"/>
    <w:uiPriority w:val="99"/>
    <w:qFormat/>
    <w:rsid w:val="003B068B"/>
    <w:pPr>
      <w:spacing w:after="0" w:line="240" w:lineRule="auto"/>
    </w:pPr>
    <w:rPr>
      <w:rFonts w:eastAsia="Calibri" w:cs="Times New Roman"/>
      <w:color w:val="00000A"/>
    </w:rPr>
  </w:style>
  <w:style w:type="table" w:styleId="a8">
    <w:name w:val="Table Grid"/>
    <w:basedOn w:val="a1"/>
    <w:uiPriority w:val="59"/>
    <w:rsid w:val="003B06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link w:val="13"/>
    <w:uiPriority w:val="99"/>
    <w:semiHidden/>
    <w:unhideWhenUsed/>
    <w:rsid w:val="003B068B"/>
    <w:pPr>
      <w:tabs>
        <w:tab w:val="center" w:pos="4677"/>
        <w:tab w:val="right" w:pos="9355"/>
      </w:tabs>
      <w:spacing w:after="0" w:line="240" w:lineRule="auto"/>
    </w:pPr>
  </w:style>
  <w:style w:type="character" w:customStyle="1" w:styleId="13">
    <w:name w:val="Нижний колонтитул Знак1"/>
    <w:basedOn w:val="a0"/>
    <w:link w:val="a5"/>
    <w:uiPriority w:val="99"/>
    <w:semiHidden/>
    <w:rsid w:val="003B068B"/>
  </w:style>
  <w:style w:type="paragraph" w:styleId="a9">
    <w:name w:val="Balloon Text"/>
    <w:basedOn w:val="a"/>
    <w:link w:val="aa"/>
    <w:uiPriority w:val="99"/>
    <w:semiHidden/>
    <w:unhideWhenUsed/>
    <w:rsid w:val="003B068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B068B"/>
    <w:rPr>
      <w:rFonts w:ascii="Tahoma" w:hAnsi="Tahoma" w:cs="Tahoma"/>
      <w:sz w:val="16"/>
      <w:szCs w:val="16"/>
    </w:rPr>
  </w:style>
  <w:style w:type="character" w:customStyle="1" w:styleId="20">
    <w:name w:val="Заголовок 2 Знак"/>
    <w:basedOn w:val="a0"/>
    <w:link w:val="2"/>
    <w:uiPriority w:val="9"/>
    <w:rsid w:val="002154DC"/>
    <w:rPr>
      <w:rFonts w:asciiTheme="majorHAnsi" w:eastAsiaTheme="majorEastAsia" w:hAnsiTheme="majorHAnsi" w:cstheme="majorBidi"/>
      <w:b/>
      <w:bCs/>
      <w:color w:val="4F81BD" w:themeColor="accent1"/>
      <w:sz w:val="26"/>
      <w:szCs w:val="26"/>
    </w:rPr>
  </w:style>
  <w:style w:type="paragraph" w:styleId="ab">
    <w:name w:val="Normal (Web)"/>
    <w:basedOn w:val="a"/>
    <w:uiPriority w:val="99"/>
    <w:unhideWhenUsed/>
    <w:rsid w:val="002154DC"/>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FollowedHyperlink"/>
    <w:basedOn w:val="a0"/>
    <w:uiPriority w:val="99"/>
    <w:semiHidden/>
    <w:unhideWhenUsed/>
    <w:rsid w:val="002154DC"/>
    <w:rPr>
      <w:color w:val="800080"/>
      <w:u w:val="single"/>
    </w:rPr>
  </w:style>
  <w:style w:type="character" w:customStyle="1" w:styleId="14">
    <w:name w:val="Гиперссылка1"/>
    <w:basedOn w:val="a0"/>
    <w:rsid w:val="002154DC"/>
  </w:style>
  <w:style w:type="paragraph" w:customStyle="1" w:styleId="toc1">
    <w:name w:val="toc1"/>
    <w:basedOn w:val="a"/>
    <w:rsid w:val="002154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2">
    <w:name w:val="toc2"/>
    <w:basedOn w:val="a"/>
    <w:rsid w:val="002154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3">
    <w:name w:val="113"/>
    <w:basedOn w:val="a"/>
    <w:rsid w:val="002154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10">
    <w:name w:val="1110"/>
    <w:basedOn w:val="a"/>
    <w:rsid w:val="002154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0">
    <w:name w:val="a8"/>
    <w:basedOn w:val="a"/>
    <w:rsid w:val="002154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2">
    <w:name w:val="112"/>
    <w:basedOn w:val="a"/>
    <w:rsid w:val="002154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
    <w:name w:val="listparagraph"/>
    <w:basedOn w:val="a"/>
    <w:rsid w:val="002154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
    <w:name w:val="Нижний колонтитул2"/>
    <w:basedOn w:val="a"/>
    <w:rsid w:val="002154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5">
    <w:name w:val="Верхний колонтитул1"/>
    <w:basedOn w:val="a"/>
    <w:rsid w:val="002154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spacing">
    <w:name w:val="nospacing"/>
    <w:basedOn w:val="a"/>
    <w:rsid w:val="002154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
    <w:name w:val="-"/>
    <w:basedOn w:val="a0"/>
    <w:rsid w:val="002154DC"/>
  </w:style>
  <w:style w:type="paragraph" w:customStyle="1" w:styleId="a10">
    <w:name w:val="a10"/>
    <w:basedOn w:val="a"/>
    <w:rsid w:val="002154DC"/>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List Paragraph"/>
    <w:basedOn w:val="a"/>
    <w:uiPriority w:val="34"/>
    <w:qFormat/>
    <w:rsid w:val="006B18D2"/>
    <w:pPr>
      <w:ind w:left="720"/>
      <w:contextualSpacing/>
    </w:pPr>
  </w:style>
  <w:style w:type="character" w:customStyle="1" w:styleId="16">
    <w:name w:val="Основной текст Знак1"/>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
    <w:basedOn w:val="a0"/>
    <w:link w:val="ae"/>
    <w:uiPriority w:val="99"/>
    <w:semiHidden/>
    <w:locked/>
    <w:rsid w:val="00167315"/>
    <w:rPr>
      <w:rFonts w:ascii="Times New Roman" w:eastAsia="Times New Roman" w:hAnsi="Times New Roman" w:cs="Times New Roman"/>
      <w:sz w:val="24"/>
      <w:szCs w:val="24"/>
    </w:rPr>
  </w:style>
  <w:style w:type="paragraph" w:styleId="ae">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16"/>
    <w:uiPriority w:val="99"/>
    <w:semiHidden/>
    <w:unhideWhenUsed/>
    <w:rsid w:val="00167315"/>
    <w:pPr>
      <w:spacing w:before="120" w:after="0" w:line="240" w:lineRule="auto"/>
      <w:ind w:firstLine="567"/>
      <w:jc w:val="both"/>
    </w:pPr>
    <w:rPr>
      <w:rFonts w:ascii="Times New Roman" w:eastAsia="Times New Roman" w:hAnsi="Times New Roman" w:cs="Times New Roman"/>
      <w:sz w:val="24"/>
      <w:szCs w:val="24"/>
    </w:rPr>
  </w:style>
  <w:style w:type="character" w:customStyle="1" w:styleId="af">
    <w:name w:val="Основной текст Знак"/>
    <w:basedOn w:val="a0"/>
    <w:uiPriority w:val="99"/>
    <w:semiHidden/>
    <w:rsid w:val="00167315"/>
  </w:style>
  <w:style w:type="character" w:customStyle="1" w:styleId="30">
    <w:name w:val="Заголовок 3 Знак"/>
    <w:basedOn w:val="a0"/>
    <w:link w:val="3"/>
    <w:uiPriority w:val="9"/>
    <w:semiHidden/>
    <w:rsid w:val="00E51FA2"/>
    <w:rPr>
      <w:rFonts w:asciiTheme="majorHAnsi" w:eastAsiaTheme="majorEastAsia" w:hAnsiTheme="majorHAnsi" w:cstheme="majorBidi"/>
      <w:b/>
      <w:bCs/>
      <w:color w:val="4F81BD" w:themeColor="accent1"/>
    </w:rPr>
  </w:style>
  <w:style w:type="paragraph" w:customStyle="1" w:styleId="formattext">
    <w:name w:val="formattext"/>
    <w:basedOn w:val="a"/>
    <w:rsid w:val="00E51F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nformattext">
    <w:name w:val="unformattext"/>
    <w:basedOn w:val="a"/>
    <w:rsid w:val="00E51F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rsid w:val="00E51F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1">
    <w:name w:val="consplusnormal"/>
    <w:basedOn w:val="a"/>
    <w:rsid w:val="007463B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7463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6">
    <w:name w:val="6"/>
    <w:basedOn w:val="a0"/>
    <w:rsid w:val="007463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749330">
      <w:bodyDiv w:val="1"/>
      <w:marLeft w:val="0"/>
      <w:marRight w:val="0"/>
      <w:marTop w:val="0"/>
      <w:marBottom w:val="0"/>
      <w:divBdr>
        <w:top w:val="none" w:sz="0" w:space="0" w:color="auto"/>
        <w:left w:val="none" w:sz="0" w:space="0" w:color="auto"/>
        <w:bottom w:val="none" w:sz="0" w:space="0" w:color="auto"/>
        <w:right w:val="none" w:sz="0" w:space="0" w:color="auto"/>
      </w:divBdr>
    </w:div>
    <w:div w:id="330105568">
      <w:bodyDiv w:val="1"/>
      <w:marLeft w:val="0"/>
      <w:marRight w:val="0"/>
      <w:marTop w:val="0"/>
      <w:marBottom w:val="0"/>
      <w:divBdr>
        <w:top w:val="none" w:sz="0" w:space="0" w:color="auto"/>
        <w:left w:val="none" w:sz="0" w:space="0" w:color="auto"/>
        <w:bottom w:val="none" w:sz="0" w:space="0" w:color="auto"/>
        <w:right w:val="none" w:sz="0" w:space="0" w:color="auto"/>
      </w:divBdr>
    </w:div>
    <w:div w:id="393283351">
      <w:bodyDiv w:val="1"/>
      <w:marLeft w:val="0"/>
      <w:marRight w:val="0"/>
      <w:marTop w:val="0"/>
      <w:marBottom w:val="0"/>
      <w:divBdr>
        <w:top w:val="none" w:sz="0" w:space="0" w:color="auto"/>
        <w:left w:val="none" w:sz="0" w:space="0" w:color="auto"/>
        <w:bottom w:val="none" w:sz="0" w:space="0" w:color="auto"/>
        <w:right w:val="none" w:sz="0" w:space="0" w:color="auto"/>
      </w:divBdr>
    </w:div>
    <w:div w:id="820079578">
      <w:bodyDiv w:val="1"/>
      <w:marLeft w:val="0"/>
      <w:marRight w:val="0"/>
      <w:marTop w:val="0"/>
      <w:marBottom w:val="0"/>
      <w:divBdr>
        <w:top w:val="none" w:sz="0" w:space="0" w:color="auto"/>
        <w:left w:val="none" w:sz="0" w:space="0" w:color="auto"/>
        <w:bottom w:val="none" w:sz="0" w:space="0" w:color="auto"/>
        <w:right w:val="none" w:sz="0" w:space="0" w:color="auto"/>
      </w:divBdr>
      <w:divsChild>
        <w:div w:id="2089573484">
          <w:marLeft w:val="0"/>
          <w:marRight w:val="0"/>
          <w:marTop w:val="0"/>
          <w:marBottom w:val="0"/>
          <w:divBdr>
            <w:top w:val="none" w:sz="0" w:space="0" w:color="auto"/>
            <w:left w:val="none" w:sz="0" w:space="0" w:color="auto"/>
            <w:bottom w:val="none" w:sz="0" w:space="0" w:color="auto"/>
            <w:right w:val="none" w:sz="0" w:space="0" w:color="auto"/>
          </w:divBdr>
        </w:div>
        <w:div w:id="953706281">
          <w:marLeft w:val="0"/>
          <w:marRight w:val="0"/>
          <w:marTop w:val="0"/>
          <w:marBottom w:val="0"/>
          <w:divBdr>
            <w:top w:val="none" w:sz="0" w:space="0" w:color="auto"/>
            <w:left w:val="none" w:sz="0" w:space="0" w:color="auto"/>
            <w:bottom w:val="none" w:sz="0" w:space="0" w:color="auto"/>
            <w:right w:val="none" w:sz="0" w:space="0" w:color="auto"/>
          </w:divBdr>
        </w:div>
        <w:div w:id="953633718">
          <w:marLeft w:val="0"/>
          <w:marRight w:val="0"/>
          <w:marTop w:val="0"/>
          <w:marBottom w:val="0"/>
          <w:divBdr>
            <w:top w:val="none" w:sz="0" w:space="0" w:color="auto"/>
            <w:left w:val="none" w:sz="0" w:space="0" w:color="auto"/>
            <w:bottom w:val="none" w:sz="0" w:space="0" w:color="auto"/>
            <w:right w:val="none" w:sz="0" w:space="0" w:color="auto"/>
          </w:divBdr>
        </w:div>
        <w:div w:id="399914134">
          <w:marLeft w:val="0"/>
          <w:marRight w:val="0"/>
          <w:marTop w:val="0"/>
          <w:marBottom w:val="0"/>
          <w:divBdr>
            <w:top w:val="none" w:sz="0" w:space="0" w:color="auto"/>
            <w:left w:val="none" w:sz="0" w:space="0" w:color="auto"/>
            <w:bottom w:val="none" w:sz="0" w:space="0" w:color="auto"/>
            <w:right w:val="none" w:sz="0" w:space="0" w:color="auto"/>
          </w:divBdr>
        </w:div>
        <w:div w:id="1971933460">
          <w:marLeft w:val="0"/>
          <w:marRight w:val="0"/>
          <w:marTop w:val="0"/>
          <w:marBottom w:val="0"/>
          <w:divBdr>
            <w:top w:val="none" w:sz="0" w:space="0" w:color="auto"/>
            <w:left w:val="none" w:sz="0" w:space="0" w:color="auto"/>
            <w:bottom w:val="none" w:sz="0" w:space="0" w:color="auto"/>
            <w:right w:val="none" w:sz="0" w:space="0" w:color="auto"/>
          </w:divBdr>
        </w:div>
        <w:div w:id="89202845">
          <w:marLeft w:val="0"/>
          <w:marRight w:val="0"/>
          <w:marTop w:val="0"/>
          <w:marBottom w:val="0"/>
          <w:divBdr>
            <w:top w:val="none" w:sz="0" w:space="0" w:color="auto"/>
            <w:left w:val="none" w:sz="0" w:space="0" w:color="auto"/>
            <w:bottom w:val="none" w:sz="0" w:space="0" w:color="auto"/>
            <w:right w:val="none" w:sz="0" w:space="0" w:color="auto"/>
          </w:divBdr>
        </w:div>
      </w:divsChild>
    </w:div>
    <w:div w:id="1202475686">
      <w:bodyDiv w:val="1"/>
      <w:marLeft w:val="0"/>
      <w:marRight w:val="0"/>
      <w:marTop w:val="0"/>
      <w:marBottom w:val="0"/>
      <w:divBdr>
        <w:top w:val="none" w:sz="0" w:space="0" w:color="auto"/>
        <w:left w:val="none" w:sz="0" w:space="0" w:color="auto"/>
        <w:bottom w:val="none" w:sz="0" w:space="0" w:color="auto"/>
        <w:right w:val="none" w:sz="0" w:space="0" w:color="auto"/>
      </w:divBdr>
      <w:divsChild>
        <w:div w:id="319844932">
          <w:marLeft w:val="0"/>
          <w:marRight w:val="0"/>
          <w:marTop w:val="0"/>
          <w:marBottom w:val="0"/>
          <w:divBdr>
            <w:top w:val="none" w:sz="0" w:space="0" w:color="auto"/>
            <w:left w:val="none" w:sz="0" w:space="0" w:color="auto"/>
            <w:bottom w:val="none" w:sz="0" w:space="0" w:color="auto"/>
            <w:right w:val="none" w:sz="0" w:space="0" w:color="auto"/>
          </w:divBdr>
        </w:div>
        <w:div w:id="2110391625">
          <w:marLeft w:val="0"/>
          <w:marRight w:val="0"/>
          <w:marTop w:val="0"/>
          <w:marBottom w:val="0"/>
          <w:divBdr>
            <w:top w:val="none" w:sz="0" w:space="0" w:color="auto"/>
            <w:left w:val="none" w:sz="0" w:space="0" w:color="auto"/>
            <w:bottom w:val="none" w:sz="0" w:space="0" w:color="auto"/>
            <w:right w:val="none" w:sz="0" w:space="0" w:color="auto"/>
          </w:divBdr>
        </w:div>
        <w:div w:id="1088501158">
          <w:marLeft w:val="0"/>
          <w:marRight w:val="0"/>
          <w:marTop w:val="0"/>
          <w:marBottom w:val="0"/>
          <w:divBdr>
            <w:top w:val="none" w:sz="0" w:space="0" w:color="auto"/>
            <w:left w:val="none" w:sz="0" w:space="0" w:color="auto"/>
            <w:bottom w:val="none" w:sz="0" w:space="0" w:color="auto"/>
            <w:right w:val="none" w:sz="0" w:space="0" w:color="auto"/>
          </w:divBdr>
        </w:div>
        <w:div w:id="77220438">
          <w:marLeft w:val="0"/>
          <w:marRight w:val="0"/>
          <w:marTop w:val="0"/>
          <w:marBottom w:val="0"/>
          <w:divBdr>
            <w:top w:val="none" w:sz="0" w:space="0" w:color="auto"/>
            <w:left w:val="none" w:sz="0" w:space="0" w:color="auto"/>
            <w:bottom w:val="none" w:sz="0" w:space="0" w:color="auto"/>
            <w:right w:val="none" w:sz="0" w:space="0" w:color="auto"/>
          </w:divBdr>
        </w:div>
        <w:div w:id="265428518">
          <w:marLeft w:val="0"/>
          <w:marRight w:val="0"/>
          <w:marTop w:val="0"/>
          <w:marBottom w:val="0"/>
          <w:divBdr>
            <w:top w:val="none" w:sz="0" w:space="0" w:color="auto"/>
            <w:left w:val="none" w:sz="0" w:space="0" w:color="auto"/>
            <w:bottom w:val="none" w:sz="0" w:space="0" w:color="auto"/>
            <w:right w:val="none" w:sz="0" w:space="0" w:color="auto"/>
          </w:divBdr>
          <w:divsChild>
            <w:div w:id="1884638751">
              <w:marLeft w:val="0"/>
              <w:marRight w:val="0"/>
              <w:marTop w:val="0"/>
              <w:marBottom w:val="0"/>
              <w:divBdr>
                <w:top w:val="none" w:sz="0" w:space="0" w:color="auto"/>
                <w:left w:val="none" w:sz="0" w:space="0" w:color="auto"/>
                <w:bottom w:val="single" w:sz="12" w:space="0" w:color="00000A"/>
                <w:right w:val="none" w:sz="0" w:space="0" w:color="auto"/>
              </w:divBdr>
            </w:div>
          </w:divsChild>
        </w:div>
        <w:div w:id="1510409668">
          <w:marLeft w:val="0"/>
          <w:marRight w:val="0"/>
          <w:marTop w:val="0"/>
          <w:marBottom w:val="0"/>
          <w:divBdr>
            <w:top w:val="none" w:sz="0" w:space="0" w:color="auto"/>
            <w:left w:val="none" w:sz="0" w:space="0" w:color="auto"/>
            <w:bottom w:val="none" w:sz="0" w:space="0" w:color="auto"/>
            <w:right w:val="none" w:sz="0" w:space="0" w:color="auto"/>
          </w:divBdr>
        </w:div>
        <w:div w:id="11638157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essonovka.pnzreg.ru/open-government/administratsiya-grabovskogo-selsoveta" TargetMode="Externa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17</Pages>
  <Words>7685</Words>
  <Characters>43805</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Grabovo selsovet</cp:lastModifiedBy>
  <cp:revision>5</cp:revision>
  <cp:lastPrinted>2023-05-11T06:32:00Z</cp:lastPrinted>
  <dcterms:created xsi:type="dcterms:W3CDTF">2023-04-27T07:04:00Z</dcterms:created>
  <dcterms:modified xsi:type="dcterms:W3CDTF">2023-05-17T07:43:00Z</dcterms:modified>
</cp:coreProperties>
</file>