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8BF" w:rsidRPr="00184E67" w:rsidRDefault="00D408EC" w:rsidP="005C78BF">
      <w:pPr>
        <w:pStyle w:val="af"/>
        <w:ind w:left="0" w:right="0" w:firstLine="0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style="position:absolute;left:0;text-align:left;margin-left:202.8pt;margin-top:-13.2pt;width:57.75pt;height:1in;z-index:1;visibility:visible">
            <v:imagedata r:id="rId8" o:title=""/>
          </v:shape>
        </w:pict>
      </w:r>
    </w:p>
    <w:p w:rsidR="005C78BF" w:rsidRPr="00184E67" w:rsidRDefault="005C78BF" w:rsidP="005C78BF">
      <w:pPr>
        <w:pStyle w:val="af"/>
        <w:ind w:left="0" w:right="0" w:firstLine="0"/>
        <w:rPr>
          <w:color w:val="000000"/>
          <w:sz w:val="24"/>
          <w:szCs w:val="24"/>
        </w:rPr>
      </w:pPr>
    </w:p>
    <w:p w:rsidR="005C78BF" w:rsidRPr="00184E67" w:rsidRDefault="005C78BF" w:rsidP="005C78BF">
      <w:pPr>
        <w:pStyle w:val="af"/>
        <w:ind w:left="0" w:right="0" w:firstLine="0"/>
        <w:rPr>
          <w:color w:val="000000"/>
          <w:sz w:val="24"/>
          <w:szCs w:val="24"/>
        </w:rPr>
      </w:pPr>
    </w:p>
    <w:p w:rsidR="005C78BF" w:rsidRPr="00184E67" w:rsidRDefault="005C78BF" w:rsidP="005C78BF">
      <w:pPr>
        <w:jc w:val="center"/>
        <w:rPr>
          <w:b/>
          <w:bCs/>
          <w:color w:val="000000"/>
          <w:sz w:val="32"/>
          <w:szCs w:val="32"/>
        </w:rPr>
      </w:pPr>
    </w:p>
    <w:p w:rsidR="005C78BF" w:rsidRPr="00184E67" w:rsidRDefault="005C78BF" w:rsidP="005C78BF">
      <w:pPr>
        <w:jc w:val="center"/>
        <w:rPr>
          <w:b/>
          <w:bCs/>
          <w:color w:val="000000"/>
          <w:sz w:val="32"/>
          <w:szCs w:val="32"/>
        </w:rPr>
      </w:pPr>
    </w:p>
    <w:p w:rsidR="005C78BF" w:rsidRPr="00184E67" w:rsidRDefault="005C78BF" w:rsidP="005C78BF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 xml:space="preserve">КОМИТЕТ МЕСТНОГО САМОУПРАВЛЕНИЯ </w:t>
      </w:r>
    </w:p>
    <w:p w:rsidR="005C78BF" w:rsidRPr="00184E67" w:rsidRDefault="005C78BF" w:rsidP="005C78BF">
      <w:pPr>
        <w:jc w:val="center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>ГРАБОВСКОГО СЕЛЬСОВЕТА</w:t>
      </w:r>
    </w:p>
    <w:p w:rsidR="005C78BF" w:rsidRPr="00184E67" w:rsidRDefault="005C78BF" w:rsidP="005C78BF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 xml:space="preserve"> БЕССОНОВСКОГО РАЙОНА </w:t>
      </w:r>
    </w:p>
    <w:p w:rsidR="005C78BF" w:rsidRPr="00184E67" w:rsidRDefault="005C78BF" w:rsidP="005C78BF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>ПЕНЗЕНСКОЙ ОБЛАСТИ</w:t>
      </w:r>
    </w:p>
    <w:p w:rsidR="005C78BF" w:rsidRPr="00184E67" w:rsidRDefault="005C78BF" w:rsidP="005C78BF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>ТРЕТЬЕГО СОЗЫВА</w:t>
      </w:r>
    </w:p>
    <w:p w:rsidR="005C78BF" w:rsidRPr="00184E67" w:rsidRDefault="005C78BF" w:rsidP="005C78BF">
      <w:pPr>
        <w:jc w:val="center"/>
        <w:rPr>
          <w:b/>
          <w:bCs/>
          <w:color w:val="000000"/>
        </w:rPr>
      </w:pPr>
    </w:p>
    <w:p w:rsidR="005C78BF" w:rsidRPr="009124F1" w:rsidRDefault="005C78BF" w:rsidP="005C78BF">
      <w:pPr>
        <w:jc w:val="center"/>
        <w:outlineLvl w:val="0"/>
        <w:rPr>
          <w:b/>
          <w:color w:val="000000"/>
          <w:sz w:val="36"/>
          <w:szCs w:val="36"/>
        </w:rPr>
      </w:pPr>
      <w:r w:rsidRPr="009124F1">
        <w:rPr>
          <w:b/>
          <w:color w:val="000000"/>
          <w:sz w:val="36"/>
          <w:szCs w:val="36"/>
        </w:rPr>
        <w:t>РЕШЕНИЕ</w:t>
      </w:r>
    </w:p>
    <w:p w:rsidR="005C78BF" w:rsidRPr="000F7FD9" w:rsidRDefault="005C78BF" w:rsidP="005C78BF">
      <w:pPr>
        <w:jc w:val="center"/>
        <w:rPr>
          <w:b/>
          <w:color w:val="000000"/>
          <w:u w:val="single"/>
        </w:rPr>
      </w:pPr>
    </w:p>
    <w:p w:rsidR="005C78BF" w:rsidRPr="000F7FD9" w:rsidRDefault="005C78BF" w:rsidP="005C78BF">
      <w:pPr>
        <w:jc w:val="center"/>
        <w:rPr>
          <w:b/>
          <w:color w:val="000000"/>
          <w:sz w:val="28"/>
          <w:szCs w:val="28"/>
          <w:u w:val="single"/>
        </w:rPr>
      </w:pPr>
      <w:r w:rsidRPr="000F7FD9">
        <w:rPr>
          <w:b/>
          <w:color w:val="000000"/>
          <w:sz w:val="28"/>
          <w:szCs w:val="28"/>
          <w:u w:val="single"/>
        </w:rPr>
        <w:t xml:space="preserve">от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E435E7">
        <w:rPr>
          <w:b/>
          <w:color w:val="000000"/>
          <w:sz w:val="28"/>
          <w:szCs w:val="28"/>
          <w:u w:val="single"/>
        </w:rPr>
        <w:t>06 июня</w:t>
      </w:r>
      <w:r>
        <w:rPr>
          <w:b/>
          <w:color w:val="000000"/>
          <w:sz w:val="28"/>
          <w:szCs w:val="28"/>
          <w:u w:val="single"/>
        </w:rPr>
        <w:t xml:space="preserve"> 2023г     </w:t>
      </w:r>
      <w:r w:rsidRPr="000F7FD9">
        <w:rPr>
          <w:b/>
          <w:color w:val="000000"/>
          <w:sz w:val="28"/>
          <w:szCs w:val="28"/>
          <w:u w:val="single"/>
        </w:rPr>
        <w:t xml:space="preserve">№ </w:t>
      </w:r>
      <w:r>
        <w:rPr>
          <w:b/>
          <w:color w:val="000000"/>
          <w:sz w:val="28"/>
          <w:szCs w:val="28"/>
          <w:u w:val="single"/>
        </w:rPr>
        <w:t>_26</w:t>
      </w:r>
      <w:r w:rsidR="000F49B2">
        <w:rPr>
          <w:b/>
          <w:color w:val="000000"/>
          <w:sz w:val="28"/>
          <w:szCs w:val="28"/>
          <w:u w:val="single"/>
        </w:rPr>
        <w:t>8</w:t>
      </w:r>
      <w:r>
        <w:rPr>
          <w:b/>
          <w:color w:val="000000"/>
          <w:sz w:val="28"/>
          <w:szCs w:val="28"/>
          <w:u w:val="single"/>
        </w:rPr>
        <w:t>-5</w:t>
      </w:r>
      <w:r w:rsidR="00E435E7">
        <w:rPr>
          <w:b/>
          <w:color w:val="000000"/>
          <w:sz w:val="28"/>
          <w:szCs w:val="28"/>
          <w:u w:val="single"/>
        </w:rPr>
        <w:t>1</w:t>
      </w:r>
      <w:r>
        <w:rPr>
          <w:b/>
          <w:color w:val="000000"/>
          <w:sz w:val="28"/>
          <w:szCs w:val="28"/>
          <w:u w:val="single"/>
        </w:rPr>
        <w:t xml:space="preserve">/3_ </w:t>
      </w:r>
    </w:p>
    <w:p w:rsidR="005C78BF" w:rsidRPr="00184E67" w:rsidRDefault="005C78BF" w:rsidP="005C78BF">
      <w:pPr>
        <w:jc w:val="center"/>
        <w:rPr>
          <w:color w:val="000000"/>
        </w:rPr>
      </w:pPr>
      <w:r w:rsidRPr="00184E67">
        <w:rPr>
          <w:color w:val="000000"/>
        </w:rPr>
        <w:t>с. Грабово</w:t>
      </w:r>
    </w:p>
    <w:p w:rsidR="009F40E8" w:rsidRPr="005C78BF" w:rsidRDefault="009F40E8" w:rsidP="005C78BF">
      <w:pPr>
        <w:autoSpaceDE w:val="0"/>
        <w:autoSpaceDN w:val="0"/>
        <w:adjustRightInd w:val="0"/>
        <w:ind w:firstLine="720"/>
        <w:jc w:val="center"/>
        <w:rPr>
          <w:b/>
        </w:rPr>
      </w:pPr>
    </w:p>
    <w:p w:rsidR="000F49B2" w:rsidRPr="000F49B2" w:rsidRDefault="000F49B2" w:rsidP="000F49B2">
      <w:pPr>
        <w:ind w:firstLine="720"/>
        <w:jc w:val="center"/>
        <w:rPr>
          <w:b/>
          <w:bCs/>
          <w:sz w:val="28"/>
          <w:szCs w:val="28"/>
        </w:rPr>
      </w:pPr>
      <w:bookmarkStart w:id="0" w:name="_GoBack"/>
      <w:r w:rsidRPr="000F49B2">
        <w:rPr>
          <w:b/>
          <w:bCs/>
          <w:sz w:val="28"/>
          <w:szCs w:val="28"/>
        </w:rPr>
        <w:t xml:space="preserve">О внесении изменений в Порядок сообщения муниципальными служащими в </w:t>
      </w:r>
      <w:r w:rsidRPr="000F49B2">
        <w:rPr>
          <w:b/>
          <w:bCs/>
          <w:sz w:val="28"/>
          <w:szCs w:val="28"/>
        </w:rPr>
        <w:t>Грабовском</w:t>
      </w:r>
      <w:r w:rsidRPr="000F49B2">
        <w:rPr>
          <w:b/>
          <w:bCs/>
          <w:sz w:val="28"/>
          <w:szCs w:val="28"/>
        </w:rPr>
        <w:t xml:space="preserve"> сельсовете Бессоновского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реализации, утверждённый решением КМС </w:t>
      </w:r>
      <w:r w:rsidRPr="000F49B2">
        <w:rPr>
          <w:b/>
          <w:bCs/>
          <w:sz w:val="28"/>
          <w:szCs w:val="28"/>
        </w:rPr>
        <w:t>Грабовского</w:t>
      </w:r>
      <w:r w:rsidRPr="000F49B2">
        <w:rPr>
          <w:b/>
          <w:bCs/>
          <w:sz w:val="28"/>
          <w:szCs w:val="28"/>
        </w:rPr>
        <w:t xml:space="preserve"> сельсовета Бессоновского района Пензенской области от </w:t>
      </w:r>
      <w:r w:rsidRPr="000F49B2">
        <w:rPr>
          <w:b/>
          <w:bCs/>
          <w:sz w:val="28"/>
          <w:szCs w:val="28"/>
        </w:rPr>
        <w:t>21.02</w:t>
      </w:r>
      <w:r w:rsidRPr="000F49B2">
        <w:rPr>
          <w:b/>
          <w:bCs/>
          <w:sz w:val="28"/>
          <w:szCs w:val="28"/>
        </w:rPr>
        <w:t xml:space="preserve">.2014 № </w:t>
      </w:r>
      <w:r w:rsidRPr="000F49B2">
        <w:rPr>
          <w:b/>
          <w:bCs/>
          <w:sz w:val="28"/>
          <w:szCs w:val="28"/>
        </w:rPr>
        <w:t>268-46/1</w:t>
      </w:r>
    </w:p>
    <w:bookmarkEnd w:id="0"/>
    <w:p w:rsidR="000F49B2" w:rsidRPr="000F49B2" w:rsidRDefault="000F49B2" w:rsidP="000F49B2">
      <w:pPr>
        <w:ind w:firstLine="720"/>
        <w:jc w:val="center"/>
      </w:pPr>
    </w:p>
    <w:p w:rsidR="000F49B2" w:rsidRPr="000F49B2" w:rsidRDefault="000F49B2" w:rsidP="000F49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F49B2">
        <w:rPr>
          <w:sz w:val="28"/>
          <w:szCs w:val="28"/>
        </w:rPr>
        <w:t xml:space="preserve">В целях приведения нормативного правового акта в соответствии с действующим законодательством, 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руководствуясь Уставом </w:t>
      </w:r>
      <w:r w:rsidRPr="000F49B2">
        <w:rPr>
          <w:sz w:val="28"/>
          <w:szCs w:val="28"/>
        </w:rPr>
        <w:t>Грабовского</w:t>
      </w:r>
      <w:r w:rsidRPr="000F49B2">
        <w:rPr>
          <w:sz w:val="28"/>
          <w:szCs w:val="28"/>
        </w:rPr>
        <w:t xml:space="preserve"> сельсовета Бессоновского района Пензенской области,</w:t>
      </w:r>
    </w:p>
    <w:p w:rsidR="000F49B2" w:rsidRPr="000F49B2" w:rsidRDefault="000F49B2" w:rsidP="000F49B2">
      <w:pPr>
        <w:rPr>
          <w:sz w:val="24"/>
          <w:szCs w:val="24"/>
        </w:rPr>
      </w:pPr>
    </w:p>
    <w:p w:rsidR="000F49B2" w:rsidRPr="000F49B2" w:rsidRDefault="000F49B2" w:rsidP="000F49B2">
      <w:pPr>
        <w:ind w:firstLine="720"/>
        <w:jc w:val="center"/>
        <w:rPr>
          <w:b/>
          <w:sz w:val="28"/>
          <w:szCs w:val="28"/>
        </w:rPr>
      </w:pPr>
      <w:r w:rsidRPr="000F49B2">
        <w:rPr>
          <w:b/>
          <w:sz w:val="28"/>
          <w:szCs w:val="28"/>
        </w:rPr>
        <w:t>Комитет местного самоуправления решил:</w:t>
      </w:r>
    </w:p>
    <w:p w:rsidR="000F49B2" w:rsidRDefault="000F49B2" w:rsidP="000F49B2">
      <w:pPr>
        <w:ind w:firstLine="720"/>
        <w:jc w:val="center"/>
        <w:rPr>
          <w:b/>
          <w:color w:val="000000"/>
          <w:sz w:val="28"/>
          <w:szCs w:val="28"/>
        </w:rPr>
      </w:pPr>
    </w:p>
    <w:p w:rsidR="000F49B2" w:rsidRDefault="000F49B2" w:rsidP="000F49B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Внести в Порядок сообщения муниципальными служащими в </w:t>
      </w:r>
      <w:r>
        <w:rPr>
          <w:color w:val="000000"/>
          <w:sz w:val="28"/>
          <w:szCs w:val="28"/>
        </w:rPr>
        <w:t>Грабовском</w:t>
      </w:r>
      <w:r>
        <w:rPr>
          <w:color w:val="000000"/>
          <w:sz w:val="28"/>
          <w:szCs w:val="28"/>
        </w:rPr>
        <w:t xml:space="preserve"> сельсовете Бессоновского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реализации, утверждённый решением КМС </w:t>
      </w:r>
      <w:r>
        <w:rPr>
          <w:color w:val="000000"/>
          <w:sz w:val="28"/>
          <w:szCs w:val="28"/>
        </w:rPr>
        <w:t>Грабовского</w:t>
      </w:r>
      <w:r>
        <w:rPr>
          <w:color w:val="000000"/>
          <w:sz w:val="28"/>
          <w:szCs w:val="28"/>
        </w:rPr>
        <w:t xml:space="preserve"> сельсовета Бессоновского района Пензенской области от </w:t>
      </w:r>
      <w:r>
        <w:rPr>
          <w:color w:val="000000"/>
          <w:sz w:val="28"/>
          <w:szCs w:val="28"/>
        </w:rPr>
        <w:t>21</w:t>
      </w:r>
      <w:r>
        <w:rPr>
          <w:color w:val="000000"/>
          <w:sz w:val="28"/>
          <w:szCs w:val="28"/>
        </w:rPr>
        <w:t xml:space="preserve">.02.2014 № </w:t>
      </w:r>
      <w:r>
        <w:rPr>
          <w:color w:val="000000"/>
          <w:sz w:val="28"/>
          <w:szCs w:val="28"/>
        </w:rPr>
        <w:t>268-46/1</w:t>
      </w:r>
      <w:r>
        <w:rPr>
          <w:color w:val="000000"/>
          <w:sz w:val="28"/>
          <w:szCs w:val="28"/>
        </w:rPr>
        <w:t xml:space="preserve"> (далее – Порядок) следующие изменения:</w:t>
      </w:r>
    </w:p>
    <w:p w:rsidR="000F49B2" w:rsidRDefault="000F49B2" w:rsidP="000F49B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пункт 9 Порядка дополнить абзацем следующего содержания:</w:t>
      </w:r>
    </w:p>
    <w:p w:rsidR="000F49B2" w:rsidRDefault="000F49B2" w:rsidP="000F49B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«Подарок, в отношении которого не поступило заявление о выкупе, может использоваться муниципальным органом, с учетом заключения комиссии или коллегиального органа о целесообразности использования </w:t>
      </w:r>
      <w:r>
        <w:rPr>
          <w:color w:val="000000"/>
          <w:sz w:val="28"/>
          <w:szCs w:val="28"/>
        </w:rPr>
        <w:lastRenderedPageBreak/>
        <w:t>подарка для обеспечения деятельности муниципального органа.»;</w:t>
      </w:r>
    </w:p>
    <w:p w:rsidR="000F49B2" w:rsidRDefault="000F49B2" w:rsidP="000F49B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Порядок дополнить пунктом 9.1 следующего содержания:</w:t>
      </w:r>
    </w:p>
    <w:p w:rsidR="000F49B2" w:rsidRDefault="000F49B2" w:rsidP="000F49B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«9.1. Уполномоченное структурное подразделение в течение 3 месяцев со дня поступления заявления о выкупе,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выкупа.»;</w:t>
      </w:r>
    </w:p>
    <w:p w:rsidR="000F49B2" w:rsidRDefault="000F49B2" w:rsidP="000F49B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пункты 12 - 13 Порядка изложить в новой редакции:</w:t>
      </w:r>
    </w:p>
    <w:p w:rsidR="000F49B2" w:rsidRDefault="000F49B2" w:rsidP="000F49B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«12. Оценка стоимости подарка для реализации (выкупа)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0F49B2" w:rsidRDefault="000F49B2" w:rsidP="000F49B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Федерации.».</w:t>
      </w:r>
    </w:p>
    <w:p w:rsidR="000F49B2" w:rsidRDefault="000F49B2" w:rsidP="000F49B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Настоящее решение вступает в силу на следующий день после дня его официального опубликования (обнародования).</w:t>
      </w:r>
    </w:p>
    <w:p w:rsidR="000F49B2" w:rsidRDefault="000F49B2" w:rsidP="000F49B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Опубликовать настоящее решение в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0F49B2" w:rsidRDefault="000F49B2" w:rsidP="000F49B2">
      <w:pPr>
        <w:ind w:firstLine="720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Контроль за исполнением настоящего решения возложить на главу администрации </w:t>
      </w:r>
      <w:r w:rsidRPr="000F49B2">
        <w:rPr>
          <w:bCs/>
          <w:sz w:val="28"/>
          <w:szCs w:val="28"/>
        </w:rPr>
        <w:t>Грабовского</w:t>
      </w:r>
      <w:r w:rsidRPr="000F49B2">
        <w:rPr>
          <w:bCs/>
          <w:sz w:val="28"/>
          <w:szCs w:val="28"/>
        </w:rPr>
        <w:t xml:space="preserve"> сельсовета</w:t>
      </w:r>
      <w:r>
        <w:rPr>
          <w:bCs/>
          <w:color w:val="000000"/>
          <w:sz w:val="28"/>
          <w:szCs w:val="28"/>
        </w:rPr>
        <w:t xml:space="preserve"> Бессоновского района Пензенской области.</w:t>
      </w:r>
    </w:p>
    <w:p w:rsidR="00B61CC3" w:rsidRDefault="00B61CC3" w:rsidP="003B4CF8">
      <w:pPr>
        <w:ind w:right="-1" w:firstLine="567"/>
        <w:jc w:val="both"/>
        <w:rPr>
          <w:color w:val="000000"/>
          <w:sz w:val="28"/>
          <w:szCs w:val="28"/>
        </w:rPr>
      </w:pPr>
    </w:p>
    <w:p w:rsidR="000F49B2" w:rsidRDefault="000F49B2" w:rsidP="003B4CF8">
      <w:pPr>
        <w:ind w:right="-1" w:firstLine="567"/>
        <w:jc w:val="both"/>
        <w:rPr>
          <w:color w:val="000000"/>
          <w:sz w:val="28"/>
          <w:szCs w:val="28"/>
        </w:rPr>
      </w:pPr>
    </w:p>
    <w:p w:rsidR="00B61CC3" w:rsidRDefault="00B61CC3" w:rsidP="003B4CF8">
      <w:pPr>
        <w:ind w:right="-1" w:firstLine="567"/>
        <w:jc w:val="both"/>
        <w:rPr>
          <w:color w:val="000000"/>
          <w:sz w:val="28"/>
          <w:szCs w:val="28"/>
        </w:rPr>
      </w:pPr>
    </w:p>
    <w:p w:rsidR="003B4CF8" w:rsidRPr="00BA3D32" w:rsidRDefault="003B4CF8" w:rsidP="003B4CF8">
      <w:pPr>
        <w:ind w:left="1080" w:right="-1" w:hanging="1080"/>
        <w:jc w:val="both"/>
        <w:rPr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 xml:space="preserve">Глава Грабовского сельсовета                  </w:t>
      </w:r>
      <w:r w:rsidR="005C78BF" w:rsidRPr="00BA3D32">
        <w:rPr>
          <w:color w:val="000000"/>
          <w:sz w:val="28"/>
          <w:szCs w:val="28"/>
        </w:rPr>
        <w:t xml:space="preserve">              </w:t>
      </w:r>
      <w:r w:rsidRPr="00BA3D32">
        <w:rPr>
          <w:color w:val="000000"/>
          <w:sz w:val="28"/>
          <w:szCs w:val="28"/>
        </w:rPr>
        <w:t xml:space="preserve">                      Е.А.Самсонова</w:t>
      </w:r>
    </w:p>
    <w:sectPr w:rsidR="003B4CF8" w:rsidRPr="00BA3D32" w:rsidSect="005C78BF">
      <w:footerReference w:type="even" r:id="rId9"/>
      <w:footerReference w:type="default" r:id="rId10"/>
      <w:pgSz w:w="11906" w:h="16838"/>
      <w:pgMar w:top="567" w:right="849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8EC" w:rsidRDefault="00D408EC">
      <w:r>
        <w:separator/>
      </w:r>
    </w:p>
  </w:endnote>
  <w:endnote w:type="continuationSeparator" w:id="0">
    <w:p w:rsidR="00D408EC" w:rsidRDefault="00D40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EF6" w:rsidRDefault="008D7B8E" w:rsidP="007A0EF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A0EF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A0EF6" w:rsidRDefault="007A0EF6" w:rsidP="007A0EF6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EF6" w:rsidRDefault="008D7B8E" w:rsidP="007A0EF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A0EF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F49B2">
      <w:rPr>
        <w:rStyle w:val="a8"/>
        <w:noProof/>
      </w:rPr>
      <w:t>2</w:t>
    </w:r>
    <w:r>
      <w:rPr>
        <w:rStyle w:val="a8"/>
      </w:rPr>
      <w:fldChar w:fldCharType="end"/>
    </w:r>
  </w:p>
  <w:p w:rsidR="007A0EF6" w:rsidRDefault="007A0EF6" w:rsidP="007A0EF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8EC" w:rsidRDefault="00D408EC">
      <w:r>
        <w:separator/>
      </w:r>
    </w:p>
  </w:footnote>
  <w:footnote w:type="continuationSeparator" w:id="0">
    <w:p w:rsidR="00D408EC" w:rsidRDefault="00D40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7E60"/>
    <w:multiLevelType w:val="multilevel"/>
    <w:tmpl w:val="808037D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328A0D4C"/>
    <w:multiLevelType w:val="hybridMultilevel"/>
    <w:tmpl w:val="55F63616"/>
    <w:lvl w:ilvl="0" w:tplc="EC2CF5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0E53CD"/>
    <w:multiLevelType w:val="hybridMultilevel"/>
    <w:tmpl w:val="31DE8300"/>
    <w:lvl w:ilvl="0" w:tplc="0F06B060">
      <w:start w:val="1"/>
      <w:numFmt w:val="decimal"/>
      <w:lvlText w:val="%1."/>
      <w:lvlJc w:val="left"/>
      <w:pPr>
        <w:ind w:left="18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35" w:hanging="360"/>
      </w:pPr>
    </w:lvl>
    <w:lvl w:ilvl="2" w:tplc="0419001B" w:tentative="1">
      <w:start w:val="1"/>
      <w:numFmt w:val="lowerRoman"/>
      <w:lvlText w:val="%3."/>
      <w:lvlJc w:val="right"/>
      <w:pPr>
        <w:ind w:left="3255" w:hanging="180"/>
      </w:pPr>
    </w:lvl>
    <w:lvl w:ilvl="3" w:tplc="0419000F" w:tentative="1">
      <w:start w:val="1"/>
      <w:numFmt w:val="decimal"/>
      <w:lvlText w:val="%4."/>
      <w:lvlJc w:val="left"/>
      <w:pPr>
        <w:ind w:left="3975" w:hanging="360"/>
      </w:pPr>
    </w:lvl>
    <w:lvl w:ilvl="4" w:tplc="04190019" w:tentative="1">
      <w:start w:val="1"/>
      <w:numFmt w:val="lowerLetter"/>
      <w:lvlText w:val="%5."/>
      <w:lvlJc w:val="left"/>
      <w:pPr>
        <w:ind w:left="4695" w:hanging="360"/>
      </w:pPr>
    </w:lvl>
    <w:lvl w:ilvl="5" w:tplc="0419001B" w:tentative="1">
      <w:start w:val="1"/>
      <w:numFmt w:val="lowerRoman"/>
      <w:lvlText w:val="%6."/>
      <w:lvlJc w:val="right"/>
      <w:pPr>
        <w:ind w:left="5415" w:hanging="180"/>
      </w:pPr>
    </w:lvl>
    <w:lvl w:ilvl="6" w:tplc="0419000F" w:tentative="1">
      <w:start w:val="1"/>
      <w:numFmt w:val="decimal"/>
      <w:lvlText w:val="%7."/>
      <w:lvlJc w:val="left"/>
      <w:pPr>
        <w:ind w:left="6135" w:hanging="360"/>
      </w:pPr>
    </w:lvl>
    <w:lvl w:ilvl="7" w:tplc="04190019" w:tentative="1">
      <w:start w:val="1"/>
      <w:numFmt w:val="lowerLetter"/>
      <w:lvlText w:val="%8."/>
      <w:lvlJc w:val="left"/>
      <w:pPr>
        <w:ind w:left="6855" w:hanging="360"/>
      </w:pPr>
    </w:lvl>
    <w:lvl w:ilvl="8" w:tplc="041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" w15:restartNumberingAfterBreak="0">
    <w:nsid w:val="7DE34591"/>
    <w:multiLevelType w:val="multilevel"/>
    <w:tmpl w:val="E83C0B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0EF6"/>
    <w:rsid w:val="00005FA5"/>
    <w:rsid w:val="00047F59"/>
    <w:rsid w:val="00056A8B"/>
    <w:rsid w:val="00092309"/>
    <w:rsid w:val="00092F86"/>
    <w:rsid w:val="00097B70"/>
    <w:rsid w:val="000B7F42"/>
    <w:rsid w:val="000D67EB"/>
    <w:rsid w:val="000E3697"/>
    <w:rsid w:val="000F49B2"/>
    <w:rsid w:val="000F6CB4"/>
    <w:rsid w:val="00126087"/>
    <w:rsid w:val="001477CE"/>
    <w:rsid w:val="001618D6"/>
    <w:rsid w:val="00163BA1"/>
    <w:rsid w:val="00165903"/>
    <w:rsid w:val="00221401"/>
    <w:rsid w:val="00234542"/>
    <w:rsid w:val="00236905"/>
    <w:rsid w:val="00273EEA"/>
    <w:rsid w:val="00296BCA"/>
    <w:rsid w:val="002B6DA0"/>
    <w:rsid w:val="002C1997"/>
    <w:rsid w:val="002F3A94"/>
    <w:rsid w:val="00306FDA"/>
    <w:rsid w:val="00333744"/>
    <w:rsid w:val="003A42A7"/>
    <w:rsid w:val="003B4CF8"/>
    <w:rsid w:val="003D7C8B"/>
    <w:rsid w:val="00412376"/>
    <w:rsid w:val="0041343E"/>
    <w:rsid w:val="00417DEE"/>
    <w:rsid w:val="00443C19"/>
    <w:rsid w:val="00456BA6"/>
    <w:rsid w:val="00470E25"/>
    <w:rsid w:val="00496621"/>
    <w:rsid w:val="00496ECC"/>
    <w:rsid w:val="004973B8"/>
    <w:rsid w:val="0051027B"/>
    <w:rsid w:val="0053267B"/>
    <w:rsid w:val="00533399"/>
    <w:rsid w:val="0053751E"/>
    <w:rsid w:val="005401DF"/>
    <w:rsid w:val="00554CB6"/>
    <w:rsid w:val="005C78BF"/>
    <w:rsid w:val="0062605F"/>
    <w:rsid w:val="006867BF"/>
    <w:rsid w:val="006A23A4"/>
    <w:rsid w:val="006C1FAF"/>
    <w:rsid w:val="006C3366"/>
    <w:rsid w:val="006C38EC"/>
    <w:rsid w:val="00725F6F"/>
    <w:rsid w:val="00760892"/>
    <w:rsid w:val="00773A75"/>
    <w:rsid w:val="00794FE1"/>
    <w:rsid w:val="00795295"/>
    <w:rsid w:val="007A0EF6"/>
    <w:rsid w:val="007A6A15"/>
    <w:rsid w:val="007D6141"/>
    <w:rsid w:val="008037C3"/>
    <w:rsid w:val="00815DF2"/>
    <w:rsid w:val="008672C3"/>
    <w:rsid w:val="008736AE"/>
    <w:rsid w:val="008B36DB"/>
    <w:rsid w:val="008D1D78"/>
    <w:rsid w:val="008D7B8E"/>
    <w:rsid w:val="008F4476"/>
    <w:rsid w:val="008F688C"/>
    <w:rsid w:val="00925233"/>
    <w:rsid w:val="009433BA"/>
    <w:rsid w:val="0095611D"/>
    <w:rsid w:val="00966AA7"/>
    <w:rsid w:val="009747D9"/>
    <w:rsid w:val="0099577B"/>
    <w:rsid w:val="009A4C51"/>
    <w:rsid w:val="009C6DF3"/>
    <w:rsid w:val="009E0A76"/>
    <w:rsid w:val="009F17BD"/>
    <w:rsid w:val="009F40E8"/>
    <w:rsid w:val="00A005C0"/>
    <w:rsid w:val="00A1494C"/>
    <w:rsid w:val="00A23235"/>
    <w:rsid w:val="00A31AD0"/>
    <w:rsid w:val="00A5431D"/>
    <w:rsid w:val="00A80B7F"/>
    <w:rsid w:val="00A82930"/>
    <w:rsid w:val="00A94DDE"/>
    <w:rsid w:val="00AB6DF0"/>
    <w:rsid w:val="00AE21E4"/>
    <w:rsid w:val="00AF28FB"/>
    <w:rsid w:val="00AF729B"/>
    <w:rsid w:val="00B008AF"/>
    <w:rsid w:val="00B02EE3"/>
    <w:rsid w:val="00B16210"/>
    <w:rsid w:val="00B61CC3"/>
    <w:rsid w:val="00B8391E"/>
    <w:rsid w:val="00BA3D32"/>
    <w:rsid w:val="00BE75C9"/>
    <w:rsid w:val="00C162DF"/>
    <w:rsid w:val="00C20544"/>
    <w:rsid w:val="00C31ABF"/>
    <w:rsid w:val="00C32F12"/>
    <w:rsid w:val="00C73AE6"/>
    <w:rsid w:val="00C80135"/>
    <w:rsid w:val="00C92BB1"/>
    <w:rsid w:val="00CA17EE"/>
    <w:rsid w:val="00CC0E66"/>
    <w:rsid w:val="00CC1BA4"/>
    <w:rsid w:val="00CF34FC"/>
    <w:rsid w:val="00D17220"/>
    <w:rsid w:val="00D408EC"/>
    <w:rsid w:val="00D43E7D"/>
    <w:rsid w:val="00D54E61"/>
    <w:rsid w:val="00D56916"/>
    <w:rsid w:val="00D6307A"/>
    <w:rsid w:val="00D937EC"/>
    <w:rsid w:val="00DC35FC"/>
    <w:rsid w:val="00DF422A"/>
    <w:rsid w:val="00DF4CE9"/>
    <w:rsid w:val="00E24BB0"/>
    <w:rsid w:val="00E36E07"/>
    <w:rsid w:val="00E40CCE"/>
    <w:rsid w:val="00E42241"/>
    <w:rsid w:val="00E435E7"/>
    <w:rsid w:val="00E44585"/>
    <w:rsid w:val="00E67A5B"/>
    <w:rsid w:val="00E71BC1"/>
    <w:rsid w:val="00E95C4A"/>
    <w:rsid w:val="00ED3F84"/>
    <w:rsid w:val="00EE24B5"/>
    <w:rsid w:val="00EE5D98"/>
    <w:rsid w:val="00F4283F"/>
    <w:rsid w:val="00F80DA9"/>
    <w:rsid w:val="00FA4F59"/>
    <w:rsid w:val="00FD056D"/>
    <w:rsid w:val="00FF2840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7F2B7CCD"/>
  <w15:docId w15:val="{D4214EEE-47D8-4A08-A586-F8DF62A62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EF6"/>
    <w:pPr>
      <w:widowControl w:val="0"/>
    </w:pPr>
  </w:style>
  <w:style w:type="paragraph" w:styleId="1">
    <w:name w:val="heading 1"/>
    <w:basedOn w:val="a"/>
    <w:next w:val="a"/>
    <w:link w:val="10"/>
    <w:qFormat/>
    <w:rsid w:val="009747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A0E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rsid w:val="008D1D78"/>
    <w:rPr>
      <w:color w:val="0000FF"/>
      <w:u w:val="single"/>
    </w:rPr>
  </w:style>
  <w:style w:type="paragraph" w:styleId="a4">
    <w:name w:val="Plain Text"/>
    <w:basedOn w:val="a"/>
    <w:link w:val="a5"/>
    <w:rsid w:val="007A0EF6"/>
    <w:pPr>
      <w:widowControl/>
    </w:pPr>
    <w:rPr>
      <w:rFonts w:ascii="Courier New" w:hAnsi="Courier New"/>
    </w:rPr>
  </w:style>
  <w:style w:type="paragraph" w:styleId="a6">
    <w:name w:val="footer"/>
    <w:basedOn w:val="a"/>
    <w:link w:val="a7"/>
    <w:rsid w:val="007A0EF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7A0EF6"/>
  </w:style>
  <w:style w:type="character" w:customStyle="1" w:styleId="a5">
    <w:name w:val="Текст Знак"/>
    <w:link w:val="a4"/>
    <w:rsid w:val="007A0EF6"/>
    <w:rPr>
      <w:rFonts w:ascii="Courier New" w:hAnsi="Courier New"/>
      <w:lang w:bidi="ar-SA"/>
    </w:rPr>
  </w:style>
  <w:style w:type="character" w:customStyle="1" w:styleId="a7">
    <w:name w:val="Нижний колонтитул Знак"/>
    <w:link w:val="a6"/>
    <w:rsid w:val="007A0EF6"/>
    <w:rPr>
      <w:lang w:val="ru-RU" w:eastAsia="ru-RU" w:bidi="ar-SA"/>
    </w:rPr>
  </w:style>
  <w:style w:type="character" w:customStyle="1" w:styleId="30">
    <w:name w:val="Заголовок 3 Знак"/>
    <w:link w:val="3"/>
    <w:locked/>
    <w:rsid w:val="002C1997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12">
    <w:name w:val="Знак Знак Знак1 Знак Знак Знак Знак"/>
    <w:basedOn w:val="a"/>
    <w:rsid w:val="002C1997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Normal">
    <w:name w:val="ConsPlusNormal"/>
    <w:rsid w:val="00EE24B5"/>
    <w:pPr>
      <w:autoSpaceDE w:val="0"/>
      <w:autoSpaceDN w:val="0"/>
      <w:adjustRightInd w:val="0"/>
    </w:pPr>
    <w:rPr>
      <w:sz w:val="28"/>
      <w:szCs w:val="28"/>
    </w:rPr>
  </w:style>
  <w:style w:type="table" w:styleId="a9">
    <w:name w:val="Table Grid"/>
    <w:basedOn w:val="a1"/>
    <w:rsid w:val="008736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Заголовок №1_"/>
    <w:link w:val="14"/>
    <w:rsid w:val="00533399"/>
    <w:rPr>
      <w:spacing w:val="8"/>
      <w:sz w:val="24"/>
      <w:szCs w:val="24"/>
      <w:shd w:val="clear" w:color="auto" w:fill="FFFFFF"/>
    </w:rPr>
  </w:style>
  <w:style w:type="character" w:customStyle="1" w:styleId="aa">
    <w:name w:val="Основной текст_"/>
    <w:link w:val="15"/>
    <w:rsid w:val="00533399"/>
    <w:rPr>
      <w:spacing w:val="5"/>
      <w:sz w:val="25"/>
      <w:szCs w:val="25"/>
      <w:shd w:val="clear" w:color="auto" w:fill="FFFFFF"/>
    </w:rPr>
  </w:style>
  <w:style w:type="character" w:customStyle="1" w:styleId="14pt">
    <w:name w:val="Заголовок №1 + 4 pt;Не полужирный;Курсив"/>
    <w:rsid w:val="00533399"/>
    <w:rPr>
      <w:b/>
      <w:bCs/>
      <w:i/>
      <w:iCs/>
      <w:spacing w:val="0"/>
      <w:sz w:val="8"/>
      <w:szCs w:val="8"/>
      <w:shd w:val="clear" w:color="auto" w:fill="FFFFFF"/>
    </w:rPr>
  </w:style>
  <w:style w:type="paragraph" w:customStyle="1" w:styleId="14">
    <w:name w:val="Заголовок №1"/>
    <w:basedOn w:val="a"/>
    <w:link w:val="13"/>
    <w:rsid w:val="00533399"/>
    <w:pPr>
      <w:widowControl/>
      <w:shd w:val="clear" w:color="auto" w:fill="FFFFFF"/>
      <w:spacing w:before="360" w:after="120" w:line="331" w:lineRule="exact"/>
      <w:ind w:hanging="540"/>
      <w:jc w:val="center"/>
      <w:outlineLvl w:val="0"/>
    </w:pPr>
    <w:rPr>
      <w:spacing w:val="8"/>
      <w:sz w:val="24"/>
      <w:szCs w:val="24"/>
    </w:rPr>
  </w:style>
  <w:style w:type="paragraph" w:customStyle="1" w:styleId="15">
    <w:name w:val="Основной текст1"/>
    <w:basedOn w:val="a"/>
    <w:link w:val="aa"/>
    <w:rsid w:val="00533399"/>
    <w:pPr>
      <w:widowControl/>
      <w:shd w:val="clear" w:color="auto" w:fill="FFFFFF"/>
      <w:spacing w:before="240" w:after="240" w:line="322" w:lineRule="exact"/>
      <w:jc w:val="both"/>
    </w:pPr>
    <w:rPr>
      <w:spacing w:val="5"/>
      <w:sz w:val="25"/>
      <w:szCs w:val="25"/>
    </w:rPr>
  </w:style>
  <w:style w:type="character" w:customStyle="1" w:styleId="2">
    <w:name w:val="Основной текст (2)_"/>
    <w:link w:val="20"/>
    <w:rsid w:val="00A23235"/>
    <w:rPr>
      <w:rFonts w:ascii="Arial" w:eastAsia="Arial" w:hAnsi="Arial" w:cs="Arial"/>
      <w:spacing w:val="5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235"/>
    <w:pPr>
      <w:widowControl/>
      <w:shd w:val="clear" w:color="auto" w:fill="FFFFFF"/>
      <w:spacing w:line="0" w:lineRule="atLeast"/>
      <w:jc w:val="center"/>
    </w:pPr>
    <w:rPr>
      <w:rFonts w:ascii="Arial" w:eastAsia="Arial" w:hAnsi="Arial" w:cs="Arial"/>
      <w:spacing w:val="5"/>
      <w:sz w:val="24"/>
      <w:szCs w:val="24"/>
    </w:rPr>
  </w:style>
  <w:style w:type="paragraph" w:styleId="ab">
    <w:name w:val="Balloon Text"/>
    <w:basedOn w:val="a"/>
    <w:link w:val="ac"/>
    <w:rsid w:val="00A2323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23235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3B4CF8"/>
    <w:pPr>
      <w:widowControl/>
      <w:jc w:val="both"/>
    </w:pPr>
    <w:rPr>
      <w:rFonts w:ascii="Arial" w:hAnsi="Arial" w:cs="Arial"/>
      <w:sz w:val="28"/>
      <w:szCs w:val="28"/>
    </w:rPr>
  </w:style>
  <w:style w:type="character" w:customStyle="1" w:styleId="22">
    <w:name w:val="Основной текст 2 Знак"/>
    <w:link w:val="21"/>
    <w:uiPriority w:val="99"/>
    <w:rsid w:val="003B4CF8"/>
    <w:rPr>
      <w:rFonts w:ascii="Arial" w:hAnsi="Arial" w:cs="Arial"/>
      <w:sz w:val="28"/>
      <w:szCs w:val="28"/>
    </w:rPr>
  </w:style>
  <w:style w:type="paragraph" w:styleId="ad">
    <w:name w:val="Body Text"/>
    <w:basedOn w:val="a"/>
    <w:link w:val="ae"/>
    <w:rsid w:val="00AF28FB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e">
    <w:name w:val="Основной текст Знак"/>
    <w:link w:val="ad"/>
    <w:rsid w:val="00AF28FB"/>
    <w:rPr>
      <w:rFonts w:eastAsia="Lucida Sans Unicode"/>
      <w:kern w:val="1"/>
      <w:sz w:val="24"/>
      <w:szCs w:val="24"/>
    </w:rPr>
  </w:style>
  <w:style w:type="character" w:customStyle="1" w:styleId="10">
    <w:name w:val="Заголовок 1 Знак"/>
    <w:link w:val="1"/>
    <w:rsid w:val="009747D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">
    <w:name w:val="Block Text"/>
    <w:basedOn w:val="a"/>
    <w:rsid w:val="005C78BF"/>
    <w:pPr>
      <w:widowControl/>
      <w:ind w:left="567" w:right="-1333" w:firstLine="851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4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71732-E5D7-4E24-81E8-C80AFC96E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Grabovo selsovet</cp:lastModifiedBy>
  <cp:revision>24</cp:revision>
  <cp:lastPrinted>2023-06-13T10:49:00Z</cp:lastPrinted>
  <dcterms:created xsi:type="dcterms:W3CDTF">2020-01-09T07:44:00Z</dcterms:created>
  <dcterms:modified xsi:type="dcterms:W3CDTF">2023-06-13T10:55:00Z</dcterms:modified>
</cp:coreProperties>
</file>