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274437B" w14:textId="501F0F42" w:rsidR="009B30BA" w:rsidRPr="00722F55" w:rsidRDefault="009B30BA" w:rsidP="009B30BA">
      <w:pPr>
        <w:tabs>
          <w:tab w:val="left" w:pos="8892"/>
        </w:tabs>
        <w:rPr>
          <w:color w:val="auto"/>
        </w:rPr>
      </w:pPr>
      <w:bookmarkStart w:id="0" w:name="_Hlk125467739"/>
      <w:bookmarkEnd w:id="0"/>
    </w:p>
    <w:p w14:paraId="52994485" w14:textId="6518A41D" w:rsidR="00722F55" w:rsidRPr="00722F55" w:rsidRDefault="00722F55" w:rsidP="00722F55">
      <w:pPr>
        <w:tabs>
          <w:tab w:val="left" w:pos="8892"/>
        </w:tabs>
        <w:jc w:val="center"/>
        <w:rPr>
          <w:color w:val="auto"/>
        </w:rPr>
      </w:pPr>
      <w:r w:rsidRPr="00722F55">
        <w:rPr>
          <w:rFonts w:ascii="Times New Roman" w:hAnsi="Times New Roman"/>
          <w:noProof/>
          <w:color w:val="auto"/>
        </w:rPr>
        <w:drawing>
          <wp:inline distT="0" distB="0" distL="0" distR="0" wp14:anchorId="7D5CC94B" wp14:editId="6BA33D80">
            <wp:extent cx="727075" cy="914400"/>
            <wp:effectExtent l="19050" t="0" r="0" b="0"/>
            <wp:docPr id="3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7075" cy="914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2004E615" w14:textId="276E150B" w:rsidR="00722F55" w:rsidRPr="00722F55" w:rsidRDefault="00722F55" w:rsidP="00722F55">
      <w:pPr>
        <w:ind w:right="-1"/>
        <w:jc w:val="center"/>
        <w:rPr>
          <w:rFonts w:ascii="Times New Roman" w:hAnsi="Times New Roman"/>
          <w:noProof/>
          <w:color w:val="auto"/>
        </w:rPr>
      </w:pPr>
    </w:p>
    <w:tbl>
      <w:tblPr>
        <w:tblpPr w:leftFromText="180" w:rightFromText="180" w:vertAnchor="page" w:horzAnchor="margin" w:tblpY="2666"/>
        <w:tblW w:w="9815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815"/>
      </w:tblGrid>
      <w:tr w:rsidR="00722F55" w:rsidRPr="00722F55" w14:paraId="27DFCF44" w14:textId="77777777" w:rsidTr="00322284">
        <w:trPr>
          <w:trHeight w:val="266"/>
        </w:trPr>
        <w:tc>
          <w:tcPr>
            <w:tcW w:w="9815" w:type="dxa"/>
          </w:tcPr>
          <w:p w14:paraId="76FB75B6" w14:textId="77777777" w:rsidR="00722F55" w:rsidRPr="00722F55" w:rsidRDefault="00722F55" w:rsidP="00322284">
            <w:pPr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32"/>
                <w:szCs w:val="32"/>
              </w:rPr>
            </w:pPr>
            <w:bookmarkStart w:id="1" w:name="_Hlk121303061"/>
            <w:r w:rsidRPr="00722F55">
              <w:rPr>
                <w:rFonts w:ascii="Times New Roman" w:eastAsia="Times New Roman" w:hAnsi="Times New Roman" w:cs="Times New Roman"/>
                <w:b/>
                <w:color w:val="auto"/>
                <w:sz w:val="32"/>
                <w:szCs w:val="32"/>
              </w:rPr>
              <w:t>АДМИНИСТРАЦИЯ ПОЛЕОЛОГОВСКОГО</w:t>
            </w:r>
            <w:r w:rsidRPr="00722F55">
              <w:rPr>
                <w:rFonts w:ascii="Times New Roman" w:eastAsia="Times New Roman" w:hAnsi="Times New Roman" w:cs="Times New Roman"/>
                <w:b/>
                <w:caps/>
                <w:color w:val="auto"/>
                <w:sz w:val="32"/>
                <w:szCs w:val="32"/>
              </w:rPr>
              <w:t xml:space="preserve"> сельсовета</w:t>
            </w:r>
          </w:p>
        </w:tc>
      </w:tr>
      <w:tr w:rsidR="00722F55" w:rsidRPr="00722F55" w14:paraId="54084E89" w14:textId="77777777" w:rsidTr="00322284">
        <w:trPr>
          <w:trHeight w:val="195"/>
        </w:trPr>
        <w:tc>
          <w:tcPr>
            <w:tcW w:w="9815" w:type="dxa"/>
          </w:tcPr>
          <w:p w14:paraId="501F18D4" w14:textId="77777777" w:rsidR="00722F55" w:rsidRPr="00722F55" w:rsidRDefault="00722F55" w:rsidP="00322284">
            <w:pPr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32"/>
                <w:szCs w:val="32"/>
              </w:rPr>
            </w:pPr>
            <w:r w:rsidRPr="00722F55">
              <w:rPr>
                <w:rFonts w:ascii="Times New Roman" w:eastAsia="Times New Roman" w:hAnsi="Times New Roman" w:cs="Times New Roman"/>
                <w:b/>
                <w:color w:val="auto"/>
                <w:sz w:val="32"/>
                <w:szCs w:val="32"/>
              </w:rPr>
              <w:t>БЕССОНОВСКОГО РАЙОНА ПЕНЗЕНСКОЙ ОБЛАСТИ</w:t>
            </w:r>
          </w:p>
        </w:tc>
      </w:tr>
      <w:tr w:rsidR="00722F55" w:rsidRPr="00722F55" w14:paraId="3C5D83F6" w14:textId="77777777" w:rsidTr="00322284">
        <w:trPr>
          <w:trHeight w:val="167"/>
        </w:trPr>
        <w:tc>
          <w:tcPr>
            <w:tcW w:w="9815" w:type="dxa"/>
            <w:vAlign w:val="center"/>
          </w:tcPr>
          <w:p w14:paraId="5DB9CF96" w14:textId="77777777" w:rsidR="00722F55" w:rsidRPr="00722F55" w:rsidRDefault="00722F55" w:rsidP="00322284">
            <w:pPr>
              <w:keepNext/>
              <w:widowControl w:val="0"/>
              <w:spacing w:before="240" w:after="60"/>
              <w:jc w:val="center"/>
              <w:outlineLvl w:val="2"/>
              <w:rPr>
                <w:rFonts w:ascii="Times New Roman" w:eastAsia="Times New Roman" w:hAnsi="Times New Roman" w:cs="Times New Roman"/>
                <w:b/>
                <w:bCs/>
                <w:color w:val="auto"/>
                <w:sz w:val="32"/>
                <w:szCs w:val="32"/>
              </w:rPr>
            </w:pPr>
            <w:r w:rsidRPr="00722F55">
              <w:rPr>
                <w:rFonts w:ascii="Times New Roman" w:eastAsia="Times New Roman" w:hAnsi="Times New Roman" w:cs="Times New Roman"/>
                <w:b/>
                <w:bCs/>
                <w:color w:val="auto"/>
                <w:sz w:val="32"/>
                <w:szCs w:val="32"/>
              </w:rPr>
              <w:t>ПОСТАНОВЛЕНИЕ</w:t>
            </w:r>
          </w:p>
        </w:tc>
      </w:tr>
      <w:tr w:rsidR="00722F55" w:rsidRPr="00722F55" w14:paraId="2687ADCB" w14:textId="77777777" w:rsidTr="00322284">
        <w:trPr>
          <w:trHeight w:val="167"/>
        </w:trPr>
        <w:tc>
          <w:tcPr>
            <w:tcW w:w="9815" w:type="dxa"/>
            <w:vAlign w:val="center"/>
          </w:tcPr>
          <w:tbl>
            <w:tblPr>
              <w:tblpPr w:leftFromText="180" w:rightFromText="180" w:vertAnchor="text" w:horzAnchor="margin" w:tblpXSpec="center" w:tblpY="107"/>
              <w:tblW w:w="0" w:type="auto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289"/>
              <w:gridCol w:w="2896"/>
              <w:gridCol w:w="404"/>
              <w:gridCol w:w="1162"/>
            </w:tblGrid>
            <w:tr w:rsidR="00722F55" w:rsidRPr="00722F55" w14:paraId="4620E7E8" w14:textId="77777777" w:rsidTr="00322284">
              <w:trPr>
                <w:trHeight w:val="177"/>
              </w:trPr>
              <w:tc>
                <w:tcPr>
                  <w:tcW w:w="289" w:type="dxa"/>
                  <w:vAlign w:val="bottom"/>
                </w:tcPr>
                <w:p w14:paraId="6A9C3F5E" w14:textId="77777777" w:rsidR="00722F55" w:rsidRPr="00722F55" w:rsidRDefault="00722F55" w:rsidP="00322284">
                  <w:pPr>
                    <w:rPr>
                      <w:rFonts w:ascii="Times New Roman" w:eastAsia="Times New Roman" w:hAnsi="Times New Roman" w:cs="Times New Roman"/>
                      <w:color w:val="auto"/>
                    </w:rPr>
                  </w:pPr>
                  <w:r w:rsidRPr="00722F55">
                    <w:rPr>
                      <w:rFonts w:ascii="Times New Roman" w:eastAsia="Times New Roman" w:hAnsi="Times New Roman" w:cs="Times New Roman"/>
                      <w:color w:val="auto"/>
                    </w:rPr>
                    <w:t>от</w:t>
                  </w:r>
                </w:p>
              </w:tc>
              <w:tc>
                <w:tcPr>
                  <w:tcW w:w="2896" w:type="dxa"/>
                  <w:tcBorders>
                    <w:top w:val="nil"/>
                    <w:left w:val="nil"/>
                    <w:bottom w:val="single" w:sz="6" w:space="0" w:color="auto"/>
                    <w:right w:val="nil"/>
                  </w:tcBorders>
                </w:tcPr>
                <w:p w14:paraId="0737F289" w14:textId="77777777" w:rsidR="00722F55" w:rsidRPr="00722F55" w:rsidRDefault="00722F55" w:rsidP="00322284">
                  <w:pPr>
                    <w:jc w:val="center"/>
                    <w:rPr>
                      <w:rFonts w:ascii="Times New Roman" w:eastAsia="Times New Roman" w:hAnsi="Times New Roman" w:cs="Times New Roman"/>
                      <w:color w:val="auto"/>
                      <w:sz w:val="28"/>
                      <w:szCs w:val="28"/>
                    </w:rPr>
                  </w:pPr>
                  <w:r w:rsidRPr="00722F55">
                    <w:rPr>
                      <w:rFonts w:ascii="Times New Roman" w:eastAsia="Times New Roman" w:hAnsi="Times New Roman" w:cs="Times New Roman"/>
                      <w:color w:val="auto"/>
                      <w:sz w:val="28"/>
                      <w:szCs w:val="28"/>
                    </w:rPr>
                    <w:t>24.01.2023 г.</w:t>
                  </w:r>
                </w:p>
              </w:tc>
              <w:tc>
                <w:tcPr>
                  <w:tcW w:w="404" w:type="dxa"/>
                  <w:vAlign w:val="bottom"/>
                </w:tcPr>
                <w:p w14:paraId="08602F24" w14:textId="77777777" w:rsidR="00722F55" w:rsidRPr="00722F55" w:rsidRDefault="00722F55" w:rsidP="00322284">
                  <w:pPr>
                    <w:jc w:val="center"/>
                    <w:rPr>
                      <w:rFonts w:ascii="Times New Roman" w:eastAsia="Times New Roman" w:hAnsi="Times New Roman" w:cs="Times New Roman"/>
                      <w:color w:val="auto"/>
                    </w:rPr>
                  </w:pPr>
                  <w:r w:rsidRPr="00722F55">
                    <w:rPr>
                      <w:rFonts w:ascii="Times New Roman" w:eastAsia="Times New Roman" w:hAnsi="Times New Roman" w:cs="Times New Roman"/>
                      <w:color w:val="auto"/>
                    </w:rPr>
                    <w:t>№</w:t>
                  </w:r>
                </w:p>
              </w:tc>
              <w:tc>
                <w:tcPr>
                  <w:tcW w:w="1160" w:type="dxa"/>
                  <w:tcBorders>
                    <w:top w:val="nil"/>
                    <w:left w:val="nil"/>
                    <w:bottom w:val="single" w:sz="6" w:space="0" w:color="auto"/>
                    <w:right w:val="nil"/>
                  </w:tcBorders>
                </w:tcPr>
                <w:p w14:paraId="6CFD227C" w14:textId="3C57E732" w:rsidR="00722F55" w:rsidRPr="00722F55" w:rsidRDefault="00722F55" w:rsidP="00322284">
                  <w:pPr>
                    <w:rPr>
                      <w:rFonts w:ascii="Times New Roman" w:eastAsia="Times New Roman" w:hAnsi="Times New Roman" w:cs="Times New Roman"/>
                      <w:color w:val="auto"/>
                      <w:sz w:val="28"/>
                      <w:szCs w:val="28"/>
                    </w:rPr>
                  </w:pPr>
                  <w:r w:rsidRPr="00722F55">
                    <w:rPr>
                      <w:rFonts w:ascii="Times New Roman" w:eastAsia="Times New Roman" w:hAnsi="Times New Roman" w:cs="Times New Roman"/>
                      <w:color w:val="auto"/>
                      <w:sz w:val="28"/>
                      <w:szCs w:val="28"/>
                    </w:rPr>
                    <w:t xml:space="preserve">       </w:t>
                  </w:r>
                  <w:r w:rsidRPr="00722F55">
                    <w:rPr>
                      <w:rFonts w:ascii="Times New Roman" w:eastAsia="Times New Roman" w:hAnsi="Times New Roman" w:cs="Times New Roman"/>
                      <w:color w:val="auto"/>
                      <w:sz w:val="28"/>
                      <w:szCs w:val="28"/>
                    </w:rPr>
                    <w:t>9</w:t>
                  </w:r>
                </w:p>
              </w:tc>
            </w:tr>
            <w:tr w:rsidR="00722F55" w:rsidRPr="00722F55" w14:paraId="4020FCB6" w14:textId="77777777" w:rsidTr="00322284">
              <w:trPr>
                <w:trHeight w:val="140"/>
              </w:trPr>
              <w:tc>
                <w:tcPr>
                  <w:tcW w:w="4751" w:type="dxa"/>
                  <w:gridSpan w:val="4"/>
                </w:tcPr>
                <w:p w14:paraId="776D88AB" w14:textId="77777777" w:rsidR="00722F55" w:rsidRPr="00722F55" w:rsidRDefault="00722F55" w:rsidP="00322284">
                  <w:pPr>
                    <w:rPr>
                      <w:rFonts w:ascii="Times New Roman" w:eastAsia="Times New Roman" w:hAnsi="Times New Roman" w:cs="Times New Roman"/>
                      <w:color w:val="auto"/>
                      <w:sz w:val="28"/>
                      <w:szCs w:val="28"/>
                    </w:rPr>
                  </w:pPr>
                  <w:r w:rsidRPr="00722F55">
                    <w:rPr>
                      <w:rFonts w:ascii="Times New Roman" w:eastAsia="Times New Roman" w:hAnsi="Times New Roman" w:cs="Times New Roman"/>
                      <w:color w:val="auto"/>
                      <w:sz w:val="28"/>
                      <w:szCs w:val="28"/>
                    </w:rPr>
                    <w:t xml:space="preserve">    с. Степное Полеологово</w:t>
                  </w:r>
                </w:p>
              </w:tc>
            </w:tr>
          </w:tbl>
          <w:p w14:paraId="4C8B9DDF" w14:textId="77777777" w:rsidR="00722F55" w:rsidRPr="00722F55" w:rsidRDefault="00722F55" w:rsidP="00322284">
            <w:pPr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</w:p>
          <w:p w14:paraId="23343FFE" w14:textId="77777777" w:rsidR="00722F55" w:rsidRPr="00722F55" w:rsidRDefault="00722F55" w:rsidP="00322284">
            <w:pPr>
              <w:rPr>
                <w:rFonts w:ascii="Times New Roman" w:eastAsia="Times New Roman" w:hAnsi="Times New Roman" w:cs="Times New Roman"/>
                <w:color w:val="auto"/>
              </w:rPr>
            </w:pPr>
          </w:p>
        </w:tc>
      </w:tr>
    </w:tbl>
    <w:bookmarkEnd w:id="1"/>
    <w:p w14:paraId="414D775C" w14:textId="19A5795F" w:rsidR="009171F2" w:rsidRPr="00722F55" w:rsidRDefault="00B00AF4" w:rsidP="00722F55">
      <w:pPr>
        <w:pStyle w:val="20"/>
        <w:shd w:val="clear" w:color="auto" w:fill="auto"/>
        <w:spacing w:line="240" w:lineRule="auto"/>
        <w:jc w:val="center"/>
        <w:rPr>
          <w:rFonts w:eastAsia="Arial Unicode MS"/>
          <w:bCs w:val="0"/>
          <w:color w:val="auto"/>
          <w:sz w:val="28"/>
          <w:szCs w:val="28"/>
        </w:rPr>
      </w:pPr>
      <w:r w:rsidRPr="00722F55">
        <w:rPr>
          <w:rFonts w:eastAsia="Arial Unicode MS"/>
          <w:bCs w:val="0"/>
          <w:color w:val="auto"/>
          <w:sz w:val="28"/>
          <w:szCs w:val="28"/>
        </w:rPr>
        <w:t xml:space="preserve">О внесении изменений в </w:t>
      </w:r>
      <w:r w:rsidR="0030338F" w:rsidRPr="00722F55">
        <w:rPr>
          <w:rFonts w:eastAsia="Arial Unicode MS"/>
          <w:bCs w:val="0"/>
          <w:color w:val="auto"/>
          <w:sz w:val="28"/>
          <w:szCs w:val="28"/>
        </w:rPr>
        <w:t>Программ</w:t>
      </w:r>
      <w:r w:rsidRPr="00722F55">
        <w:rPr>
          <w:rFonts w:eastAsia="Arial Unicode MS"/>
          <w:bCs w:val="0"/>
          <w:color w:val="auto"/>
          <w:sz w:val="28"/>
          <w:szCs w:val="28"/>
        </w:rPr>
        <w:t>у</w:t>
      </w:r>
      <w:r w:rsidR="0030338F" w:rsidRPr="00722F55">
        <w:rPr>
          <w:rFonts w:eastAsia="Arial Unicode MS"/>
          <w:bCs w:val="0"/>
          <w:color w:val="auto"/>
          <w:sz w:val="28"/>
          <w:szCs w:val="28"/>
        </w:rPr>
        <w:t xml:space="preserve"> профилактики рисков причинения вреда (ущерба) охраняемым законом ценностям на 202</w:t>
      </w:r>
      <w:r w:rsidR="00AA0A41" w:rsidRPr="00722F55">
        <w:rPr>
          <w:rFonts w:eastAsia="Arial Unicode MS"/>
          <w:bCs w:val="0"/>
          <w:color w:val="auto"/>
          <w:sz w:val="28"/>
          <w:szCs w:val="28"/>
        </w:rPr>
        <w:t>3</w:t>
      </w:r>
      <w:r w:rsidR="0030338F" w:rsidRPr="00722F55">
        <w:rPr>
          <w:rFonts w:eastAsia="Arial Unicode MS"/>
          <w:bCs w:val="0"/>
          <w:color w:val="auto"/>
          <w:sz w:val="28"/>
          <w:szCs w:val="28"/>
        </w:rPr>
        <w:t xml:space="preserve"> год в рамках муниципального контроля </w:t>
      </w:r>
      <w:r w:rsidR="00942B0A" w:rsidRPr="00722F55">
        <w:rPr>
          <w:rFonts w:eastAsia="Arial Unicode MS"/>
          <w:bCs w:val="0"/>
          <w:color w:val="auto"/>
          <w:sz w:val="28"/>
          <w:szCs w:val="28"/>
        </w:rPr>
        <w:t>на автомобильном транспорте и в дорожном хозяйстве</w:t>
      </w:r>
      <w:r w:rsidR="00973DCB" w:rsidRPr="00722F55">
        <w:rPr>
          <w:rFonts w:eastAsia="Arial Unicode MS"/>
          <w:bCs w:val="0"/>
          <w:color w:val="auto"/>
          <w:sz w:val="28"/>
          <w:szCs w:val="28"/>
        </w:rPr>
        <w:t xml:space="preserve"> в границах населенных пунктов</w:t>
      </w:r>
      <w:r w:rsidR="0030338F" w:rsidRPr="00722F55">
        <w:rPr>
          <w:rFonts w:eastAsia="Arial Unicode MS"/>
          <w:bCs w:val="0"/>
          <w:color w:val="auto"/>
          <w:sz w:val="28"/>
          <w:szCs w:val="28"/>
        </w:rPr>
        <w:t xml:space="preserve"> </w:t>
      </w:r>
      <w:r w:rsidR="00722F55" w:rsidRPr="00722F55">
        <w:rPr>
          <w:rFonts w:eastAsia="Arial Unicode MS"/>
          <w:bCs w:val="0"/>
          <w:color w:val="auto"/>
          <w:sz w:val="28"/>
          <w:szCs w:val="28"/>
        </w:rPr>
        <w:t>Полеологовского сельсовета</w:t>
      </w:r>
      <w:r w:rsidR="0030338F" w:rsidRPr="00722F55">
        <w:rPr>
          <w:rFonts w:eastAsia="Arial Unicode MS"/>
          <w:bCs w:val="0"/>
          <w:color w:val="auto"/>
          <w:sz w:val="28"/>
          <w:szCs w:val="28"/>
        </w:rPr>
        <w:t xml:space="preserve"> Бессоновского района Пензенской области</w:t>
      </w:r>
      <w:r w:rsidRPr="00722F55">
        <w:rPr>
          <w:rFonts w:eastAsia="Arial Unicode MS"/>
          <w:bCs w:val="0"/>
          <w:color w:val="auto"/>
          <w:sz w:val="28"/>
          <w:szCs w:val="28"/>
        </w:rPr>
        <w:t xml:space="preserve">, утвержденную постановлением администрации </w:t>
      </w:r>
      <w:r w:rsidR="00722F55" w:rsidRPr="00722F55">
        <w:rPr>
          <w:rFonts w:eastAsia="Arial Unicode MS"/>
          <w:bCs w:val="0"/>
          <w:color w:val="auto"/>
          <w:sz w:val="28"/>
          <w:szCs w:val="28"/>
        </w:rPr>
        <w:t>Полеологовского сельсовета</w:t>
      </w:r>
      <w:r w:rsidRPr="00722F55">
        <w:rPr>
          <w:rFonts w:eastAsia="Arial Unicode MS"/>
          <w:bCs w:val="0"/>
          <w:color w:val="auto"/>
          <w:sz w:val="28"/>
          <w:szCs w:val="28"/>
        </w:rPr>
        <w:t xml:space="preserve"> Бессоновского района Пензенской области от </w:t>
      </w:r>
      <w:r w:rsidR="00722F55" w:rsidRPr="00722F55">
        <w:rPr>
          <w:rFonts w:eastAsia="Arial Unicode MS"/>
          <w:bCs w:val="0"/>
          <w:color w:val="auto"/>
          <w:sz w:val="28"/>
          <w:szCs w:val="28"/>
        </w:rPr>
        <w:t>07</w:t>
      </w:r>
      <w:r w:rsidRPr="00722F55">
        <w:rPr>
          <w:rFonts w:eastAsia="Arial Unicode MS"/>
          <w:bCs w:val="0"/>
          <w:color w:val="auto"/>
          <w:sz w:val="28"/>
          <w:szCs w:val="28"/>
        </w:rPr>
        <w:t>.12.2022 № 10</w:t>
      </w:r>
      <w:r w:rsidR="00722F55" w:rsidRPr="00722F55">
        <w:rPr>
          <w:rFonts w:eastAsia="Arial Unicode MS"/>
          <w:bCs w:val="0"/>
          <w:color w:val="auto"/>
          <w:sz w:val="28"/>
          <w:szCs w:val="28"/>
        </w:rPr>
        <w:t>4</w:t>
      </w:r>
    </w:p>
    <w:p w14:paraId="53E8EEAC" w14:textId="0AC7C466" w:rsidR="0017526E" w:rsidRPr="00722F55" w:rsidRDefault="00B00AF4" w:rsidP="00942B0A">
      <w:pPr>
        <w:pStyle w:val="ae"/>
        <w:shd w:val="clear" w:color="auto" w:fill="FFFFFF"/>
        <w:spacing w:before="97" w:after="97"/>
        <w:ind w:firstLine="567"/>
        <w:jc w:val="both"/>
        <w:rPr>
          <w:rFonts w:eastAsia="Arial Unicode MS"/>
          <w:sz w:val="28"/>
          <w:szCs w:val="28"/>
        </w:rPr>
      </w:pPr>
      <w:r w:rsidRPr="00722F55">
        <w:rPr>
          <w:rFonts w:eastAsia="Arial Unicode MS"/>
          <w:sz w:val="28"/>
          <w:szCs w:val="28"/>
        </w:rPr>
        <w:t>В</w:t>
      </w:r>
      <w:r w:rsidR="0030338F" w:rsidRPr="00722F55">
        <w:rPr>
          <w:rFonts w:eastAsia="Arial Unicode MS"/>
          <w:sz w:val="28"/>
          <w:szCs w:val="28"/>
        </w:rPr>
        <w:t xml:space="preserve"> соответствии со статьей 44 Федерального закона от 31.07.2020 № 248-ФЗ «О государственном контроле (надзоре) и муниципальном контроле в Российской Федерации»,</w:t>
      </w:r>
      <w:r w:rsidR="00294DCB" w:rsidRPr="00722F55">
        <w:rPr>
          <w:rFonts w:eastAsia="Arial Unicode MS"/>
          <w:sz w:val="28"/>
          <w:szCs w:val="28"/>
        </w:rPr>
        <w:t xml:space="preserve"> </w:t>
      </w:r>
      <w:r w:rsidRPr="00722F55">
        <w:rPr>
          <w:rFonts w:eastAsia="Arial Unicode MS"/>
          <w:sz w:val="28"/>
          <w:szCs w:val="28"/>
        </w:rPr>
        <w:t xml:space="preserve">решением Комитета местного самоуправления </w:t>
      </w:r>
      <w:r w:rsidR="00722F55" w:rsidRPr="00722F55">
        <w:rPr>
          <w:rFonts w:eastAsia="Arial Unicode MS"/>
          <w:sz w:val="28"/>
          <w:szCs w:val="28"/>
        </w:rPr>
        <w:t xml:space="preserve">Полеологовского </w:t>
      </w:r>
      <w:r w:rsidRPr="00722F55">
        <w:rPr>
          <w:rFonts w:eastAsia="Arial Unicode MS"/>
          <w:sz w:val="28"/>
          <w:szCs w:val="28"/>
        </w:rPr>
        <w:t xml:space="preserve"> сельсовета Бессоновского района Пензенской области от 0</w:t>
      </w:r>
      <w:r w:rsidR="00722F55" w:rsidRPr="00722F55">
        <w:rPr>
          <w:rFonts w:eastAsia="Arial Unicode MS"/>
          <w:sz w:val="28"/>
          <w:szCs w:val="28"/>
        </w:rPr>
        <w:t>4</w:t>
      </w:r>
      <w:r w:rsidRPr="00722F55">
        <w:rPr>
          <w:rFonts w:eastAsia="Arial Unicode MS"/>
          <w:sz w:val="28"/>
          <w:szCs w:val="28"/>
        </w:rPr>
        <w:t>.</w:t>
      </w:r>
      <w:r w:rsidR="00722F55" w:rsidRPr="00722F55">
        <w:rPr>
          <w:rFonts w:eastAsia="Arial Unicode MS"/>
          <w:sz w:val="28"/>
          <w:szCs w:val="28"/>
        </w:rPr>
        <w:t>10</w:t>
      </w:r>
      <w:r w:rsidRPr="00722F55">
        <w:rPr>
          <w:rFonts w:eastAsia="Arial Unicode MS"/>
          <w:sz w:val="28"/>
          <w:szCs w:val="28"/>
        </w:rPr>
        <w:t xml:space="preserve">.2021 № </w:t>
      </w:r>
      <w:r w:rsidR="00722F55" w:rsidRPr="00722F55">
        <w:rPr>
          <w:rFonts w:eastAsia="Arial Unicode MS"/>
          <w:sz w:val="28"/>
          <w:szCs w:val="28"/>
        </w:rPr>
        <w:t>132</w:t>
      </w:r>
      <w:r w:rsidRPr="00722F55">
        <w:rPr>
          <w:rFonts w:eastAsia="Arial Unicode MS"/>
          <w:sz w:val="28"/>
          <w:szCs w:val="28"/>
        </w:rPr>
        <w:t>-4</w:t>
      </w:r>
      <w:r w:rsidR="00722F55" w:rsidRPr="00722F55">
        <w:rPr>
          <w:rFonts w:eastAsia="Arial Unicode MS"/>
          <w:sz w:val="28"/>
          <w:szCs w:val="28"/>
        </w:rPr>
        <w:t>8</w:t>
      </w:r>
      <w:r w:rsidRPr="00722F55">
        <w:rPr>
          <w:rFonts w:eastAsia="Arial Unicode MS"/>
          <w:sz w:val="28"/>
          <w:szCs w:val="28"/>
        </w:rPr>
        <w:t xml:space="preserve">/7 «Об утверждении Положения о муниципальном контроле на автомобильном транспорте и в дорожном хозяйстве на территории </w:t>
      </w:r>
      <w:r w:rsidR="00722F55" w:rsidRPr="00722F55">
        <w:rPr>
          <w:rFonts w:eastAsia="Arial Unicode MS"/>
          <w:sz w:val="28"/>
          <w:szCs w:val="28"/>
        </w:rPr>
        <w:t xml:space="preserve">Полеологовского </w:t>
      </w:r>
      <w:r w:rsidRPr="00722F55">
        <w:rPr>
          <w:rFonts w:eastAsia="Arial Unicode MS"/>
          <w:sz w:val="28"/>
          <w:szCs w:val="28"/>
        </w:rPr>
        <w:t xml:space="preserve"> сельсовета Бессоновского района Пензенской области»</w:t>
      </w:r>
      <w:r w:rsidR="00294DCB" w:rsidRPr="00722F55">
        <w:rPr>
          <w:rFonts w:eastAsia="Arial Unicode MS"/>
          <w:sz w:val="28"/>
          <w:szCs w:val="28"/>
        </w:rPr>
        <w:t>,</w:t>
      </w:r>
      <w:r w:rsidR="0030338F" w:rsidRPr="00722F55">
        <w:rPr>
          <w:rFonts w:eastAsia="Arial Unicode MS"/>
          <w:sz w:val="28"/>
          <w:szCs w:val="28"/>
        </w:rPr>
        <w:t xml:space="preserve"> руководствуясь Постановлением Правительства Российской Федерации от 25.06.2021 № 990 «Об утверждении Правил разработки и утверждения контрольными (надзорными) органами программы профилактики рисков причинения вреда (ущерба) охраняемым законом ценностям», Уставом </w:t>
      </w:r>
      <w:r w:rsidR="00722F55" w:rsidRPr="00722F55">
        <w:rPr>
          <w:rFonts w:eastAsia="Arial Unicode MS"/>
          <w:sz w:val="28"/>
          <w:szCs w:val="28"/>
        </w:rPr>
        <w:t xml:space="preserve">Полеологовского </w:t>
      </w:r>
      <w:r w:rsidR="0030338F" w:rsidRPr="00722F55">
        <w:rPr>
          <w:rFonts w:eastAsia="Arial Unicode MS"/>
          <w:sz w:val="28"/>
          <w:szCs w:val="28"/>
        </w:rPr>
        <w:t xml:space="preserve"> сельсовета Бессоновского района Пензенской области, </w:t>
      </w:r>
      <w:r w:rsidR="0017526E" w:rsidRPr="00722F55">
        <w:rPr>
          <w:rFonts w:eastAsia="Arial Unicode MS"/>
          <w:sz w:val="28"/>
          <w:szCs w:val="28"/>
        </w:rPr>
        <w:t xml:space="preserve">администрация </w:t>
      </w:r>
      <w:r w:rsidR="00722F55" w:rsidRPr="00722F55">
        <w:rPr>
          <w:rFonts w:eastAsia="Arial Unicode MS"/>
          <w:sz w:val="28"/>
          <w:szCs w:val="28"/>
        </w:rPr>
        <w:t xml:space="preserve">Полеологовского </w:t>
      </w:r>
      <w:r w:rsidR="0017526E" w:rsidRPr="00722F55">
        <w:rPr>
          <w:rFonts w:eastAsia="Arial Unicode MS"/>
          <w:sz w:val="28"/>
          <w:szCs w:val="28"/>
        </w:rPr>
        <w:t xml:space="preserve"> сельсовета</w:t>
      </w:r>
      <w:r w:rsidR="0030338F" w:rsidRPr="00722F55">
        <w:rPr>
          <w:rFonts w:eastAsia="Arial Unicode MS"/>
          <w:sz w:val="28"/>
          <w:szCs w:val="28"/>
        </w:rPr>
        <w:t xml:space="preserve"> Бессоновского района Пензенской области</w:t>
      </w:r>
      <w:r w:rsidR="0017526E" w:rsidRPr="00722F55">
        <w:rPr>
          <w:rFonts w:eastAsia="Arial Unicode MS"/>
          <w:sz w:val="28"/>
          <w:szCs w:val="28"/>
        </w:rPr>
        <w:t xml:space="preserve"> постановляет:</w:t>
      </w:r>
    </w:p>
    <w:p w14:paraId="2A191CB2" w14:textId="36510B12" w:rsidR="00B00AF4" w:rsidRPr="00722F55" w:rsidRDefault="0030338F" w:rsidP="004A6ACC">
      <w:pPr>
        <w:pStyle w:val="ae"/>
        <w:shd w:val="clear" w:color="auto" w:fill="FFFFFF"/>
        <w:spacing w:before="0" w:beforeAutospacing="0" w:after="0" w:afterAutospacing="0"/>
        <w:ind w:firstLine="567"/>
        <w:jc w:val="both"/>
        <w:rPr>
          <w:rFonts w:eastAsia="Arial Unicode MS"/>
          <w:sz w:val="28"/>
          <w:szCs w:val="28"/>
        </w:rPr>
      </w:pPr>
      <w:r w:rsidRPr="00722F55">
        <w:rPr>
          <w:rFonts w:eastAsia="Arial Unicode MS"/>
          <w:sz w:val="28"/>
          <w:szCs w:val="28"/>
        </w:rPr>
        <w:t xml:space="preserve">1. </w:t>
      </w:r>
      <w:r w:rsidR="00B00AF4" w:rsidRPr="00722F55">
        <w:rPr>
          <w:rFonts w:eastAsia="Arial Unicode MS"/>
          <w:sz w:val="28"/>
          <w:szCs w:val="28"/>
        </w:rPr>
        <w:t xml:space="preserve">Внести в </w:t>
      </w:r>
      <w:r w:rsidR="004A6ACC" w:rsidRPr="00722F55">
        <w:rPr>
          <w:rFonts w:eastAsia="Arial Unicode MS"/>
          <w:sz w:val="28"/>
          <w:szCs w:val="28"/>
        </w:rPr>
        <w:t>Программу профилактики рисков причинения вреда (ущерба) охраняемым законом ценностям на 202</w:t>
      </w:r>
      <w:r w:rsidR="00AA0A41" w:rsidRPr="00722F55">
        <w:rPr>
          <w:rFonts w:eastAsia="Arial Unicode MS"/>
          <w:sz w:val="28"/>
          <w:szCs w:val="28"/>
        </w:rPr>
        <w:t>3</w:t>
      </w:r>
      <w:r w:rsidR="004A6ACC" w:rsidRPr="00722F55">
        <w:rPr>
          <w:rFonts w:eastAsia="Arial Unicode MS"/>
          <w:sz w:val="28"/>
          <w:szCs w:val="28"/>
        </w:rPr>
        <w:t xml:space="preserve"> год в рамках муниципального контроля </w:t>
      </w:r>
      <w:r w:rsidR="009149D4" w:rsidRPr="00722F55">
        <w:rPr>
          <w:rFonts w:eastAsia="Arial Unicode MS"/>
          <w:sz w:val="28"/>
          <w:szCs w:val="28"/>
        </w:rPr>
        <w:t>на автомобильном транспорте и в дорожном хозяйстве</w:t>
      </w:r>
      <w:r w:rsidR="004A6ACC" w:rsidRPr="00722F55">
        <w:rPr>
          <w:rFonts w:eastAsia="Arial Unicode MS"/>
          <w:sz w:val="28"/>
          <w:szCs w:val="28"/>
        </w:rPr>
        <w:t xml:space="preserve"> </w:t>
      </w:r>
      <w:r w:rsidR="00973DCB" w:rsidRPr="00722F55">
        <w:rPr>
          <w:rFonts w:eastAsia="Arial Unicode MS"/>
          <w:sz w:val="28"/>
          <w:szCs w:val="28"/>
        </w:rPr>
        <w:t>в границах населенных пунктов</w:t>
      </w:r>
      <w:r w:rsidR="004A6ACC" w:rsidRPr="00722F55">
        <w:rPr>
          <w:rFonts w:eastAsia="Arial Unicode MS"/>
          <w:sz w:val="28"/>
          <w:szCs w:val="28"/>
        </w:rPr>
        <w:t xml:space="preserve"> </w:t>
      </w:r>
      <w:r w:rsidR="00722F55" w:rsidRPr="00722F55">
        <w:rPr>
          <w:rFonts w:eastAsia="Arial Unicode MS"/>
          <w:sz w:val="28"/>
          <w:szCs w:val="28"/>
        </w:rPr>
        <w:t xml:space="preserve">Полеологовского </w:t>
      </w:r>
      <w:r w:rsidR="004A6ACC" w:rsidRPr="00722F55">
        <w:rPr>
          <w:rFonts w:eastAsia="Arial Unicode MS"/>
          <w:sz w:val="28"/>
          <w:szCs w:val="28"/>
        </w:rPr>
        <w:t xml:space="preserve"> сельсовета Бессоновского района Пензенской области</w:t>
      </w:r>
      <w:r w:rsidR="00B00AF4" w:rsidRPr="00722F55">
        <w:rPr>
          <w:rFonts w:eastAsia="Arial Unicode MS"/>
          <w:sz w:val="28"/>
          <w:szCs w:val="28"/>
        </w:rPr>
        <w:t xml:space="preserve">, утвержденную постановлением администрации </w:t>
      </w:r>
      <w:r w:rsidR="00722F55" w:rsidRPr="00722F55">
        <w:rPr>
          <w:rFonts w:eastAsia="Arial Unicode MS"/>
          <w:sz w:val="28"/>
          <w:szCs w:val="28"/>
        </w:rPr>
        <w:t xml:space="preserve">Полеологовского </w:t>
      </w:r>
      <w:r w:rsidR="00B00AF4" w:rsidRPr="00722F55">
        <w:rPr>
          <w:rFonts w:eastAsia="Arial Unicode MS"/>
          <w:sz w:val="28"/>
          <w:szCs w:val="28"/>
        </w:rPr>
        <w:t xml:space="preserve"> сельсовета Бессоновского района Пензенской области от </w:t>
      </w:r>
      <w:r w:rsidR="00722F55" w:rsidRPr="00722F55">
        <w:rPr>
          <w:rFonts w:eastAsia="Arial Unicode MS"/>
          <w:sz w:val="28"/>
          <w:szCs w:val="28"/>
        </w:rPr>
        <w:t>07</w:t>
      </w:r>
      <w:r w:rsidR="00B00AF4" w:rsidRPr="00722F55">
        <w:rPr>
          <w:rFonts w:eastAsia="Arial Unicode MS"/>
          <w:sz w:val="28"/>
          <w:szCs w:val="28"/>
        </w:rPr>
        <w:t>.12.2022 № 10</w:t>
      </w:r>
      <w:r w:rsidR="00722F55" w:rsidRPr="00722F55">
        <w:rPr>
          <w:rFonts w:eastAsia="Arial Unicode MS"/>
          <w:sz w:val="28"/>
          <w:szCs w:val="28"/>
        </w:rPr>
        <w:t>4</w:t>
      </w:r>
      <w:r w:rsidR="00B00AF4" w:rsidRPr="00722F55">
        <w:rPr>
          <w:rFonts w:eastAsia="Arial Unicode MS"/>
          <w:sz w:val="28"/>
          <w:szCs w:val="28"/>
        </w:rPr>
        <w:t xml:space="preserve"> «Об утверждении Программы профилактики рисков причинения вреда (ущерба) охраняемым законом ценностям на 2023 год в рамках муниципального контроля на автомобильном транспорте и в дорожном хозяйстве в границах населенных </w:t>
      </w:r>
      <w:r w:rsidR="00B00AF4" w:rsidRPr="00722F55">
        <w:rPr>
          <w:rFonts w:eastAsia="Arial Unicode MS"/>
          <w:sz w:val="28"/>
          <w:szCs w:val="28"/>
        </w:rPr>
        <w:lastRenderedPageBreak/>
        <w:t xml:space="preserve">пунктов </w:t>
      </w:r>
      <w:r w:rsidR="00722F55" w:rsidRPr="00722F55">
        <w:rPr>
          <w:rFonts w:eastAsia="Arial Unicode MS"/>
          <w:sz w:val="28"/>
          <w:szCs w:val="28"/>
        </w:rPr>
        <w:t xml:space="preserve">Полеологовского </w:t>
      </w:r>
      <w:r w:rsidR="00B00AF4" w:rsidRPr="00722F55">
        <w:rPr>
          <w:rFonts w:eastAsia="Arial Unicode MS"/>
          <w:sz w:val="28"/>
          <w:szCs w:val="28"/>
        </w:rPr>
        <w:t xml:space="preserve"> сельсовета Бессоновского района Пензенской области» (далее – Программа профилактики) следующие изменения:</w:t>
      </w:r>
    </w:p>
    <w:p w14:paraId="206E94D5" w14:textId="77777777" w:rsidR="00B00AF4" w:rsidRPr="00722F55" w:rsidRDefault="00B00AF4" w:rsidP="004A6ACC">
      <w:pPr>
        <w:pStyle w:val="ae"/>
        <w:shd w:val="clear" w:color="auto" w:fill="FFFFFF"/>
        <w:spacing w:before="0" w:beforeAutospacing="0" w:after="0" w:afterAutospacing="0"/>
        <w:ind w:firstLine="567"/>
        <w:jc w:val="both"/>
        <w:rPr>
          <w:rFonts w:eastAsia="Arial Unicode MS"/>
          <w:sz w:val="28"/>
          <w:szCs w:val="28"/>
        </w:rPr>
      </w:pPr>
      <w:r w:rsidRPr="00722F55">
        <w:rPr>
          <w:rFonts w:eastAsia="Arial Unicode MS"/>
          <w:sz w:val="28"/>
          <w:szCs w:val="28"/>
        </w:rPr>
        <w:t>1) строку 4 раздела 3 «Перечень профилактических мероприятий, сроки (периодичность) их проведения»</w:t>
      </w:r>
      <w:r w:rsidR="008651DF" w:rsidRPr="00722F55">
        <w:rPr>
          <w:rFonts w:eastAsia="Arial Unicode MS"/>
          <w:sz w:val="28"/>
          <w:szCs w:val="28"/>
        </w:rPr>
        <w:t xml:space="preserve"> Программы профилактики</w:t>
      </w:r>
      <w:r w:rsidRPr="00722F55">
        <w:rPr>
          <w:rFonts w:eastAsia="Arial Unicode MS"/>
          <w:sz w:val="28"/>
          <w:szCs w:val="28"/>
        </w:rPr>
        <w:t xml:space="preserve"> изложить в следующей редакции:</w:t>
      </w:r>
    </w:p>
    <w:p w14:paraId="4D5083BF" w14:textId="77777777" w:rsidR="00B00AF4" w:rsidRPr="00722F55" w:rsidRDefault="00B00AF4" w:rsidP="004A6ACC">
      <w:pPr>
        <w:pStyle w:val="ae"/>
        <w:shd w:val="clear" w:color="auto" w:fill="FFFFFF"/>
        <w:spacing w:before="0" w:beforeAutospacing="0" w:after="0" w:afterAutospacing="0"/>
        <w:ind w:firstLine="567"/>
        <w:jc w:val="both"/>
        <w:rPr>
          <w:rFonts w:eastAsia="Arial Unicode MS"/>
          <w:sz w:val="28"/>
          <w:szCs w:val="28"/>
        </w:rPr>
      </w:pPr>
      <w:r w:rsidRPr="00722F55">
        <w:rPr>
          <w:rFonts w:eastAsia="Arial Unicode MS"/>
          <w:sz w:val="28"/>
          <w:szCs w:val="28"/>
        </w:rPr>
        <w:t>«</w:t>
      </w:r>
    </w:p>
    <w:tbl>
      <w:tblPr>
        <w:tblW w:w="0" w:type="auto"/>
        <w:tblInd w:w="-557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67"/>
        <w:gridCol w:w="4962"/>
        <w:gridCol w:w="2327"/>
        <w:gridCol w:w="2401"/>
      </w:tblGrid>
      <w:tr w:rsidR="00722F55" w:rsidRPr="00722F55" w14:paraId="386B679D" w14:textId="77777777" w:rsidTr="00722F55">
        <w:trPr>
          <w:trHeight w:hRule="exact" w:val="861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4DB2475" w14:textId="6BF9B48D" w:rsidR="00B00AF4" w:rsidRPr="00722F55" w:rsidRDefault="00722F55" w:rsidP="00F8737B">
            <w:pPr>
              <w:rPr>
                <w:rFonts w:ascii="Times New Roman" w:eastAsia="Times New Roman" w:hAnsi="Times New Roman" w:cs="Times New Roman"/>
                <w:color w:val="auto"/>
              </w:rPr>
            </w:pPr>
            <w:r w:rsidRPr="00722F55">
              <w:rPr>
                <w:rFonts w:ascii="Times New Roman" w:eastAsia="Times New Roman" w:hAnsi="Times New Roman" w:cs="Times New Roman"/>
                <w:color w:val="auto"/>
              </w:rPr>
              <w:t>№ п</w:t>
            </w:r>
            <w:r w:rsidR="00B00AF4" w:rsidRPr="00722F55">
              <w:rPr>
                <w:rFonts w:ascii="Times New Roman" w:eastAsia="Times New Roman" w:hAnsi="Times New Roman" w:cs="Times New Roman"/>
                <w:color w:val="auto"/>
              </w:rPr>
              <w:t>/п</w:t>
            </w:r>
          </w:p>
          <w:p w14:paraId="06126FD4" w14:textId="77777777" w:rsidR="00B00AF4" w:rsidRPr="00722F55" w:rsidRDefault="00B00AF4" w:rsidP="00F8737B">
            <w:pPr>
              <w:rPr>
                <w:rFonts w:ascii="Times New Roman" w:eastAsia="Times New Roman" w:hAnsi="Times New Roman" w:cs="Times New Roman"/>
                <w:color w:val="auto"/>
              </w:rPr>
            </w:pP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C58CAE5" w14:textId="77777777" w:rsidR="00B00AF4" w:rsidRPr="00722F55" w:rsidRDefault="00B00AF4" w:rsidP="00F8737B">
            <w:pPr>
              <w:ind w:firstLine="567"/>
              <w:rPr>
                <w:rFonts w:ascii="Times New Roman" w:eastAsia="Times New Roman" w:hAnsi="Times New Roman" w:cs="Times New Roman"/>
                <w:color w:val="auto"/>
              </w:rPr>
            </w:pPr>
            <w:r w:rsidRPr="00722F55">
              <w:rPr>
                <w:rFonts w:ascii="Times New Roman" w:eastAsia="Times New Roman" w:hAnsi="Times New Roman" w:cs="Times New Roman"/>
                <w:color w:val="auto"/>
              </w:rPr>
              <w:t>Наименование</w:t>
            </w:r>
          </w:p>
          <w:p w14:paraId="456C737B" w14:textId="77777777" w:rsidR="00B00AF4" w:rsidRPr="00722F55" w:rsidRDefault="00B00AF4" w:rsidP="00F8737B">
            <w:pPr>
              <w:ind w:firstLine="567"/>
              <w:rPr>
                <w:rFonts w:ascii="Times New Roman" w:eastAsia="Times New Roman" w:hAnsi="Times New Roman" w:cs="Times New Roman"/>
                <w:color w:val="auto"/>
              </w:rPr>
            </w:pPr>
            <w:r w:rsidRPr="00722F55">
              <w:rPr>
                <w:rFonts w:ascii="Times New Roman" w:eastAsia="Times New Roman" w:hAnsi="Times New Roman" w:cs="Times New Roman"/>
                <w:color w:val="auto"/>
              </w:rPr>
              <w:t>мероприятия</w:t>
            </w:r>
          </w:p>
        </w:tc>
        <w:tc>
          <w:tcPr>
            <w:tcW w:w="23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C9709AD" w14:textId="77777777" w:rsidR="00B00AF4" w:rsidRPr="00722F55" w:rsidRDefault="00B00AF4" w:rsidP="00F8737B">
            <w:pPr>
              <w:rPr>
                <w:rFonts w:ascii="Times New Roman" w:eastAsia="Times New Roman" w:hAnsi="Times New Roman" w:cs="Times New Roman"/>
                <w:color w:val="auto"/>
              </w:rPr>
            </w:pPr>
            <w:r w:rsidRPr="00722F55">
              <w:rPr>
                <w:rFonts w:ascii="Times New Roman" w:eastAsia="Times New Roman" w:hAnsi="Times New Roman" w:cs="Times New Roman"/>
                <w:color w:val="auto"/>
              </w:rPr>
              <w:t>Срок реализации мероприятия</w:t>
            </w:r>
          </w:p>
        </w:tc>
        <w:tc>
          <w:tcPr>
            <w:tcW w:w="24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95B2370" w14:textId="77777777" w:rsidR="00B00AF4" w:rsidRPr="00722F55" w:rsidRDefault="00B00AF4" w:rsidP="00F8737B">
            <w:pPr>
              <w:rPr>
                <w:rFonts w:ascii="Times New Roman" w:eastAsia="Times New Roman" w:hAnsi="Times New Roman" w:cs="Times New Roman"/>
                <w:color w:val="auto"/>
              </w:rPr>
            </w:pPr>
            <w:r w:rsidRPr="00722F55">
              <w:rPr>
                <w:rFonts w:ascii="Times New Roman" w:eastAsia="Times New Roman" w:hAnsi="Times New Roman" w:cs="Times New Roman"/>
                <w:color w:val="auto"/>
              </w:rPr>
              <w:t>Ответственное должностное лицо</w:t>
            </w:r>
          </w:p>
        </w:tc>
      </w:tr>
      <w:tr w:rsidR="00722F55" w:rsidRPr="00722F55" w14:paraId="728542C4" w14:textId="77777777" w:rsidTr="00722F55">
        <w:trPr>
          <w:trHeight w:hRule="exact" w:val="7284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B72C97B" w14:textId="77777777" w:rsidR="00B00AF4" w:rsidRPr="00722F55" w:rsidRDefault="00B00AF4" w:rsidP="00F8737B">
            <w:pPr>
              <w:widowControl w:val="0"/>
              <w:spacing w:line="230" w:lineRule="exact"/>
              <w:rPr>
                <w:rFonts w:ascii="Times New Roman" w:eastAsia="Times New Roman" w:hAnsi="Times New Roman" w:cs="Times New Roman"/>
                <w:color w:val="auto"/>
              </w:rPr>
            </w:pPr>
            <w:r w:rsidRPr="00722F55">
              <w:rPr>
                <w:rFonts w:ascii="Times New Roman" w:eastAsia="Times New Roman" w:hAnsi="Times New Roman" w:cs="Times New Roman"/>
                <w:color w:val="auto"/>
              </w:rPr>
              <w:t>4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DA8262F" w14:textId="77777777" w:rsidR="00B00AF4" w:rsidRPr="00722F55" w:rsidRDefault="00B00AF4" w:rsidP="00722F55">
            <w:pPr>
              <w:autoSpaceDE w:val="0"/>
              <w:autoSpaceDN w:val="0"/>
              <w:adjustRightInd w:val="0"/>
              <w:ind w:right="131"/>
              <w:rPr>
                <w:rFonts w:ascii="Times New Roman" w:eastAsia="Times New Roman" w:hAnsi="Times New Roman" w:cs="Times New Roman"/>
                <w:bCs/>
                <w:color w:val="auto"/>
              </w:rPr>
            </w:pPr>
            <w:r w:rsidRPr="00722F55">
              <w:rPr>
                <w:rFonts w:ascii="Times New Roman" w:eastAsia="Times New Roman" w:hAnsi="Times New Roman" w:cs="Times New Roman"/>
                <w:bCs/>
                <w:color w:val="auto"/>
              </w:rPr>
              <w:t>Консультирование.</w:t>
            </w:r>
          </w:p>
          <w:p w14:paraId="46CDC33F" w14:textId="77777777" w:rsidR="00B00AF4" w:rsidRPr="00722F55" w:rsidRDefault="00B00AF4" w:rsidP="00722F55">
            <w:pPr>
              <w:autoSpaceDE w:val="0"/>
              <w:autoSpaceDN w:val="0"/>
              <w:adjustRightInd w:val="0"/>
              <w:ind w:right="131"/>
              <w:rPr>
                <w:rFonts w:ascii="Times New Roman" w:eastAsia="Times New Roman" w:hAnsi="Times New Roman" w:cs="Times New Roman"/>
                <w:bCs/>
                <w:color w:val="auto"/>
              </w:rPr>
            </w:pPr>
            <w:r w:rsidRPr="00722F55">
              <w:rPr>
                <w:rFonts w:ascii="Times New Roman" w:eastAsia="Times New Roman" w:hAnsi="Times New Roman" w:cs="Times New Roman"/>
                <w:bCs/>
                <w:color w:val="auto"/>
              </w:rPr>
              <w:t>Консультирование контролируемых лиц и их представителей осуществляется по вопросам, связанным с организацией и осуществлением муниципального контроля:</w:t>
            </w:r>
          </w:p>
          <w:p w14:paraId="5EC8307C" w14:textId="77777777" w:rsidR="00B00AF4" w:rsidRPr="00722F55" w:rsidRDefault="00B00AF4" w:rsidP="00B00AF4">
            <w:pPr>
              <w:autoSpaceDE w:val="0"/>
              <w:autoSpaceDN w:val="0"/>
              <w:adjustRightInd w:val="0"/>
              <w:ind w:right="131" w:firstLine="119"/>
              <w:rPr>
                <w:rFonts w:ascii="Times New Roman" w:eastAsia="Times New Roman" w:hAnsi="Times New Roman" w:cs="Times New Roman"/>
                <w:bCs/>
                <w:color w:val="auto"/>
              </w:rPr>
            </w:pPr>
            <w:r w:rsidRPr="00722F55">
              <w:rPr>
                <w:rFonts w:ascii="Times New Roman" w:eastAsia="Times New Roman" w:hAnsi="Times New Roman" w:cs="Times New Roman"/>
                <w:bCs/>
                <w:color w:val="auto"/>
              </w:rPr>
              <w:t>1) порядка проведения контрольных мероприятий;</w:t>
            </w:r>
            <w:r w:rsidR="00A217F8" w:rsidRPr="00722F55">
              <w:rPr>
                <w:rFonts w:ascii="Times New Roman" w:eastAsia="Times New Roman" w:hAnsi="Times New Roman" w:cs="Times New Roman"/>
                <w:bCs/>
                <w:color w:val="auto"/>
              </w:rPr>
              <w:t xml:space="preserve"> </w:t>
            </w:r>
          </w:p>
          <w:p w14:paraId="40F8F4C4" w14:textId="77777777" w:rsidR="00B00AF4" w:rsidRPr="00722F55" w:rsidRDefault="00B00AF4" w:rsidP="00B00AF4">
            <w:pPr>
              <w:autoSpaceDE w:val="0"/>
              <w:autoSpaceDN w:val="0"/>
              <w:adjustRightInd w:val="0"/>
              <w:ind w:right="131" w:firstLine="119"/>
              <w:rPr>
                <w:rFonts w:ascii="Times New Roman" w:eastAsia="Times New Roman" w:hAnsi="Times New Roman" w:cs="Times New Roman"/>
                <w:bCs/>
                <w:color w:val="auto"/>
              </w:rPr>
            </w:pPr>
            <w:r w:rsidRPr="00722F55">
              <w:rPr>
                <w:rFonts w:ascii="Times New Roman" w:eastAsia="Times New Roman" w:hAnsi="Times New Roman" w:cs="Times New Roman"/>
                <w:bCs/>
                <w:color w:val="auto"/>
              </w:rPr>
              <w:t>2) периодичности проведения контрольных мероприятий;</w:t>
            </w:r>
            <w:r w:rsidR="00A217F8" w:rsidRPr="00722F55">
              <w:rPr>
                <w:rFonts w:ascii="Times New Roman" w:eastAsia="Times New Roman" w:hAnsi="Times New Roman" w:cs="Times New Roman"/>
                <w:bCs/>
                <w:color w:val="auto"/>
              </w:rPr>
              <w:t xml:space="preserve"> </w:t>
            </w:r>
          </w:p>
          <w:p w14:paraId="29D2D660" w14:textId="77777777" w:rsidR="00B00AF4" w:rsidRPr="00722F55" w:rsidRDefault="00B00AF4" w:rsidP="00A217F8">
            <w:pPr>
              <w:autoSpaceDE w:val="0"/>
              <w:autoSpaceDN w:val="0"/>
              <w:adjustRightInd w:val="0"/>
              <w:ind w:right="131" w:firstLine="119"/>
              <w:rPr>
                <w:rFonts w:ascii="Times New Roman" w:eastAsia="Times New Roman" w:hAnsi="Times New Roman" w:cs="Times New Roman"/>
                <w:bCs/>
                <w:color w:val="auto"/>
              </w:rPr>
            </w:pPr>
            <w:r w:rsidRPr="00722F55">
              <w:rPr>
                <w:rFonts w:ascii="Times New Roman" w:eastAsia="Times New Roman" w:hAnsi="Times New Roman" w:cs="Times New Roman"/>
                <w:bCs/>
                <w:color w:val="auto"/>
              </w:rPr>
              <w:t>3) порядка принятия решений по итогам контрольных мероприятий;</w:t>
            </w:r>
            <w:r w:rsidR="00A217F8" w:rsidRPr="00722F55">
              <w:rPr>
                <w:rFonts w:ascii="Times New Roman" w:eastAsia="Times New Roman" w:hAnsi="Times New Roman" w:cs="Times New Roman"/>
                <w:bCs/>
                <w:color w:val="auto"/>
              </w:rPr>
              <w:t xml:space="preserve"> </w:t>
            </w:r>
            <w:r w:rsidRPr="00722F55">
              <w:rPr>
                <w:rFonts w:ascii="Times New Roman" w:eastAsia="Times New Roman" w:hAnsi="Times New Roman" w:cs="Times New Roman"/>
                <w:bCs/>
                <w:color w:val="auto"/>
              </w:rPr>
              <w:t>4) порядка обжалования решений Контрольного органа.</w:t>
            </w:r>
            <w:r w:rsidR="00A217F8" w:rsidRPr="00722F55">
              <w:rPr>
                <w:rFonts w:ascii="Times New Roman" w:eastAsia="Times New Roman" w:hAnsi="Times New Roman" w:cs="Times New Roman"/>
                <w:bCs/>
                <w:color w:val="auto"/>
              </w:rPr>
              <w:t xml:space="preserve"> </w:t>
            </w:r>
            <w:r w:rsidRPr="00722F55">
              <w:rPr>
                <w:rFonts w:ascii="Times New Roman" w:eastAsia="Times New Roman" w:hAnsi="Times New Roman" w:cs="Times New Roman"/>
                <w:bCs/>
                <w:color w:val="auto"/>
              </w:rPr>
              <w:t>Консультирование осуществляется в устной или письменной форме по телефону, посредством видео-конференц-связи, на личном приеме, в ходе проведения профилактического мероприятия, контрольного (надзорного) мероприятия,  а также посредством размещения на официальном сайте письменного разъяснения по однотипным обращениям (более 10 однотипных обращений) контролируемых лиц и их представителей, подписанного уполномоченным должностным лицом контрольного органа</w:t>
            </w:r>
          </w:p>
        </w:tc>
        <w:tc>
          <w:tcPr>
            <w:tcW w:w="2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876EC2E" w14:textId="77777777" w:rsidR="00B00AF4" w:rsidRPr="00722F55" w:rsidRDefault="00B00AF4" w:rsidP="00F8737B">
            <w:pPr>
              <w:widowControl w:val="0"/>
              <w:spacing w:line="230" w:lineRule="exact"/>
              <w:rPr>
                <w:rFonts w:ascii="Times New Roman" w:eastAsia="Times New Roman" w:hAnsi="Times New Roman" w:cs="Times New Roman"/>
                <w:color w:val="auto"/>
              </w:rPr>
            </w:pPr>
            <w:r w:rsidRPr="00722F55">
              <w:rPr>
                <w:rFonts w:ascii="Times New Roman" w:eastAsia="Times New Roman" w:hAnsi="Times New Roman" w:cs="Times New Roman"/>
                <w:color w:val="auto"/>
              </w:rPr>
              <w:t>Постоянно по обращениям контролируемых лиц и их представителей</w:t>
            </w:r>
          </w:p>
        </w:tc>
        <w:tc>
          <w:tcPr>
            <w:tcW w:w="2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54F693E" w14:textId="77777777" w:rsidR="00B00AF4" w:rsidRPr="00722F55" w:rsidRDefault="00B00AF4" w:rsidP="00F8737B">
            <w:pPr>
              <w:widowControl w:val="0"/>
              <w:rPr>
                <w:rFonts w:ascii="Times New Roman" w:eastAsia="Times New Roman" w:hAnsi="Times New Roman" w:cs="Times New Roman"/>
                <w:color w:val="auto"/>
              </w:rPr>
            </w:pPr>
            <w:r w:rsidRPr="00722F55">
              <w:rPr>
                <w:rFonts w:ascii="Times New Roman" w:eastAsia="Calibri" w:hAnsi="Times New Roman" w:cs="Times New Roman"/>
                <w:color w:val="auto"/>
                <w:lang w:eastAsia="en-US"/>
              </w:rPr>
              <w:t xml:space="preserve">Специалист администрации, к должностным обязанностям которого относится осуществление муниципального контроля  </w:t>
            </w:r>
          </w:p>
        </w:tc>
      </w:tr>
    </w:tbl>
    <w:p w14:paraId="7D5F51D6" w14:textId="77777777" w:rsidR="0017526E" w:rsidRPr="00722F55" w:rsidRDefault="00A217F8" w:rsidP="00A217F8">
      <w:pPr>
        <w:pStyle w:val="ae"/>
        <w:shd w:val="clear" w:color="auto" w:fill="FFFFFF"/>
        <w:spacing w:before="0" w:beforeAutospacing="0" w:after="0" w:afterAutospacing="0"/>
        <w:ind w:firstLine="567"/>
        <w:jc w:val="right"/>
        <w:rPr>
          <w:rFonts w:eastAsia="Arial Unicode MS"/>
          <w:sz w:val="28"/>
          <w:szCs w:val="28"/>
        </w:rPr>
      </w:pPr>
      <w:r w:rsidRPr="00722F55">
        <w:rPr>
          <w:rFonts w:eastAsia="Arial Unicode MS"/>
          <w:sz w:val="28"/>
          <w:szCs w:val="28"/>
        </w:rPr>
        <w:t>».</w:t>
      </w:r>
    </w:p>
    <w:p w14:paraId="4CD369AA" w14:textId="77777777" w:rsidR="009B30BA" w:rsidRPr="00722F55" w:rsidRDefault="004A6ACC" w:rsidP="009149D4">
      <w:pPr>
        <w:pStyle w:val="20"/>
        <w:shd w:val="clear" w:color="auto" w:fill="auto"/>
        <w:spacing w:line="240" w:lineRule="auto"/>
        <w:ind w:firstLine="567"/>
        <w:rPr>
          <w:color w:val="auto"/>
          <w:sz w:val="28"/>
          <w:szCs w:val="28"/>
        </w:rPr>
      </w:pPr>
      <w:r w:rsidRPr="00722F55">
        <w:rPr>
          <w:rFonts w:eastAsia="Arial Unicode MS"/>
          <w:b w:val="0"/>
          <w:bCs w:val="0"/>
          <w:color w:val="auto"/>
          <w:sz w:val="28"/>
          <w:szCs w:val="28"/>
        </w:rPr>
        <w:t xml:space="preserve">2. </w:t>
      </w:r>
      <w:r w:rsidR="009B30BA" w:rsidRPr="00722F55">
        <w:rPr>
          <w:b w:val="0"/>
          <w:color w:val="auto"/>
          <w:sz w:val="28"/>
          <w:szCs w:val="28"/>
        </w:rPr>
        <w:t xml:space="preserve">Настоящее постановление опубликовать в информационном бюллетене Сельские ведомости и разместить на официальном сайте администрации </w:t>
      </w:r>
      <w:r w:rsidR="00AA0A41" w:rsidRPr="00722F55">
        <w:rPr>
          <w:b w:val="0"/>
          <w:color w:val="auto"/>
          <w:sz w:val="28"/>
          <w:szCs w:val="28"/>
        </w:rPr>
        <w:t>Бессоновского района Пензенской области</w:t>
      </w:r>
      <w:r w:rsidR="009B30BA" w:rsidRPr="00722F55">
        <w:rPr>
          <w:b w:val="0"/>
          <w:color w:val="auto"/>
          <w:sz w:val="28"/>
          <w:szCs w:val="28"/>
        </w:rPr>
        <w:t xml:space="preserve"> в информационно-телекоммуникационной сети «Интернет».</w:t>
      </w:r>
    </w:p>
    <w:p w14:paraId="65898063" w14:textId="77777777" w:rsidR="009B30BA" w:rsidRPr="00722F55" w:rsidRDefault="00A217F8" w:rsidP="004A6ACC">
      <w:pPr>
        <w:pStyle w:val="ac"/>
        <w:tabs>
          <w:tab w:val="left" w:pos="1094"/>
        </w:tabs>
        <w:ind w:left="0" w:firstLine="567"/>
        <w:jc w:val="both"/>
        <w:rPr>
          <w:color w:val="auto"/>
          <w:sz w:val="28"/>
          <w:szCs w:val="28"/>
        </w:rPr>
      </w:pPr>
      <w:r w:rsidRPr="00722F55">
        <w:rPr>
          <w:rFonts w:ascii="Times New Roman" w:hAnsi="Times New Roman" w:cs="Times New Roman"/>
          <w:color w:val="auto"/>
          <w:sz w:val="28"/>
          <w:szCs w:val="28"/>
        </w:rPr>
        <w:t>3</w:t>
      </w:r>
      <w:r w:rsidR="004A6ACC" w:rsidRPr="00722F55">
        <w:rPr>
          <w:rFonts w:ascii="Times New Roman" w:hAnsi="Times New Roman" w:cs="Times New Roman"/>
          <w:color w:val="auto"/>
          <w:sz w:val="28"/>
          <w:szCs w:val="28"/>
        </w:rPr>
        <w:t xml:space="preserve">. </w:t>
      </w:r>
      <w:r w:rsidR="009B30BA" w:rsidRPr="00722F55">
        <w:rPr>
          <w:rFonts w:ascii="Times New Roman" w:hAnsi="Times New Roman" w:cs="Times New Roman"/>
          <w:color w:val="auto"/>
          <w:sz w:val="28"/>
          <w:szCs w:val="28"/>
        </w:rPr>
        <w:t>Настоящее постановление вступает в силу на следующий день после дня его официального опубликования.</w:t>
      </w:r>
    </w:p>
    <w:p w14:paraId="670F49CD" w14:textId="3FD1B1BF" w:rsidR="009B30BA" w:rsidRPr="00722F55" w:rsidRDefault="00A217F8" w:rsidP="004A6ACC">
      <w:pPr>
        <w:pStyle w:val="aa"/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722F55">
        <w:rPr>
          <w:rFonts w:ascii="Times New Roman" w:hAnsi="Times New Roman" w:cs="Times New Roman"/>
          <w:color w:val="auto"/>
          <w:sz w:val="28"/>
          <w:szCs w:val="28"/>
        </w:rPr>
        <w:t>4</w:t>
      </w:r>
      <w:r w:rsidR="004A6ACC" w:rsidRPr="00722F55">
        <w:rPr>
          <w:rFonts w:ascii="Times New Roman" w:hAnsi="Times New Roman" w:cs="Times New Roman"/>
          <w:color w:val="auto"/>
          <w:sz w:val="28"/>
          <w:szCs w:val="28"/>
        </w:rPr>
        <w:t xml:space="preserve">. </w:t>
      </w:r>
      <w:r w:rsidR="009B30BA" w:rsidRPr="00722F55">
        <w:rPr>
          <w:rFonts w:ascii="Times New Roman" w:hAnsi="Times New Roman" w:cs="Times New Roman"/>
          <w:color w:val="auto"/>
          <w:sz w:val="28"/>
          <w:szCs w:val="28"/>
        </w:rPr>
        <w:t xml:space="preserve"> Контроль за исполнением настоящего постановления возложить на главу администрации </w:t>
      </w:r>
      <w:r w:rsidR="00722F55" w:rsidRPr="00722F55">
        <w:rPr>
          <w:rFonts w:ascii="Times New Roman" w:hAnsi="Times New Roman" w:cs="Times New Roman"/>
          <w:color w:val="auto"/>
          <w:sz w:val="28"/>
          <w:szCs w:val="28"/>
        </w:rPr>
        <w:t>Полеологовского сельсовета</w:t>
      </w:r>
      <w:r w:rsidR="004A6ACC" w:rsidRPr="00722F55">
        <w:rPr>
          <w:rFonts w:ascii="Times New Roman" w:hAnsi="Times New Roman" w:cs="Times New Roman"/>
          <w:color w:val="auto"/>
          <w:sz w:val="28"/>
          <w:szCs w:val="28"/>
        </w:rPr>
        <w:t xml:space="preserve"> Бессоновского района Пензенской области</w:t>
      </w:r>
      <w:r w:rsidR="009B30BA" w:rsidRPr="00722F55">
        <w:rPr>
          <w:rFonts w:ascii="Times New Roman" w:hAnsi="Times New Roman" w:cs="Times New Roman"/>
          <w:color w:val="auto"/>
          <w:sz w:val="28"/>
          <w:szCs w:val="28"/>
        </w:rPr>
        <w:t>.</w:t>
      </w:r>
    </w:p>
    <w:p w14:paraId="508F36A2" w14:textId="5E37E959" w:rsidR="0017526E" w:rsidRPr="00722F55" w:rsidRDefault="0017526E" w:rsidP="009B30BA">
      <w:pPr>
        <w:pStyle w:val="ac"/>
        <w:jc w:val="both"/>
        <w:rPr>
          <w:rFonts w:ascii="Times New Roman" w:hAnsi="Times New Roman" w:cs="Times New Roman"/>
          <w:color w:val="auto"/>
          <w:sz w:val="28"/>
          <w:szCs w:val="28"/>
        </w:rPr>
      </w:pPr>
    </w:p>
    <w:p w14:paraId="142D2E28" w14:textId="77777777" w:rsidR="00722F55" w:rsidRPr="00722F55" w:rsidRDefault="00722F55" w:rsidP="009B30BA">
      <w:pPr>
        <w:pStyle w:val="ac"/>
        <w:jc w:val="both"/>
        <w:rPr>
          <w:rFonts w:ascii="Times New Roman" w:hAnsi="Times New Roman" w:cs="Times New Roman"/>
          <w:color w:val="auto"/>
          <w:sz w:val="28"/>
          <w:szCs w:val="28"/>
        </w:rPr>
      </w:pPr>
    </w:p>
    <w:p w14:paraId="212FB3AE" w14:textId="5AA03AD4" w:rsidR="004A6ACC" w:rsidRPr="00722F55" w:rsidRDefault="00722F55" w:rsidP="009B30BA">
      <w:pPr>
        <w:pStyle w:val="aa"/>
        <w:tabs>
          <w:tab w:val="left" w:pos="851"/>
          <w:tab w:val="left" w:pos="3975"/>
        </w:tabs>
        <w:spacing w:after="0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proofErr w:type="spellStart"/>
      <w:r w:rsidRPr="00722F55">
        <w:rPr>
          <w:rFonts w:ascii="Times New Roman" w:hAnsi="Times New Roman" w:cs="Times New Roman"/>
          <w:color w:val="auto"/>
          <w:sz w:val="28"/>
          <w:szCs w:val="28"/>
        </w:rPr>
        <w:t>И.о</w:t>
      </w:r>
      <w:proofErr w:type="spellEnd"/>
      <w:r w:rsidRPr="00722F55">
        <w:rPr>
          <w:rFonts w:ascii="Times New Roman" w:hAnsi="Times New Roman" w:cs="Times New Roman"/>
          <w:color w:val="auto"/>
          <w:sz w:val="28"/>
          <w:szCs w:val="28"/>
        </w:rPr>
        <w:t xml:space="preserve"> г</w:t>
      </w:r>
      <w:r w:rsidR="009B30BA" w:rsidRPr="00722F55">
        <w:rPr>
          <w:rFonts w:ascii="Times New Roman" w:hAnsi="Times New Roman" w:cs="Times New Roman"/>
          <w:color w:val="auto"/>
          <w:sz w:val="28"/>
          <w:szCs w:val="28"/>
        </w:rPr>
        <w:t>лав</w:t>
      </w:r>
      <w:r w:rsidRPr="00722F55">
        <w:rPr>
          <w:rFonts w:ascii="Times New Roman" w:hAnsi="Times New Roman" w:cs="Times New Roman"/>
          <w:color w:val="auto"/>
          <w:sz w:val="28"/>
          <w:szCs w:val="28"/>
        </w:rPr>
        <w:t>ы</w:t>
      </w:r>
      <w:r w:rsidR="009B30BA" w:rsidRPr="00722F55">
        <w:rPr>
          <w:rFonts w:ascii="Times New Roman" w:hAnsi="Times New Roman" w:cs="Times New Roman"/>
          <w:color w:val="auto"/>
          <w:sz w:val="28"/>
          <w:szCs w:val="28"/>
        </w:rPr>
        <w:t xml:space="preserve"> администрации</w:t>
      </w:r>
    </w:p>
    <w:p w14:paraId="052E40D7" w14:textId="3EFEAF49" w:rsidR="009171F2" w:rsidRPr="00722F55" w:rsidRDefault="00722F55" w:rsidP="00722F55">
      <w:pPr>
        <w:pStyle w:val="aa"/>
        <w:tabs>
          <w:tab w:val="left" w:pos="851"/>
          <w:tab w:val="left" w:pos="3975"/>
        </w:tabs>
        <w:spacing w:after="0"/>
        <w:jc w:val="both"/>
        <w:rPr>
          <w:b/>
          <w:bCs/>
          <w:color w:val="auto"/>
          <w:sz w:val="28"/>
          <w:szCs w:val="28"/>
        </w:rPr>
      </w:pPr>
      <w:r w:rsidRPr="00722F55">
        <w:rPr>
          <w:rFonts w:ascii="Times New Roman" w:hAnsi="Times New Roman" w:cs="Times New Roman"/>
          <w:color w:val="auto"/>
          <w:sz w:val="28"/>
          <w:szCs w:val="28"/>
        </w:rPr>
        <w:t>Полеологовского сельсовета</w:t>
      </w:r>
      <w:r w:rsidR="009B30BA" w:rsidRPr="00722F55">
        <w:rPr>
          <w:rFonts w:ascii="Times New Roman" w:hAnsi="Times New Roman" w:cs="Times New Roman"/>
          <w:color w:val="auto"/>
          <w:sz w:val="28"/>
          <w:szCs w:val="28"/>
        </w:rPr>
        <w:t xml:space="preserve">                                   </w:t>
      </w:r>
      <w:r w:rsidR="00B37760" w:rsidRPr="00722F55">
        <w:rPr>
          <w:rFonts w:ascii="Times New Roman" w:hAnsi="Times New Roman" w:cs="Times New Roman"/>
          <w:color w:val="auto"/>
          <w:sz w:val="28"/>
          <w:szCs w:val="28"/>
        </w:rPr>
        <w:t xml:space="preserve">                    </w:t>
      </w:r>
      <w:r w:rsidR="009B30BA" w:rsidRPr="00722F55">
        <w:rPr>
          <w:rFonts w:ascii="Times New Roman" w:hAnsi="Times New Roman" w:cs="Times New Roman"/>
          <w:color w:val="auto"/>
          <w:sz w:val="28"/>
          <w:szCs w:val="28"/>
        </w:rPr>
        <w:t xml:space="preserve">          </w:t>
      </w:r>
      <w:proofErr w:type="spellStart"/>
      <w:r w:rsidRPr="00722F55">
        <w:rPr>
          <w:rFonts w:ascii="Times New Roman" w:hAnsi="Times New Roman" w:cs="Times New Roman"/>
          <w:color w:val="auto"/>
          <w:sz w:val="28"/>
          <w:szCs w:val="28"/>
        </w:rPr>
        <w:t>Я.А.Никулина</w:t>
      </w:r>
      <w:proofErr w:type="spellEnd"/>
    </w:p>
    <w:sectPr w:rsidR="009171F2" w:rsidRPr="00722F55" w:rsidSect="00C70A7A">
      <w:type w:val="continuous"/>
      <w:pgSz w:w="11905" w:h="16837"/>
      <w:pgMar w:top="680" w:right="692" w:bottom="1004" w:left="1531" w:header="0" w:footer="6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53B6213" w14:textId="77777777" w:rsidR="000F4FA4" w:rsidRDefault="000F4FA4" w:rsidP="009171F2">
      <w:r>
        <w:separator/>
      </w:r>
    </w:p>
  </w:endnote>
  <w:endnote w:type="continuationSeparator" w:id="0">
    <w:p w14:paraId="0545C692" w14:textId="77777777" w:rsidR="000F4FA4" w:rsidRDefault="000F4FA4" w:rsidP="009171F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CDA49DF" w14:textId="77777777" w:rsidR="000F4FA4" w:rsidRDefault="000F4FA4"/>
  </w:footnote>
  <w:footnote w:type="continuationSeparator" w:id="0">
    <w:p w14:paraId="0CFDFD29" w14:textId="77777777" w:rsidR="000F4FA4" w:rsidRDefault="000F4FA4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8A31E2"/>
    <w:multiLevelType w:val="multilevel"/>
    <w:tmpl w:val="C95EC4F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0DB216C6"/>
    <w:multiLevelType w:val="multilevel"/>
    <w:tmpl w:val="C82AB0FC"/>
    <w:lvl w:ilvl="0">
      <w:start w:val="1"/>
      <w:numFmt w:val="decimal"/>
      <w:lvlText w:val="1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2D414D9D"/>
    <w:multiLevelType w:val="hybridMultilevel"/>
    <w:tmpl w:val="0D7C89A4"/>
    <w:lvl w:ilvl="0" w:tplc="9F46ACCE">
      <w:start w:val="1"/>
      <w:numFmt w:val="decimal"/>
      <w:lvlText w:val="%1)"/>
      <w:lvlJc w:val="left"/>
      <w:pPr>
        <w:ind w:left="927" w:hanging="360"/>
      </w:pPr>
      <w:rPr>
        <w:rFonts w:hint="default"/>
        <w:sz w:val="20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 w15:restartNumberingAfterBreak="0">
    <w:nsid w:val="4F5E16C3"/>
    <w:multiLevelType w:val="hybridMultilevel"/>
    <w:tmpl w:val="52307A1E"/>
    <w:lvl w:ilvl="0" w:tplc="807C83D6">
      <w:start w:val="2"/>
      <w:numFmt w:val="decimal"/>
      <w:lvlText w:val="%1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 w16cid:durableId="594285122">
    <w:abstractNumId w:val="0"/>
  </w:num>
  <w:num w:numId="2" w16cid:durableId="1890411007">
    <w:abstractNumId w:val="1"/>
  </w:num>
  <w:num w:numId="3" w16cid:durableId="1947805871">
    <w:abstractNumId w:val="2"/>
  </w:num>
  <w:num w:numId="4" w16cid:durableId="21609009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6"/>
  <w:proofState w:spelling="clean" w:grammar="clean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171F2"/>
    <w:rsid w:val="000A4A60"/>
    <w:rsid w:val="000D231E"/>
    <w:rsid w:val="000F4FA4"/>
    <w:rsid w:val="00106C52"/>
    <w:rsid w:val="00127AB0"/>
    <w:rsid w:val="0017526E"/>
    <w:rsid w:val="00176CD9"/>
    <w:rsid w:val="00191F61"/>
    <w:rsid w:val="001B3BD1"/>
    <w:rsid w:val="00204E7F"/>
    <w:rsid w:val="002775E2"/>
    <w:rsid w:val="00294DCB"/>
    <w:rsid w:val="002C240E"/>
    <w:rsid w:val="0030338F"/>
    <w:rsid w:val="003E190D"/>
    <w:rsid w:val="004305CF"/>
    <w:rsid w:val="004A6ACC"/>
    <w:rsid w:val="004C22DA"/>
    <w:rsid w:val="004E1C92"/>
    <w:rsid w:val="0063622F"/>
    <w:rsid w:val="0065510B"/>
    <w:rsid w:val="007008C6"/>
    <w:rsid w:val="00722F55"/>
    <w:rsid w:val="008651DF"/>
    <w:rsid w:val="008A4739"/>
    <w:rsid w:val="008E1A57"/>
    <w:rsid w:val="008F21D7"/>
    <w:rsid w:val="009149D4"/>
    <w:rsid w:val="009171F2"/>
    <w:rsid w:val="00942B0A"/>
    <w:rsid w:val="00973DCB"/>
    <w:rsid w:val="009B30BA"/>
    <w:rsid w:val="00A03261"/>
    <w:rsid w:val="00A10986"/>
    <w:rsid w:val="00A172C7"/>
    <w:rsid w:val="00A217F8"/>
    <w:rsid w:val="00A948E0"/>
    <w:rsid w:val="00AA0A41"/>
    <w:rsid w:val="00AC66B9"/>
    <w:rsid w:val="00B00AF4"/>
    <w:rsid w:val="00B2605A"/>
    <w:rsid w:val="00B37760"/>
    <w:rsid w:val="00B471B5"/>
    <w:rsid w:val="00B93FEE"/>
    <w:rsid w:val="00BA07FF"/>
    <w:rsid w:val="00C45D82"/>
    <w:rsid w:val="00C70A7A"/>
    <w:rsid w:val="00CB2EDA"/>
    <w:rsid w:val="00D5576E"/>
    <w:rsid w:val="00D90CA4"/>
    <w:rsid w:val="00DB586C"/>
    <w:rsid w:val="00DC25A0"/>
    <w:rsid w:val="00E525AA"/>
    <w:rsid w:val="00E97893"/>
    <w:rsid w:val="00F14AD5"/>
    <w:rsid w:val="00FF5D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D2BF06"/>
  <w15:docId w15:val="{407CB10C-336F-4044-91C4-98197289B6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rsid w:val="009171F2"/>
    <w:rPr>
      <w:color w:val="000000"/>
    </w:rPr>
  </w:style>
  <w:style w:type="paragraph" w:styleId="1">
    <w:name w:val="heading 1"/>
    <w:basedOn w:val="a"/>
    <w:link w:val="10"/>
    <w:uiPriority w:val="9"/>
    <w:qFormat/>
    <w:rsid w:val="0017526E"/>
    <w:pPr>
      <w:spacing w:before="100" w:beforeAutospacing="1" w:after="100" w:afterAutospacing="1"/>
      <w:outlineLvl w:val="0"/>
    </w:pPr>
    <w:rPr>
      <w:rFonts w:ascii="Times New Roman" w:eastAsia="Times New Roman" w:hAnsi="Times New Roman" w:cs="Times New Roman"/>
      <w:b/>
      <w:bCs/>
      <w:color w:val="auto"/>
      <w:kern w:val="36"/>
      <w:sz w:val="48"/>
      <w:szCs w:val="48"/>
    </w:rPr>
  </w:style>
  <w:style w:type="paragraph" w:styleId="3">
    <w:name w:val="heading 3"/>
    <w:basedOn w:val="a"/>
    <w:link w:val="30"/>
    <w:uiPriority w:val="9"/>
    <w:qFormat/>
    <w:rsid w:val="0017526E"/>
    <w:pPr>
      <w:spacing w:before="100" w:beforeAutospacing="1" w:after="100" w:afterAutospacing="1"/>
      <w:outlineLvl w:val="2"/>
    </w:pPr>
    <w:rPr>
      <w:rFonts w:ascii="Times New Roman" w:eastAsia="Times New Roman" w:hAnsi="Times New Roman" w:cs="Times New Roman"/>
      <w:b/>
      <w:bCs/>
      <w:color w:val="auto"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9171F2"/>
    <w:rPr>
      <w:color w:val="0066CC"/>
      <w:u w:val="single"/>
    </w:rPr>
  </w:style>
  <w:style w:type="character" w:customStyle="1" w:styleId="2">
    <w:name w:val="Основной текст (2)_"/>
    <w:basedOn w:val="a0"/>
    <w:link w:val="20"/>
    <w:rsid w:val="009171F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2"/>
      <w:szCs w:val="22"/>
    </w:rPr>
  </w:style>
  <w:style w:type="character" w:customStyle="1" w:styleId="2135pt">
    <w:name w:val="Основной текст (2) + 13;5 pt;Малые прописные"/>
    <w:basedOn w:val="2"/>
    <w:rsid w:val="009171F2"/>
    <w:rPr>
      <w:rFonts w:ascii="Times New Roman" w:eastAsia="Times New Roman" w:hAnsi="Times New Roman" w:cs="Times New Roman"/>
      <w:b w:val="0"/>
      <w:bCs w:val="0"/>
      <w:i w:val="0"/>
      <w:iCs w:val="0"/>
      <w:smallCaps/>
      <w:strike w:val="0"/>
      <w:spacing w:val="0"/>
      <w:sz w:val="27"/>
      <w:szCs w:val="27"/>
    </w:rPr>
  </w:style>
  <w:style w:type="character" w:customStyle="1" w:styleId="11">
    <w:name w:val="Заголовок №1_"/>
    <w:basedOn w:val="a0"/>
    <w:link w:val="12"/>
    <w:rsid w:val="009171F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7"/>
      <w:szCs w:val="27"/>
    </w:rPr>
  </w:style>
  <w:style w:type="character" w:customStyle="1" w:styleId="a4">
    <w:name w:val="Основной текст_"/>
    <w:basedOn w:val="a0"/>
    <w:link w:val="13"/>
    <w:rsid w:val="009171F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2"/>
      <w:szCs w:val="22"/>
    </w:rPr>
  </w:style>
  <w:style w:type="character" w:customStyle="1" w:styleId="a5">
    <w:name w:val="Основной текст + Полужирный"/>
    <w:basedOn w:val="a4"/>
    <w:rsid w:val="009171F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2"/>
      <w:szCs w:val="22"/>
    </w:rPr>
  </w:style>
  <w:style w:type="character" w:customStyle="1" w:styleId="31">
    <w:name w:val="Основной текст (3)_"/>
    <w:basedOn w:val="a0"/>
    <w:link w:val="32"/>
    <w:rsid w:val="009171F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4">
    <w:name w:val="Основной текст (4)_"/>
    <w:basedOn w:val="a0"/>
    <w:link w:val="40"/>
    <w:rsid w:val="009171F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</w:rPr>
  </w:style>
  <w:style w:type="character" w:customStyle="1" w:styleId="21">
    <w:name w:val="Заголовок №2_"/>
    <w:basedOn w:val="a0"/>
    <w:link w:val="22"/>
    <w:rsid w:val="009171F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2"/>
      <w:szCs w:val="22"/>
    </w:rPr>
  </w:style>
  <w:style w:type="character" w:customStyle="1" w:styleId="a6">
    <w:name w:val="Подпись к таблице_"/>
    <w:basedOn w:val="a0"/>
    <w:link w:val="a7"/>
    <w:rsid w:val="009171F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2"/>
      <w:szCs w:val="22"/>
    </w:rPr>
  </w:style>
  <w:style w:type="paragraph" w:customStyle="1" w:styleId="20">
    <w:name w:val="Основной текст (2)"/>
    <w:basedOn w:val="a"/>
    <w:link w:val="2"/>
    <w:rsid w:val="009171F2"/>
    <w:pPr>
      <w:shd w:val="clear" w:color="auto" w:fill="FFFFFF"/>
      <w:spacing w:line="254" w:lineRule="exact"/>
      <w:jc w:val="both"/>
    </w:pPr>
    <w:rPr>
      <w:rFonts w:ascii="Times New Roman" w:eastAsia="Times New Roman" w:hAnsi="Times New Roman" w:cs="Times New Roman"/>
      <w:b/>
      <w:bCs/>
      <w:sz w:val="22"/>
      <w:szCs w:val="22"/>
    </w:rPr>
  </w:style>
  <w:style w:type="paragraph" w:customStyle="1" w:styleId="12">
    <w:name w:val="Заголовок №1"/>
    <w:basedOn w:val="a"/>
    <w:link w:val="11"/>
    <w:rsid w:val="009171F2"/>
    <w:pPr>
      <w:shd w:val="clear" w:color="auto" w:fill="FFFFFF"/>
      <w:spacing w:before="240" w:line="0" w:lineRule="atLeast"/>
      <w:outlineLvl w:val="0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customStyle="1" w:styleId="13">
    <w:name w:val="Основной текст1"/>
    <w:basedOn w:val="a"/>
    <w:link w:val="a4"/>
    <w:rsid w:val="009171F2"/>
    <w:pPr>
      <w:shd w:val="clear" w:color="auto" w:fill="FFFFFF"/>
      <w:spacing w:before="240" w:after="240" w:line="274" w:lineRule="exact"/>
      <w:ind w:hanging="1840"/>
      <w:jc w:val="both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32">
    <w:name w:val="Основной текст (3)"/>
    <w:basedOn w:val="a"/>
    <w:link w:val="31"/>
    <w:rsid w:val="009171F2"/>
    <w:pPr>
      <w:shd w:val="clear" w:color="auto" w:fill="FFFFFF"/>
      <w:spacing w:after="360" w:line="226" w:lineRule="exact"/>
      <w:jc w:val="right"/>
    </w:pPr>
    <w:rPr>
      <w:rFonts w:ascii="Times New Roman" w:eastAsia="Times New Roman" w:hAnsi="Times New Roman" w:cs="Times New Roman"/>
      <w:sz w:val="19"/>
      <w:szCs w:val="19"/>
    </w:rPr>
  </w:style>
  <w:style w:type="paragraph" w:customStyle="1" w:styleId="40">
    <w:name w:val="Основной текст (4)"/>
    <w:basedOn w:val="a"/>
    <w:link w:val="4"/>
    <w:rsid w:val="009171F2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22">
    <w:name w:val="Заголовок №2"/>
    <w:basedOn w:val="a"/>
    <w:link w:val="21"/>
    <w:rsid w:val="009171F2"/>
    <w:pPr>
      <w:shd w:val="clear" w:color="auto" w:fill="FFFFFF"/>
      <w:spacing w:before="420" w:after="180" w:line="0" w:lineRule="atLeast"/>
      <w:outlineLvl w:val="1"/>
    </w:pPr>
    <w:rPr>
      <w:rFonts w:ascii="Times New Roman" w:eastAsia="Times New Roman" w:hAnsi="Times New Roman" w:cs="Times New Roman"/>
      <w:b/>
      <w:bCs/>
      <w:sz w:val="22"/>
      <w:szCs w:val="22"/>
    </w:rPr>
  </w:style>
  <w:style w:type="paragraph" w:customStyle="1" w:styleId="a7">
    <w:name w:val="Подпись к таблице"/>
    <w:basedOn w:val="a"/>
    <w:link w:val="a6"/>
    <w:rsid w:val="009171F2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z w:val="22"/>
      <w:szCs w:val="22"/>
    </w:rPr>
  </w:style>
  <w:style w:type="paragraph" w:styleId="a8">
    <w:name w:val="Balloon Text"/>
    <w:basedOn w:val="a"/>
    <w:link w:val="a9"/>
    <w:uiPriority w:val="99"/>
    <w:semiHidden/>
    <w:unhideWhenUsed/>
    <w:rsid w:val="009B30BA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9B30BA"/>
    <w:rPr>
      <w:rFonts w:ascii="Tahoma" w:hAnsi="Tahoma" w:cs="Tahoma"/>
      <w:color w:val="000000"/>
      <w:sz w:val="16"/>
      <w:szCs w:val="16"/>
    </w:rPr>
  </w:style>
  <w:style w:type="paragraph" w:styleId="aa">
    <w:name w:val="Body Text"/>
    <w:basedOn w:val="a"/>
    <w:link w:val="ab"/>
    <w:rsid w:val="009B30BA"/>
    <w:pPr>
      <w:widowControl w:val="0"/>
      <w:suppressAutoHyphens/>
      <w:spacing w:after="140" w:line="276" w:lineRule="auto"/>
    </w:pPr>
    <w:rPr>
      <w:lang w:eastAsia="zh-CN"/>
    </w:rPr>
  </w:style>
  <w:style w:type="character" w:customStyle="1" w:styleId="ab">
    <w:name w:val="Основной текст Знак"/>
    <w:basedOn w:val="a0"/>
    <w:link w:val="aa"/>
    <w:rsid w:val="009B30BA"/>
    <w:rPr>
      <w:color w:val="000000"/>
      <w:lang w:val="ru-RU" w:eastAsia="zh-CN"/>
    </w:rPr>
  </w:style>
  <w:style w:type="paragraph" w:styleId="ac">
    <w:name w:val="List Paragraph"/>
    <w:basedOn w:val="a"/>
    <w:uiPriority w:val="34"/>
    <w:qFormat/>
    <w:rsid w:val="009B30BA"/>
    <w:pPr>
      <w:ind w:left="720"/>
      <w:contextualSpacing/>
    </w:pPr>
  </w:style>
  <w:style w:type="table" w:styleId="ad">
    <w:name w:val="Table Grid"/>
    <w:basedOn w:val="a1"/>
    <w:uiPriority w:val="59"/>
    <w:rsid w:val="004C22DA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10">
    <w:name w:val="Заголовок 1 Знак"/>
    <w:basedOn w:val="a0"/>
    <w:link w:val="1"/>
    <w:uiPriority w:val="9"/>
    <w:rsid w:val="0017526E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30">
    <w:name w:val="Заголовок 3 Знак"/>
    <w:basedOn w:val="a0"/>
    <w:link w:val="3"/>
    <w:uiPriority w:val="9"/>
    <w:rsid w:val="0017526E"/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ae">
    <w:name w:val="Normal (Web)"/>
    <w:basedOn w:val="a"/>
    <w:uiPriority w:val="99"/>
    <w:unhideWhenUsed/>
    <w:rsid w:val="0017526E"/>
    <w:pPr>
      <w:spacing w:before="100" w:beforeAutospacing="1" w:after="100" w:afterAutospacing="1"/>
    </w:pPr>
    <w:rPr>
      <w:rFonts w:ascii="Times New Roman" w:eastAsia="Times New Roman" w:hAnsi="Times New Roman" w:cs="Times New Roman"/>
      <w:color w:val="aut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76329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6289559">
          <w:marLeft w:val="0"/>
          <w:marRight w:val="0"/>
          <w:marTop w:val="0"/>
          <w:marBottom w:val="20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2</Pages>
  <Words>620</Words>
  <Characters>3539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Jana</cp:lastModifiedBy>
  <cp:revision>7</cp:revision>
  <cp:lastPrinted>2023-01-24T12:56:00Z</cp:lastPrinted>
  <dcterms:created xsi:type="dcterms:W3CDTF">2023-01-20T13:08:00Z</dcterms:created>
  <dcterms:modified xsi:type="dcterms:W3CDTF">2023-01-24T12:57:00Z</dcterms:modified>
</cp:coreProperties>
</file>