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CF7D9" w14:textId="795EF268" w:rsidR="009B30BA" w:rsidRPr="00284453" w:rsidRDefault="009B30BA" w:rsidP="009B30BA">
      <w:pPr>
        <w:tabs>
          <w:tab w:val="left" w:pos="8892"/>
        </w:tabs>
        <w:rPr>
          <w:color w:val="auto"/>
        </w:rPr>
      </w:pPr>
    </w:p>
    <w:p w14:paraId="2658A7BE" w14:textId="77777777" w:rsidR="00284453" w:rsidRPr="00284453" w:rsidRDefault="00284453" w:rsidP="00284453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284453">
        <w:rPr>
          <w:rFonts w:ascii="Times New Roman" w:hAnsi="Times New Roman"/>
          <w:noProof/>
          <w:color w:val="auto"/>
        </w:rPr>
        <w:drawing>
          <wp:inline distT="0" distB="0" distL="0" distR="0" wp14:anchorId="4C92F38D" wp14:editId="3C963C84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page" w:horzAnchor="margin" w:tblpY="2666"/>
        <w:tblW w:w="98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5"/>
      </w:tblGrid>
      <w:tr w:rsidR="00284453" w:rsidRPr="00284453" w14:paraId="5BA49E88" w14:textId="77777777" w:rsidTr="00322284">
        <w:trPr>
          <w:trHeight w:val="266"/>
        </w:trPr>
        <w:tc>
          <w:tcPr>
            <w:tcW w:w="9815" w:type="dxa"/>
          </w:tcPr>
          <w:p w14:paraId="54E7CCB2" w14:textId="77777777" w:rsidR="00284453" w:rsidRPr="00284453" w:rsidRDefault="00284453" w:rsidP="0028445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</w:pPr>
            <w:bookmarkStart w:id="0" w:name="_Hlk121303061"/>
            <w:r w:rsidRPr="00284453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>АДМИНИСТРАЦИЯ ПОЛЕОЛОГОВСКОГО</w:t>
            </w:r>
            <w:r w:rsidRPr="00284453">
              <w:rPr>
                <w:rFonts w:ascii="Times New Roman" w:eastAsia="Times New Roman" w:hAnsi="Times New Roman" w:cs="Times New Roman"/>
                <w:b/>
                <w:caps/>
                <w:color w:val="auto"/>
                <w:sz w:val="32"/>
                <w:szCs w:val="32"/>
              </w:rPr>
              <w:t xml:space="preserve"> сельсовета</w:t>
            </w:r>
          </w:p>
        </w:tc>
      </w:tr>
      <w:tr w:rsidR="00284453" w:rsidRPr="00284453" w14:paraId="44BC74F4" w14:textId="77777777" w:rsidTr="00322284">
        <w:trPr>
          <w:trHeight w:val="195"/>
        </w:trPr>
        <w:tc>
          <w:tcPr>
            <w:tcW w:w="9815" w:type="dxa"/>
          </w:tcPr>
          <w:p w14:paraId="5562A763" w14:textId="77777777" w:rsidR="00284453" w:rsidRPr="00284453" w:rsidRDefault="00284453" w:rsidP="00284453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</w:pPr>
            <w:r w:rsidRPr="00284453">
              <w:rPr>
                <w:rFonts w:ascii="Times New Roman" w:eastAsia="Times New Roman" w:hAnsi="Times New Roman" w:cs="Times New Roman"/>
                <w:b/>
                <w:color w:val="auto"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84453" w:rsidRPr="00284453" w14:paraId="78724A74" w14:textId="77777777" w:rsidTr="00322284">
        <w:trPr>
          <w:trHeight w:val="167"/>
        </w:trPr>
        <w:tc>
          <w:tcPr>
            <w:tcW w:w="9815" w:type="dxa"/>
            <w:vAlign w:val="center"/>
          </w:tcPr>
          <w:p w14:paraId="0CDF9560" w14:textId="77777777" w:rsidR="00284453" w:rsidRPr="00284453" w:rsidRDefault="00284453" w:rsidP="00322284">
            <w:pPr>
              <w:keepNext/>
              <w:widowControl w:val="0"/>
              <w:spacing w:before="240" w:after="6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</w:rPr>
            </w:pPr>
            <w:r w:rsidRPr="00284453">
              <w:rPr>
                <w:rFonts w:ascii="Times New Roman" w:eastAsia="Times New Roman" w:hAnsi="Times New Roman" w:cs="Times New Roman"/>
                <w:b/>
                <w:bCs/>
                <w:color w:val="auto"/>
                <w:sz w:val="32"/>
                <w:szCs w:val="32"/>
              </w:rPr>
              <w:t>ПОСТАНОВЛЕНИЕ</w:t>
            </w:r>
          </w:p>
        </w:tc>
      </w:tr>
      <w:tr w:rsidR="00284453" w:rsidRPr="00284453" w14:paraId="133AA9DB" w14:textId="77777777" w:rsidTr="00322284">
        <w:trPr>
          <w:trHeight w:val="167"/>
        </w:trPr>
        <w:tc>
          <w:tcPr>
            <w:tcW w:w="9815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"/>
              <w:gridCol w:w="2896"/>
              <w:gridCol w:w="404"/>
              <w:gridCol w:w="1162"/>
            </w:tblGrid>
            <w:tr w:rsidR="00284453" w:rsidRPr="00284453" w14:paraId="5A1440AB" w14:textId="77777777" w:rsidTr="00322284">
              <w:trPr>
                <w:trHeight w:val="177"/>
              </w:trPr>
              <w:tc>
                <w:tcPr>
                  <w:tcW w:w="289" w:type="dxa"/>
                  <w:vAlign w:val="bottom"/>
                </w:tcPr>
                <w:p w14:paraId="539F4863" w14:textId="77777777" w:rsidR="00284453" w:rsidRPr="00284453" w:rsidRDefault="00284453" w:rsidP="00322284">
                  <w:pPr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284453">
                    <w:rPr>
                      <w:rFonts w:ascii="Times New Roman" w:eastAsia="Times New Roman" w:hAnsi="Times New Roman" w:cs="Times New Roman"/>
                      <w:color w:val="auto"/>
                    </w:rPr>
                    <w:t>от</w:t>
                  </w:r>
                </w:p>
              </w:tc>
              <w:tc>
                <w:tcPr>
                  <w:tcW w:w="2896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20A8EEBC" w14:textId="00C11DD5" w:rsidR="00284453" w:rsidRPr="00284453" w:rsidRDefault="00284453" w:rsidP="003222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28445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24</w:t>
                  </w:r>
                  <w:r w:rsidRPr="0028445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.</w:t>
                  </w:r>
                  <w:r w:rsidRPr="0028445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01</w:t>
                  </w:r>
                  <w:r w:rsidRPr="0028445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.202</w:t>
                  </w:r>
                  <w:r w:rsidRPr="0028445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3</w:t>
                  </w:r>
                  <w:r w:rsidRPr="0028445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г.</w:t>
                  </w:r>
                </w:p>
              </w:tc>
              <w:tc>
                <w:tcPr>
                  <w:tcW w:w="404" w:type="dxa"/>
                  <w:vAlign w:val="bottom"/>
                </w:tcPr>
                <w:p w14:paraId="0BDB63F0" w14:textId="77777777" w:rsidR="00284453" w:rsidRPr="00284453" w:rsidRDefault="00284453" w:rsidP="00322284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</w:rPr>
                  </w:pPr>
                  <w:r w:rsidRPr="00284453">
                    <w:rPr>
                      <w:rFonts w:ascii="Times New Roman" w:eastAsia="Times New Roman" w:hAnsi="Times New Roman" w:cs="Times New Roman"/>
                      <w:color w:val="auto"/>
                    </w:rPr>
                    <w:t>№</w:t>
                  </w:r>
                </w:p>
              </w:tc>
              <w:tc>
                <w:tcPr>
                  <w:tcW w:w="1160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7A95A628" w14:textId="0DAD2A67" w:rsidR="00284453" w:rsidRPr="00284453" w:rsidRDefault="00284453" w:rsidP="00322284">
                  <w:pP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28445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      </w:t>
                  </w:r>
                  <w:r w:rsidRPr="0028445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>8</w:t>
                  </w:r>
                </w:p>
              </w:tc>
            </w:tr>
            <w:tr w:rsidR="00284453" w:rsidRPr="00284453" w14:paraId="1E6CBFD5" w14:textId="77777777" w:rsidTr="00322284">
              <w:trPr>
                <w:trHeight w:val="140"/>
              </w:trPr>
              <w:tc>
                <w:tcPr>
                  <w:tcW w:w="4751" w:type="dxa"/>
                  <w:gridSpan w:val="4"/>
                </w:tcPr>
                <w:p w14:paraId="5601CEF0" w14:textId="77777777" w:rsidR="00284453" w:rsidRPr="00284453" w:rsidRDefault="00284453" w:rsidP="00322284">
                  <w:pPr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284453">
                    <w:rPr>
                      <w:rFonts w:ascii="Times New Roman" w:eastAsia="Times New Roman" w:hAnsi="Times New Roman" w:cs="Times New Roman"/>
                      <w:color w:val="auto"/>
                      <w:sz w:val="28"/>
                      <w:szCs w:val="28"/>
                    </w:rPr>
                    <w:t xml:space="preserve">    с. Степное Полеологово</w:t>
                  </w:r>
                </w:p>
              </w:tc>
            </w:tr>
          </w:tbl>
          <w:p w14:paraId="4D07FE68" w14:textId="77777777" w:rsidR="00284453" w:rsidRPr="00284453" w:rsidRDefault="00284453" w:rsidP="0032228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  <w:p w14:paraId="46B7C62E" w14:textId="77777777" w:rsidR="00284453" w:rsidRPr="00284453" w:rsidRDefault="00284453" w:rsidP="00322284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bookmarkEnd w:id="0"/>
    </w:tbl>
    <w:p w14:paraId="4A868993" w14:textId="77777777" w:rsidR="00284453" w:rsidRPr="00284453" w:rsidRDefault="00284453" w:rsidP="009B30BA">
      <w:pPr>
        <w:tabs>
          <w:tab w:val="left" w:pos="8892"/>
        </w:tabs>
        <w:rPr>
          <w:color w:val="auto"/>
        </w:rPr>
      </w:pPr>
    </w:p>
    <w:p w14:paraId="1FDD03F2" w14:textId="17268D92" w:rsidR="009171F2" w:rsidRPr="00284453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284453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284453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284453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284453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3204E5" w:rsidRPr="00284453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284453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284453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30338F" w:rsidRPr="00284453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284453">
        <w:rPr>
          <w:rFonts w:eastAsia="Arial Unicode MS"/>
          <w:bCs w:val="0"/>
          <w:color w:val="auto"/>
          <w:sz w:val="28"/>
          <w:szCs w:val="28"/>
        </w:rPr>
        <w:t>контроля</w:t>
      </w:r>
      <w:r w:rsidR="0030338F" w:rsidRPr="00284453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284453" w:rsidRPr="00284453">
        <w:rPr>
          <w:rFonts w:eastAsia="Arial Unicode MS"/>
          <w:bCs w:val="0"/>
          <w:color w:val="auto"/>
          <w:sz w:val="28"/>
          <w:szCs w:val="28"/>
        </w:rPr>
        <w:t>Полеологовского сельсовета</w:t>
      </w:r>
      <w:r w:rsidR="0030338F" w:rsidRPr="00284453">
        <w:rPr>
          <w:rFonts w:eastAsia="Arial Unicode MS"/>
          <w:bCs w:val="0"/>
          <w:color w:val="auto"/>
          <w:sz w:val="28"/>
          <w:szCs w:val="28"/>
        </w:rPr>
        <w:t xml:space="preserve"> Бессоновского района Пензенской области</w:t>
      </w:r>
      <w:r w:rsidRPr="00284453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284453" w:rsidRPr="00284453">
        <w:rPr>
          <w:rFonts w:eastAsia="Arial Unicode MS"/>
          <w:bCs w:val="0"/>
          <w:color w:val="auto"/>
          <w:sz w:val="28"/>
          <w:szCs w:val="28"/>
        </w:rPr>
        <w:t>Полеологовского сельсовета</w:t>
      </w:r>
      <w:r w:rsidRPr="00284453">
        <w:rPr>
          <w:rFonts w:eastAsia="Arial Unicode MS"/>
          <w:bCs w:val="0"/>
          <w:color w:val="auto"/>
          <w:sz w:val="28"/>
          <w:szCs w:val="28"/>
        </w:rPr>
        <w:t xml:space="preserve"> Бессоновского района Пензенской области от </w:t>
      </w:r>
      <w:r w:rsidR="00284453" w:rsidRPr="00284453">
        <w:rPr>
          <w:rFonts w:eastAsia="Arial Unicode MS"/>
          <w:bCs w:val="0"/>
          <w:color w:val="auto"/>
          <w:sz w:val="28"/>
          <w:szCs w:val="28"/>
        </w:rPr>
        <w:t>07</w:t>
      </w:r>
      <w:r w:rsidRPr="00284453">
        <w:rPr>
          <w:rFonts w:eastAsia="Arial Unicode MS"/>
          <w:bCs w:val="0"/>
          <w:color w:val="auto"/>
          <w:sz w:val="28"/>
          <w:szCs w:val="28"/>
        </w:rPr>
        <w:t>.12.2022 № 105</w:t>
      </w:r>
    </w:p>
    <w:p w14:paraId="7CED12A8" w14:textId="77777777" w:rsidR="009B30BA" w:rsidRPr="0028445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2DF1BCA1" w14:textId="36B8BE6C" w:rsidR="0017526E" w:rsidRPr="00284453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284453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533AE" w:rsidRPr="00284453">
        <w:rPr>
          <w:rFonts w:eastAsia="Arial Unicode MS"/>
          <w:sz w:val="28"/>
          <w:szCs w:val="28"/>
        </w:rPr>
        <w:t xml:space="preserve"> </w:t>
      </w:r>
      <w:r w:rsidR="00C60417" w:rsidRPr="00284453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284453" w:rsidRPr="00284453">
        <w:rPr>
          <w:rFonts w:eastAsia="Arial Unicode MS"/>
          <w:sz w:val="28"/>
          <w:szCs w:val="28"/>
        </w:rPr>
        <w:t xml:space="preserve">Полеологовского </w:t>
      </w:r>
      <w:r w:rsidR="00C60417" w:rsidRPr="0028445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0</w:t>
      </w:r>
      <w:r w:rsidR="00284453" w:rsidRPr="00284453">
        <w:rPr>
          <w:rFonts w:eastAsia="Arial Unicode MS"/>
          <w:sz w:val="28"/>
          <w:szCs w:val="28"/>
        </w:rPr>
        <w:t>4</w:t>
      </w:r>
      <w:r w:rsidR="00C60417" w:rsidRPr="00284453">
        <w:rPr>
          <w:rFonts w:eastAsia="Arial Unicode MS"/>
          <w:sz w:val="28"/>
          <w:szCs w:val="28"/>
        </w:rPr>
        <w:t>.</w:t>
      </w:r>
      <w:r w:rsidR="00284453" w:rsidRPr="00284453">
        <w:rPr>
          <w:rFonts w:eastAsia="Arial Unicode MS"/>
          <w:sz w:val="28"/>
          <w:szCs w:val="28"/>
        </w:rPr>
        <w:t>10</w:t>
      </w:r>
      <w:r w:rsidR="00C60417" w:rsidRPr="00284453">
        <w:rPr>
          <w:rFonts w:eastAsia="Arial Unicode MS"/>
          <w:sz w:val="28"/>
          <w:szCs w:val="28"/>
        </w:rPr>
        <w:t>.2021 №</w:t>
      </w:r>
      <w:r w:rsidR="00284453" w:rsidRPr="00284453">
        <w:rPr>
          <w:rFonts w:eastAsia="Arial Unicode MS"/>
          <w:sz w:val="28"/>
          <w:szCs w:val="28"/>
        </w:rPr>
        <w:t>133</w:t>
      </w:r>
      <w:r w:rsidR="00C60417" w:rsidRPr="00284453">
        <w:rPr>
          <w:rFonts w:eastAsia="Arial Unicode MS"/>
          <w:sz w:val="28"/>
          <w:szCs w:val="28"/>
        </w:rPr>
        <w:t>-4</w:t>
      </w:r>
      <w:r w:rsidR="00284453" w:rsidRPr="00284453">
        <w:rPr>
          <w:rFonts w:eastAsia="Arial Unicode MS"/>
          <w:sz w:val="28"/>
          <w:szCs w:val="28"/>
        </w:rPr>
        <w:t>8</w:t>
      </w:r>
      <w:r w:rsidR="00C60417" w:rsidRPr="00284453">
        <w:rPr>
          <w:rFonts w:eastAsia="Arial Unicode MS"/>
          <w:sz w:val="28"/>
          <w:szCs w:val="28"/>
        </w:rPr>
        <w:t xml:space="preserve">/7 «Об утверждении Положения о муниципальном жилищном контроле на территории </w:t>
      </w:r>
      <w:r w:rsidR="00284453" w:rsidRPr="00284453">
        <w:rPr>
          <w:rFonts w:eastAsia="Arial Unicode MS"/>
          <w:sz w:val="28"/>
          <w:szCs w:val="28"/>
        </w:rPr>
        <w:t xml:space="preserve">Полеологовского </w:t>
      </w:r>
      <w:r w:rsidR="00C60417" w:rsidRPr="0028445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0533AE" w:rsidRPr="00284453">
        <w:rPr>
          <w:rFonts w:eastAsia="Arial Unicode MS"/>
          <w:sz w:val="28"/>
          <w:szCs w:val="28"/>
        </w:rPr>
        <w:t>,</w:t>
      </w:r>
      <w:r w:rsidRPr="00284453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284453" w:rsidRPr="00284453">
        <w:rPr>
          <w:rFonts w:eastAsia="Arial Unicode MS"/>
          <w:sz w:val="28"/>
          <w:szCs w:val="28"/>
        </w:rPr>
        <w:t xml:space="preserve">Полеологовского </w:t>
      </w:r>
      <w:r w:rsidRPr="0028445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284453">
        <w:rPr>
          <w:rFonts w:eastAsia="Arial Unicode MS"/>
          <w:sz w:val="28"/>
          <w:szCs w:val="28"/>
        </w:rPr>
        <w:t xml:space="preserve">администрация </w:t>
      </w:r>
      <w:r w:rsidR="00284453" w:rsidRPr="00284453">
        <w:rPr>
          <w:rFonts w:eastAsia="Arial Unicode MS"/>
          <w:sz w:val="28"/>
          <w:szCs w:val="28"/>
        </w:rPr>
        <w:t xml:space="preserve">Полеологовского </w:t>
      </w:r>
      <w:r w:rsidR="0017526E" w:rsidRPr="00284453">
        <w:rPr>
          <w:rFonts w:eastAsia="Arial Unicode MS"/>
          <w:sz w:val="28"/>
          <w:szCs w:val="28"/>
        </w:rPr>
        <w:t xml:space="preserve"> сельсовета</w:t>
      </w:r>
      <w:r w:rsidRPr="00284453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284453">
        <w:rPr>
          <w:rFonts w:eastAsia="Arial Unicode MS"/>
          <w:sz w:val="28"/>
          <w:szCs w:val="28"/>
        </w:rPr>
        <w:t xml:space="preserve"> постановляет:</w:t>
      </w:r>
    </w:p>
    <w:p w14:paraId="2DDE413C" w14:textId="698CAB19" w:rsidR="00C60417" w:rsidRPr="0028445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84453">
        <w:rPr>
          <w:rFonts w:eastAsia="Arial Unicode MS"/>
          <w:sz w:val="28"/>
          <w:szCs w:val="28"/>
        </w:rPr>
        <w:t xml:space="preserve">1. </w:t>
      </w:r>
      <w:r w:rsidR="00C60417" w:rsidRPr="00284453">
        <w:rPr>
          <w:rFonts w:eastAsia="Arial Unicode MS"/>
          <w:sz w:val="28"/>
          <w:szCs w:val="28"/>
        </w:rPr>
        <w:t xml:space="preserve">Внести в </w:t>
      </w:r>
      <w:r w:rsidR="004A6ACC" w:rsidRPr="00284453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3204E5" w:rsidRPr="00284453">
        <w:rPr>
          <w:rFonts w:eastAsia="Arial Unicode MS"/>
          <w:sz w:val="28"/>
          <w:szCs w:val="28"/>
        </w:rPr>
        <w:t>3</w:t>
      </w:r>
      <w:r w:rsidR="004A6ACC" w:rsidRPr="00284453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284453">
        <w:rPr>
          <w:rFonts w:eastAsia="Arial Unicode MS"/>
          <w:sz w:val="28"/>
          <w:szCs w:val="28"/>
        </w:rPr>
        <w:t xml:space="preserve"> жилищного</w:t>
      </w:r>
      <w:r w:rsidR="004A6ACC" w:rsidRPr="00284453">
        <w:rPr>
          <w:rFonts w:eastAsia="Arial Unicode MS"/>
          <w:sz w:val="28"/>
          <w:szCs w:val="28"/>
        </w:rPr>
        <w:t xml:space="preserve"> контроля на территории </w:t>
      </w:r>
      <w:r w:rsidR="00284453" w:rsidRPr="00284453">
        <w:rPr>
          <w:rFonts w:eastAsia="Arial Unicode MS"/>
          <w:sz w:val="28"/>
          <w:szCs w:val="28"/>
        </w:rPr>
        <w:t xml:space="preserve">Полеологовского </w:t>
      </w:r>
      <w:r w:rsidR="004A6ACC" w:rsidRPr="0028445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C60417" w:rsidRPr="00284453">
        <w:rPr>
          <w:rFonts w:eastAsia="Arial Unicode MS"/>
          <w:sz w:val="28"/>
          <w:szCs w:val="28"/>
        </w:rPr>
        <w:t xml:space="preserve">, утвержденную постановлением администрации </w:t>
      </w:r>
      <w:r w:rsidR="00284453" w:rsidRPr="00284453">
        <w:rPr>
          <w:rFonts w:eastAsia="Arial Unicode MS"/>
          <w:sz w:val="28"/>
          <w:szCs w:val="28"/>
        </w:rPr>
        <w:t xml:space="preserve">Полеологовского </w:t>
      </w:r>
      <w:r w:rsidR="00C60417" w:rsidRPr="0028445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84453" w:rsidRPr="00284453">
        <w:rPr>
          <w:rFonts w:eastAsia="Arial Unicode MS"/>
          <w:sz w:val="28"/>
          <w:szCs w:val="28"/>
        </w:rPr>
        <w:t>07</w:t>
      </w:r>
      <w:r w:rsidR="00C60417" w:rsidRPr="00284453">
        <w:rPr>
          <w:rFonts w:eastAsia="Arial Unicode MS"/>
          <w:sz w:val="28"/>
          <w:szCs w:val="28"/>
        </w:rPr>
        <w:t xml:space="preserve">.12.2022 № 105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 </w:t>
      </w:r>
      <w:r w:rsidR="00284453" w:rsidRPr="00284453">
        <w:rPr>
          <w:rFonts w:eastAsia="Arial Unicode MS"/>
          <w:sz w:val="28"/>
          <w:szCs w:val="28"/>
        </w:rPr>
        <w:t xml:space="preserve">Полеологовского </w:t>
      </w:r>
      <w:r w:rsidR="00C60417" w:rsidRPr="00284453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14:paraId="42795EFB" w14:textId="77777777" w:rsidR="00C60417" w:rsidRPr="00284453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84453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14:paraId="453DA843" w14:textId="77777777" w:rsidR="00C60417" w:rsidRPr="00284453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84453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284453" w:rsidRPr="00284453" w14:paraId="6DE8A540" w14:textId="77777777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CED73" w14:textId="391C0081" w:rsidR="00C60417" w:rsidRPr="00284453" w:rsidRDefault="00284453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№ п</w:t>
            </w:r>
            <w:r w:rsidR="00C60417" w:rsidRPr="00284453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14:paraId="12DE5030" w14:textId="77777777" w:rsidR="00C60417" w:rsidRPr="00284453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6FB21" w14:textId="77777777" w:rsidR="00C60417" w:rsidRPr="00284453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14:paraId="07CD1BF3" w14:textId="77777777" w:rsidR="00C60417" w:rsidRPr="00284453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5EF99" w14:textId="77777777" w:rsidR="00C60417" w:rsidRPr="00284453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5B4DE" w14:textId="77777777" w:rsidR="00C60417" w:rsidRPr="00284453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284453" w:rsidRPr="00284453" w14:paraId="268AEE57" w14:textId="77777777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88B27" w14:textId="77777777" w:rsidR="00C60417" w:rsidRPr="00284453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F173B" w14:textId="77777777" w:rsidR="00C60417" w:rsidRPr="00284453" w:rsidRDefault="00C60417" w:rsidP="00284453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14:paraId="734B17E2" w14:textId="24DC9498" w:rsidR="00C60417" w:rsidRPr="00284453" w:rsidRDefault="00C60417" w:rsidP="00284453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Должностные лица администрации </w:t>
            </w:r>
            <w:r w:rsidR="00284453" w:rsidRPr="00284453">
              <w:rPr>
                <w:rFonts w:ascii="Times New Roman" w:eastAsia="Times New Roman" w:hAnsi="Times New Roman" w:cs="Times New Roman"/>
                <w:bCs/>
                <w:color w:val="auto"/>
              </w:rPr>
              <w:t>Полеологовского сельсовета</w:t>
            </w:r>
            <w:r w:rsidRPr="0028445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Бессоновского района Пензенской области осуществляют консультирование по следующим вопросам: профилактика рисков нарушения обязательных требований; соблюдение обязательных требований; порядок осуществления муниципального жилищного контроля; порядок обжалования решений или действия администрации </w:t>
            </w:r>
            <w:r w:rsidR="00284453" w:rsidRPr="00284453">
              <w:rPr>
                <w:rFonts w:ascii="Times New Roman" w:eastAsia="Times New Roman" w:hAnsi="Times New Roman" w:cs="Times New Roman"/>
                <w:bCs/>
                <w:color w:val="auto"/>
              </w:rPr>
              <w:t>Полеологовского сельсовета</w:t>
            </w:r>
            <w:r w:rsidRPr="0028445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Бессоновского района Пензенской области; иные вопросы, касающиеся осуществления муниципального жилищного контроля.</w:t>
            </w:r>
          </w:p>
          <w:p w14:paraId="22E03735" w14:textId="77777777" w:rsidR="00C60417" w:rsidRPr="00284453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2BAB5" w14:textId="77777777" w:rsidR="00C60417" w:rsidRPr="00284453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16C0C" w14:textId="77777777" w:rsidR="00C60417" w:rsidRPr="00284453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3AE63B53" w14:textId="77777777" w:rsidR="0017526E" w:rsidRPr="00284453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284453">
        <w:rPr>
          <w:rFonts w:eastAsia="Arial Unicode MS"/>
          <w:sz w:val="28"/>
          <w:szCs w:val="28"/>
        </w:rPr>
        <w:t>»;</w:t>
      </w:r>
    </w:p>
    <w:p w14:paraId="2D7EB014" w14:textId="77777777" w:rsidR="00C60417" w:rsidRPr="00284453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84453">
        <w:rPr>
          <w:rFonts w:eastAsia="Arial Unicode MS"/>
          <w:sz w:val="28"/>
          <w:szCs w:val="28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14:paraId="7035A955" w14:textId="77777777" w:rsidR="00C60417" w:rsidRPr="00284453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84453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284453" w:rsidRPr="00284453" w14:paraId="46BF200A" w14:textId="77777777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E1950" w14:textId="74AEA0E6" w:rsidR="00C60417" w:rsidRPr="00284453" w:rsidRDefault="00284453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№ п</w:t>
            </w:r>
            <w:r w:rsidR="00C60417" w:rsidRPr="00284453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14:paraId="130E0096" w14:textId="77777777" w:rsidR="00C60417" w:rsidRPr="00284453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92AE6" w14:textId="77777777" w:rsidR="00C60417" w:rsidRPr="00284453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14:paraId="7B2F7A11" w14:textId="77777777" w:rsidR="00C60417" w:rsidRPr="00284453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AC713" w14:textId="77777777" w:rsidR="00C60417" w:rsidRPr="00284453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40922" w14:textId="77777777" w:rsidR="00C60417" w:rsidRPr="00284453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284453" w:rsidRPr="00284453" w14:paraId="19C04C4E" w14:textId="77777777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CEC70" w14:textId="77777777" w:rsidR="00C60417" w:rsidRPr="00284453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73F22" w14:textId="77777777" w:rsidR="00C60417" w:rsidRPr="00284453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DC8E6" w14:textId="77777777" w:rsidR="00C60417" w:rsidRPr="00284453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14:paraId="68211FAE" w14:textId="77777777" w:rsidR="00C60417" w:rsidRPr="00284453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94747" w14:textId="77777777" w:rsidR="00C60417" w:rsidRPr="00284453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84453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013C1A31" w14:textId="77777777" w:rsidR="00C60417" w:rsidRPr="00284453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284453">
        <w:rPr>
          <w:rFonts w:eastAsia="Arial Unicode MS"/>
          <w:sz w:val="28"/>
          <w:szCs w:val="28"/>
        </w:rPr>
        <w:t>».</w:t>
      </w:r>
    </w:p>
    <w:p w14:paraId="79C572B5" w14:textId="77777777" w:rsidR="009B30BA" w:rsidRPr="00284453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284453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2. </w:t>
      </w:r>
      <w:r w:rsidR="009B30BA" w:rsidRPr="00284453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284453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284453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14:paraId="26CE90B4" w14:textId="77777777" w:rsidR="009B30BA" w:rsidRPr="00284453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284453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2844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284453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5D920DA6" w14:textId="3AF77EFF" w:rsidR="009B30BA" w:rsidRPr="00284453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84453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28445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284453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284453" w:rsidRPr="00284453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="004A6ACC" w:rsidRPr="00284453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28445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4722855A" w14:textId="77777777" w:rsidR="0017526E" w:rsidRPr="00284453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4FCEABF" w14:textId="77777777" w:rsidR="00284453" w:rsidRPr="00284453" w:rsidRDefault="0028445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880E81F" w14:textId="77777777" w:rsidR="00284453" w:rsidRPr="00284453" w:rsidRDefault="0028445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D54C95A" w14:textId="23D68D24" w:rsidR="004A6ACC" w:rsidRPr="00284453" w:rsidRDefault="0028445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84453">
        <w:rPr>
          <w:rFonts w:ascii="Times New Roman" w:hAnsi="Times New Roman" w:cs="Times New Roman"/>
          <w:color w:val="auto"/>
          <w:sz w:val="28"/>
          <w:szCs w:val="28"/>
        </w:rPr>
        <w:t>И.о. г</w:t>
      </w:r>
      <w:r w:rsidR="009B30BA" w:rsidRPr="00284453">
        <w:rPr>
          <w:rFonts w:ascii="Times New Roman" w:hAnsi="Times New Roman" w:cs="Times New Roman"/>
          <w:color w:val="auto"/>
          <w:sz w:val="28"/>
          <w:szCs w:val="28"/>
        </w:rPr>
        <w:t>лав</w:t>
      </w:r>
      <w:r w:rsidRPr="00284453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9B30BA" w:rsidRPr="00284453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</w:t>
      </w:r>
    </w:p>
    <w:p w14:paraId="68BD8498" w14:textId="1CB8ABA6" w:rsidR="009B30BA" w:rsidRPr="00284453" w:rsidRDefault="00284453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284453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="009B30BA" w:rsidRPr="0028445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B37760" w:rsidRPr="00284453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284453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28445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proofErr w:type="spellStart"/>
      <w:r w:rsidRPr="00284453">
        <w:rPr>
          <w:rFonts w:ascii="Times New Roman" w:hAnsi="Times New Roman" w:cs="Times New Roman"/>
          <w:color w:val="auto"/>
          <w:sz w:val="28"/>
          <w:szCs w:val="28"/>
        </w:rPr>
        <w:t>Я.А.Никулина</w:t>
      </w:r>
      <w:proofErr w:type="spellEnd"/>
    </w:p>
    <w:p w14:paraId="4994A1A5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60A1C64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2CF02649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13F97EF6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5885EEF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BAEE02D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EDAE0A9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DE983B7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26EF8E5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664F34F1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7AEF3E5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DCF52B5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75A4E4A2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1E416DB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364DC113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FF4D6DC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4EE39169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0B4E3AAC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532D7D93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133746DF" w14:textId="77777777" w:rsidR="005456B2" w:rsidRPr="00284453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14:paraId="4AA6A404" w14:textId="77777777" w:rsidR="005456B2" w:rsidRPr="00284453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auto"/>
          <w:sz w:val="24"/>
          <w:szCs w:val="24"/>
        </w:rPr>
      </w:pPr>
    </w:p>
    <w:sectPr w:rsidR="005456B2" w:rsidRPr="0028445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956CE" w14:textId="77777777" w:rsidR="00124CD1" w:rsidRDefault="00124CD1" w:rsidP="009171F2">
      <w:r>
        <w:separator/>
      </w:r>
    </w:p>
  </w:endnote>
  <w:endnote w:type="continuationSeparator" w:id="0">
    <w:p w14:paraId="0F8C7274" w14:textId="77777777" w:rsidR="00124CD1" w:rsidRDefault="00124CD1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D5B92" w14:textId="77777777" w:rsidR="00124CD1" w:rsidRDefault="00124CD1"/>
  </w:footnote>
  <w:footnote w:type="continuationSeparator" w:id="0">
    <w:p w14:paraId="724A218C" w14:textId="77777777" w:rsidR="00124CD1" w:rsidRDefault="00124C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56159406">
    <w:abstractNumId w:val="0"/>
  </w:num>
  <w:num w:numId="2" w16cid:durableId="2013531548">
    <w:abstractNumId w:val="1"/>
  </w:num>
  <w:num w:numId="3" w16cid:durableId="1832943418">
    <w:abstractNumId w:val="2"/>
  </w:num>
  <w:num w:numId="4" w16cid:durableId="506948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533AE"/>
    <w:rsid w:val="00063457"/>
    <w:rsid w:val="000A4A60"/>
    <w:rsid w:val="00124CD1"/>
    <w:rsid w:val="00127AB0"/>
    <w:rsid w:val="0017526E"/>
    <w:rsid w:val="001B3BD1"/>
    <w:rsid w:val="00204E7F"/>
    <w:rsid w:val="00220BC2"/>
    <w:rsid w:val="002743AE"/>
    <w:rsid w:val="002775E2"/>
    <w:rsid w:val="00284453"/>
    <w:rsid w:val="002C240E"/>
    <w:rsid w:val="0030338F"/>
    <w:rsid w:val="003204E5"/>
    <w:rsid w:val="00451BC2"/>
    <w:rsid w:val="004A5868"/>
    <w:rsid w:val="004A6ACC"/>
    <w:rsid w:val="004B7FB4"/>
    <w:rsid w:val="004C22DA"/>
    <w:rsid w:val="004E1C92"/>
    <w:rsid w:val="005456B2"/>
    <w:rsid w:val="00551659"/>
    <w:rsid w:val="0065510B"/>
    <w:rsid w:val="00850CC5"/>
    <w:rsid w:val="008644D8"/>
    <w:rsid w:val="008D0AAB"/>
    <w:rsid w:val="008E1A57"/>
    <w:rsid w:val="009171F2"/>
    <w:rsid w:val="009B30BA"/>
    <w:rsid w:val="00A948E0"/>
    <w:rsid w:val="00B37760"/>
    <w:rsid w:val="00B471B5"/>
    <w:rsid w:val="00BA07FF"/>
    <w:rsid w:val="00BD4853"/>
    <w:rsid w:val="00C45D82"/>
    <w:rsid w:val="00C60417"/>
    <w:rsid w:val="00C70A7A"/>
    <w:rsid w:val="00D8099E"/>
    <w:rsid w:val="00DB586C"/>
    <w:rsid w:val="00DC25A0"/>
    <w:rsid w:val="00E525AA"/>
    <w:rsid w:val="00E83328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D7A9"/>
  <w15:docId w15:val="{407CB10C-336F-4044-91C4-98197289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Jana</cp:lastModifiedBy>
  <cp:revision>2</cp:revision>
  <cp:lastPrinted>2023-01-24T12:30:00Z</cp:lastPrinted>
  <dcterms:created xsi:type="dcterms:W3CDTF">2023-01-24T12:32:00Z</dcterms:created>
  <dcterms:modified xsi:type="dcterms:W3CDTF">2023-01-24T12:32:00Z</dcterms:modified>
</cp:coreProperties>
</file>