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4941C3">
        <w:rPr>
          <w:color w:val="C00000"/>
          <w:sz w:val="24"/>
          <w:szCs w:val="24"/>
        </w:rPr>
        <w:t>35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4941C3">
        <w:rPr>
          <w:color w:val="C00000"/>
          <w:sz w:val="24"/>
          <w:szCs w:val="24"/>
        </w:rPr>
        <w:t>23</w:t>
      </w:r>
      <w:r w:rsidR="00A1386B">
        <w:rPr>
          <w:color w:val="C00000"/>
          <w:sz w:val="24"/>
          <w:szCs w:val="24"/>
        </w:rPr>
        <w:t>.05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287146">
        <w:rPr>
          <w:color w:val="C00000"/>
          <w:sz w:val="24"/>
          <w:szCs w:val="24"/>
        </w:rPr>
        <w:t>3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02043" w:rsidRPr="00D8386C" w:rsidRDefault="00A02043" w:rsidP="00A02043">
      <w:pPr>
        <w:ind w:right="-1"/>
        <w:jc w:val="center"/>
      </w:pP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  <w:r>
        <w:rPr>
          <w:rFonts w:eastAsia="Lucida Sans Unicode"/>
          <w:b/>
          <w:bCs/>
          <w:noProof/>
          <w:kern w:val="1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-284480</wp:posOffset>
            </wp:positionV>
            <wp:extent cx="733425" cy="914400"/>
            <wp:effectExtent l="19050" t="0" r="9525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6F7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КОМИТЕТ МЕСТНОГО САМОУПРАВЛЕНИЯ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СОСНОВСКОГО СЕЛЬСОВЕТА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 xml:space="preserve">БЕССОНОВСКОГО РАЙОНА </w:t>
      </w:r>
    </w:p>
    <w:p w:rsidR="00C656F7" w:rsidRPr="00AF35EA" w:rsidRDefault="00C656F7" w:rsidP="00C656F7">
      <w:pPr>
        <w:jc w:val="center"/>
        <w:rPr>
          <w:b/>
          <w:bCs/>
          <w:sz w:val="28"/>
          <w:szCs w:val="28"/>
        </w:rPr>
      </w:pPr>
      <w:r w:rsidRPr="00AF35EA">
        <w:rPr>
          <w:b/>
          <w:bCs/>
          <w:sz w:val="28"/>
          <w:szCs w:val="28"/>
        </w:rPr>
        <w:t>ПЕНЗЕНСКОЙ ОБЛАСТИ</w:t>
      </w:r>
    </w:p>
    <w:p w:rsidR="00C656F7" w:rsidRPr="00AF35EA" w:rsidRDefault="00C656F7" w:rsidP="00C656F7">
      <w:pPr>
        <w:jc w:val="center"/>
        <w:rPr>
          <w:b/>
          <w:bCs/>
          <w:sz w:val="36"/>
          <w:szCs w:val="36"/>
        </w:rPr>
      </w:pPr>
      <w:r w:rsidRPr="00AF35EA">
        <w:rPr>
          <w:b/>
          <w:bCs/>
          <w:sz w:val="28"/>
          <w:szCs w:val="28"/>
        </w:rPr>
        <w:t>СЕДЬМОГО СОЗЫВА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36"/>
          <w:szCs w:val="36"/>
        </w:rPr>
      </w:pPr>
      <w:r w:rsidRPr="00AF35EA">
        <w:rPr>
          <w:bCs/>
          <w:sz w:val="36"/>
          <w:szCs w:val="36"/>
        </w:rPr>
        <w:t>РЕШЕНИЕ</w:t>
      </w:r>
    </w:p>
    <w:p w:rsidR="00C656F7" w:rsidRPr="00AF35EA" w:rsidRDefault="00C656F7" w:rsidP="00C656F7">
      <w:pPr>
        <w:spacing w:before="240" w:after="60"/>
        <w:jc w:val="center"/>
        <w:outlineLvl w:val="0"/>
        <w:rPr>
          <w:bCs/>
          <w:sz w:val="25"/>
          <w:szCs w:val="25"/>
        </w:rPr>
      </w:pPr>
      <w:r w:rsidRPr="00AF35EA">
        <w:rPr>
          <w:bCs/>
          <w:sz w:val="25"/>
          <w:szCs w:val="25"/>
        </w:rPr>
        <w:t xml:space="preserve">от </w:t>
      </w:r>
      <w:r w:rsidR="004941C3">
        <w:rPr>
          <w:b/>
          <w:bCs/>
          <w:i/>
          <w:sz w:val="25"/>
          <w:szCs w:val="25"/>
          <w:u w:val="single"/>
        </w:rPr>
        <w:t>22</w:t>
      </w:r>
      <w:r w:rsidR="00A1386B">
        <w:rPr>
          <w:b/>
          <w:bCs/>
          <w:i/>
          <w:sz w:val="25"/>
          <w:szCs w:val="25"/>
          <w:u w:val="single"/>
        </w:rPr>
        <w:t>.05</w:t>
      </w:r>
      <w:r w:rsidRPr="00AF35EA">
        <w:rPr>
          <w:b/>
          <w:bCs/>
          <w:i/>
          <w:sz w:val="25"/>
          <w:szCs w:val="25"/>
          <w:u w:val="single"/>
        </w:rPr>
        <w:t xml:space="preserve">.2023 </w:t>
      </w:r>
      <w:r w:rsidR="004941C3">
        <w:rPr>
          <w:bCs/>
          <w:sz w:val="25"/>
          <w:szCs w:val="25"/>
          <w:u w:val="single"/>
        </w:rPr>
        <w:t xml:space="preserve"> года № 252-133</w:t>
      </w:r>
      <w:r w:rsidRPr="00AF35EA">
        <w:rPr>
          <w:bCs/>
          <w:sz w:val="25"/>
          <w:szCs w:val="25"/>
          <w:u w:val="single"/>
        </w:rPr>
        <w:t>/7</w:t>
      </w:r>
    </w:p>
    <w:p w:rsidR="00AF35EA" w:rsidRPr="00850E1B" w:rsidRDefault="00AF35EA" w:rsidP="00850E1B">
      <w:pPr>
        <w:spacing w:before="240" w:after="60"/>
        <w:jc w:val="center"/>
        <w:outlineLvl w:val="0"/>
        <w:rPr>
          <w:b/>
          <w:bCs/>
          <w:i/>
          <w:sz w:val="28"/>
          <w:szCs w:val="28"/>
        </w:rPr>
      </w:pPr>
      <w:r w:rsidRPr="00850E1B">
        <w:rPr>
          <w:b/>
          <w:bCs/>
          <w:i/>
          <w:sz w:val="28"/>
          <w:szCs w:val="28"/>
        </w:rPr>
        <w:t>с. Сосновка</w:t>
      </w:r>
    </w:p>
    <w:p w:rsidR="00556F6E" w:rsidRDefault="00850E1B" w:rsidP="004941C3">
      <w:pPr>
        <w:jc w:val="center"/>
        <w:rPr>
          <w:b/>
          <w:sz w:val="28"/>
          <w:szCs w:val="28"/>
        </w:rPr>
      </w:pPr>
      <w:r w:rsidRPr="00850E1B">
        <w:rPr>
          <w:b/>
          <w:sz w:val="28"/>
          <w:szCs w:val="28"/>
        </w:rPr>
        <w:t xml:space="preserve">       </w:t>
      </w:r>
      <w:bookmarkEnd w:id="0"/>
    </w:p>
    <w:p w:rsidR="004941C3" w:rsidRPr="0052405C" w:rsidRDefault="004941C3" w:rsidP="004941C3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X="142" w:tblpY="-78"/>
        <w:tblW w:w="946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4"/>
      </w:tblGrid>
      <w:tr w:rsidR="004941C3" w:rsidRPr="004D0A26" w:rsidTr="00095204">
        <w:trPr>
          <w:trHeight w:val="460"/>
        </w:trPr>
        <w:tc>
          <w:tcPr>
            <w:tcW w:w="9464" w:type="dxa"/>
            <w:vAlign w:val="center"/>
          </w:tcPr>
          <w:p w:rsidR="004941C3" w:rsidRPr="004D0A26" w:rsidRDefault="004941C3" w:rsidP="00095204">
            <w:pPr>
              <w:jc w:val="center"/>
              <w:rPr>
                <w:b/>
                <w:sz w:val="28"/>
                <w:szCs w:val="28"/>
              </w:rPr>
            </w:pPr>
          </w:p>
          <w:p w:rsidR="004941C3" w:rsidRPr="004D0A26" w:rsidRDefault="004941C3" w:rsidP="00095204">
            <w:pPr>
              <w:jc w:val="center"/>
              <w:rPr>
                <w:b/>
                <w:sz w:val="28"/>
                <w:szCs w:val="28"/>
              </w:rPr>
            </w:pPr>
            <w:r w:rsidRPr="004D0A26">
              <w:rPr>
                <w:b/>
                <w:sz w:val="28"/>
                <w:szCs w:val="28"/>
              </w:rPr>
              <w:t>« Об утверждении отчета об исполнении бюджета  Сосновского сельсовета Бессоновского района Пензенской области за 2022 год».</w:t>
            </w:r>
          </w:p>
          <w:p w:rsidR="004941C3" w:rsidRPr="004D0A26" w:rsidRDefault="004941C3" w:rsidP="0009520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941C3" w:rsidRPr="004D0A26" w:rsidRDefault="004941C3" w:rsidP="004941C3">
      <w:pPr>
        <w:pStyle w:val="WW8Num4z0"/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 Руководствуясь Федеральным законом от 06.10.2003 г. № 131-ФЗ « Об общих принципах организации местного самоуправления в Российской Федерации, Уставом Сосновского сельсовета Бессоновского района Пензенской области</w:t>
      </w:r>
      <w:r w:rsidRPr="004D0A26">
        <w:rPr>
          <w:i/>
          <w:sz w:val="28"/>
          <w:szCs w:val="28"/>
        </w:rPr>
        <w:t>,</w:t>
      </w:r>
      <w:r w:rsidRPr="004D0A26">
        <w:rPr>
          <w:sz w:val="28"/>
          <w:szCs w:val="28"/>
        </w:rPr>
        <w:t xml:space="preserve"> в соответствии со ст. 264.6. Бюджетного кодекса РФ, статьей 21 Устава Сосновского сельсовета Бессоновского района Пензенской области</w:t>
      </w:r>
    </w:p>
    <w:p w:rsidR="004941C3" w:rsidRPr="004D0A26" w:rsidRDefault="004941C3" w:rsidP="004941C3">
      <w:pPr>
        <w:pStyle w:val="WW8Num4z0"/>
        <w:jc w:val="both"/>
        <w:rPr>
          <w:sz w:val="28"/>
          <w:szCs w:val="28"/>
        </w:rPr>
      </w:pPr>
    </w:p>
    <w:p w:rsidR="004941C3" w:rsidRPr="004D0A26" w:rsidRDefault="004941C3" w:rsidP="004941C3">
      <w:pPr>
        <w:pStyle w:val="WW8Num4z0"/>
        <w:tabs>
          <w:tab w:val="left" w:pos="851"/>
        </w:tabs>
        <w:jc w:val="center"/>
        <w:rPr>
          <w:b/>
          <w:sz w:val="28"/>
          <w:szCs w:val="28"/>
        </w:rPr>
      </w:pPr>
      <w:r w:rsidRPr="004D0A26">
        <w:rPr>
          <w:b/>
          <w:sz w:val="28"/>
          <w:szCs w:val="28"/>
        </w:rPr>
        <w:t>Комитет местного самоуправления Сосновского сельсовета решил:</w:t>
      </w:r>
    </w:p>
    <w:p w:rsidR="004941C3" w:rsidRPr="004D0A26" w:rsidRDefault="004941C3" w:rsidP="004941C3">
      <w:pPr>
        <w:pStyle w:val="WW8Num4z0"/>
        <w:tabs>
          <w:tab w:val="left" w:pos="851"/>
        </w:tabs>
        <w:jc w:val="center"/>
        <w:rPr>
          <w:sz w:val="28"/>
          <w:szCs w:val="28"/>
        </w:rPr>
      </w:pPr>
    </w:p>
    <w:p w:rsidR="004941C3" w:rsidRPr="004D0A26" w:rsidRDefault="004941C3" w:rsidP="004941C3">
      <w:pPr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 1.  Утвердить отчет об исполнении бюджета Сосновского сельсовета Бессоновского района Пензенской области за  2022 год по доходам в сумме 41350,701 тыс. рублей , по  расходам в сумме 41126,604 тыс. рублей, с превышением доходов над расходами в сумме 224,097 тыс. рублей и со следующими показателями:</w:t>
      </w:r>
    </w:p>
    <w:p w:rsidR="004941C3" w:rsidRPr="004D0A26" w:rsidRDefault="004941C3" w:rsidP="004941C3">
      <w:pPr>
        <w:jc w:val="both"/>
        <w:rPr>
          <w:sz w:val="28"/>
          <w:szCs w:val="28"/>
        </w:rPr>
      </w:pP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  1.1. Доходы бюджета Сосновского сельсовета Бессоновского района Пензенской области по кодам классификации доходов бюджетов согласно приложению 1 к настоящему Решению;</w:t>
      </w:r>
    </w:p>
    <w:p w:rsidR="004941C3" w:rsidRPr="004D0A26" w:rsidRDefault="004941C3" w:rsidP="004941C3">
      <w:pPr>
        <w:jc w:val="both"/>
        <w:rPr>
          <w:color w:val="008000"/>
          <w:sz w:val="28"/>
          <w:szCs w:val="28"/>
          <w:u w:val="single"/>
        </w:rPr>
      </w:pPr>
    </w:p>
    <w:p w:rsidR="004941C3" w:rsidRPr="004D0A26" w:rsidRDefault="004941C3" w:rsidP="004941C3">
      <w:pPr>
        <w:tabs>
          <w:tab w:val="left" w:pos="1005"/>
          <w:tab w:val="left" w:pos="1440"/>
        </w:tabs>
        <w:ind w:left="-15" w:firstLine="540"/>
        <w:jc w:val="both"/>
        <w:rPr>
          <w:sz w:val="28"/>
          <w:szCs w:val="28"/>
        </w:rPr>
      </w:pPr>
      <w:r w:rsidRPr="004D0A26">
        <w:rPr>
          <w:sz w:val="28"/>
          <w:szCs w:val="28"/>
        </w:rPr>
        <w:lastRenderedPageBreak/>
        <w:t>1.2. Доходы  бюджета Сосновского сельсовета Бессоновского района Пензенской области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бюджета, согласно приложению 2 к настоящему Решению;</w:t>
      </w:r>
    </w:p>
    <w:p w:rsidR="004941C3" w:rsidRPr="004D0A26" w:rsidRDefault="004941C3" w:rsidP="004941C3">
      <w:pPr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 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1.3. Расходы бюджета Сосновского сельсовета Бессоновского района Пензенской области по разделам и подразделам  классификации  расходов бюджета Сосновского сельсовета Бессоновского района Пензенской области согласно приложению 3 к настоящему Решению;</w:t>
      </w:r>
    </w:p>
    <w:p w:rsidR="004941C3" w:rsidRPr="004D0A26" w:rsidRDefault="004941C3" w:rsidP="004941C3">
      <w:pPr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  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 1.4. </w:t>
      </w:r>
      <w:bookmarkStart w:id="1" w:name="sub_4"/>
      <w:r w:rsidRPr="004D0A26">
        <w:rPr>
          <w:sz w:val="28"/>
          <w:szCs w:val="28"/>
        </w:rPr>
        <w:t>Расходы бюджета Сосновского сельсовета Бессоновского района Пензенской области по ведомственной структуре расходов бюджета Сосновского сельсовета Бессоновского района Пензенской области согласно приложению 4 к настоящему Решению;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1.5. Отчет об использовании  резервного фонда Сосновского сельсовета Бессоновского района Пензенской области за 2022 год согласно приложению 5 к настоящему Решению;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</w:p>
    <w:p w:rsidR="004941C3" w:rsidRPr="004D0A26" w:rsidRDefault="004941C3" w:rsidP="004941C3">
      <w:pPr>
        <w:tabs>
          <w:tab w:val="left" w:pos="720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1.6. Источников  финансирования дефицита бюджета Сосновского сельсовета Бессоновского района Пензенской области по кодам классификации источников финансирования дефицитов бюджетов согласно приложениям 6  к настоящему Решению;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</w:t>
      </w:r>
    </w:p>
    <w:p w:rsidR="004941C3" w:rsidRPr="004D0A26" w:rsidRDefault="004941C3" w:rsidP="004941C3">
      <w:pPr>
        <w:tabs>
          <w:tab w:val="left" w:pos="720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1.7. Источников финансирования дефицита бюджета Сосновского сельсовета Бессоновского района Пензенской области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бюджета, согласно приложению 7 к настоящему Решению.</w:t>
      </w:r>
    </w:p>
    <w:p w:rsidR="004941C3" w:rsidRPr="004D0A26" w:rsidRDefault="004941C3" w:rsidP="004941C3">
      <w:pPr>
        <w:tabs>
          <w:tab w:val="left" w:pos="1365"/>
        </w:tabs>
        <w:jc w:val="both"/>
        <w:rPr>
          <w:sz w:val="28"/>
          <w:szCs w:val="28"/>
        </w:rPr>
      </w:pPr>
    </w:p>
    <w:p w:rsidR="004941C3" w:rsidRPr="004D0A26" w:rsidRDefault="004941C3" w:rsidP="004941C3">
      <w:pPr>
        <w:widowControl/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2. </w:t>
      </w:r>
      <w:bookmarkStart w:id="2" w:name="sub_5"/>
      <w:bookmarkEnd w:id="1"/>
      <w:r w:rsidRPr="004D0A26">
        <w:rPr>
          <w:sz w:val="28"/>
          <w:szCs w:val="28"/>
        </w:rPr>
        <w:t>Опубликовать настоящее Решение в информационном бюллетене Комитета местного самоуправления Сосновского сельсовета Бессоновского района Пензенской области «Сельские ведомости» » и разместить (опубликовать) на официальном сайте администрации Бессоновского сельсовета в информационно-телекоммуникационной сети «Интернет».</w:t>
      </w:r>
    </w:p>
    <w:p w:rsidR="004941C3" w:rsidRPr="004D0A26" w:rsidRDefault="004941C3" w:rsidP="004941C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4D0A26">
        <w:rPr>
          <w:sz w:val="28"/>
          <w:szCs w:val="28"/>
        </w:rPr>
        <w:t xml:space="preserve">       </w:t>
      </w:r>
    </w:p>
    <w:p w:rsidR="004941C3" w:rsidRPr="004D0A26" w:rsidRDefault="004941C3" w:rsidP="004941C3">
      <w:pPr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3. Настоящее решение вступает в силу после его официального опубликования.</w:t>
      </w:r>
    </w:p>
    <w:p w:rsidR="004941C3" w:rsidRPr="004D0A26" w:rsidRDefault="004941C3" w:rsidP="004941C3">
      <w:pPr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       </w:t>
      </w:r>
    </w:p>
    <w:bookmarkEnd w:id="2"/>
    <w:p w:rsidR="004941C3" w:rsidRPr="004D0A26" w:rsidRDefault="004941C3" w:rsidP="004941C3">
      <w:pPr>
        <w:pStyle w:val="WW8Num4z0"/>
        <w:tabs>
          <w:tab w:val="left" w:pos="851"/>
        </w:tabs>
        <w:jc w:val="both"/>
        <w:rPr>
          <w:i/>
          <w:sz w:val="28"/>
          <w:szCs w:val="28"/>
        </w:rPr>
      </w:pPr>
    </w:p>
    <w:p w:rsidR="004941C3" w:rsidRPr="004D0A26" w:rsidRDefault="004941C3" w:rsidP="004941C3">
      <w:pPr>
        <w:pStyle w:val="WW8Num4z0"/>
        <w:tabs>
          <w:tab w:val="left" w:pos="851"/>
        </w:tabs>
        <w:jc w:val="both"/>
        <w:rPr>
          <w:i/>
          <w:sz w:val="28"/>
          <w:szCs w:val="28"/>
        </w:rPr>
      </w:pPr>
    </w:p>
    <w:p w:rsidR="004941C3" w:rsidRPr="004D0A26" w:rsidRDefault="004941C3" w:rsidP="004941C3">
      <w:pPr>
        <w:pStyle w:val="WW8Num4z0"/>
        <w:tabs>
          <w:tab w:val="left" w:pos="851"/>
        </w:tabs>
        <w:jc w:val="both"/>
        <w:rPr>
          <w:i/>
          <w:sz w:val="28"/>
          <w:szCs w:val="28"/>
        </w:rPr>
      </w:pPr>
    </w:p>
    <w:p w:rsidR="004941C3" w:rsidRPr="004D0A26" w:rsidRDefault="004941C3" w:rsidP="004941C3">
      <w:pPr>
        <w:pStyle w:val="WW8Num4z0"/>
        <w:tabs>
          <w:tab w:val="left" w:pos="851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>Глава Сосновского сельсовета</w:t>
      </w:r>
    </w:p>
    <w:p w:rsidR="004941C3" w:rsidRDefault="004941C3" w:rsidP="004941C3">
      <w:pPr>
        <w:pStyle w:val="WW8Num4z0"/>
        <w:tabs>
          <w:tab w:val="left" w:pos="851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Бессоновского района </w:t>
      </w:r>
    </w:p>
    <w:p w:rsidR="004941C3" w:rsidRPr="004D0A26" w:rsidRDefault="004941C3" w:rsidP="004941C3">
      <w:pPr>
        <w:pStyle w:val="WW8Num4z0"/>
        <w:tabs>
          <w:tab w:val="left" w:pos="851"/>
        </w:tabs>
        <w:jc w:val="both"/>
        <w:rPr>
          <w:sz w:val="28"/>
          <w:szCs w:val="28"/>
        </w:rPr>
      </w:pPr>
      <w:r w:rsidRPr="004D0A26">
        <w:rPr>
          <w:sz w:val="28"/>
          <w:szCs w:val="28"/>
        </w:rPr>
        <w:t xml:space="preserve">Пензенской области                                                  </w:t>
      </w:r>
      <w:r>
        <w:rPr>
          <w:sz w:val="28"/>
          <w:szCs w:val="28"/>
        </w:rPr>
        <w:t xml:space="preserve">           </w:t>
      </w:r>
      <w:r w:rsidRPr="004D0A26">
        <w:rPr>
          <w:sz w:val="28"/>
          <w:szCs w:val="28"/>
        </w:rPr>
        <w:t xml:space="preserve"> Е.В. Бакалова</w:t>
      </w: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Pr="004D0A26" w:rsidRDefault="004941C3" w:rsidP="004941C3">
      <w:pPr>
        <w:rPr>
          <w:sz w:val="28"/>
          <w:szCs w:val="28"/>
        </w:rPr>
      </w:pPr>
    </w:p>
    <w:p w:rsidR="004941C3" w:rsidRDefault="004941C3" w:rsidP="004941C3"/>
    <w:p w:rsidR="004941C3" w:rsidRDefault="004941C3" w:rsidP="004941C3"/>
    <w:tbl>
      <w:tblPr>
        <w:tblW w:w="0" w:type="auto"/>
        <w:tblInd w:w="93" w:type="dxa"/>
        <w:tblLook w:val="04A0"/>
      </w:tblPr>
      <w:tblGrid>
        <w:gridCol w:w="610"/>
        <w:gridCol w:w="609"/>
        <w:gridCol w:w="609"/>
        <w:gridCol w:w="609"/>
        <w:gridCol w:w="606"/>
        <w:gridCol w:w="525"/>
        <w:gridCol w:w="525"/>
        <w:gridCol w:w="525"/>
        <w:gridCol w:w="525"/>
        <w:gridCol w:w="1697"/>
        <w:gridCol w:w="1597"/>
        <w:gridCol w:w="1494"/>
      </w:tblGrid>
      <w:tr w:rsidR="004941C3" w:rsidRPr="009B314E" w:rsidTr="004941C3">
        <w:trPr>
          <w:trHeight w:val="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Приложение №1</w:t>
            </w:r>
            <w:r w:rsidRPr="009B314E">
              <w:rPr>
                <w:rFonts w:ascii="Arial" w:hAnsi="Arial"/>
              </w:rPr>
              <w:t xml:space="preserve">                                                                   к решению комитета местного самоуправления Сосновского сельсовета Бессоновского района Пензенской области  №</w:t>
            </w:r>
            <w:r>
              <w:rPr>
                <w:rFonts w:ascii="Calibri" w:hAnsi="Calibri"/>
              </w:rPr>
              <w:t xml:space="preserve"> </w:t>
            </w:r>
            <w:r w:rsidRPr="009B314E">
              <w:rPr>
                <w:rFonts w:ascii="Calibri" w:hAnsi="Calibri"/>
              </w:rPr>
              <w:t>252-133/7</w:t>
            </w:r>
            <w:r w:rsidRPr="009B314E">
              <w:rPr>
                <w:rFonts w:ascii="Arial" w:hAnsi="Arial"/>
              </w:rPr>
              <w:t xml:space="preserve">  от </w:t>
            </w:r>
            <w:r w:rsidRPr="009B314E">
              <w:rPr>
                <w:rFonts w:ascii="Calibri" w:hAnsi="Calibri"/>
              </w:rPr>
              <w:t>22.05</w:t>
            </w:r>
            <w:r>
              <w:rPr>
                <w:rFonts w:ascii="Calibri" w:hAnsi="Calibri"/>
              </w:rPr>
              <w:t>.</w:t>
            </w:r>
            <w:r w:rsidRPr="009B314E">
              <w:rPr>
                <w:rFonts w:ascii="Arial" w:hAnsi="Arial"/>
              </w:rPr>
              <w:t>2023 г. "Об утверждении отчета об исполнении бюджета Сосновского сельсовета Бессоновского района Пензенской области за  2022 г."</w:t>
            </w: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8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</w:tr>
      <w:tr w:rsidR="004941C3" w:rsidRPr="009B314E" w:rsidTr="00095204">
        <w:trPr>
          <w:trHeight w:val="390"/>
        </w:trPr>
        <w:tc>
          <w:tcPr>
            <w:tcW w:w="0" w:type="auto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Доходы бюджета Сосновского сельсовета Бессоновского района Пензенской области за 2022 год по кодам классификации  доходов бюджета  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gridSpan w:val="1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</w:rPr>
            </w:pPr>
          </w:p>
        </w:tc>
      </w:tr>
      <w:tr w:rsidR="004941C3" w:rsidRPr="009B314E" w:rsidTr="0009520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(тыс.руб)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Наименование дохода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адм.</w:t>
            </w:r>
          </w:p>
        </w:tc>
        <w:tc>
          <w:tcPr>
            <w:tcW w:w="0" w:type="auto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Код классификации доходов бюджета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Бюджеты, принятые органом местного самоуправления с учетом внесенных изменений на 2022 год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Кассовое исполнение с начала года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% исполнения</w:t>
            </w:r>
          </w:p>
        </w:tc>
      </w:tr>
      <w:tr w:rsidR="004941C3" w:rsidRPr="009B314E" w:rsidTr="00095204">
        <w:trPr>
          <w:trHeight w:val="1275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</w:p>
        </w:tc>
      </w:tr>
      <w:tr w:rsidR="004941C3" w:rsidRPr="009B314E" w:rsidTr="00095204">
        <w:trPr>
          <w:trHeight w:val="6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ДОХОДЫ ВСЕГО: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       41 350,701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      41 364,554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             100,0   </w:t>
            </w:r>
          </w:p>
        </w:tc>
      </w:tr>
      <w:tr w:rsidR="004941C3" w:rsidRPr="009B314E" w:rsidTr="00095204">
        <w:trPr>
          <w:trHeight w:val="48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Федеральное казначейство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3 340,100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3 345,019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9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10300000000000000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3 340,100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3 345,019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84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 xml:space="preserve">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>10302000010000110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            3 340,100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            3 345,019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 xml:space="preserve">             100,1   </w:t>
            </w:r>
          </w:p>
        </w:tc>
      </w:tr>
      <w:tr w:rsidR="004941C3" w:rsidRPr="009B314E" w:rsidTr="00095204">
        <w:trPr>
          <w:trHeight w:val="10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10302230010000110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1 674,000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1 676,881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100,2   </w:t>
            </w:r>
          </w:p>
        </w:tc>
      </w:tr>
      <w:tr w:rsidR="004941C3" w:rsidRPr="009B314E" w:rsidTr="00095204">
        <w:trPr>
          <w:trHeight w:val="123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10302240010000110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  9,000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  9,058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100,6   </w:t>
            </w:r>
          </w:p>
        </w:tc>
      </w:tr>
      <w:tr w:rsidR="004941C3" w:rsidRPr="009B314E" w:rsidTr="00095204">
        <w:trPr>
          <w:trHeight w:val="105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10302250010000110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1 849,400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1 851,467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05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100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10302260010000110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-                 192,300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-                 192,387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Федеральная налоговая служба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5 503,900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5 512,796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100,2   </w:t>
            </w:r>
          </w:p>
        </w:tc>
      </w:tr>
      <w:tr w:rsidR="004941C3" w:rsidRPr="009B314E" w:rsidTr="00095204">
        <w:trPr>
          <w:trHeight w:val="37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НАЛОГИ НА ПРИБЫЛЬ, ДОХОДЫ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10100000000000000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3 126,300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3 129,061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3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10102000010000110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3 126,300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3 129,061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23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3 119,500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3 122,115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66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  0,103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#ДЕЛ/0!</w:t>
            </w:r>
          </w:p>
        </w:tc>
      </w:tr>
      <w:tr w:rsidR="004941C3" w:rsidRPr="009B314E" w:rsidTr="00095204">
        <w:trPr>
          <w:trHeight w:val="82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  6,800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  6,843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100,6   </w:t>
            </w:r>
          </w:p>
        </w:tc>
      </w:tr>
      <w:tr w:rsidR="004941C3" w:rsidRPr="009B314E" w:rsidTr="00095204">
        <w:trPr>
          <w:trHeight w:val="3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НАЛОГИ НА СОВОКУПНЫЙ ДОХОД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10500000000000000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#ДЕЛ/0!</w:t>
            </w:r>
          </w:p>
        </w:tc>
      </w:tr>
      <w:tr w:rsidR="004941C3" w:rsidRPr="009B314E" w:rsidTr="00095204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10503000010000110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#ДЕЛ/0!</w:t>
            </w:r>
          </w:p>
        </w:tc>
      </w:tr>
      <w:tr w:rsidR="004941C3" w:rsidRPr="009B314E" w:rsidTr="00095204">
        <w:trPr>
          <w:trHeight w:val="36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10503010010000110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       -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#ДЕЛ/0!</w:t>
            </w:r>
          </w:p>
        </w:tc>
      </w:tr>
      <w:tr w:rsidR="004941C3" w:rsidRPr="009B314E" w:rsidTr="00095204">
        <w:trPr>
          <w:trHeight w:val="3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НАЛОГИ НА ИМУЩЕСТВО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10600000000000000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             2 377,600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             2 383,735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100,3   </w:t>
            </w:r>
          </w:p>
        </w:tc>
      </w:tr>
      <w:tr w:rsidR="004941C3" w:rsidRPr="009B314E" w:rsidTr="00095204">
        <w:trPr>
          <w:trHeight w:val="43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>10601030000000110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1 182,000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1 182,241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11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10601030101000110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1 182,000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1 182,241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4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 xml:space="preserve">Земельный налог      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i/>
                <w:iCs/>
              </w:rPr>
            </w:pPr>
            <w:r w:rsidRPr="009B314E">
              <w:rPr>
                <w:rFonts w:ascii="Arial" w:hAnsi="Arial"/>
                <w:b/>
                <w:bCs/>
                <w:i/>
                <w:iCs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10606000000000110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            1 195,600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</w:rPr>
            </w:pPr>
            <w:r w:rsidRPr="009B314E">
              <w:rPr>
                <w:b/>
                <w:bCs/>
                <w:i/>
                <w:iCs/>
              </w:rPr>
              <w:t xml:space="preserve">            1 201,494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100,5   </w:t>
            </w:r>
          </w:p>
        </w:tc>
      </w:tr>
      <w:tr w:rsidR="004941C3" w:rsidRPr="009B314E" w:rsidTr="00095204">
        <w:trPr>
          <w:trHeight w:val="570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10606033101000110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568,900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568,951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61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</w:rPr>
            </w:pPr>
            <w:r w:rsidRPr="009B314E">
              <w:rPr>
                <w:rFonts w:ascii="Arial" w:hAnsi="Arial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10606043100000110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626,700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632,543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100,9   </w:t>
            </w:r>
          </w:p>
        </w:tc>
      </w:tr>
      <w:tr w:rsidR="004941C3" w:rsidRPr="009B314E" w:rsidTr="00095204">
        <w:trPr>
          <w:trHeight w:val="675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     54,930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      54,968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ДОХОДЫ    ОТ    ИСПОЛЬЗОВАНИЯ    ИМУЩЕСТВА, НАХОДЯЩЕГОСЯ    В         ГОСУДАРСТВЕННОЙ И МУНИЦИПАЛЬНОЙ СОБСТВЕННОСТИ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 xml:space="preserve">11100000000000000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42,500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42,538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предпритятий,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42,500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42,538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100,1   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lastRenderedPageBreak/>
              <w:t xml:space="preserve"> 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11105025100000120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21,200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21,198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102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11105035100000120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21,300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21,340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100,2   </w:t>
            </w:r>
          </w:p>
        </w:tc>
      </w:tr>
      <w:tr w:rsidR="004941C3" w:rsidRPr="009B314E" w:rsidTr="00095204">
        <w:trPr>
          <w:trHeight w:val="57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ШТРАФЫ, НЕУСТОЙКИ, ПЕНИ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11600000000000000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 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 xml:space="preserve">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11607000000000140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11607010100000140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12,430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32 451,771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32 451,771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1005"/>
        </w:trPr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16"/>
                <w:szCs w:val="16"/>
              </w:rPr>
            </w:pPr>
            <w:r w:rsidRPr="009B314E">
              <w:rPr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20200000000000000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 32 451,771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 xml:space="preserve">    32 451,771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70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20220000000000150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26 845,648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26 845,648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300,000   </w:t>
            </w:r>
          </w:p>
        </w:tc>
      </w:tr>
      <w:tr w:rsidR="004941C3" w:rsidRPr="009B314E" w:rsidTr="00095204">
        <w:trPr>
          <w:trHeight w:val="90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строительтсва)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20229999109275150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2 059,048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2 059,048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112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lastRenderedPageBreak/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20229999109290150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24 786,600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24 786,600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>Прочие субсидии бюджетам сельских поселений на ссовершенствование систем наружного освещение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20229999109203150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  25,000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  25,000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20230000000000150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248,800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248,800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7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>Субвенции бюджетам поселений на осуществление федеральных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248,800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248,800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75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Дотации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992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20215001000000150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4 069,340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4 069,340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i/>
                <w:i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54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 xml:space="preserve"> Дотации бюджетам сельских поселений на выравнивание  бюджетной обеспеченности, за счет средств бюджетов субъектов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20215001100001150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1 577,900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1 577,900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49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 xml:space="preserve">Дотации бюджетам поселений на выравнивание бюджетной обеспеченности за счет средств муниципальных районов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992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20216001100010150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2 388,000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2 388,000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990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20219999109101150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   103,440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   103,440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  <w:tr w:rsidR="004941C3" w:rsidRPr="009B314E" w:rsidTr="00095204">
        <w:trPr>
          <w:trHeight w:val="73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</w:rPr>
            </w:pPr>
            <w:r w:rsidRPr="009B314E">
              <w:rPr>
                <w:b/>
                <w:bCs/>
              </w:rPr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>20249999100000150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1 287,983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1 287,983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9B314E">
              <w:rPr>
                <w:b/>
                <w:bCs/>
                <w:i/>
                <w:iCs/>
                <w:sz w:val="22"/>
                <w:szCs w:val="22"/>
              </w:rPr>
              <w:t xml:space="preserve">            100,0   </w:t>
            </w:r>
          </w:p>
        </w:tc>
      </w:tr>
      <w:tr w:rsidR="004941C3" w:rsidRPr="009B314E" w:rsidTr="00095204">
        <w:trPr>
          <w:trHeight w:val="855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6"/>
                <w:szCs w:val="16"/>
              </w:rPr>
            </w:pPr>
            <w:r w:rsidRPr="009B314E">
              <w:rPr>
                <w:rFonts w:ascii="Arial" w:hAnsi="Arial" w:cs="Arial"/>
                <w:sz w:val="16"/>
                <w:szCs w:val="16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20249999100110150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               1 287,983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               1 287,983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 xml:space="preserve">                    100,0   </w:t>
            </w:r>
          </w:p>
        </w:tc>
      </w:tr>
    </w:tbl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p w:rsidR="004941C3" w:rsidRDefault="004941C3" w:rsidP="004941C3"/>
    <w:tbl>
      <w:tblPr>
        <w:tblW w:w="0" w:type="auto"/>
        <w:tblInd w:w="93" w:type="dxa"/>
        <w:tblLook w:val="04A0"/>
      </w:tblPr>
      <w:tblGrid>
        <w:gridCol w:w="3059"/>
        <w:gridCol w:w="2458"/>
        <w:gridCol w:w="1852"/>
        <w:gridCol w:w="1186"/>
        <w:gridCol w:w="1376"/>
      </w:tblGrid>
      <w:tr w:rsidR="004941C3" w:rsidRPr="009B314E" w:rsidTr="00095204">
        <w:trPr>
          <w:trHeight w:val="18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18"/>
                <w:szCs w:val="18"/>
              </w:rPr>
            </w:pPr>
            <w:r w:rsidRPr="009B314E">
              <w:rPr>
                <w:rFonts w:ascii="Arial" w:hAnsi="Arial" w:cs="Arial"/>
                <w:b/>
                <w:bCs/>
                <w:sz w:val="18"/>
                <w:szCs w:val="18"/>
              </w:rPr>
              <w:t>Приложение №2</w:t>
            </w:r>
            <w:r w:rsidRPr="009B314E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к решению комитета местного самоуправления Сосновского сельсовета Бессоновского района Пензенской области  №</w:t>
            </w:r>
            <w:r>
              <w:rPr>
                <w:rFonts w:ascii="Calibri" w:hAnsi="Calibri"/>
              </w:rPr>
              <w:t xml:space="preserve"> </w:t>
            </w:r>
            <w:r w:rsidRPr="009B314E">
              <w:rPr>
                <w:rFonts w:ascii="Calibri" w:hAnsi="Calibri"/>
                <w:sz w:val="22"/>
                <w:szCs w:val="22"/>
              </w:rPr>
              <w:t>252-133/7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9B314E">
              <w:rPr>
                <w:rFonts w:ascii="Arial" w:hAnsi="Arial" w:cs="Arial"/>
                <w:sz w:val="22"/>
                <w:szCs w:val="22"/>
              </w:rPr>
              <w:t>от</w:t>
            </w:r>
            <w:r>
              <w:rPr>
                <w:rFonts w:ascii="Arial" w:hAnsi="Arial" w:cs="Arial"/>
                <w:sz w:val="18"/>
                <w:szCs w:val="18"/>
              </w:rPr>
              <w:t xml:space="preserve"> 22.05.</w:t>
            </w:r>
            <w:r w:rsidRPr="009B314E">
              <w:rPr>
                <w:rFonts w:ascii="Arial" w:hAnsi="Arial" w:cs="Arial"/>
                <w:sz w:val="18"/>
                <w:szCs w:val="18"/>
              </w:rPr>
              <w:t xml:space="preserve"> 202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9B314E">
              <w:rPr>
                <w:rFonts w:ascii="Arial" w:hAnsi="Arial" w:cs="Arial"/>
                <w:sz w:val="18"/>
                <w:szCs w:val="18"/>
              </w:rPr>
              <w:t xml:space="preserve"> г. "Об утверждении отчета об исполнении бюджета Сосновского сельсовета Бессоновского района Пензенской области за  2022 г."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41C3" w:rsidRPr="009B314E" w:rsidTr="00095204">
        <w:trPr>
          <w:trHeight w:val="93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</w:rPr>
              <w:t xml:space="preserve">Доходы бюджета Сосновского сельсовета Бессоновского района Пензенской области за 2022 год по кодам видов доходов, подвидов доходов, статьи (подстатьи) классификации операций сектора государственного управления, относящихся к доходам бюджета  </w:t>
            </w: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941C3" w:rsidRPr="009B314E" w:rsidTr="00095204">
        <w:trPr>
          <w:trHeight w:val="28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41C3" w:rsidRPr="009B314E" w:rsidTr="00095204">
        <w:trPr>
          <w:trHeight w:val="282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(тыс.руб)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кода вида доходов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Код вида доходов, подвида доходов, статьи (подстатьи) классификации операций сектора государственного управления, относящихся к доходам бюджета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процент исполнения</w:t>
            </w:r>
          </w:p>
        </w:tc>
      </w:tr>
      <w:tr w:rsidR="004941C3" w:rsidRPr="009B314E" w:rsidTr="00095204">
        <w:trPr>
          <w:trHeight w:val="1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41C3" w:rsidRPr="009B314E" w:rsidTr="00095204">
        <w:trPr>
          <w:trHeight w:val="1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41C3" w:rsidRPr="009B314E" w:rsidTr="00095204">
        <w:trPr>
          <w:trHeight w:val="1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41C3" w:rsidRPr="009B314E" w:rsidTr="00095204">
        <w:trPr>
          <w:trHeight w:val="9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</w:tr>
      <w:tr w:rsidR="004941C3" w:rsidRPr="009B314E" w:rsidTr="00095204">
        <w:trPr>
          <w:trHeight w:val="259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Доходы бюджета - всего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41350,701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41364,554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00010000000000000000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8898,930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8912,783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941C3" w:rsidRPr="009B314E" w:rsidTr="0009520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10010300000000000000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3340,100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3345,019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49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10010302000010000110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3340,100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3345,019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10010302230010000110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1674,000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1676,881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941C3" w:rsidRPr="009B314E" w:rsidTr="00095204">
        <w:trPr>
          <w:trHeight w:val="14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10010302240010000110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9,058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100,6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10010302250010000110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1849,400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1851,467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30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</w:t>
            </w: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отчислений в местные бюджеты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10010302260010000110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-192,300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-192,387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3126,300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3128,960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3126,300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3128,960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21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3122,116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63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18210102010011000110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3119,500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3122,036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36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18210102010012100110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941C3" w:rsidRPr="009B314E" w:rsidTr="00095204">
        <w:trPr>
          <w:trHeight w:val="1632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18210102010013000110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941C3" w:rsidRPr="009B314E" w:rsidTr="00095204">
        <w:trPr>
          <w:trHeight w:val="166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208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18210102020011000110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208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18210102020012100110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4941C3" w:rsidRPr="009B314E" w:rsidTr="00095204">
        <w:trPr>
          <w:trHeight w:val="72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6,741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99,1</w:t>
            </w:r>
          </w:p>
        </w:tc>
      </w:tr>
      <w:tr w:rsidR="004941C3" w:rsidRPr="009B314E" w:rsidTr="00095204">
        <w:trPr>
          <w:trHeight w:val="11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18210102030011000110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6,588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96,9</w:t>
            </w:r>
          </w:p>
        </w:tc>
      </w:tr>
      <w:tr w:rsidR="004941C3" w:rsidRPr="009B314E" w:rsidTr="00095204">
        <w:trPr>
          <w:trHeight w:val="11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18210102030012100110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14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18210102030013000110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2377,600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2383,735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100,3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1182,241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75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18210601030100000110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1182,241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18210601030101000110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1182,000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1158,181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98,0</w:t>
            </w:r>
          </w:p>
        </w:tc>
      </w:tr>
      <w:tr w:rsidR="004941C3" w:rsidRPr="009B314E" w:rsidTr="00095204">
        <w:trPr>
          <w:trHeight w:val="99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18210601030102100110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24,060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1195,600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1201,494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100,5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568,900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568,951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7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18210606033100000110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568,900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568,951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1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</w:t>
            </w: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18210606033101000110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568,900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557,133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97,9</w:t>
            </w:r>
          </w:p>
        </w:tc>
      </w:tr>
      <w:tr w:rsidR="004941C3" w:rsidRPr="009B314E" w:rsidTr="00095204">
        <w:trPr>
          <w:trHeight w:val="11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Земельный налог с организаций, обладающих земельным участком, расположенным в границах  сельских  поселений 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18210606033102100110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11,818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18210606040000000110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626,700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632,543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100,9</w:t>
            </w:r>
          </w:p>
        </w:tc>
      </w:tr>
      <w:tr w:rsidR="004941C3" w:rsidRPr="009B314E" w:rsidTr="00095204">
        <w:trPr>
          <w:trHeight w:val="52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18210606043100000110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626,700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632,543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100,9</w:t>
            </w:r>
          </w:p>
        </w:tc>
      </w:tr>
      <w:tr w:rsidR="004941C3" w:rsidRPr="009B314E" w:rsidTr="00095204">
        <w:trPr>
          <w:trHeight w:val="105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18210606043101000110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626,700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602,386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96,1</w:t>
            </w:r>
          </w:p>
        </w:tc>
      </w:tr>
      <w:tr w:rsidR="004941C3" w:rsidRPr="009B314E" w:rsidTr="00095204">
        <w:trPr>
          <w:trHeight w:val="8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  (пени по соответствующему платежу)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18210606043102100110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30,157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</w:tr>
      <w:tr w:rsidR="004941C3" w:rsidRPr="009B314E" w:rsidTr="00095204">
        <w:trPr>
          <w:trHeight w:val="76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90111100000000000000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42,500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42,538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100,1</w:t>
            </w:r>
          </w:p>
        </w:tc>
      </w:tr>
      <w:tr w:rsidR="004941C3" w:rsidRPr="009B314E" w:rsidTr="00095204">
        <w:trPr>
          <w:trHeight w:val="12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901 11105020000000120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3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901 11105025100000120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42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941C3" w:rsidRPr="009B314E" w:rsidTr="00095204">
        <w:trPr>
          <w:trHeight w:val="145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941C3" w:rsidRPr="009B314E" w:rsidTr="00095204">
        <w:trPr>
          <w:trHeight w:val="11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 xml:space="preserve"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</w:t>
            </w: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90111105035100000120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21,340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100,2</w:t>
            </w:r>
          </w:p>
        </w:tc>
      </w:tr>
      <w:tr w:rsidR="004941C3" w:rsidRPr="009B314E" w:rsidTr="00095204">
        <w:trPr>
          <w:trHeight w:val="8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ШТРАФЫ, НЕУСТОЙКИ, ПЕНИ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90111600000000000000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12,430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12,430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5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901 11607000000000140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901 11607010100000140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00020000000000000000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32451,771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32451,771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2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28382,431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28382,431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90120220000000000151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90120229999000000151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90120229999100000151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26845,648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78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поселений на совершенствование систем наружного освещения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90120229999109203151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#ДЕЛ/0!</w:t>
            </w:r>
          </w:p>
        </w:tc>
      </w:tr>
      <w:tr w:rsidR="004941C3" w:rsidRPr="009B314E" w:rsidTr="00095204">
        <w:trPr>
          <w:trHeight w:val="132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Прочие субсидии бюджетам сельских поселений на капитальный ремонт и ремонт сетей и сооружений водоснабжения в населенных пунктах Пензенской области (за исключением суьсидий на софинансирование объектов капитального строительства)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90120229999109275151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2059,048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2059,048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Прочие субсидии сельских поселений на реконструкцию и капитальный ремонт зданий сельских домов культуры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901 20229999109290151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24 786,60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24 786,60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75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90120235118000000151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72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90120235118100000151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69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99220210000000000151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4069,340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99220215001000000151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3965,900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3965,900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54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99220215001100000151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3965,900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3965,900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8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поселений на выравнивание  бюджетной обеспеченности, за счет средств бюджетов субъектов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99220215001100001151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1577,900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1577,900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60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Дотации бюджетам поселений на выравнивание бюджетной обеспеченности за счет средств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99220216001100010151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2388,000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2388,000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901 20219999000000150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103,440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103,440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11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Прочие дотации бюджетам сельских поселений на поощрение за содействие достижению показателей деятельности органов исполнительной власти субъектов Российской Федерации за счет средств резервного фонда Правительства Российской Федерации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901  20219999109101150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103,440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103,440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901 20249999100000150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1 287,983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1 287,983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  <w:tr w:rsidR="004941C3" w:rsidRPr="009B314E" w:rsidTr="00095204">
        <w:trPr>
          <w:trHeight w:val="70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901 20249999100110150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1 287,983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Calibri"/>
                <w:sz w:val="16"/>
                <w:szCs w:val="16"/>
              </w:rPr>
            </w:pPr>
            <w:r w:rsidRPr="009B314E">
              <w:rPr>
                <w:rFonts w:ascii="Arial" w:hAnsi="Arial" w:cs="Calibri"/>
                <w:sz w:val="16"/>
                <w:szCs w:val="16"/>
              </w:rPr>
              <w:t>1 287,983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314E">
              <w:rPr>
                <w:rFonts w:ascii="Arial" w:hAnsi="Arial" w:cs="Arial"/>
                <w:color w:val="000000"/>
                <w:sz w:val="16"/>
                <w:szCs w:val="16"/>
              </w:rPr>
              <w:t>100,0</w:t>
            </w:r>
          </w:p>
        </w:tc>
      </w:tr>
    </w:tbl>
    <w:p w:rsidR="004941C3" w:rsidRDefault="004941C3" w:rsidP="004941C3"/>
    <w:p w:rsidR="004941C3" w:rsidRDefault="004941C3" w:rsidP="004941C3">
      <w:r>
        <w:br w:type="page"/>
      </w:r>
    </w:p>
    <w:tbl>
      <w:tblPr>
        <w:tblW w:w="0" w:type="auto"/>
        <w:tblInd w:w="93" w:type="dxa"/>
        <w:tblLook w:val="04A0"/>
      </w:tblPr>
      <w:tblGrid>
        <w:gridCol w:w="3617"/>
        <w:gridCol w:w="931"/>
        <w:gridCol w:w="1302"/>
        <w:gridCol w:w="1508"/>
        <w:gridCol w:w="1331"/>
        <w:gridCol w:w="1242"/>
      </w:tblGrid>
      <w:tr w:rsidR="004941C3" w:rsidRPr="009B314E" w:rsidTr="00095204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Приложение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</w:tr>
      <w:tr w:rsidR="004941C3" w:rsidRPr="009B314E" w:rsidTr="00095204">
        <w:trPr>
          <w:trHeight w:val="144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ind w:left="1553"/>
              <w:jc w:val="right"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 xml:space="preserve"> к решению комитета местного самоуправления Сосновского сельсовета Бессоновского района Пензенской области     №  </w:t>
            </w:r>
            <w:r w:rsidRPr="009B314E">
              <w:rPr>
                <w:rFonts w:ascii="Calibri" w:hAnsi="Calibri"/>
              </w:rPr>
              <w:t>252-133/7</w:t>
            </w:r>
            <w:r>
              <w:rPr>
                <w:rFonts w:ascii="Arial" w:hAnsi="Arial"/>
              </w:rPr>
              <w:t xml:space="preserve"> </w:t>
            </w:r>
            <w:r w:rsidRPr="009B314E">
              <w:rPr>
                <w:rFonts w:ascii="Arial" w:hAnsi="Arial"/>
              </w:rPr>
              <w:t>от</w:t>
            </w:r>
            <w:r w:rsidRPr="009B314E">
              <w:rPr>
                <w:rFonts w:ascii="Calibri" w:hAnsi="Calibri"/>
              </w:rPr>
              <w:t xml:space="preserve"> 22.05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9B314E">
              <w:rPr>
                <w:rFonts w:ascii="Arial" w:hAnsi="Arial"/>
                <w:sz w:val="16"/>
                <w:szCs w:val="16"/>
              </w:rPr>
              <w:t xml:space="preserve"> 2023 г. "Об утверждении отчета об исполнении бюджета Сосновского сельсовета Бессоновского района Пензенской области за  2022 г."</w:t>
            </w:r>
          </w:p>
        </w:tc>
      </w:tr>
      <w:tr w:rsidR="004941C3" w:rsidRPr="009B314E" w:rsidTr="00095204">
        <w:trPr>
          <w:trHeight w:val="36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</w:tr>
      <w:tr w:rsidR="004941C3" w:rsidRPr="009B314E" w:rsidTr="00095204">
        <w:trPr>
          <w:trHeight w:val="1200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Расходы бюджета Сосновского сельсовета Бессоновского района Пензенской области за  2022 год по разделам и подразделам классификации расходов бюджета Сосновского сельсовета Бессоновского района Пензенской области</w:t>
            </w:r>
          </w:p>
        </w:tc>
      </w:tr>
      <w:tr w:rsidR="004941C3" w:rsidRPr="009B314E" w:rsidTr="00095204">
        <w:trPr>
          <w:trHeight w:val="435"/>
        </w:trPr>
        <w:tc>
          <w:tcPr>
            <w:tcW w:w="0" w:type="auto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тыс. руб.</w:t>
            </w:r>
          </w:p>
        </w:tc>
      </w:tr>
      <w:tr w:rsidR="004941C3" w:rsidRPr="009B314E" w:rsidTr="00095204">
        <w:trPr>
          <w:trHeight w:val="1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Наименование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подраздел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план на 2022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Кассовое исполнение за 2022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% исполнения</w:t>
            </w:r>
          </w:p>
        </w:tc>
      </w:tr>
      <w:tr w:rsidR="004941C3" w:rsidRPr="009B314E" w:rsidTr="00095204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6429,660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6429,660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spacing w:after="240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2,447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 xml:space="preserve">2,447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8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6415,832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6415,832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6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3,293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3,293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Другие 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8,088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8,088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4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248,800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7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45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150,000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5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28910,423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28910,423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Дорожное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28790,423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28790,423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120,000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4337,573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4337,573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19,603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19,603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3306,078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3306,078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1011,892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1011,892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Культура,кинематография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995,515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995,515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995,515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995,515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54,633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54,633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54,633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54,633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100,0</w:t>
            </w:r>
          </w:p>
        </w:tc>
      </w:tr>
      <w:tr w:rsidR="004941C3" w:rsidRPr="009B314E" w:rsidTr="00095204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41126,604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41126,604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100,0</w:t>
            </w:r>
          </w:p>
        </w:tc>
      </w:tr>
    </w:tbl>
    <w:p w:rsidR="004941C3" w:rsidRDefault="004941C3" w:rsidP="004941C3"/>
    <w:p w:rsidR="004941C3" w:rsidRDefault="004941C3" w:rsidP="004941C3">
      <w:r>
        <w:br w:type="page"/>
      </w:r>
    </w:p>
    <w:tbl>
      <w:tblPr>
        <w:tblW w:w="0" w:type="auto"/>
        <w:tblInd w:w="-459" w:type="dxa"/>
        <w:tblLayout w:type="fixed"/>
        <w:tblLook w:val="04A0"/>
      </w:tblPr>
      <w:tblGrid>
        <w:gridCol w:w="4820"/>
        <w:gridCol w:w="992"/>
        <w:gridCol w:w="354"/>
        <w:gridCol w:w="213"/>
        <w:gridCol w:w="128"/>
        <w:gridCol w:w="297"/>
        <w:gridCol w:w="318"/>
        <w:gridCol w:w="292"/>
        <w:gridCol w:w="271"/>
        <w:gridCol w:w="292"/>
        <w:gridCol w:w="411"/>
        <w:gridCol w:w="330"/>
        <w:gridCol w:w="571"/>
        <w:gridCol w:w="597"/>
        <w:gridCol w:w="598"/>
      </w:tblGrid>
      <w:tr w:rsidR="004941C3" w:rsidRPr="009B314E" w:rsidTr="004941C3">
        <w:trPr>
          <w:trHeight w:val="300"/>
        </w:trPr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Приложение 4</w:t>
            </w:r>
          </w:p>
        </w:tc>
      </w:tr>
      <w:tr w:rsidR="004941C3" w:rsidRPr="009B314E" w:rsidTr="004941C3">
        <w:trPr>
          <w:trHeight w:val="1245"/>
        </w:trPr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  <w:r w:rsidRPr="009B314E">
              <w:rPr>
                <w:rFonts w:ascii="Arial" w:hAnsi="Arial"/>
                <w:sz w:val="16"/>
                <w:szCs w:val="16"/>
              </w:rPr>
              <w:t>к решению комитета местного самоуправления Сосновского сельсовета Бессоновского района Пензенской области  №</w:t>
            </w:r>
            <w:r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9B314E">
              <w:rPr>
                <w:rFonts w:ascii="Calibri" w:hAnsi="Calibri"/>
              </w:rPr>
              <w:t>252-133/7</w:t>
            </w:r>
            <w:r w:rsidRPr="009B314E">
              <w:rPr>
                <w:rFonts w:ascii="Arial" w:hAnsi="Arial"/>
              </w:rPr>
              <w:t xml:space="preserve">  от</w:t>
            </w:r>
            <w:r w:rsidRPr="009B314E">
              <w:rPr>
                <w:rFonts w:ascii="Calibri" w:hAnsi="Calibri"/>
              </w:rPr>
              <w:t xml:space="preserve"> 22.05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  <w:r w:rsidRPr="009B314E">
              <w:rPr>
                <w:rFonts w:ascii="Arial" w:hAnsi="Arial"/>
                <w:sz w:val="16"/>
                <w:szCs w:val="16"/>
              </w:rPr>
              <w:t xml:space="preserve"> 2023 г. "Об утверждении отчета об исполнении бюджета Сосновского сельсовета Бессоновского района Пензенской области за  2022 г."</w:t>
            </w:r>
          </w:p>
        </w:tc>
      </w:tr>
      <w:tr w:rsidR="004941C3" w:rsidRPr="009B314E" w:rsidTr="004941C3">
        <w:trPr>
          <w:trHeight w:val="360"/>
        </w:trPr>
        <w:tc>
          <w:tcPr>
            <w:tcW w:w="6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sz w:val="22"/>
                <w:szCs w:val="22"/>
              </w:rPr>
            </w:pPr>
          </w:p>
        </w:tc>
      </w:tr>
      <w:tr w:rsidR="004941C3" w:rsidRPr="009B314E" w:rsidTr="004941C3">
        <w:trPr>
          <w:trHeight w:val="960"/>
        </w:trPr>
        <w:tc>
          <w:tcPr>
            <w:tcW w:w="1048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9B314E">
              <w:rPr>
                <w:rFonts w:ascii="Arial" w:hAnsi="Arial"/>
                <w:b/>
                <w:bCs/>
                <w:sz w:val="22"/>
                <w:szCs w:val="22"/>
              </w:rPr>
              <w:t>Расходы бюджета Сосновского сельсовета Бессоновского района Пензенской области за 2022 год по ведомственной структуре расходов бюджета Сосновского сельсовета Бессоновского района Пензенской области</w:t>
            </w:r>
          </w:p>
        </w:tc>
      </w:tr>
      <w:tr w:rsidR="004941C3" w:rsidRPr="009B314E" w:rsidTr="004941C3">
        <w:trPr>
          <w:trHeight w:val="435"/>
        </w:trPr>
        <w:tc>
          <w:tcPr>
            <w:tcW w:w="9288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тыс. руб.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941C3" w:rsidRPr="009B314E" w:rsidTr="004941C3">
        <w:trPr>
          <w:trHeight w:val="124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Гл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Рз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Пр</w:t>
            </w:r>
          </w:p>
        </w:tc>
        <w:tc>
          <w:tcPr>
            <w:tcW w:w="15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ЦСР</w:t>
            </w: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sz w:val="22"/>
                <w:szCs w:val="22"/>
              </w:rPr>
            </w:pPr>
            <w:r w:rsidRPr="009B314E">
              <w:rPr>
                <w:sz w:val="22"/>
                <w:szCs w:val="22"/>
              </w:rPr>
              <w:t>ВР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план на 2022 год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Кассовое исполнение за 2022 год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% исполнения</w:t>
            </w:r>
          </w:p>
        </w:tc>
      </w:tr>
      <w:tr w:rsidR="004941C3" w:rsidRPr="009B314E" w:rsidTr="004941C3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Администрация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41126,604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41C3" w:rsidRPr="009B314E" w:rsidRDefault="004941C3" w:rsidP="00095204">
            <w:pPr>
              <w:widowControl/>
              <w:jc w:val="center"/>
              <w:rPr>
                <w:b/>
                <w:bCs/>
                <w:sz w:val="22"/>
                <w:szCs w:val="22"/>
              </w:rPr>
            </w:pPr>
            <w:r w:rsidRPr="009B314E">
              <w:rPr>
                <w:b/>
                <w:bCs/>
                <w:sz w:val="22"/>
                <w:szCs w:val="22"/>
              </w:rPr>
              <w:t>41126,604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6429,660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6429,660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41C3" w:rsidRPr="009B314E" w:rsidRDefault="004941C3" w:rsidP="00095204">
            <w:pPr>
              <w:widowControl/>
              <w:spacing w:after="240"/>
            </w:pPr>
            <w:r w:rsidRPr="009B314E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2,447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 xml:space="preserve">2,447 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9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 на 2021 год и плановый период 2023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80060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</w:t>
            </w:r>
            <w:r w:rsidRPr="009B314E">
              <w:lastRenderedPageBreak/>
              <w:t>60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80060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2,447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6415,832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6415,832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6312,392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6312,392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"Обеспечение функционирования аппарата администрации Сосновского сельсовета 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5395,461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5395,461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Основное мероприятие «Обеспечение деятельности администрации Сосновского сельсовета Бессоновского района Пензенской области"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5395,461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5395,461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2655,559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обеспечение функций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02200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2739,902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2739,902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02200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2712,392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2712,392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02200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2712,392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2712,392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бюджетные ассигнования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02200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800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27,510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27,510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Уплата прочих  налогов, сборов и иных платежей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02200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850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27,510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27,510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"Обеспечение функционирования руководителя высшего исполнительного органа Сосновского сельсовета 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«Обеспечение функционирования руководителя высшего исполнительного органа Сосновского сельсовета Бессоновского района Пензенской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по оплате труда работников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в целях обеспечения выполнения функций государственными (муниципальными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02100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916,931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color w:val="000000"/>
              </w:rPr>
            </w:pPr>
            <w:r w:rsidRPr="009B314E">
              <w:rPr>
                <w:color w:val="000000"/>
              </w:rPr>
              <w:t>Поощрение за достижение показателей деятельности органов исполнительной власти субъекта РФ»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Г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color w:val="000000"/>
              </w:rPr>
            </w:pPr>
            <w:r w:rsidRPr="009B314E">
              <w:rPr>
                <w:color w:val="000000"/>
              </w:rPr>
              <w:t>Расходы бюджета Сосновского сельсовета Бессоновского района Пензенской области на Поощрение за достижение показателей деятельности органов исполнительной власти субъекта РФ»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Г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both"/>
              <w:rPr>
                <w:color w:val="000000"/>
              </w:rPr>
            </w:pPr>
            <w:r w:rsidRPr="009B314E">
              <w:rPr>
                <w:color w:val="000000"/>
              </w:rPr>
              <w:t>Поощрение за содействие достижению показателей деятельности органов исполнительной власти субъектов РФ за счет средств резервного фонда Правительства РФ.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Г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55490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Г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55490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103,440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7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3,293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8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 на 2021 год и плановый период 2022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3,250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9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на 2021 год и плановый период 2022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0,013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7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на 2021 год и плановый период 2022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0,030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Другие 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8,088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8,088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9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«Повышение эффективности представления и использования  межбюджетных трансфертов»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20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 на 2021 год и плановый период 2022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2,576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4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</w:tr>
      <w:tr w:rsidR="004941C3" w:rsidRPr="009B314E" w:rsidTr="004941C3">
        <w:trPr>
          <w:trHeight w:val="74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</w:tr>
      <w:tr w:rsidR="004941C3" w:rsidRPr="009B314E" w:rsidTr="004941C3">
        <w:trPr>
          <w:trHeight w:val="9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Оценка недвижимости, признание прав и регулирование отношений по муниципальной  собственности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80220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</w:tr>
      <w:tr w:rsidR="004941C3" w:rsidRPr="009B314E" w:rsidTr="004941C3">
        <w:trPr>
          <w:trHeight w:val="93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80220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</w:tr>
      <w:tr w:rsidR="004941C3" w:rsidRPr="009B314E" w:rsidTr="004941C3">
        <w:trPr>
          <w:trHeight w:val="938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8022</w:t>
            </w:r>
            <w:r w:rsidRPr="009B314E">
              <w:lastRenderedPageBreak/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</w:tr>
      <w:tr w:rsidR="004941C3" w:rsidRPr="009B314E" w:rsidTr="004941C3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8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2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приобретение вакцины против гриппа для вакцинации трудоспособного неработающего населения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12310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12310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V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12310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1,512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2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"Обеспечение  пожарной безопасности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"Обеспечение первичных мер пожарной безопасности"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Обеспечение  первичных мер пожарной безопасности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85290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8529</w:t>
            </w:r>
            <w:r w:rsidRPr="009B314E">
              <w:lastRenderedPageBreak/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85290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150,000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"Развитие муниципальной службы 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"Исполнение государственных полномочий"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7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"Обеспечение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5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Обеспечение первичного воинского учета на территории Сосновского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51180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8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51180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51180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120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248,800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51180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#ДЕЛ/0!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51180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0,000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#ДЕЛ/0!</w:t>
            </w:r>
          </w:p>
        </w:tc>
      </w:tr>
      <w:tr w:rsidR="004941C3" w:rsidRPr="009B314E" w:rsidTr="004941C3">
        <w:trPr>
          <w:trHeight w:val="4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Дорожное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Муниципальная программа Сосновского сельсовета Бессоновского района Пензенской области "Развитие инженерной инфраструктуры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28910,423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"Содержание и развитие сети автомобильных дорог местного значения населенных пунктов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28725,223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28725,223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2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Содержание автомобильных дорог и искусственных сооружений на них за счет бюджетных ассигнований дорожного фонда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80170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80170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80170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2634,050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Строительство (реконструкция), 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S3080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S3080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S3080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26091,173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"Ремонт автомобильных дорог общего пользования за счет средств бюджета поселения"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«Мероприятия дорожного хозяйства на внутрипоселенческих автомобильных дорогах общего пользования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Капитальный ремонт, ремонт автомобильных дорог и искусственных сооружений на них за счет средств бюджета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73020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7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7302</w:t>
            </w:r>
            <w:r w:rsidRPr="009B314E">
              <w:lastRenderedPageBreak/>
              <w:t>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09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73020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185,200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4337,573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4337,573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Жилищное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6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80320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19,603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3306,078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3306,078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9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финансами,муниципальным долгом,муниципальной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2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1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both"/>
              <w:rPr>
                <w:color w:val="000000"/>
              </w:rPr>
            </w:pPr>
            <w:r w:rsidRPr="009B314E">
              <w:rPr>
                <w:color w:val="000000"/>
              </w:rPr>
              <w:t>Содержание муниципальной собственности объектов в сфере коммунального хозяйства Сосновского сельсовета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80340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50,840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3255,238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3255,238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Подрограмма "Чистая вода за счет средств бюджета поселения"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"Осуществление ремонта водохозяйственных систем"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Капитальный ремонт ,ремонт сетей и сооружений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3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1196,190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Подрограмма "Чистая вода за счет средств бюджета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"Осуществление ремонта водохозяйственных систем"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000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Капитальный ремонт ,ремонт сетей и сооружений водоснабжения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S1350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2059,048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3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"Модернизация и развитие жилищно-коммунального хозяйства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1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Подрограмма "Благоустройство населенных пунктов"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«Благоустройство населенных пунктов»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1011,892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4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Уличное освещение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3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81110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776,002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Прочие мероприятия по благоустройству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81150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235,890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Культура,кинематография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995,515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995,515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995,515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995,515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943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Сосновского сельсовета Бессоновского района Пензенской области "Управление муниципальными финансами, муниципальным долгом, муниципальнй собственностью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976,395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976,395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"Предоставление межбюджетных трансфертов из бюджета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0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 "Повышение эффективности предоставления и использования межбюджетных трансфертов"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7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 на 2021 год и плановый период 2022 и 2023 годов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5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межбюджетные трансферты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80050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540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19,967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9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"Управление собственностью Сосновского сельсовета Бессоновского района Пензенской области"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«Оптимизация, управление и распоряжение имуществом, находящимся в муниципальной собственности Сосновского сельсовета Бессоновского района Пензенской области»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0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both"/>
              <w:rPr>
                <w:color w:val="000000"/>
              </w:rPr>
            </w:pPr>
            <w:r w:rsidRPr="009B314E">
              <w:rPr>
                <w:color w:val="000000"/>
              </w:rPr>
              <w:t xml:space="preserve">Расходы на содержание муниципальной собственности объектов в сфере культуры Сосновского сельсовета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5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Закупка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803</w:t>
            </w:r>
            <w:r w:rsidRPr="009B314E">
              <w:lastRenderedPageBreak/>
              <w:t>30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956,428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4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lastRenderedPageBreak/>
              <w:t>Иные непрограммные расходы органов муниципальной власти Сосновского сельсовета Бессоновского района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0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бюджета Сосновского сельсовета Бессоновского района Пензенской области на реализацию мероприятий в сфере культуры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6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Расходы  по организации и проведению праздничных мероприятий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20700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Иные закупки товаров, работ и услуг для  обеспечения государственных (муниципальных ) нужд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4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20700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240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19,120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9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8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Муниципальная программа "Социальная поддержка граждан Сосновского сельсовета Бессоновского района Пензенской области на 2014-2024 годы"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8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Подпрограмма "Оказание адресной материальной помощи гражданам Сосновского сельсовета Бессоновского района Пензенской области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96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Основное мероприятие "Предоставление мер социальной поддержки муниципальных служащих,вышедших на пенсию"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00000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147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 xml:space="preserve">Пенсионное обеспечение за выслугу лет муниципальных служащих  Сосновского сельсовета Бессоновского района Пензенской области (за счет средств бюджета Сосновского сельсовета Бессоновского района Пензенской области)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28690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45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Социальное обеспечение и иные выплаты населению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28690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300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76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Публичные нормативные социальные выплаты гражданам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901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01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jc w:val="center"/>
            </w:pPr>
            <w:r w:rsidRPr="009B314E">
              <w:t>28690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</w:pPr>
            <w:r w:rsidRPr="009B314E">
              <w:t>310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54,633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</w:pPr>
            <w:r w:rsidRPr="009B314E">
              <w:t>100,0</w:t>
            </w:r>
          </w:p>
        </w:tc>
      </w:tr>
      <w:tr w:rsidR="004941C3" w:rsidRPr="009B314E" w:rsidTr="004941C3">
        <w:trPr>
          <w:trHeight w:val="31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b/>
                <w:bCs/>
              </w:rPr>
            </w:pPr>
            <w:r w:rsidRPr="009B314E">
              <w:rPr>
                <w:b/>
                <w:bCs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rPr>
                <w:rFonts w:ascii="Arial" w:hAnsi="Arial"/>
                <w:b/>
                <w:bCs/>
              </w:rPr>
            </w:pPr>
            <w:r w:rsidRPr="009B314E">
              <w:rPr>
                <w:rFonts w:ascii="Arial" w:hAnsi="Arial"/>
                <w:b/>
                <w:bCs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>41126,604</w:t>
            </w:r>
          </w:p>
        </w:tc>
        <w:tc>
          <w:tcPr>
            <w:tcW w:w="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>41126,604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941C3" w:rsidRPr="009B314E" w:rsidRDefault="004941C3" w:rsidP="00095204">
            <w:pPr>
              <w:widowControl/>
              <w:jc w:val="right"/>
              <w:rPr>
                <w:b/>
                <w:bCs/>
              </w:rPr>
            </w:pPr>
            <w:r w:rsidRPr="009B314E">
              <w:rPr>
                <w:b/>
                <w:bCs/>
              </w:rPr>
              <w:t>100,0</w:t>
            </w:r>
          </w:p>
        </w:tc>
      </w:tr>
    </w:tbl>
    <w:p w:rsidR="004941C3" w:rsidRDefault="004941C3" w:rsidP="004941C3"/>
    <w:p w:rsidR="004941C3" w:rsidRDefault="004941C3" w:rsidP="004941C3">
      <w:pPr>
        <w:jc w:val="right"/>
        <w:rPr>
          <w:b/>
        </w:rPr>
      </w:pPr>
      <w:r>
        <w:br w:type="page"/>
      </w:r>
    </w:p>
    <w:p w:rsidR="004941C3" w:rsidRDefault="004941C3" w:rsidP="004941C3">
      <w:pPr>
        <w:jc w:val="right"/>
        <w:rPr>
          <w:b/>
        </w:rPr>
      </w:pPr>
    </w:p>
    <w:p w:rsidR="004941C3" w:rsidRPr="008C11C1" w:rsidRDefault="004941C3" w:rsidP="004941C3">
      <w:pPr>
        <w:jc w:val="right"/>
        <w:rPr>
          <w:b/>
        </w:rPr>
      </w:pPr>
      <w:r w:rsidRPr="008C11C1">
        <w:rPr>
          <w:b/>
        </w:rPr>
        <w:t xml:space="preserve">Приложение № 5                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</w:t>
      </w:r>
      <w:r w:rsidRPr="00E26D38">
        <w:t xml:space="preserve">к решению комитета местного самоуправления </w:t>
      </w:r>
      <w:r>
        <w:t>Сосно</w:t>
      </w:r>
      <w:r w:rsidRPr="00E26D38">
        <w:t xml:space="preserve">вского сельсовета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Бессоновского района Пензенской области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№ 252-133/7 от 22.05.2023</w:t>
      </w:r>
      <w:r w:rsidRPr="00E26D38">
        <w:t xml:space="preserve"> г. </w:t>
      </w:r>
      <w:r>
        <w:t xml:space="preserve">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"Об утверждении отчета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об исполнении бюджета </w:t>
      </w:r>
      <w:r>
        <w:t>Сосно</w:t>
      </w:r>
      <w:r w:rsidRPr="00E26D38">
        <w:t xml:space="preserve">вского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сельсовета Бессоновского района Пензенской области </w:t>
      </w:r>
    </w:p>
    <w:p w:rsidR="004941C3" w:rsidRPr="00E26D38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за 20</w:t>
      </w:r>
      <w:r w:rsidRPr="009B314E">
        <w:t>2</w:t>
      </w:r>
      <w:r>
        <w:t>2</w:t>
      </w:r>
      <w:r w:rsidRPr="00E26D38">
        <w:t xml:space="preserve"> г."</w:t>
      </w: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  <w:r>
        <w:rPr>
          <w:b/>
          <w:bCs/>
        </w:rPr>
        <w:t>Отчет</w:t>
      </w:r>
    </w:p>
    <w:p w:rsidR="004941C3" w:rsidRDefault="004941C3" w:rsidP="004941C3">
      <w:pPr>
        <w:snapToGrid w:val="0"/>
        <w:jc w:val="center"/>
        <w:rPr>
          <w:b/>
          <w:bCs/>
        </w:rPr>
      </w:pPr>
      <w:r>
        <w:rPr>
          <w:b/>
          <w:bCs/>
        </w:rPr>
        <w:t>Об использовании резервного фонда</w:t>
      </w:r>
    </w:p>
    <w:p w:rsidR="004941C3" w:rsidRPr="00CD0A27" w:rsidRDefault="004941C3" w:rsidP="004941C3">
      <w:pPr>
        <w:snapToGrid w:val="0"/>
        <w:jc w:val="center"/>
        <w:rPr>
          <w:b/>
          <w:bCs/>
        </w:rPr>
      </w:pPr>
      <w:r>
        <w:rPr>
          <w:b/>
          <w:bCs/>
        </w:rPr>
        <w:t>Сосновского</w:t>
      </w:r>
      <w:r w:rsidRPr="00CD0A27">
        <w:rPr>
          <w:b/>
          <w:bCs/>
        </w:rPr>
        <w:t xml:space="preserve"> сельсовета Бессоновского района  Пензенской области</w:t>
      </w:r>
    </w:p>
    <w:p w:rsidR="004941C3" w:rsidRDefault="004941C3" w:rsidP="004941C3">
      <w:pPr>
        <w:ind w:firstLine="708"/>
        <w:jc w:val="center"/>
        <w:rPr>
          <w:b/>
          <w:bCs/>
        </w:rPr>
      </w:pPr>
      <w:r>
        <w:rPr>
          <w:b/>
          <w:bCs/>
        </w:rPr>
        <w:t>за 2022</w:t>
      </w:r>
      <w:r w:rsidRPr="00CD0A27">
        <w:rPr>
          <w:b/>
          <w:bCs/>
        </w:rPr>
        <w:t xml:space="preserve"> год</w:t>
      </w:r>
    </w:p>
    <w:p w:rsidR="004941C3" w:rsidRDefault="004941C3" w:rsidP="004941C3">
      <w:pPr>
        <w:ind w:firstLine="708"/>
        <w:jc w:val="center"/>
        <w:rPr>
          <w:sz w:val="22"/>
          <w:szCs w:val="22"/>
        </w:rPr>
      </w:pPr>
    </w:p>
    <w:p w:rsidR="004941C3" w:rsidRDefault="004941C3" w:rsidP="004941C3">
      <w:pPr>
        <w:spacing w:before="100" w:beforeAutospacing="1" w:after="100" w:afterAutospacing="1"/>
        <w:rPr>
          <w:rFonts w:ascii="Verdana" w:hAnsi="Verdana"/>
          <w:sz w:val="17"/>
          <w:szCs w:val="17"/>
        </w:rPr>
      </w:pPr>
    </w:p>
    <w:p w:rsidR="004941C3" w:rsidRPr="00804E7A" w:rsidRDefault="004941C3" w:rsidP="004941C3">
      <w:pPr>
        <w:snapToGrid w:val="0"/>
        <w:jc w:val="both"/>
        <w:rPr>
          <w:b/>
          <w:bCs/>
        </w:rPr>
      </w:pPr>
      <w:r>
        <w:t xml:space="preserve">      В 20</w:t>
      </w:r>
      <w:r w:rsidRPr="00AA7432">
        <w:t>2</w:t>
      </w:r>
      <w:r>
        <w:t>2</w:t>
      </w:r>
      <w:r w:rsidRPr="00804E7A">
        <w:t xml:space="preserve"> год</w:t>
      </w:r>
      <w:r>
        <w:t>у</w:t>
      </w:r>
      <w:r w:rsidRPr="00804E7A">
        <w:t xml:space="preserve"> использование резервного фонда </w:t>
      </w:r>
      <w:r>
        <w:rPr>
          <w:bCs/>
        </w:rPr>
        <w:t>Сосно</w:t>
      </w:r>
      <w:r w:rsidRPr="002F4CE9">
        <w:rPr>
          <w:bCs/>
        </w:rPr>
        <w:t>вского сельсовета Бессоновского района  Пензенской области</w:t>
      </w:r>
      <w:r>
        <w:rPr>
          <w:b/>
          <w:bCs/>
        </w:rPr>
        <w:t xml:space="preserve"> </w:t>
      </w:r>
      <w:r w:rsidRPr="00804E7A">
        <w:t xml:space="preserve">не </w:t>
      </w:r>
      <w:r>
        <w:t>производилось</w:t>
      </w:r>
      <w:r w:rsidRPr="00804E7A">
        <w:t>.</w:t>
      </w:r>
    </w:p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</w:p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</w:p>
    <w:p w:rsidR="004941C3" w:rsidRPr="003159EA" w:rsidRDefault="004941C3" w:rsidP="004941C3">
      <w:pPr>
        <w:rPr>
          <w:sz w:val="22"/>
          <w:szCs w:val="22"/>
        </w:rPr>
      </w:pPr>
    </w:p>
    <w:p w:rsidR="004941C3" w:rsidRDefault="004941C3" w:rsidP="004941C3"/>
    <w:p w:rsidR="004941C3" w:rsidRDefault="004941C3" w:rsidP="004941C3">
      <w:pPr>
        <w:jc w:val="right"/>
        <w:rPr>
          <w:b/>
        </w:rPr>
      </w:pPr>
      <w:r>
        <w:br w:type="page"/>
      </w:r>
      <w:r>
        <w:rPr>
          <w:b/>
        </w:rPr>
        <w:lastRenderedPageBreak/>
        <w:t>Приложение № 6</w:t>
      </w:r>
    </w:p>
    <w:p w:rsidR="004941C3" w:rsidRPr="008C11C1" w:rsidRDefault="004941C3" w:rsidP="004941C3">
      <w:pPr>
        <w:jc w:val="right"/>
        <w:rPr>
          <w:b/>
        </w:rPr>
      </w:pPr>
      <w:r w:rsidRPr="008C11C1">
        <w:rPr>
          <w:b/>
        </w:rPr>
        <w:t xml:space="preserve">               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</w:t>
      </w:r>
      <w:r w:rsidRPr="00E26D38">
        <w:t xml:space="preserve">к решению комитета местного самоуправления </w:t>
      </w:r>
      <w:r>
        <w:t>Сосно</w:t>
      </w:r>
      <w:r w:rsidRPr="00E26D38">
        <w:t xml:space="preserve">вского сельсовета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Бессоновского района Пензенской области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№  252-133/7  от 22.05. 2023</w:t>
      </w:r>
      <w:r w:rsidRPr="00E26D38">
        <w:t xml:space="preserve"> г. </w:t>
      </w:r>
      <w:r>
        <w:t xml:space="preserve">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"Об утверждении отчета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об исполнении бюджета </w:t>
      </w:r>
      <w:r>
        <w:t>Сосно</w:t>
      </w:r>
      <w:r w:rsidRPr="00E26D38">
        <w:t xml:space="preserve">вского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сельсовета Бессоновского района Пензенской области </w:t>
      </w:r>
    </w:p>
    <w:p w:rsidR="004941C3" w:rsidRPr="00E26D38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   за  2022</w:t>
      </w:r>
      <w:r w:rsidRPr="00E26D38">
        <w:t xml:space="preserve"> г."</w:t>
      </w: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Pr="00B15D1F" w:rsidRDefault="004941C3" w:rsidP="004941C3">
      <w:pPr>
        <w:snapToGrid w:val="0"/>
        <w:jc w:val="center"/>
        <w:rPr>
          <w:b/>
          <w:bCs/>
        </w:rPr>
      </w:pPr>
      <w:r w:rsidRPr="00B15D1F">
        <w:rPr>
          <w:b/>
          <w:bCs/>
        </w:rPr>
        <w:t>Источники финансирования дефицита</w:t>
      </w:r>
    </w:p>
    <w:p w:rsidR="004941C3" w:rsidRDefault="004941C3" w:rsidP="004941C3">
      <w:pPr>
        <w:snapToGrid w:val="0"/>
        <w:jc w:val="center"/>
        <w:rPr>
          <w:b/>
          <w:bCs/>
        </w:rPr>
      </w:pPr>
      <w:r>
        <w:rPr>
          <w:b/>
          <w:bCs/>
        </w:rPr>
        <w:t>бюджета Сосновского</w:t>
      </w:r>
      <w:r w:rsidRPr="00B15D1F">
        <w:rPr>
          <w:b/>
          <w:bCs/>
        </w:rPr>
        <w:t xml:space="preserve"> сельсовета Бессоновского района  Пензенской области по кодам </w:t>
      </w:r>
      <w:r>
        <w:rPr>
          <w:b/>
          <w:bCs/>
        </w:rPr>
        <w:t xml:space="preserve">классификации </w:t>
      </w:r>
      <w:r w:rsidRPr="00B15D1F">
        <w:rPr>
          <w:b/>
          <w:bCs/>
        </w:rPr>
        <w:t>источников финансиро</w:t>
      </w:r>
      <w:r>
        <w:rPr>
          <w:b/>
          <w:bCs/>
        </w:rPr>
        <w:t>вания дефицитов бюджетов за 20</w:t>
      </w:r>
      <w:r w:rsidRPr="008A6602">
        <w:rPr>
          <w:b/>
          <w:bCs/>
        </w:rPr>
        <w:t>2</w:t>
      </w:r>
      <w:r>
        <w:rPr>
          <w:b/>
          <w:bCs/>
        </w:rPr>
        <w:t>2</w:t>
      </w:r>
      <w:r w:rsidRPr="00B15D1F">
        <w:rPr>
          <w:b/>
          <w:bCs/>
        </w:rPr>
        <w:t xml:space="preserve"> год</w:t>
      </w:r>
    </w:p>
    <w:p w:rsidR="004941C3" w:rsidRDefault="004941C3" w:rsidP="004941C3">
      <w:pPr>
        <w:ind w:firstLine="708"/>
        <w:jc w:val="center"/>
        <w:rPr>
          <w:sz w:val="22"/>
          <w:szCs w:val="22"/>
        </w:rPr>
      </w:pPr>
    </w:p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W w:w="10642" w:type="dxa"/>
        <w:tblInd w:w="-386" w:type="dxa"/>
        <w:tblLayout w:type="fixed"/>
        <w:tblLook w:val="0000"/>
      </w:tblPr>
      <w:tblGrid>
        <w:gridCol w:w="4610"/>
        <w:gridCol w:w="3114"/>
        <w:gridCol w:w="1439"/>
        <w:gridCol w:w="1479"/>
      </w:tblGrid>
      <w:tr w:rsidR="004941C3" w:rsidRPr="00B15D1F" w:rsidTr="00095204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кода </w:t>
            </w:r>
            <w:r w:rsidRPr="00B15D1F">
              <w:rPr>
                <w:bCs/>
              </w:rPr>
              <w:t>классификации источников внутреннего финансирования дефицитов бюджетов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Код источника финансирования дефицита бюджета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Назначено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Исполнено</w:t>
            </w:r>
          </w:p>
        </w:tc>
      </w:tr>
      <w:tr w:rsidR="004941C3" w:rsidRPr="0008555F" w:rsidTr="00095204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pStyle w:val="23"/>
              <w:rPr>
                <w:b/>
              </w:rPr>
            </w:pPr>
            <w:r w:rsidRPr="0008555F">
              <w:rPr>
                <w:b/>
              </w:rPr>
              <w:t>Привлечение</w:t>
            </w:r>
            <w:r w:rsidRPr="0008555F">
              <w:rPr>
                <w:b/>
                <w:snapToGrid w:val="0"/>
              </w:rPr>
              <w:t xml:space="preserve"> бюджетных кредитов</w:t>
            </w:r>
            <w:r w:rsidRPr="0008555F">
              <w:rPr>
                <w:b/>
              </w:rPr>
              <w:t xml:space="preserve"> из других бюджетов бюджетной системы Российской Федерации </w:t>
            </w:r>
            <w:r w:rsidRPr="0008555F">
              <w:rPr>
                <w:snapToGrid w:val="0"/>
              </w:rPr>
              <w:t xml:space="preserve"> </w:t>
            </w:r>
            <w:r w:rsidRPr="0008555F">
              <w:rPr>
                <w:b/>
              </w:rPr>
              <w:t>в валюте Российской Федерации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center"/>
            </w:pPr>
            <w:r w:rsidRPr="0008555F">
              <w:t>000 01 03 01 00 00 0000 700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  <w:tr w:rsidR="004941C3" w:rsidRPr="0008555F" w:rsidTr="00095204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pStyle w:val="23"/>
              <w:rPr>
                <w:b/>
              </w:rPr>
            </w:pPr>
            <w:r w:rsidRPr="0008555F">
              <w:rPr>
                <w:b/>
              </w:rPr>
              <w:t xml:space="preserve">Привлечение  кредитов из  других бюджетов бюджетной системы Российской Федерации бюджетами сельских поселений в валюте Российской Федерации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center"/>
            </w:pPr>
            <w:r w:rsidRPr="0008555F">
              <w:t>901 01 03 01 00 10 0000 710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  <w:tr w:rsidR="004941C3" w:rsidRPr="0008555F" w:rsidTr="00095204">
        <w:trPr>
          <w:trHeight w:val="330"/>
          <w:tblHeader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pStyle w:val="23"/>
              <w:rPr>
                <w:b/>
              </w:rPr>
            </w:pPr>
            <w:r w:rsidRPr="0008555F">
              <w:rPr>
                <w:b/>
              </w:rPr>
              <w:t xml:space="preserve">Погашение бюджетных кредитов, полученных из других  бюджетов бюджетной системы Российской Федерации в валюте Российской Федерации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center"/>
            </w:pPr>
            <w:r w:rsidRPr="0008555F">
              <w:t>000 01 03 01 00 00 0000 800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  <w:tr w:rsidR="004941C3" w:rsidRPr="0008555F" w:rsidTr="00095204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pStyle w:val="23"/>
              <w:rPr>
                <w:b/>
              </w:rPr>
            </w:pPr>
            <w:r w:rsidRPr="0008555F">
              <w:rPr>
                <w:b/>
              </w:rPr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center"/>
            </w:pPr>
            <w:r w:rsidRPr="0008555F">
              <w:t>901 01 03 01 00 10 0000 810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  <w:rPr>
                <w:bCs/>
              </w:rPr>
            </w:pPr>
            <w:r w:rsidRPr="0008555F">
              <w:rPr>
                <w:bCs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  <w:rPr>
                <w:bCs/>
              </w:rPr>
            </w:pPr>
            <w:r w:rsidRPr="0008555F">
              <w:rPr>
                <w:bCs/>
              </w:rPr>
              <w:t>-</w:t>
            </w:r>
          </w:p>
        </w:tc>
      </w:tr>
      <w:tr w:rsidR="004941C3" w:rsidRPr="0008555F" w:rsidTr="00095204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E270D7" w:rsidRDefault="004941C3" w:rsidP="00095204">
            <w:pPr>
              <w:snapToGrid w:val="0"/>
            </w:pPr>
            <w:r w:rsidRPr="00E270D7">
              <w:t xml:space="preserve">Увеличение прочих остатков  средств бюджетов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E270D7" w:rsidRDefault="004941C3" w:rsidP="00095204">
            <w:pPr>
              <w:snapToGrid w:val="0"/>
              <w:jc w:val="center"/>
            </w:pPr>
            <w:r w:rsidRPr="00E270D7">
              <w:t>901 01 05 02 00 00 0000 500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941C3" w:rsidRPr="0008555F" w:rsidTr="00095204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41C3" w:rsidRPr="00E270D7" w:rsidRDefault="004941C3" w:rsidP="00095204">
            <w:pPr>
              <w:snapToGrid w:val="0"/>
              <w:rPr>
                <w:color w:val="000000"/>
              </w:rPr>
            </w:pPr>
            <w:r w:rsidRPr="00E270D7">
              <w:t>Увеличение прочих остатков денежных средств бюджетов  сельских поселений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E270D7" w:rsidRDefault="004941C3" w:rsidP="00095204">
            <w:pPr>
              <w:jc w:val="center"/>
            </w:pPr>
            <w:r w:rsidRPr="00E270D7">
              <w:t>901 01 05 02 01 10 0000 510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  <w:tr w:rsidR="004941C3" w:rsidRPr="0008555F" w:rsidTr="00095204">
        <w:trPr>
          <w:trHeight w:val="441"/>
        </w:trPr>
        <w:tc>
          <w:tcPr>
            <w:tcW w:w="46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E270D7" w:rsidRDefault="004941C3" w:rsidP="00095204">
            <w:pPr>
              <w:snapToGrid w:val="0"/>
            </w:pPr>
            <w:r w:rsidRPr="00E270D7">
              <w:t xml:space="preserve">Уменьшение прочих остатков  средств бюджетов </w:t>
            </w:r>
          </w:p>
        </w:tc>
        <w:tc>
          <w:tcPr>
            <w:tcW w:w="31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E270D7" w:rsidRDefault="004941C3" w:rsidP="00095204">
            <w:pPr>
              <w:snapToGrid w:val="0"/>
              <w:jc w:val="center"/>
            </w:pPr>
            <w:r w:rsidRPr="00E270D7">
              <w:t>901 01 05 02 00 00 0000 600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  <w:tr w:rsidR="004941C3" w:rsidRPr="0008555F" w:rsidTr="00095204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941C3" w:rsidRPr="0008555F" w:rsidRDefault="004941C3" w:rsidP="00095204">
            <w:pPr>
              <w:snapToGrid w:val="0"/>
              <w:rPr>
                <w:color w:val="000000"/>
              </w:rPr>
            </w:pPr>
            <w:r w:rsidRPr="0008555F">
              <w:t>Уменьшение  прочих остатков  денежных средств бюджетов сельских поселений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08555F" w:rsidRDefault="004941C3" w:rsidP="00095204">
            <w:pPr>
              <w:jc w:val="center"/>
            </w:pPr>
            <w:r w:rsidRPr="0008555F">
              <w:t>901 01 05 02 01 10 0000 610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08555F" w:rsidRDefault="004941C3" w:rsidP="00095204">
            <w:pPr>
              <w:snapToGrid w:val="0"/>
              <w:jc w:val="right"/>
            </w:pPr>
            <w:r w:rsidRPr="0008555F">
              <w:t>-</w:t>
            </w:r>
          </w:p>
        </w:tc>
      </w:tr>
    </w:tbl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</w:p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</w:p>
    <w:p w:rsidR="004941C3" w:rsidRPr="003159EA" w:rsidRDefault="004941C3" w:rsidP="004941C3">
      <w:pPr>
        <w:rPr>
          <w:sz w:val="22"/>
          <w:szCs w:val="22"/>
        </w:rPr>
      </w:pPr>
    </w:p>
    <w:p w:rsidR="004941C3" w:rsidRDefault="004941C3" w:rsidP="004941C3">
      <w:pPr>
        <w:jc w:val="right"/>
        <w:rPr>
          <w:b/>
        </w:rPr>
      </w:pPr>
      <w:r>
        <w:rPr>
          <w:b/>
        </w:rPr>
        <w:t>Приложение № 7</w:t>
      </w:r>
    </w:p>
    <w:p w:rsidR="004941C3" w:rsidRPr="008C11C1" w:rsidRDefault="004941C3" w:rsidP="004941C3">
      <w:pPr>
        <w:jc w:val="right"/>
        <w:rPr>
          <w:b/>
        </w:rPr>
      </w:pPr>
      <w:r w:rsidRPr="008C11C1">
        <w:rPr>
          <w:b/>
        </w:rPr>
        <w:t xml:space="preserve">               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</w:t>
      </w:r>
      <w:r w:rsidRPr="00E26D38">
        <w:t xml:space="preserve">к решению комитета местного самоуправления </w:t>
      </w:r>
      <w:r>
        <w:t>Сосно</w:t>
      </w:r>
      <w:r w:rsidRPr="00E26D38">
        <w:t xml:space="preserve">вского сельсовета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Бессоновского района Пензенской области </w:t>
      </w:r>
    </w:p>
    <w:p w:rsidR="004941C3" w:rsidRDefault="004941C3" w:rsidP="004941C3">
      <w:pPr>
        <w:tabs>
          <w:tab w:val="left" w:pos="6900"/>
        </w:tabs>
        <w:jc w:val="right"/>
      </w:pPr>
      <w:r>
        <w:t xml:space="preserve"> № 252-133/7 от 22.05.2023</w:t>
      </w:r>
      <w:r w:rsidRPr="00E26D38">
        <w:t xml:space="preserve"> г.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"Об утверждении отчета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об исполнении бюджета </w:t>
      </w:r>
      <w:r>
        <w:t>Сосно</w:t>
      </w:r>
      <w:r w:rsidRPr="00E26D38">
        <w:t xml:space="preserve">вского </w:t>
      </w:r>
    </w:p>
    <w:p w:rsidR="004941C3" w:rsidRDefault="004941C3" w:rsidP="004941C3">
      <w:pPr>
        <w:tabs>
          <w:tab w:val="left" w:pos="6900"/>
        </w:tabs>
        <w:jc w:val="right"/>
      </w:pPr>
      <w:r w:rsidRPr="00E26D38">
        <w:t xml:space="preserve">сельсовета Бессоновского района Пензенской области </w:t>
      </w:r>
    </w:p>
    <w:p w:rsidR="004941C3" w:rsidRPr="00E26D38" w:rsidRDefault="004941C3" w:rsidP="004941C3">
      <w:pPr>
        <w:tabs>
          <w:tab w:val="left" w:pos="6900"/>
        </w:tabs>
        <w:jc w:val="right"/>
      </w:pPr>
      <w:r>
        <w:t xml:space="preserve">                                                                                                                                                                                     за  2022</w:t>
      </w:r>
      <w:r w:rsidRPr="00E26D38">
        <w:t xml:space="preserve"> г."</w:t>
      </w: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Default="004941C3" w:rsidP="004941C3">
      <w:pPr>
        <w:snapToGrid w:val="0"/>
        <w:jc w:val="center"/>
        <w:rPr>
          <w:b/>
          <w:bCs/>
        </w:rPr>
      </w:pPr>
    </w:p>
    <w:p w:rsidR="004941C3" w:rsidRPr="00C77C2F" w:rsidRDefault="004941C3" w:rsidP="004941C3">
      <w:pPr>
        <w:ind w:firstLine="708"/>
        <w:jc w:val="center"/>
        <w:rPr>
          <w:b/>
          <w:bCs/>
        </w:rPr>
      </w:pPr>
      <w:r w:rsidRPr="00C77C2F">
        <w:rPr>
          <w:b/>
        </w:rPr>
        <w:t xml:space="preserve">Источники финансирования дефицита бюджета Сосновского сельсовета Бессоновского района Пензенской области по кодам групп, подгрупп, статей, видов классификации  источников финансирования дефицитов бюджетов, относящихся к секторам государственного управления </w:t>
      </w:r>
      <w:r w:rsidRPr="00C77C2F">
        <w:rPr>
          <w:b/>
          <w:bCs/>
        </w:rPr>
        <w:t>за 20</w:t>
      </w:r>
      <w:r>
        <w:rPr>
          <w:b/>
          <w:bCs/>
        </w:rPr>
        <w:t>22</w:t>
      </w:r>
      <w:r w:rsidRPr="00C77C2F">
        <w:rPr>
          <w:b/>
          <w:bCs/>
        </w:rPr>
        <w:t xml:space="preserve"> год</w:t>
      </w:r>
    </w:p>
    <w:p w:rsidR="004941C3" w:rsidRDefault="004941C3" w:rsidP="004941C3">
      <w:pPr>
        <w:ind w:firstLine="708"/>
        <w:jc w:val="center"/>
        <w:rPr>
          <w:sz w:val="22"/>
          <w:szCs w:val="22"/>
        </w:rPr>
      </w:pPr>
    </w:p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  <w:r w:rsidRPr="003159EA">
        <w:rPr>
          <w:sz w:val="22"/>
          <w:szCs w:val="22"/>
        </w:rPr>
        <w:t>(тыс. руб.)</w:t>
      </w:r>
    </w:p>
    <w:tbl>
      <w:tblPr>
        <w:tblW w:w="10408" w:type="dxa"/>
        <w:tblInd w:w="-386" w:type="dxa"/>
        <w:tblLayout w:type="fixed"/>
        <w:tblLook w:val="0000"/>
      </w:tblPr>
      <w:tblGrid>
        <w:gridCol w:w="4610"/>
        <w:gridCol w:w="2880"/>
        <w:gridCol w:w="1439"/>
        <w:gridCol w:w="1479"/>
      </w:tblGrid>
      <w:tr w:rsidR="004941C3" w:rsidRPr="00B15D1F" w:rsidTr="00095204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  <w:r w:rsidRPr="00B15D1F">
              <w:rPr>
                <w:bCs/>
              </w:rPr>
              <w:t>Наименование кода администратора, группы, подгруппы, статьи, подстатьи, элемента, программы (подпрограммы), кода экономической классификации источников внутреннего финансирования дефицитов бюджетов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Код источника финансирования дефицита бюджета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Назначено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bCs/>
              </w:rPr>
            </w:pPr>
          </w:p>
          <w:p w:rsidR="004941C3" w:rsidRPr="00B15D1F" w:rsidRDefault="004941C3" w:rsidP="00095204">
            <w:pPr>
              <w:jc w:val="center"/>
              <w:rPr>
                <w:bCs/>
              </w:rPr>
            </w:pPr>
            <w:r w:rsidRPr="00B15D1F">
              <w:rPr>
                <w:bCs/>
              </w:rPr>
              <w:t>Исполнено</w:t>
            </w:r>
          </w:p>
        </w:tc>
      </w:tr>
      <w:tr w:rsidR="004941C3" w:rsidRPr="00B15D1F" w:rsidTr="00095204">
        <w:trPr>
          <w:trHeight w:val="330"/>
          <w:tblHeader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4482B" w:rsidRDefault="004941C3" w:rsidP="00095204">
            <w:pPr>
              <w:snapToGrid w:val="0"/>
            </w:pPr>
            <w:r w:rsidRPr="00B4482B">
              <w:t>Привлечение  кредитов из 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</w:t>
            </w:r>
            <w:r w:rsidRPr="00B15D1F">
              <w:rPr>
                <w:sz w:val="22"/>
                <w:szCs w:val="22"/>
              </w:rPr>
              <w:t xml:space="preserve"> 00 10 0000 710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</w:tr>
      <w:tr w:rsidR="004941C3" w:rsidRPr="00B15D1F" w:rsidTr="00095204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941C3" w:rsidRPr="00B4482B" w:rsidRDefault="004941C3" w:rsidP="00095204">
            <w:pPr>
              <w:snapToGrid w:val="0"/>
              <w:rPr>
                <w:color w:val="000000"/>
              </w:rPr>
            </w:pPr>
            <w:r w:rsidRPr="00B4482B">
              <w:t>Погашение бюджетами сельских поселений кредитов из других  бюджетов бюджетной системы Российской Федерации в валюте Российской Федерации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01 03 01</w:t>
            </w:r>
            <w:r w:rsidRPr="00B15D1F">
              <w:rPr>
                <w:sz w:val="22"/>
                <w:szCs w:val="22"/>
              </w:rPr>
              <w:t xml:space="preserve"> 00 10 0000 810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</w:tr>
      <w:tr w:rsidR="004941C3" w:rsidRPr="00B15D1F" w:rsidTr="00095204">
        <w:trPr>
          <w:trHeight w:val="441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941C3" w:rsidRPr="00B4482B" w:rsidRDefault="004941C3" w:rsidP="00095204">
            <w:pPr>
              <w:snapToGrid w:val="0"/>
              <w:rPr>
                <w:color w:val="000000"/>
              </w:rPr>
            </w:pPr>
            <w:r w:rsidRPr="00B4482B">
              <w:t>Увеличение прочих остатков денежных средств бюджетов  сельских поселений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sz w:val="22"/>
                <w:szCs w:val="22"/>
              </w:rPr>
            </w:pPr>
            <w:r w:rsidRPr="00B15D1F">
              <w:rPr>
                <w:sz w:val="22"/>
                <w:szCs w:val="22"/>
              </w:rPr>
              <w:t>01 05 02 01 10 0000 510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4941C3" w:rsidRPr="00B15D1F" w:rsidTr="00095204">
        <w:trPr>
          <w:trHeight w:val="497"/>
        </w:trPr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4941C3" w:rsidRPr="00B4482B" w:rsidRDefault="004941C3" w:rsidP="00095204">
            <w:pPr>
              <w:snapToGrid w:val="0"/>
              <w:rPr>
                <w:color w:val="000000"/>
              </w:rPr>
            </w:pPr>
            <w:r w:rsidRPr="00B4482B">
              <w:t>Уменьшение  прочих остатков  денежных средств бюджетов сельских поселений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B15D1F" w:rsidRDefault="004941C3" w:rsidP="00095204">
            <w:pPr>
              <w:snapToGrid w:val="0"/>
              <w:jc w:val="center"/>
              <w:rPr>
                <w:sz w:val="22"/>
                <w:szCs w:val="22"/>
              </w:rPr>
            </w:pPr>
            <w:r w:rsidRPr="00B15D1F">
              <w:rPr>
                <w:sz w:val="22"/>
                <w:szCs w:val="22"/>
              </w:rPr>
              <w:t>01 05 02 01 10 0000 610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941C3" w:rsidRPr="00CD0A27" w:rsidRDefault="004941C3" w:rsidP="00095204">
            <w:pPr>
              <w:snapToGrid w:val="0"/>
              <w:jc w:val="right"/>
            </w:pPr>
            <w:r>
              <w:t>-</w:t>
            </w:r>
          </w:p>
        </w:tc>
      </w:tr>
    </w:tbl>
    <w:p w:rsidR="004941C3" w:rsidRDefault="004941C3" w:rsidP="004941C3">
      <w:pPr>
        <w:ind w:left="7788" w:firstLine="708"/>
        <w:jc w:val="center"/>
        <w:rPr>
          <w:sz w:val="22"/>
          <w:szCs w:val="22"/>
        </w:rPr>
      </w:pPr>
    </w:p>
    <w:p w:rsidR="004941C3" w:rsidRDefault="004941C3" w:rsidP="004941C3"/>
    <w:p w:rsidR="00850E1B" w:rsidRDefault="00850E1B" w:rsidP="00A1386B">
      <w:pPr>
        <w:pStyle w:val="af"/>
        <w:spacing w:after="0"/>
        <w:rPr>
          <w:b/>
          <w:sz w:val="26"/>
          <w:szCs w:val="26"/>
        </w:rPr>
      </w:pPr>
    </w:p>
    <w:sectPr w:rsidR="00850E1B" w:rsidSect="00962940">
      <w:headerReference w:type="default" r:id="rId9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F16" w:rsidRDefault="00B72F16">
      <w:r>
        <w:separator/>
      </w:r>
    </w:p>
  </w:endnote>
  <w:endnote w:type="continuationSeparator" w:id="1">
    <w:p w:rsidR="00B72F16" w:rsidRDefault="00B72F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F16" w:rsidRDefault="00B72F16">
      <w:r>
        <w:separator/>
      </w:r>
    </w:p>
  </w:footnote>
  <w:footnote w:type="continuationSeparator" w:id="1">
    <w:p w:rsidR="00B72F16" w:rsidRDefault="00B72F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F91862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4941C3">
      <w:rPr>
        <w:rStyle w:val="af8"/>
        <w:noProof/>
      </w:rPr>
      <w:t>1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C7B7C87"/>
    <w:multiLevelType w:val="hybridMultilevel"/>
    <w:tmpl w:val="8B78E536"/>
    <w:lvl w:ilvl="0" w:tplc="318294B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8">
    <w:nsid w:val="3A38297B"/>
    <w:multiLevelType w:val="hybridMultilevel"/>
    <w:tmpl w:val="E7122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47F69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A7751"/>
    <w:rsid w:val="000B1977"/>
    <w:rsid w:val="000B3769"/>
    <w:rsid w:val="000B6940"/>
    <w:rsid w:val="000C1F3D"/>
    <w:rsid w:val="000C4EF0"/>
    <w:rsid w:val="000D09CC"/>
    <w:rsid w:val="000E39A2"/>
    <w:rsid w:val="000E4D06"/>
    <w:rsid w:val="000E66E4"/>
    <w:rsid w:val="000F045B"/>
    <w:rsid w:val="000F4AE8"/>
    <w:rsid w:val="000F5C45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4546E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0800"/>
    <w:rsid w:val="00274E94"/>
    <w:rsid w:val="00277BC4"/>
    <w:rsid w:val="002819B0"/>
    <w:rsid w:val="00287146"/>
    <w:rsid w:val="00287837"/>
    <w:rsid w:val="00294C6D"/>
    <w:rsid w:val="002A2B93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40A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2ACA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656EC"/>
    <w:rsid w:val="00473C2B"/>
    <w:rsid w:val="00476A37"/>
    <w:rsid w:val="00480EA4"/>
    <w:rsid w:val="004845F2"/>
    <w:rsid w:val="00486092"/>
    <w:rsid w:val="00490C42"/>
    <w:rsid w:val="00493EB1"/>
    <w:rsid w:val="004941C3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56F6E"/>
    <w:rsid w:val="00563592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3DBD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E574E"/>
    <w:rsid w:val="006F0E2D"/>
    <w:rsid w:val="006F5B9F"/>
    <w:rsid w:val="0070253D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565FF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0E1B"/>
    <w:rsid w:val="00852555"/>
    <w:rsid w:val="00854542"/>
    <w:rsid w:val="008604F4"/>
    <w:rsid w:val="008606DD"/>
    <w:rsid w:val="00862318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913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2043"/>
    <w:rsid w:val="00A04104"/>
    <w:rsid w:val="00A05963"/>
    <w:rsid w:val="00A05E73"/>
    <w:rsid w:val="00A0746A"/>
    <w:rsid w:val="00A1386B"/>
    <w:rsid w:val="00A143EB"/>
    <w:rsid w:val="00A1631B"/>
    <w:rsid w:val="00A21831"/>
    <w:rsid w:val="00A22967"/>
    <w:rsid w:val="00A26291"/>
    <w:rsid w:val="00A33B2A"/>
    <w:rsid w:val="00A36705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35EA"/>
    <w:rsid w:val="00AF4C5C"/>
    <w:rsid w:val="00AF6C86"/>
    <w:rsid w:val="00AF7813"/>
    <w:rsid w:val="00B03E11"/>
    <w:rsid w:val="00B04CB9"/>
    <w:rsid w:val="00B04E46"/>
    <w:rsid w:val="00B07726"/>
    <w:rsid w:val="00B10C12"/>
    <w:rsid w:val="00B145FE"/>
    <w:rsid w:val="00B20259"/>
    <w:rsid w:val="00B253AB"/>
    <w:rsid w:val="00B31D49"/>
    <w:rsid w:val="00B351A2"/>
    <w:rsid w:val="00B412E4"/>
    <w:rsid w:val="00B47FB4"/>
    <w:rsid w:val="00B55EBB"/>
    <w:rsid w:val="00B724DB"/>
    <w:rsid w:val="00B72F16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C0494A"/>
    <w:rsid w:val="00C06E3C"/>
    <w:rsid w:val="00C07991"/>
    <w:rsid w:val="00C1188B"/>
    <w:rsid w:val="00C11D0E"/>
    <w:rsid w:val="00C123F9"/>
    <w:rsid w:val="00C13D50"/>
    <w:rsid w:val="00C22919"/>
    <w:rsid w:val="00C245C6"/>
    <w:rsid w:val="00C33A41"/>
    <w:rsid w:val="00C35659"/>
    <w:rsid w:val="00C3760E"/>
    <w:rsid w:val="00C37EED"/>
    <w:rsid w:val="00C401B6"/>
    <w:rsid w:val="00C53A97"/>
    <w:rsid w:val="00C61FF6"/>
    <w:rsid w:val="00C656F7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146D6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2FC8"/>
    <w:rsid w:val="00D84496"/>
    <w:rsid w:val="00D85C43"/>
    <w:rsid w:val="00D8780A"/>
    <w:rsid w:val="00DB49DC"/>
    <w:rsid w:val="00DB52B2"/>
    <w:rsid w:val="00DC03AB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1862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character" w:customStyle="1" w:styleId="WW8Num2z0">
    <w:name w:val="WW8Num2z0"/>
    <w:rsid w:val="004941C3"/>
    <w:rPr>
      <w:rFonts w:ascii="Symbol" w:hAnsi="Symbol" w:cs="OpenSymbol"/>
    </w:rPr>
  </w:style>
  <w:style w:type="character" w:customStyle="1" w:styleId="WW8Num4z0">
    <w:name w:val="WW8Num4z0"/>
    <w:rsid w:val="004941C3"/>
    <w:rPr>
      <w:rFonts w:ascii="Symbol" w:hAnsi="Symbol" w:cs="OpenSymbol"/>
    </w:rPr>
  </w:style>
  <w:style w:type="character" w:customStyle="1" w:styleId="Absatz-Standardschriftart">
    <w:name w:val="Absatz-Standardschriftart"/>
    <w:rsid w:val="004941C3"/>
  </w:style>
  <w:style w:type="character" w:customStyle="1" w:styleId="WW-Absatz-Standardschriftart">
    <w:name w:val="WW-Absatz-Standardschriftart"/>
    <w:rsid w:val="004941C3"/>
  </w:style>
  <w:style w:type="character" w:customStyle="1" w:styleId="WW-Absatz-Standardschriftart1">
    <w:name w:val="WW-Absatz-Standardschriftart1"/>
    <w:rsid w:val="004941C3"/>
  </w:style>
  <w:style w:type="character" w:customStyle="1" w:styleId="WW-Absatz-Standardschriftart11">
    <w:name w:val="WW-Absatz-Standardschriftart11"/>
    <w:rsid w:val="004941C3"/>
  </w:style>
  <w:style w:type="character" w:customStyle="1" w:styleId="WW-Absatz-Standardschriftart111">
    <w:name w:val="WW-Absatz-Standardschriftart111"/>
    <w:rsid w:val="004941C3"/>
  </w:style>
  <w:style w:type="character" w:customStyle="1" w:styleId="WW-Absatz-Standardschriftart1111">
    <w:name w:val="WW-Absatz-Standardschriftart1111"/>
    <w:rsid w:val="004941C3"/>
  </w:style>
  <w:style w:type="character" w:customStyle="1" w:styleId="afffffb">
    <w:name w:val="Маркеры списка"/>
    <w:rsid w:val="004941C3"/>
    <w:rPr>
      <w:rFonts w:ascii="OpenSymbol" w:eastAsia="OpenSymbol" w:hAnsi="OpenSymbol" w:cs="OpenSymbol"/>
    </w:rPr>
  </w:style>
  <w:style w:type="character" w:customStyle="1" w:styleId="afffffc">
    <w:name w:val="Символ нумерации"/>
    <w:rsid w:val="004941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9175</Words>
  <Characters>52303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61356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2021-08-27T05:05:00Z</cp:lastPrinted>
  <dcterms:created xsi:type="dcterms:W3CDTF">2023-05-31T07:12:00Z</dcterms:created>
  <dcterms:modified xsi:type="dcterms:W3CDTF">2023-05-31T07:12:00Z</dcterms:modified>
</cp:coreProperties>
</file>