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8"/>
        <w:gridCol w:w="3633"/>
      </w:tblGrid>
      <w:tr w:rsidR="00C21B9F" w:rsidRPr="00397AA3" w:rsidTr="00B765D0">
        <w:tc>
          <w:tcPr>
            <w:tcW w:w="8188" w:type="dxa"/>
          </w:tcPr>
          <w:p w:rsidR="00C21B9F" w:rsidRPr="00397AA3" w:rsidRDefault="00C21B9F" w:rsidP="00C21B9F">
            <w:pPr>
              <w:jc w:val="center"/>
              <w:rPr>
                <w:sz w:val="28"/>
                <w:szCs w:val="28"/>
              </w:rPr>
            </w:pPr>
            <w:r w:rsidRPr="00397AA3">
              <w:rPr>
                <w:sz w:val="28"/>
                <w:szCs w:val="28"/>
              </w:rPr>
              <w:t>Наименование вида экономической деятельности</w:t>
            </w:r>
            <w:bookmarkStart w:id="0" w:name="_GoBack"/>
            <w:bookmarkEnd w:id="0"/>
          </w:p>
        </w:tc>
        <w:tc>
          <w:tcPr>
            <w:tcW w:w="4253" w:type="dxa"/>
          </w:tcPr>
          <w:p w:rsidR="00C21B9F" w:rsidRPr="00397AA3" w:rsidRDefault="00C21B9F" w:rsidP="00C21B9F">
            <w:pPr>
              <w:jc w:val="center"/>
              <w:rPr>
                <w:sz w:val="28"/>
                <w:szCs w:val="28"/>
              </w:rPr>
            </w:pPr>
            <w:r w:rsidRPr="00397AA3">
              <w:rPr>
                <w:sz w:val="28"/>
                <w:szCs w:val="28"/>
              </w:rPr>
              <w:t>Количество субъектов</w:t>
            </w:r>
          </w:p>
          <w:p w:rsidR="00C21B9F" w:rsidRPr="00397AA3" w:rsidRDefault="00C21B9F" w:rsidP="00C21B9F">
            <w:pPr>
              <w:jc w:val="center"/>
              <w:rPr>
                <w:sz w:val="28"/>
                <w:szCs w:val="28"/>
              </w:rPr>
            </w:pPr>
            <w:r w:rsidRPr="00397AA3">
              <w:rPr>
                <w:sz w:val="28"/>
                <w:szCs w:val="28"/>
              </w:rPr>
              <w:t>малого и среднего</w:t>
            </w:r>
          </w:p>
          <w:p w:rsidR="00C21B9F" w:rsidRPr="00397AA3" w:rsidRDefault="00C21B9F" w:rsidP="00C21B9F">
            <w:pPr>
              <w:jc w:val="center"/>
              <w:rPr>
                <w:sz w:val="28"/>
                <w:szCs w:val="28"/>
              </w:rPr>
            </w:pPr>
            <w:r w:rsidRPr="00397AA3">
              <w:rPr>
                <w:sz w:val="28"/>
                <w:szCs w:val="28"/>
              </w:rPr>
              <w:t>предпринимательства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77.31</w:t>
            </w:r>
            <w:r>
              <w:t xml:space="preserve"> </w:t>
            </w:r>
            <w:r w:rsidRPr="0093771A">
              <w:rPr>
                <w:sz w:val="28"/>
                <w:szCs w:val="28"/>
              </w:rPr>
              <w:t>Группа «Аренда и лизинг сельскохозяйственных машин и оборудования»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10.13</w:t>
            </w:r>
            <w:r>
              <w:t xml:space="preserve"> </w:t>
            </w:r>
            <w:r w:rsidRPr="0093771A">
              <w:rPr>
                <w:sz w:val="28"/>
                <w:szCs w:val="28"/>
              </w:rPr>
              <w:t>Производство продукции из мяса убойных животных и мяса птицы»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47.73 </w:t>
            </w:r>
            <w:r w:rsidRPr="0093771A">
              <w:rPr>
                <w:sz w:val="28"/>
                <w:szCs w:val="28"/>
              </w:rPr>
              <w:t>Торговля розничная лекарственными средствами в специализированных магазинах (аптеках)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22.23</w:t>
            </w:r>
            <w:r>
              <w:t xml:space="preserve"> </w:t>
            </w:r>
            <w:r w:rsidRPr="0093771A">
              <w:rPr>
                <w:sz w:val="28"/>
                <w:szCs w:val="28"/>
              </w:rPr>
              <w:t>Производство пластмассовых изделий, используемых в строительстве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49.41</w:t>
            </w:r>
            <w:r>
              <w:t xml:space="preserve"> </w:t>
            </w:r>
            <w:r w:rsidRPr="0093771A">
              <w:rPr>
                <w:sz w:val="28"/>
                <w:szCs w:val="28"/>
              </w:rPr>
              <w:t>Деятельность автомобильного грузового транспорта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45.20</w:t>
            </w:r>
            <w:r>
              <w:t xml:space="preserve"> Т</w:t>
            </w:r>
            <w:r w:rsidRPr="0093771A">
              <w:rPr>
                <w:sz w:val="28"/>
                <w:szCs w:val="28"/>
              </w:rPr>
              <w:t>ехническое обслуживание и ремонт автотранспортных средств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46.69.5 </w:t>
            </w:r>
            <w:r w:rsidRPr="0093771A">
              <w:rPr>
                <w:sz w:val="28"/>
                <w:szCs w:val="28"/>
              </w:rPr>
              <w:t>Торговля оптовая производственным электротехническим оборудованием, машинами, аппаратурой и материалами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46.90</w:t>
            </w:r>
            <w:r>
              <w:t xml:space="preserve"> </w:t>
            </w:r>
            <w:r w:rsidRPr="0093771A">
              <w:rPr>
                <w:sz w:val="28"/>
                <w:szCs w:val="28"/>
              </w:rPr>
              <w:t>Торговля оптовая неспециализированная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35.30.14</w:t>
            </w:r>
            <w:r>
              <w:t xml:space="preserve"> </w:t>
            </w:r>
            <w:r w:rsidRPr="00803817">
              <w:rPr>
                <w:sz w:val="28"/>
                <w:szCs w:val="28"/>
              </w:rPr>
              <w:t>Производство пара и горячей воды (тепловой энергии) котельными.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45.11. </w:t>
            </w:r>
            <w:r w:rsidRPr="00803817">
              <w:rPr>
                <w:sz w:val="28"/>
                <w:szCs w:val="28"/>
              </w:rPr>
              <w:t>Торговля легковыми автомобилями и грузовыми автомобилями малой грузоподъемности.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42.11.</w:t>
            </w:r>
            <w:r>
              <w:t xml:space="preserve"> </w:t>
            </w:r>
            <w:r w:rsidRPr="00803817">
              <w:rPr>
                <w:sz w:val="28"/>
                <w:szCs w:val="28"/>
              </w:rPr>
              <w:t>строительство автомобильных дорог и автомагистралей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68.32.1</w:t>
            </w:r>
            <w:r>
              <w:t xml:space="preserve"> </w:t>
            </w:r>
            <w:r w:rsidRPr="00803817">
              <w:rPr>
                <w:sz w:val="28"/>
                <w:szCs w:val="28"/>
              </w:rPr>
              <w:t>Управление эксплуатацией жилого фонда за вознаграждение или на договорной основе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41.20</w:t>
            </w:r>
            <w:r>
              <w:t xml:space="preserve"> </w:t>
            </w:r>
            <w:r w:rsidRPr="00B1131F">
              <w:rPr>
                <w:sz w:val="28"/>
                <w:szCs w:val="28"/>
              </w:rPr>
              <w:t>Строительство жилых и нежилых зданий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47.11.2</w:t>
            </w:r>
            <w:r>
              <w:t xml:space="preserve">  </w:t>
            </w:r>
            <w:r w:rsidRPr="00B1131F">
              <w:rPr>
                <w:sz w:val="28"/>
                <w:szCs w:val="28"/>
              </w:rPr>
              <w:t>Торговля розничная незамороженными продуктами, включая напитки и табачные изделия, в неспециализированных магазинах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C21B9F" w:rsidTr="00B765D0">
        <w:tc>
          <w:tcPr>
            <w:tcW w:w="8188" w:type="dxa"/>
          </w:tcPr>
          <w:p w:rsidR="00C21B9F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43.11 </w:t>
            </w:r>
            <w:r w:rsidRPr="00B1131F">
              <w:rPr>
                <w:sz w:val="28"/>
                <w:szCs w:val="28"/>
              </w:rPr>
              <w:t>Разборка и снос зданий</w:t>
            </w:r>
          </w:p>
        </w:tc>
        <w:tc>
          <w:tcPr>
            <w:tcW w:w="4253" w:type="dxa"/>
          </w:tcPr>
          <w:p w:rsidR="00C21B9F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46.75 </w:t>
            </w:r>
            <w:r w:rsidRPr="00B1131F">
              <w:rPr>
                <w:sz w:val="28"/>
                <w:szCs w:val="28"/>
              </w:rPr>
              <w:t>Торговля оптовая химическими продуктами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33.12</w:t>
            </w:r>
            <w:r w:rsidRPr="00B1131F">
              <w:rPr>
                <w:sz w:val="28"/>
                <w:szCs w:val="28"/>
              </w:rPr>
              <w:t xml:space="preserve"> Ремонт машин и оборудования.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81.22</w:t>
            </w:r>
            <w:r>
              <w:t xml:space="preserve"> </w:t>
            </w:r>
            <w:r w:rsidRPr="00B1131F">
              <w:rPr>
                <w:sz w:val="28"/>
                <w:szCs w:val="28"/>
              </w:rPr>
              <w:t>Деятельность по чистке и уборке жилых зд</w:t>
            </w:r>
            <w:r>
              <w:rPr>
                <w:sz w:val="28"/>
                <w:szCs w:val="28"/>
              </w:rPr>
              <w:t>аний и нежилых помещений прочая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95.29</w:t>
            </w:r>
            <w:r>
              <w:t xml:space="preserve"> </w:t>
            </w:r>
            <w:r w:rsidRPr="00525783">
              <w:rPr>
                <w:sz w:val="28"/>
                <w:szCs w:val="28"/>
              </w:rPr>
              <w:t>ремонт прочих предметов личного потребления и бытовых товаров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47.82</w:t>
            </w:r>
            <w:r>
              <w:t xml:space="preserve"> Т</w:t>
            </w:r>
            <w:r w:rsidRPr="00525783">
              <w:rPr>
                <w:sz w:val="28"/>
                <w:szCs w:val="28"/>
              </w:rPr>
              <w:t xml:space="preserve">орговля розничная в нестационарных торговых объектах и на рынках текстилем, </w:t>
            </w:r>
            <w:r w:rsidRPr="00525783">
              <w:rPr>
                <w:sz w:val="28"/>
                <w:szCs w:val="28"/>
              </w:rPr>
              <w:lastRenderedPageBreak/>
              <w:t>одеждой и обувью.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96.02</w:t>
            </w:r>
            <w:r>
              <w:t xml:space="preserve"> </w:t>
            </w:r>
            <w:r w:rsidRPr="00525783">
              <w:rPr>
                <w:sz w:val="28"/>
                <w:szCs w:val="28"/>
              </w:rPr>
              <w:t>Предоставление услуг парикмахерскими и салонами красоты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68.20</w:t>
            </w:r>
            <w:r>
              <w:t xml:space="preserve"> </w:t>
            </w:r>
            <w:r w:rsidRPr="004B4D8F">
              <w:rPr>
                <w:sz w:val="28"/>
                <w:szCs w:val="28"/>
              </w:rPr>
              <w:t>Аренда и управление собственным или арендованным недвижимым имуществом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45.31</w:t>
            </w:r>
            <w:r>
              <w:t xml:space="preserve"> </w:t>
            </w:r>
            <w:r w:rsidRPr="004B4D8F">
              <w:rPr>
                <w:sz w:val="28"/>
                <w:szCs w:val="28"/>
              </w:rPr>
              <w:t>Торговля оптовая автомобильными деталями, узлами и принадлежностями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43.12.3</w:t>
            </w:r>
            <w:r>
              <w:t xml:space="preserve"> </w:t>
            </w:r>
            <w:r w:rsidRPr="004B4D8F">
              <w:rPr>
                <w:sz w:val="28"/>
                <w:szCs w:val="28"/>
              </w:rPr>
              <w:t>Производство земляных работ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47.29</w:t>
            </w:r>
            <w:r>
              <w:t xml:space="preserve"> </w:t>
            </w:r>
            <w:r w:rsidRPr="004B4D8F">
              <w:rPr>
                <w:sz w:val="28"/>
                <w:szCs w:val="28"/>
              </w:rPr>
              <w:t>Торговля розничная прочими пищевыми продуктами в специализированных магазинах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47.22.1</w:t>
            </w:r>
            <w:r>
              <w:t xml:space="preserve"> </w:t>
            </w:r>
            <w:r w:rsidRPr="004B4D8F">
              <w:rPr>
                <w:sz w:val="28"/>
                <w:szCs w:val="28"/>
              </w:rPr>
              <w:t>Торговля розничная мясом и мясом птицы, включая субпродукты в специализированных магазинах.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43.39</w:t>
            </w:r>
            <w: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4B4D8F">
              <w:rPr>
                <w:sz w:val="28"/>
                <w:szCs w:val="28"/>
              </w:rPr>
              <w:t>роизводство прочих отделочных и завершающих работ.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38.11</w:t>
            </w:r>
            <w:r>
              <w:t xml:space="preserve"> </w:t>
            </w:r>
            <w:r w:rsidRPr="00830188">
              <w:rPr>
                <w:sz w:val="28"/>
                <w:szCs w:val="28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</w:t>
            </w:r>
            <w:r>
              <w:t xml:space="preserve"> </w:t>
            </w:r>
            <w:r w:rsidRPr="00830188">
              <w:rPr>
                <w:sz w:val="28"/>
                <w:szCs w:val="28"/>
              </w:rPr>
              <w:t>Производство пиломатериалов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01.47</w:t>
            </w:r>
            <w:r>
              <w:t xml:space="preserve"> </w:t>
            </w:r>
            <w:r w:rsidRPr="00830188">
              <w:rPr>
                <w:sz w:val="28"/>
                <w:szCs w:val="28"/>
              </w:rPr>
              <w:t>Разведение сельскохозяйственной птицы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49.20.9</w:t>
            </w:r>
            <w:r>
              <w:t xml:space="preserve"> </w:t>
            </w:r>
            <w:r w:rsidRPr="00830188">
              <w:rPr>
                <w:sz w:val="28"/>
                <w:szCs w:val="28"/>
              </w:rPr>
              <w:t>Транспортировка и хранение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93.29.9</w:t>
            </w:r>
            <w:r>
              <w:t xml:space="preserve"> </w:t>
            </w:r>
            <w:r w:rsidRPr="00830188">
              <w:rPr>
                <w:sz w:val="28"/>
                <w:szCs w:val="28"/>
              </w:rPr>
              <w:t>Деятельность зрелищно-развлекательная прочая, не включенная в другие группировки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32.99</w:t>
            </w:r>
            <w:r>
              <w:t xml:space="preserve"> </w:t>
            </w:r>
            <w:r w:rsidRPr="00934821">
              <w:rPr>
                <w:sz w:val="28"/>
                <w:szCs w:val="28"/>
              </w:rPr>
              <w:t>Производство прочих готовых изделий, не включенных в другие группировки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52.29</w:t>
            </w:r>
            <w:r>
              <w:t xml:space="preserve"> </w:t>
            </w:r>
            <w:r w:rsidRPr="00934821">
              <w:rPr>
                <w:sz w:val="28"/>
                <w:szCs w:val="28"/>
              </w:rPr>
              <w:t>Деятельность вспомогательная прочая, связанная с автомобильным транспортом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25.29</w:t>
            </w:r>
            <w:r>
              <w:t xml:space="preserve"> </w:t>
            </w:r>
            <w:r w:rsidRPr="00934821">
              <w:rPr>
                <w:sz w:val="28"/>
                <w:szCs w:val="28"/>
              </w:rPr>
              <w:t>Производство прочих металлических цистерн, резервуаров и емкостей.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47.59.3</w:t>
            </w:r>
            <w:r>
              <w:t xml:space="preserve"> </w:t>
            </w:r>
            <w:r w:rsidRPr="00934821">
              <w:rPr>
                <w:sz w:val="28"/>
                <w:szCs w:val="28"/>
              </w:rPr>
              <w:t>Торговля розничная осветительными приборами в специализированных магазинах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21B9F" w:rsidRPr="00397AA3" w:rsidTr="00B765D0">
        <w:tc>
          <w:tcPr>
            <w:tcW w:w="8188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25.99.3</w:t>
            </w:r>
            <w:r>
              <w:t xml:space="preserve"> </w:t>
            </w:r>
            <w:r w:rsidRPr="00934821">
              <w:rPr>
                <w:sz w:val="28"/>
                <w:szCs w:val="28"/>
              </w:rPr>
              <w:t>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4253" w:type="dxa"/>
          </w:tcPr>
          <w:p w:rsidR="00C21B9F" w:rsidRPr="00397AA3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1B9F" w:rsidRPr="00FE7548" w:rsidTr="00B765D0">
        <w:tc>
          <w:tcPr>
            <w:tcW w:w="8188" w:type="dxa"/>
          </w:tcPr>
          <w:p w:rsidR="00C21B9F" w:rsidRPr="00FE7548" w:rsidRDefault="00C21B9F" w:rsidP="00B765D0">
            <w:pPr>
              <w:rPr>
                <w:sz w:val="28"/>
                <w:szCs w:val="28"/>
              </w:rPr>
            </w:pPr>
            <w:r w:rsidRPr="00FE7548">
              <w:rPr>
                <w:sz w:val="28"/>
                <w:szCs w:val="28"/>
              </w:rPr>
              <w:t>10.61.2 Производство муки из зерновых культур</w:t>
            </w:r>
          </w:p>
        </w:tc>
        <w:tc>
          <w:tcPr>
            <w:tcW w:w="4253" w:type="dxa"/>
          </w:tcPr>
          <w:p w:rsidR="00C21B9F" w:rsidRPr="00FE7548" w:rsidRDefault="00C21B9F" w:rsidP="00B765D0">
            <w:pPr>
              <w:rPr>
                <w:sz w:val="28"/>
                <w:szCs w:val="28"/>
              </w:rPr>
            </w:pPr>
            <w:r w:rsidRPr="00FE7548">
              <w:rPr>
                <w:sz w:val="28"/>
                <w:szCs w:val="28"/>
              </w:rPr>
              <w:t>1</w:t>
            </w:r>
          </w:p>
        </w:tc>
      </w:tr>
      <w:tr w:rsidR="00C21B9F" w:rsidRPr="00FE7548" w:rsidTr="00B765D0">
        <w:tc>
          <w:tcPr>
            <w:tcW w:w="8188" w:type="dxa"/>
          </w:tcPr>
          <w:p w:rsidR="00C21B9F" w:rsidRPr="00FE7548" w:rsidRDefault="00C21B9F" w:rsidP="00B765D0">
            <w:pPr>
              <w:rPr>
                <w:sz w:val="28"/>
                <w:szCs w:val="28"/>
              </w:rPr>
            </w:pPr>
            <w:r w:rsidRPr="00FE7548">
              <w:rPr>
                <w:sz w:val="28"/>
                <w:szCs w:val="28"/>
              </w:rPr>
              <w:t>46.49 Торговля оптовая прочими бытовыми товарами</w:t>
            </w:r>
          </w:p>
        </w:tc>
        <w:tc>
          <w:tcPr>
            <w:tcW w:w="4253" w:type="dxa"/>
          </w:tcPr>
          <w:p w:rsidR="00C21B9F" w:rsidRPr="00FE7548" w:rsidRDefault="00C21B9F" w:rsidP="00B765D0">
            <w:pPr>
              <w:rPr>
                <w:sz w:val="28"/>
                <w:szCs w:val="28"/>
              </w:rPr>
            </w:pPr>
            <w:r w:rsidRPr="00FE7548">
              <w:rPr>
                <w:sz w:val="28"/>
                <w:szCs w:val="28"/>
              </w:rPr>
              <w:t>1</w:t>
            </w:r>
          </w:p>
        </w:tc>
      </w:tr>
      <w:tr w:rsidR="00C21B9F" w:rsidRPr="00FE7548" w:rsidTr="00B765D0">
        <w:tc>
          <w:tcPr>
            <w:tcW w:w="8188" w:type="dxa"/>
          </w:tcPr>
          <w:p w:rsidR="00C21B9F" w:rsidRPr="00FE7548" w:rsidRDefault="00C21B9F" w:rsidP="00B765D0">
            <w:pPr>
              <w:rPr>
                <w:sz w:val="28"/>
                <w:szCs w:val="28"/>
              </w:rPr>
            </w:pPr>
            <w:r w:rsidRPr="00FE7548">
              <w:rPr>
                <w:sz w:val="28"/>
                <w:szCs w:val="28"/>
              </w:rPr>
              <w:t>49.31.2 Регулярные перевозки пассажиров прочим сухопутным транспортом в городском и пригородном сообщении.</w:t>
            </w:r>
          </w:p>
        </w:tc>
        <w:tc>
          <w:tcPr>
            <w:tcW w:w="4253" w:type="dxa"/>
          </w:tcPr>
          <w:p w:rsidR="00C21B9F" w:rsidRPr="00FE7548" w:rsidRDefault="00C21B9F" w:rsidP="00B76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21B9F" w:rsidRPr="002A5148" w:rsidTr="00B765D0">
        <w:tc>
          <w:tcPr>
            <w:tcW w:w="8188" w:type="dxa"/>
          </w:tcPr>
          <w:p w:rsidR="00C21B9F" w:rsidRPr="002A5148" w:rsidRDefault="00C21B9F" w:rsidP="00B765D0">
            <w:pPr>
              <w:rPr>
                <w:sz w:val="28"/>
                <w:szCs w:val="28"/>
              </w:rPr>
            </w:pPr>
            <w:r w:rsidRPr="002A5148">
              <w:rPr>
                <w:sz w:val="28"/>
                <w:szCs w:val="28"/>
              </w:rPr>
              <w:t>43.21 Производство электромонтажных работ.</w:t>
            </w:r>
          </w:p>
        </w:tc>
        <w:tc>
          <w:tcPr>
            <w:tcW w:w="4253" w:type="dxa"/>
          </w:tcPr>
          <w:p w:rsidR="00C21B9F" w:rsidRPr="002A5148" w:rsidRDefault="00C21B9F" w:rsidP="00B765D0">
            <w:pPr>
              <w:rPr>
                <w:sz w:val="28"/>
                <w:szCs w:val="28"/>
              </w:rPr>
            </w:pPr>
            <w:r w:rsidRPr="002A5148">
              <w:rPr>
                <w:sz w:val="28"/>
                <w:szCs w:val="28"/>
              </w:rPr>
              <w:t>1</w:t>
            </w:r>
          </w:p>
        </w:tc>
      </w:tr>
      <w:tr w:rsidR="00C21B9F" w:rsidRPr="002A5148" w:rsidTr="00B765D0">
        <w:tc>
          <w:tcPr>
            <w:tcW w:w="8188" w:type="dxa"/>
          </w:tcPr>
          <w:p w:rsidR="00C21B9F" w:rsidRPr="002A5148" w:rsidRDefault="00C21B9F" w:rsidP="00B765D0">
            <w:pPr>
              <w:rPr>
                <w:sz w:val="28"/>
                <w:szCs w:val="28"/>
              </w:rPr>
            </w:pPr>
            <w:r w:rsidRPr="002A5148">
              <w:rPr>
                <w:sz w:val="28"/>
                <w:szCs w:val="28"/>
              </w:rPr>
              <w:t xml:space="preserve">47.77 Торговля розничная часами и </w:t>
            </w:r>
            <w:r w:rsidRPr="002A5148">
              <w:rPr>
                <w:sz w:val="28"/>
                <w:szCs w:val="28"/>
              </w:rPr>
              <w:lastRenderedPageBreak/>
              <w:t>ювелирными изделиями в специализированных магазинах</w:t>
            </w:r>
          </w:p>
        </w:tc>
        <w:tc>
          <w:tcPr>
            <w:tcW w:w="4253" w:type="dxa"/>
          </w:tcPr>
          <w:p w:rsidR="00C21B9F" w:rsidRPr="002A5148" w:rsidRDefault="00C21B9F" w:rsidP="00B765D0">
            <w:pPr>
              <w:rPr>
                <w:sz w:val="28"/>
                <w:szCs w:val="28"/>
              </w:rPr>
            </w:pPr>
            <w:r w:rsidRPr="002A5148">
              <w:rPr>
                <w:sz w:val="28"/>
                <w:szCs w:val="28"/>
              </w:rPr>
              <w:lastRenderedPageBreak/>
              <w:t>1</w:t>
            </w:r>
          </w:p>
        </w:tc>
      </w:tr>
      <w:tr w:rsidR="00C21B9F" w:rsidRPr="002A5148" w:rsidTr="00B765D0">
        <w:tc>
          <w:tcPr>
            <w:tcW w:w="8188" w:type="dxa"/>
          </w:tcPr>
          <w:p w:rsidR="00C21B9F" w:rsidRPr="002A5148" w:rsidRDefault="00C21B9F" w:rsidP="00B765D0">
            <w:pPr>
              <w:rPr>
                <w:sz w:val="28"/>
                <w:szCs w:val="28"/>
              </w:rPr>
            </w:pPr>
            <w:r w:rsidRPr="002A5148">
              <w:rPr>
                <w:sz w:val="28"/>
                <w:szCs w:val="28"/>
              </w:rPr>
              <w:lastRenderedPageBreak/>
              <w:t>73.11 Деятельность рекламных агентств</w:t>
            </w:r>
          </w:p>
        </w:tc>
        <w:tc>
          <w:tcPr>
            <w:tcW w:w="4253" w:type="dxa"/>
          </w:tcPr>
          <w:p w:rsidR="00C21B9F" w:rsidRPr="002A5148" w:rsidRDefault="00C21B9F" w:rsidP="00B765D0">
            <w:pPr>
              <w:rPr>
                <w:sz w:val="28"/>
                <w:szCs w:val="28"/>
              </w:rPr>
            </w:pPr>
            <w:r w:rsidRPr="002A5148">
              <w:rPr>
                <w:sz w:val="28"/>
                <w:szCs w:val="28"/>
              </w:rPr>
              <w:t>1</w:t>
            </w:r>
          </w:p>
        </w:tc>
      </w:tr>
      <w:tr w:rsidR="00C21B9F" w:rsidRPr="00412BCF" w:rsidTr="00B765D0">
        <w:tc>
          <w:tcPr>
            <w:tcW w:w="8188" w:type="dxa"/>
          </w:tcPr>
          <w:p w:rsidR="00C21B9F" w:rsidRPr="00412BCF" w:rsidRDefault="00C21B9F" w:rsidP="00B765D0">
            <w:pPr>
              <w:rPr>
                <w:sz w:val="28"/>
                <w:szCs w:val="28"/>
              </w:rPr>
            </w:pPr>
            <w:r w:rsidRPr="00412BCF">
              <w:rPr>
                <w:sz w:val="28"/>
                <w:szCs w:val="28"/>
              </w:rPr>
              <w:t>62.01. Разработка компьютерного программного обеспечения</w:t>
            </w:r>
          </w:p>
        </w:tc>
        <w:tc>
          <w:tcPr>
            <w:tcW w:w="4253" w:type="dxa"/>
          </w:tcPr>
          <w:p w:rsidR="00C21B9F" w:rsidRPr="00412BCF" w:rsidRDefault="00C21B9F" w:rsidP="00B765D0">
            <w:pPr>
              <w:rPr>
                <w:sz w:val="28"/>
                <w:szCs w:val="28"/>
              </w:rPr>
            </w:pPr>
            <w:r w:rsidRPr="00412BCF">
              <w:rPr>
                <w:sz w:val="28"/>
                <w:szCs w:val="28"/>
              </w:rPr>
              <w:t>1</w:t>
            </w:r>
          </w:p>
        </w:tc>
      </w:tr>
      <w:tr w:rsidR="00C21B9F" w:rsidRPr="00412BCF" w:rsidTr="00B765D0">
        <w:tc>
          <w:tcPr>
            <w:tcW w:w="8188" w:type="dxa"/>
          </w:tcPr>
          <w:p w:rsidR="00C21B9F" w:rsidRPr="00412BCF" w:rsidRDefault="00C21B9F" w:rsidP="00B765D0">
            <w:pPr>
              <w:rPr>
                <w:sz w:val="28"/>
                <w:szCs w:val="28"/>
              </w:rPr>
            </w:pPr>
            <w:r w:rsidRPr="00412BCF">
              <w:rPr>
                <w:sz w:val="28"/>
                <w:szCs w:val="28"/>
              </w:rPr>
              <w:t>47.52 Торговля розничная скобяными изделиями, лакокрасочными материалами и стеклом в специализированных магазинах</w:t>
            </w:r>
          </w:p>
        </w:tc>
        <w:tc>
          <w:tcPr>
            <w:tcW w:w="4253" w:type="dxa"/>
          </w:tcPr>
          <w:p w:rsidR="00C21B9F" w:rsidRPr="00412BCF" w:rsidRDefault="00C21B9F" w:rsidP="00B765D0">
            <w:pPr>
              <w:rPr>
                <w:sz w:val="28"/>
                <w:szCs w:val="28"/>
              </w:rPr>
            </w:pPr>
            <w:r w:rsidRPr="00412BCF">
              <w:rPr>
                <w:sz w:val="28"/>
                <w:szCs w:val="28"/>
              </w:rPr>
              <w:t>2</w:t>
            </w:r>
          </w:p>
        </w:tc>
      </w:tr>
      <w:tr w:rsidR="00C21B9F" w:rsidRPr="00412BCF" w:rsidTr="00B765D0">
        <w:tc>
          <w:tcPr>
            <w:tcW w:w="8188" w:type="dxa"/>
          </w:tcPr>
          <w:p w:rsidR="00C21B9F" w:rsidRPr="00412BCF" w:rsidRDefault="00C21B9F" w:rsidP="00B765D0">
            <w:pPr>
              <w:rPr>
                <w:sz w:val="28"/>
                <w:szCs w:val="28"/>
              </w:rPr>
            </w:pPr>
            <w:r w:rsidRPr="00412BCF">
              <w:rPr>
                <w:sz w:val="28"/>
                <w:szCs w:val="28"/>
              </w:rPr>
              <w:t>77.39.11 Аренда и лизинг прочих сухопутных транспортных средств и оборудования.</w:t>
            </w:r>
          </w:p>
        </w:tc>
        <w:tc>
          <w:tcPr>
            <w:tcW w:w="4253" w:type="dxa"/>
          </w:tcPr>
          <w:p w:rsidR="00C21B9F" w:rsidRPr="00412BCF" w:rsidRDefault="00C21B9F" w:rsidP="00B765D0">
            <w:pPr>
              <w:rPr>
                <w:sz w:val="28"/>
                <w:szCs w:val="28"/>
              </w:rPr>
            </w:pPr>
            <w:r w:rsidRPr="00412BCF">
              <w:rPr>
                <w:sz w:val="28"/>
                <w:szCs w:val="28"/>
              </w:rPr>
              <w:t>1</w:t>
            </w:r>
          </w:p>
        </w:tc>
      </w:tr>
      <w:tr w:rsidR="00C21B9F" w:rsidRPr="00412BCF" w:rsidTr="00B765D0">
        <w:tc>
          <w:tcPr>
            <w:tcW w:w="8188" w:type="dxa"/>
          </w:tcPr>
          <w:p w:rsidR="00C21B9F" w:rsidRPr="00412BCF" w:rsidRDefault="00C21B9F" w:rsidP="00B765D0">
            <w:pPr>
              <w:rPr>
                <w:sz w:val="28"/>
                <w:szCs w:val="28"/>
              </w:rPr>
            </w:pPr>
            <w:r w:rsidRPr="00412BCF">
              <w:rPr>
                <w:sz w:val="28"/>
                <w:szCs w:val="28"/>
              </w:rPr>
              <w:t>38.32.2 обработка отходов и лома драгоценных металлов</w:t>
            </w:r>
          </w:p>
        </w:tc>
        <w:tc>
          <w:tcPr>
            <w:tcW w:w="4253" w:type="dxa"/>
          </w:tcPr>
          <w:p w:rsidR="00C21B9F" w:rsidRPr="00412BCF" w:rsidRDefault="00C21B9F" w:rsidP="00B765D0">
            <w:pPr>
              <w:rPr>
                <w:sz w:val="28"/>
                <w:szCs w:val="28"/>
              </w:rPr>
            </w:pPr>
            <w:r w:rsidRPr="00412BCF">
              <w:rPr>
                <w:sz w:val="28"/>
                <w:szCs w:val="28"/>
              </w:rPr>
              <w:t>1</w:t>
            </w:r>
          </w:p>
        </w:tc>
      </w:tr>
      <w:tr w:rsidR="00C21B9F" w:rsidRPr="00412BCF" w:rsidTr="00B765D0">
        <w:tc>
          <w:tcPr>
            <w:tcW w:w="8188" w:type="dxa"/>
          </w:tcPr>
          <w:p w:rsidR="00C21B9F" w:rsidRPr="00412BCF" w:rsidRDefault="00C21B9F" w:rsidP="00B765D0">
            <w:pPr>
              <w:rPr>
                <w:sz w:val="28"/>
                <w:szCs w:val="28"/>
              </w:rPr>
            </w:pPr>
            <w:r w:rsidRPr="00412BCF">
              <w:rPr>
                <w:sz w:val="28"/>
                <w:szCs w:val="28"/>
              </w:rPr>
              <w:t>01.45.1 Разведение овец и коз</w:t>
            </w:r>
          </w:p>
        </w:tc>
        <w:tc>
          <w:tcPr>
            <w:tcW w:w="4253" w:type="dxa"/>
          </w:tcPr>
          <w:p w:rsidR="00C21B9F" w:rsidRPr="00412BCF" w:rsidRDefault="00C21B9F" w:rsidP="00B765D0">
            <w:pPr>
              <w:rPr>
                <w:sz w:val="28"/>
                <w:szCs w:val="28"/>
              </w:rPr>
            </w:pPr>
            <w:r w:rsidRPr="00412BCF">
              <w:rPr>
                <w:sz w:val="28"/>
                <w:szCs w:val="28"/>
              </w:rPr>
              <w:t>1</w:t>
            </w:r>
          </w:p>
        </w:tc>
      </w:tr>
      <w:tr w:rsidR="00C21B9F" w:rsidRPr="00412BCF" w:rsidTr="00B765D0">
        <w:tc>
          <w:tcPr>
            <w:tcW w:w="8188" w:type="dxa"/>
          </w:tcPr>
          <w:p w:rsidR="00C21B9F" w:rsidRPr="00412BCF" w:rsidRDefault="00C21B9F" w:rsidP="00B765D0">
            <w:pPr>
              <w:rPr>
                <w:sz w:val="28"/>
                <w:szCs w:val="28"/>
              </w:rPr>
            </w:pPr>
            <w:r w:rsidRPr="00412BCF">
              <w:rPr>
                <w:sz w:val="28"/>
                <w:szCs w:val="28"/>
              </w:rPr>
              <w:t>96.09 Предоставление прочих персональных услуг, не включенных в другие группировки</w:t>
            </w:r>
          </w:p>
        </w:tc>
        <w:tc>
          <w:tcPr>
            <w:tcW w:w="4253" w:type="dxa"/>
          </w:tcPr>
          <w:p w:rsidR="00C21B9F" w:rsidRPr="00412BCF" w:rsidRDefault="00C21B9F" w:rsidP="00B765D0">
            <w:pPr>
              <w:rPr>
                <w:sz w:val="28"/>
                <w:szCs w:val="28"/>
              </w:rPr>
            </w:pPr>
            <w:r w:rsidRPr="00412BCF">
              <w:rPr>
                <w:sz w:val="28"/>
                <w:szCs w:val="28"/>
              </w:rPr>
              <w:t>1</w:t>
            </w:r>
          </w:p>
        </w:tc>
      </w:tr>
    </w:tbl>
    <w:p w:rsidR="00557692" w:rsidRDefault="00557692"/>
    <w:sectPr w:rsidR="00557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A5D"/>
    <w:rsid w:val="00040A5D"/>
    <w:rsid w:val="00557692"/>
    <w:rsid w:val="00C2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B9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B9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2021-06-30T11:42:00Z</dcterms:created>
  <dcterms:modified xsi:type="dcterms:W3CDTF">2021-06-30T11:42:00Z</dcterms:modified>
</cp:coreProperties>
</file>