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89" w:rsidRDefault="00E34E89" w:rsidP="00835DB1">
      <w:pPr>
        <w:shd w:val="clear" w:color="auto" w:fill="FFFFFF"/>
        <w:spacing w:after="0" w:line="240" w:lineRule="auto"/>
        <w:rPr>
          <w:rFonts w:ascii="Times New Roman" w:eastAsia="Times New Roman" w:hAnsi="Times New Roman" w:cs="Times New Roman"/>
          <w:color w:val="212121"/>
          <w:sz w:val="24"/>
          <w:szCs w:val="24"/>
          <w:lang w:eastAsia="ru-RU"/>
        </w:rPr>
      </w:pP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bookmarkStart w:id="0" w:name="_GoBack"/>
      <w:r w:rsidRPr="00835DB1">
        <w:rPr>
          <w:rFonts w:ascii="Times New Roman" w:eastAsia="Times New Roman" w:hAnsi="Times New Roman" w:cs="Times New Roman"/>
          <w:color w:val="212121"/>
          <w:sz w:val="24"/>
          <w:szCs w:val="24"/>
          <w:lang w:eastAsia="ru-RU"/>
        </w:rPr>
        <w:t>ИЗВЕЩЕНИЕ</w:t>
      </w: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 проведении открытого аукциона на право размещения</w:t>
      </w:r>
    </w:p>
    <w:p w:rsidR="00E34E89"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нестационарного торгового объекта на </w:t>
      </w:r>
      <w:r w:rsidR="00E34E89" w:rsidRPr="00835DB1">
        <w:rPr>
          <w:rFonts w:ascii="Times New Roman" w:eastAsia="Times New Roman" w:hAnsi="Times New Roman" w:cs="Times New Roman"/>
          <w:color w:val="212121"/>
          <w:sz w:val="24"/>
          <w:szCs w:val="24"/>
          <w:lang w:eastAsia="ru-RU"/>
        </w:rPr>
        <w:t xml:space="preserve">право размещения нестационарного торгового объекта на территории </w:t>
      </w:r>
      <w:proofErr w:type="spellStart"/>
      <w:r w:rsidR="00E34E89">
        <w:rPr>
          <w:rFonts w:ascii="Times New Roman" w:eastAsia="Times New Roman" w:hAnsi="Times New Roman" w:cs="Times New Roman"/>
          <w:color w:val="212121"/>
          <w:sz w:val="24"/>
          <w:szCs w:val="24"/>
          <w:lang w:eastAsia="ru-RU"/>
        </w:rPr>
        <w:t>с.</w:t>
      </w:r>
      <w:r w:rsidR="002305CF">
        <w:rPr>
          <w:rFonts w:ascii="Times New Roman" w:eastAsia="Times New Roman" w:hAnsi="Times New Roman" w:cs="Times New Roman"/>
          <w:color w:val="212121"/>
          <w:sz w:val="24"/>
          <w:szCs w:val="24"/>
          <w:lang w:eastAsia="ru-RU"/>
        </w:rPr>
        <w:t>Вазерки</w:t>
      </w:r>
      <w:proofErr w:type="spellEnd"/>
      <w:r w:rsidR="00E34E89">
        <w:rPr>
          <w:rFonts w:ascii="Times New Roman" w:eastAsia="Times New Roman" w:hAnsi="Times New Roman" w:cs="Times New Roman"/>
          <w:color w:val="212121"/>
          <w:sz w:val="24"/>
          <w:szCs w:val="24"/>
          <w:lang w:eastAsia="ru-RU"/>
        </w:rPr>
        <w:t xml:space="preserve"> </w:t>
      </w:r>
      <w:proofErr w:type="spellStart"/>
      <w:r w:rsidR="00400F52">
        <w:rPr>
          <w:rFonts w:ascii="Times New Roman" w:eastAsia="Times New Roman" w:hAnsi="Times New Roman" w:cs="Times New Roman"/>
          <w:color w:val="212121"/>
          <w:sz w:val="24"/>
          <w:szCs w:val="24"/>
          <w:lang w:eastAsia="ru-RU"/>
        </w:rPr>
        <w:t>Вазерского</w:t>
      </w:r>
      <w:proofErr w:type="spellEnd"/>
      <w:r w:rsidR="00E34E89">
        <w:rPr>
          <w:rFonts w:ascii="Times New Roman" w:eastAsia="Times New Roman" w:hAnsi="Times New Roman" w:cs="Times New Roman"/>
          <w:color w:val="212121"/>
          <w:sz w:val="24"/>
          <w:szCs w:val="24"/>
          <w:lang w:eastAsia="ru-RU"/>
        </w:rPr>
        <w:t xml:space="preserve"> сельсовета Бессоновского района Пензенской области</w:t>
      </w:r>
      <w:r w:rsidR="00E34E89" w:rsidRPr="00835DB1">
        <w:rPr>
          <w:rFonts w:ascii="Times New Roman" w:eastAsia="Times New Roman" w:hAnsi="Times New Roman" w:cs="Times New Roman"/>
          <w:color w:val="212121"/>
          <w:sz w:val="24"/>
          <w:szCs w:val="24"/>
          <w:lang w:eastAsia="ru-RU"/>
        </w:rPr>
        <w:t xml:space="preserve"> </w:t>
      </w:r>
    </w:p>
    <w:bookmarkEnd w:id="0"/>
    <w:p w:rsidR="00E34E89" w:rsidRDefault="00E34E89"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835DB1" w:rsidRPr="009C35B6" w:rsidRDefault="00835DB1" w:rsidP="009C35B6">
      <w:pPr>
        <w:pStyle w:val="a7"/>
        <w:numPr>
          <w:ilvl w:val="0"/>
          <w:numId w:val="2"/>
        </w:num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9C35B6">
        <w:rPr>
          <w:rFonts w:ascii="Times New Roman" w:eastAsia="Times New Roman" w:hAnsi="Times New Roman" w:cs="Times New Roman"/>
          <w:color w:val="212121"/>
          <w:sz w:val="24"/>
          <w:szCs w:val="24"/>
          <w:lang w:eastAsia="ru-RU"/>
        </w:rPr>
        <w:t>Общие положения</w:t>
      </w:r>
    </w:p>
    <w:p w:rsidR="009C35B6" w:rsidRPr="009C35B6" w:rsidRDefault="009C35B6" w:rsidP="009C35B6">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978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774"/>
        <w:gridCol w:w="3391"/>
        <w:gridCol w:w="5615"/>
      </w:tblGrid>
      <w:tr w:rsidR="00835DB1" w:rsidRPr="00835DB1" w:rsidTr="00E34E89">
        <w:trPr>
          <w:trHeight w:val="487"/>
        </w:trPr>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п/п</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Вид информации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Содержание информации</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торгов</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Аукцион, открытый по составу участников и по форме подачи предложений</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E34E89">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Право на заключение договора на размещение нестационарного торгового объекта на земельн</w:t>
            </w:r>
            <w:r w:rsidR="00E34E89">
              <w:rPr>
                <w:rFonts w:ascii="Times New Roman" w:eastAsia="Times New Roman" w:hAnsi="Times New Roman" w:cs="Times New Roman"/>
                <w:color w:val="212121"/>
                <w:sz w:val="24"/>
                <w:szCs w:val="24"/>
                <w:lang w:eastAsia="ru-RU"/>
              </w:rPr>
              <w:t>ом</w:t>
            </w:r>
            <w:r w:rsidRPr="00835DB1">
              <w:rPr>
                <w:rFonts w:ascii="Times New Roman" w:eastAsia="Times New Roman" w:hAnsi="Times New Roman" w:cs="Times New Roman"/>
                <w:color w:val="212121"/>
                <w:sz w:val="24"/>
                <w:szCs w:val="24"/>
                <w:lang w:eastAsia="ru-RU"/>
              </w:rPr>
              <w:t xml:space="preserve"> участк</w:t>
            </w:r>
            <w:r w:rsidR="00E34E89">
              <w:rPr>
                <w:rFonts w:ascii="Times New Roman" w:eastAsia="Times New Roman" w:hAnsi="Times New Roman" w:cs="Times New Roman"/>
                <w:color w:val="212121"/>
                <w:sz w:val="24"/>
                <w:szCs w:val="24"/>
                <w:lang w:eastAsia="ru-RU"/>
              </w:rPr>
              <w:t>е</w:t>
            </w:r>
            <w:r w:rsidRPr="00835DB1">
              <w:rPr>
                <w:rFonts w:ascii="Times New Roman" w:eastAsia="Times New Roman" w:hAnsi="Times New Roman" w:cs="Times New Roman"/>
                <w:color w:val="212121"/>
                <w:sz w:val="24"/>
                <w:szCs w:val="24"/>
                <w:lang w:eastAsia="ru-RU"/>
              </w:rPr>
              <w:t>, государ</w:t>
            </w:r>
            <w:r w:rsidR="00E34E89">
              <w:rPr>
                <w:rFonts w:ascii="Times New Roman" w:eastAsia="Times New Roman" w:hAnsi="Times New Roman" w:cs="Times New Roman"/>
                <w:color w:val="212121"/>
                <w:sz w:val="24"/>
                <w:szCs w:val="24"/>
                <w:lang w:eastAsia="ru-RU"/>
              </w:rPr>
              <w:t>ственная собственность на который не разграничена, находящего</w:t>
            </w:r>
            <w:r w:rsidRPr="00835DB1">
              <w:rPr>
                <w:rFonts w:ascii="Times New Roman" w:eastAsia="Times New Roman" w:hAnsi="Times New Roman" w:cs="Times New Roman"/>
                <w:color w:val="212121"/>
                <w:sz w:val="24"/>
                <w:szCs w:val="24"/>
                <w:lang w:eastAsia="ru-RU"/>
              </w:rPr>
              <w:t xml:space="preserve">ся на территории </w:t>
            </w:r>
            <w:r w:rsidR="00400F52">
              <w:rPr>
                <w:rFonts w:ascii="Times New Roman" w:eastAsia="Times New Roman" w:hAnsi="Times New Roman" w:cs="Times New Roman"/>
                <w:color w:val="212121"/>
                <w:sz w:val="24"/>
                <w:szCs w:val="24"/>
                <w:lang w:eastAsia="ru-RU"/>
              </w:rPr>
              <w:t>Вазерского</w:t>
            </w:r>
            <w:r w:rsidR="00E34E89">
              <w:rPr>
                <w:rFonts w:ascii="Times New Roman" w:eastAsia="Times New Roman" w:hAnsi="Times New Roman" w:cs="Times New Roman"/>
                <w:color w:val="212121"/>
                <w:sz w:val="24"/>
                <w:szCs w:val="24"/>
                <w:lang w:eastAsia="ru-RU"/>
              </w:rPr>
              <w:t xml:space="preserve"> сельсовета</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3.</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C50E08">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w:t>
            </w:r>
            <w:r w:rsidR="005C1AFA">
              <w:rPr>
                <w:rFonts w:ascii="Times New Roman" w:eastAsia="Times New Roman" w:hAnsi="Times New Roman" w:cs="Times New Roman"/>
                <w:color w:val="212121"/>
                <w:sz w:val="24"/>
                <w:szCs w:val="24"/>
                <w:lang w:eastAsia="ru-RU"/>
              </w:rPr>
              <w:t>риказ Министерства сельс</w:t>
            </w:r>
            <w:r w:rsidR="00C50E08">
              <w:rPr>
                <w:rFonts w:ascii="Times New Roman" w:eastAsia="Times New Roman" w:hAnsi="Times New Roman" w:cs="Times New Roman"/>
                <w:color w:val="212121"/>
                <w:sz w:val="24"/>
                <w:szCs w:val="24"/>
                <w:lang w:eastAsia="ru-RU"/>
              </w:rPr>
              <w:t>кого хозяйства Пензенской области от 02.03.2016г. №32 «</w:t>
            </w:r>
            <w:r w:rsidR="00E34E89" w:rsidRPr="00E34E89">
              <w:rPr>
                <w:rFonts w:ascii="Times New Roman" w:eastAsia="Times New Roman" w:hAnsi="Times New Roman" w:cs="Times New Roman"/>
                <w:color w:val="212121"/>
                <w:sz w:val="24"/>
                <w:szCs w:val="24"/>
                <w:lang w:eastAsia="ru-RU"/>
              </w:rPr>
              <w:t>Об утверждении Порядка размещения нестационарных торговых объектов на территории Пензенской области»</w:t>
            </w:r>
          </w:p>
        </w:tc>
      </w:tr>
      <w:tr w:rsidR="00835DB1" w:rsidRPr="00835DB1" w:rsidTr="00E34E89">
        <w:tc>
          <w:tcPr>
            <w:tcW w:w="774" w:type="dxa"/>
            <w:vMerge w:val="restar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4.</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2305CF">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Администрация </w:t>
            </w:r>
            <w:r w:rsidR="002305CF">
              <w:rPr>
                <w:rFonts w:ascii="Times New Roman" w:eastAsia="Times New Roman" w:hAnsi="Times New Roman" w:cs="Times New Roman"/>
                <w:color w:val="212121"/>
                <w:sz w:val="24"/>
                <w:szCs w:val="24"/>
                <w:lang w:eastAsia="ru-RU"/>
              </w:rPr>
              <w:t>Вазерского</w:t>
            </w:r>
            <w:r w:rsidR="00E34E89">
              <w:rPr>
                <w:rFonts w:ascii="Times New Roman" w:eastAsia="Times New Roman" w:hAnsi="Times New Roman" w:cs="Times New Roman"/>
                <w:color w:val="212121"/>
                <w:sz w:val="24"/>
                <w:szCs w:val="24"/>
                <w:lang w:eastAsia="ru-RU"/>
              </w:rPr>
              <w:t xml:space="preserve"> сельсовета Бессоновского района Пензенской области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400F52">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Бессоновский район, с. </w:t>
            </w:r>
            <w:proofErr w:type="spellStart"/>
            <w:r w:rsidR="002305CF">
              <w:rPr>
                <w:rFonts w:ascii="Times New Roman" w:eastAsia="Times New Roman" w:hAnsi="Times New Roman" w:cs="Times New Roman"/>
                <w:color w:val="212121"/>
                <w:sz w:val="24"/>
                <w:szCs w:val="24"/>
                <w:lang w:eastAsia="ru-RU"/>
              </w:rPr>
              <w:t>Вазерки</w:t>
            </w:r>
            <w:proofErr w:type="spellEnd"/>
            <w:r w:rsidRPr="00E34E89">
              <w:rPr>
                <w:rFonts w:ascii="Times New Roman" w:eastAsia="Times New Roman" w:hAnsi="Times New Roman" w:cs="Times New Roman"/>
                <w:color w:val="212121"/>
                <w:sz w:val="24"/>
                <w:szCs w:val="24"/>
                <w:lang w:eastAsia="ru-RU"/>
              </w:rPr>
              <w:t xml:space="preserve">, ул. Центральная, </w:t>
            </w:r>
            <w:r w:rsidRPr="00400F52">
              <w:rPr>
                <w:rFonts w:ascii="Times New Roman" w:eastAsia="Times New Roman" w:hAnsi="Times New Roman" w:cs="Times New Roman"/>
                <w:color w:val="212121"/>
                <w:sz w:val="24"/>
                <w:szCs w:val="24"/>
                <w:lang w:eastAsia="ru-RU"/>
              </w:rPr>
              <w:t>1</w:t>
            </w:r>
            <w:r w:rsidR="002305CF" w:rsidRPr="00400F52">
              <w:rPr>
                <w:rFonts w:ascii="Times New Roman" w:eastAsia="Times New Roman" w:hAnsi="Times New Roman" w:cs="Times New Roman"/>
                <w:color w:val="212121"/>
                <w:sz w:val="24"/>
                <w:szCs w:val="24"/>
                <w:lang w:eastAsia="ru-RU"/>
              </w:rPr>
              <w:t>,</w:t>
            </w:r>
            <w:r w:rsidR="002305CF">
              <w:rPr>
                <w:rFonts w:ascii="Times New Roman" w:eastAsia="Times New Roman" w:hAnsi="Times New Roman" w:cs="Times New Roman"/>
                <w:color w:val="212121"/>
                <w:sz w:val="24"/>
                <w:szCs w:val="24"/>
                <w:lang w:eastAsia="ru-RU"/>
              </w:rPr>
              <w:t xml:space="preserve"> 8414028717</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2305CF" w:rsidP="00835DB1">
            <w:pPr>
              <w:spacing w:after="0" w:line="240" w:lineRule="auto"/>
              <w:rPr>
                <w:rFonts w:ascii="Times New Roman" w:eastAsia="Times New Roman" w:hAnsi="Times New Roman" w:cs="Times New Roman"/>
                <w:color w:val="212121"/>
                <w:sz w:val="24"/>
                <w:szCs w:val="24"/>
                <w:lang w:eastAsia="ru-RU"/>
              </w:rPr>
            </w:pPr>
            <w:r w:rsidRPr="002305CF">
              <w:rPr>
                <w:rFonts w:ascii="Times New Roman" w:eastAsia="Times New Roman" w:hAnsi="Times New Roman" w:cs="Times New Roman"/>
                <w:color w:val="212121"/>
                <w:sz w:val="24"/>
                <w:szCs w:val="24"/>
                <w:lang w:val="en-US" w:eastAsia="ru-RU"/>
              </w:rPr>
              <w:t>vazerki-ass@mail.ru</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2305CF" w:rsidP="00835DB1">
            <w:pPr>
              <w:spacing w:after="0" w:line="240" w:lineRule="auto"/>
              <w:rPr>
                <w:rFonts w:ascii="Times New Roman" w:eastAsia="Times New Roman" w:hAnsi="Times New Roman" w:cs="Times New Roman"/>
                <w:color w:val="212121"/>
                <w:sz w:val="24"/>
                <w:szCs w:val="24"/>
                <w:highlight w:val="yellow"/>
                <w:lang w:eastAsia="ru-RU"/>
              </w:rPr>
            </w:pPr>
            <w:r w:rsidRPr="002305CF">
              <w:rPr>
                <w:rFonts w:ascii="Times New Roman" w:eastAsia="Times New Roman" w:hAnsi="Times New Roman" w:cs="Times New Roman"/>
                <w:color w:val="212121"/>
                <w:sz w:val="24"/>
                <w:szCs w:val="24"/>
                <w:lang w:eastAsia="ru-RU"/>
              </w:rPr>
              <w:t>https://bessonovka.pnzreg.ru/open-government/administratsiya-vazerskogo-selsoveta/</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483229" w:rsidP="00483229">
            <w:pPr>
              <w:spacing w:after="0" w:line="240" w:lineRule="auto"/>
              <w:rPr>
                <w:rFonts w:ascii="Times New Roman" w:eastAsia="Times New Roman" w:hAnsi="Times New Roman" w:cs="Times New Roman"/>
                <w:color w:val="212121"/>
                <w:sz w:val="24"/>
                <w:szCs w:val="24"/>
                <w:lang w:eastAsia="ru-RU"/>
              </w:rPr>
            </w:pPr>
            <w:proofErr w:type="spellStart"/>
            <w:r w:rsidRPr="00483229">
              <w:rPr>
                <w:rFonts w:ascii="Times New Roman" w:eastAsia="Times New Roman" w:hAnsi="Times New Roman" w:cs="Times New Roman"/>
                <w:color w:val="212121"/>
                <w:sz w:val="24"/>
                <w:szCs w:val="24"/>
                <w:lang w:eastAsia="ru-RU"/>
              </w:rPr>
              <w:t>Бешенов</w:t>
            </w:r>
            <w:proofErr w:type="spellEnd"/>
            <w:r w:rsidRPr="00483229">
              <w:rPr>
                <w:rFonts w:ascii="Times New Roman" w:eastAsia="Times New Roman" w:hAnsi="Times New Roman" w:cs="Times New Roman"/>
                <w:color w:val="212121"/>
                <w:sz w:val="24"/>
                <w:szCs w:val="24"/>
                <w:lang w:eastAsia="ru-RU"/>
              </w:rPr>
              <w:t xml:space="preserve"> Иван Васильевич</w:t>
            </w:r>
            <w:r w:rsidR="00835DB1" w:rsidRPr="00483229">
              <w:rPr>
                <w:rFonts w:ascii="Times New Roman" w:eastAsia="Times New Roman" w:hAnsi="Times New Roman" w:cs="Times New Roman"/>
                <w:color w:val="212121"/>
                <w:sz w:val="24"/>
                <w:szCs w:val="24"/>
                <w:lang w:eastAsia="ru-RU"/>
              </w:rPr>
              <w:t xml:space="preserve">– </w:t>
            </w:r>
            <w:r w:rsidRPr="00483229">
              <w:rPr>
                <w:rFonts w:ascii="Times New Roman" w:eastAsia="Times New Roman" w:hAnsi="Times New Roman" w:cs="Times New Roman"/>
                <w:color w:val="212121"/>
                <w:sz w:val="24"/>
                <w:szCs w:val="24"/>
                <w:lang w:eastAsia="ru-RU"/>
              </w:rPr>
              <w:t>глава</w:t>
            </w:r>
            <w:r w:rsidR="00835DB1" w:rsidRPr="00483229">
              <w:rPr>
                <w:rFonts w:ascii="Times New Roman" w:eastAsia="Times New Roman" w:hAnsi="Times New Roman" w:cs="Times New Roman"/>
                <w:color w:val="212121"/>
                <w:sz w:val="24"/>
                <w:szCs w:val="24"/>
                <w:lang w:eastAsia="ru-RU"/>
              </w:rPr>
              <w:t xml:space="preserve"> администрации </w:t>
            </w:r>
            <w:r w:rsidR="00400F52" w:rsidRPr="00483229">
              <w:rPr>
                <w:rFonts w:ascii="Times New Roman" w:eastAsia="Times New Roman" w:hAnsi="Times New Roman" w:cs="Times New Roman"/>
                <w:color w:val="212121"/>
                <w:sz w:val="24"/>
                <w:szCs w:val="24"/>
                <w:lang w:eastAsia="ru-RU"/>
              </w:rPr>
              <w:t>Вазерского</w:t>
            </w:r>
            <w:r w:rsidR="00E34E89" w:rsidRPr="00483229">
              <w:rPr>
                <w:rFonts w:ascii="Times New Roman" w:eastAsia="Times New Roman" w:hAnsi="Times New Roman" w:cs="Times New Roman"/>
                <w:color w:val="212121"/>
                <w:sz w:val="24"/>
                <w:szCs w:val="24"/>
                <w:lang w:eastAsia="ru-RU"/>
              </w:rPr>
              <w:t xml:space="preserve"> сельсовета</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C50E08" w:rsidP="002305CF">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8(84140</w:t>
            </w:r>
            <w:r w:rsidR="00835DB1" w:rsidRPr="00835DB1">
              <w:rPr>
                <w:rFonts w:ascii="Times New Roman" w:eastAsia="Times New Roman" w:hAnsi="Times New Roman" w:cs="Times New Roman"/>
                <w:color w:val="212121"/>
                <w:sz w:val="24"/>
                <w:szCs w:val="24"/>
                <w:lang w:eastAsia="ru-RU"/>
              </w:rPr>
              <w:t xml:space="preserve">) </w:t>
            </w:r>
            <w:r w:rsidR="002305CF">
              <w:rPr>
                <w:rFonts w:ascii="Times New Roman" w:eastAsia="Times New Roman" w:hAnsi="Times New Roman" w:cs="Times New Roman"/>
                <w:color w:val="212121"/>
                <w:sz w:val="24"/>
                <w:szCs w:val="24"/>
                <w:lang w:eastAsia="ru-RU"/>
              </w:rPr>
              <w:t>28717</w:t>
            </w:r>
          </w:p>
        </w:tc>
      </w:tr>
      <w:tr w:rsidR="00835DB1" w:rsidRPr="00835DB1" w:rsidTr="00E34E89">
        <w:tc>
          <w:tcPr>
            <w:tcW w:w="774" w:type="dxa"/>
            <w:vMerge w:val="restar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2305CF"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22</w:t>
            </w:r>
            <w:r w:rsidR="00E34E89">
              <w:rPr>
                <w:rFonts w:ascii="Times New Roman" w:eastAsia="Times New Roman" w:hAnsi="Times New Roman" w:cs="Times New Roman"/>
                <w:color w:val="212121"/>
                <w:sz w:val="24"/>
                <w:szCs w:val="24"/>
                <w:lang w:eastAsia="ru-RU"/>
              </w:rPr>
              <w:t xml:space="preserve">  </w:t>
            </w:r>
            <w:r w:rsidR="00C50E08">
              <w:rPr>
                <w:rFonts w:ascii="Times New Roman" w:eastAsia="Times New Roman" w:hAnsi="Times New Roman" w:cs="Times New Roman"/>
                <w:color w:val="212121"/>
                <w:sz w:val="24"/>
                <w:szCs w:val="24"/>
                <w:lang w:eastAsia="ru-RU"/>
              </w:rPr>
              <w:t>апреля</w:t>
            </w:r>
            <w:r w:rsidR="00E34E89">
              <w:rPr>
                <w:rFonts w:ascii="Times New Roman" w:eastAsia="Times New Roman" w:hAnsi="Times New Roman" w:cs="Times New Roman"/>
                <w:color w:val="212121"/>
                <w:sz w:val="24"/>
                <w:szCs w:val="24"/>
                <w:lang w:eastAsia="ru-RU"/>
              </w:rPr>
              <w:t xml:space="preserve"> </w:t>
            </w:r>
            <w:r w:rsidR="00C50E08">
              <w:rPr>
                <w:rFonts w:ascii="Times New Roman" w:eastAsia="Times New Roman" w:hAnsi="Times New Roman" w:cs="Times New Roman"/>
                <w:color w:val="212121"/>
                <w:sz w:val="24"/>
                <w:szCs w:val="24"/>
                <w:lang w:eastAsia="ru-RU"/>
              </w:rPr>
              <w:t>2024</w:t>
            </w:r>
            <w:r w:rsidR="00835DB1" w:rsidRPr="00835DB1">
              <w:rPr>
                <w:rFonts w:ascii="Times New Roman" w:eastAsia="Times New Roman" w:hAnsi="Times New Roman" w:cs="Times New Roman"/>
                <w:color w:val="212121"/>
                <w:sz w:val="24"/>
                <w:szCs w:val="24"/>
                <w:lang w:eastAsia="ru-RU"/>
              </w:rPr>
              <w:t xml:space="preserve"> г.</w:t>
            </w:r>
          </w:p>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 08</w:t>
            </w:r>
            <w:r w:rsidR="00835DB1" w:rsidRPr="00835DB1">
              <w:rPr>
                <w:rFonts w:ascii="Times New Roman" w:eastAsia="Times New Roman" w:hAnsi="Times New Roman" w:cs="Times New Roman"/>
                <w:color w:val="212121"/>
                <w:sz w:val="24"/>
                <w:szCs w:val="24"/>
                <w:lang w:eastAsia="ru-RU"/>
              </w:rPr>
              <w:t>  час. 00 мин. по московскому времени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2305CF"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w:t>
            </w:r>
            <w:r w:rsidR="00C50E08">
              <w:rPr>
                <w:rFonts w:ascii="Times New Roman" w:eastAsia="Times New Roman" w:hAnsi="Times New Roman" w:cs="Times New Roman"/>
                <w:color w:val="212121"/>
                <w:sz w:val="24"/>
                <w:szCs w:val="24"/>
                <w:lang w:eastAsia="ru-RU"/>
              </w:rPr>
              <w:t xml:space="preserve"> мая 2024 </w:t>
            </w:r>
            <w:r w:rsidR="00835DB1" w:rsidRPr="00835DB1">
              <w:rPr>
                <w:rFonts w:ascii="Times New Roman" w:eastAsia="Times New Roman" w:hAnsi="Times New Roman" w:cs="Times New Roman"/>
                <w:color w:val="212121"/>
                <w:sz w:val="24"/>
                <w:szCs w:val="24"/>
                <w:lang w:eastAsia="ru-RU"/>
              </w:rPr>
              <w:t>г.</w:t>
            </w:r>
          </w:p>
          <w:p w:rsidR="00835DB1" w:rsidRPr="00835DB1" w:rsidRDefault="00E34E89" w:rsidP="00E34E8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 11 час.  3</w:t>
            </w:r>
            <w:r w:rsidR="00835DB1" w:rsidRPr="00835DB1">
              <w:rPr>
                <w:rFonts w:ascii="Times New Roman" w:eastAsia="Times New Roman" w:hAnsi="Times New Roman" w:cs="Times New Roman"/>
                <w:color w:val="212121"/>
                <w:sz w:val="24"/>
                <w:szCs w:val="24"/>
                <w:lang w:eastAsia="ru-RU"/>
              </w:rPr>
              <w:t>0 мин. по московскому времени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400F52">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Бессоновский район, с. </w:t>
            </w:r>
            <w:r w:rsidR="00400F52">
              <w:rPr>
                <w:rFonts w:ascii="Times New Roman" w:eastAsia="Times New Roman" w:hAnsi="Times New Roman" w:cs="Times New Roman"/>
                <w:color w:val="212121"/>
                <w:sz w:val="24"/>
                <w:szCs w:val="24"/>
                <w:lang w:eastAsia="ru-RU"/>
              </w:rPr>
              <w:t>Вазерки</w:t>
            </w:r>
            <w:r w:rsidRPr="00400F52">
              <w:rPr>
                <w:rFonts w:ascii="Times New Roman" w:eastAsia="Times New Roman" w:hAnsi="Times New Roman" w:cs="Times New Roman"/>
                <w:color w:val="212121"/>
                <w:sz w:val="24"/>
                <w:szCs w:val="24"/>
                <w:lang w:eastAsia="ru-RU"/>
              </w:rPr>
              <w:t xml:space="preserve">, ул. Центральная, 1, </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заявки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заявки указана в приложении №1  к настоящему Извещению</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400F52" w:rsidRDefault="00835DB1" w:rsidP="00835DB1">
            <w:pPr>
              <w:spacing w:after="0" w:line="240" w:lineRule="auto"/>
              <w:rPr>
                <w:rFonts w:ascii="Times New Roman" w:eastAsia="Times New Roman" w:hAnsi="Times New Roman" w:cs="Times New Roman"/>
                <w:color w:val="212121"/>
                <w:sz w:val="24"/>
                <w:szCs w:val="24"/>
                <w:lang w:eastAsia="ru-RU"/>
              </w:rPr>
            </w:pPr>
            <w:r w:rsidRPr="00400F52">
              <w:rPr>
                <w:rFonts w:ascii="Times New Roman" w:eastAsia="Times New Roman" w:hAnsi="Times New Roman" w:cs="Times New Roman"/>
                <w:color w:val="212121"/>
                <w:sz w:val="24"/>
                <w:szCs w:val="24"/>
                <w:lang w:eastAsia="ru-RU"/>
              </w:rPr>
              <w:t>Информация указана в разделе 3 к настоящему Извещению</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400F52" w:rsidRDefault="00835DB1" w:rsidP="00835DB1">
            <w:pPr>
              <w:spacing w:after="0" w:line="240" w:lineRule="auto"/>
              <w:rPr>
                <w:rFonts w:ascii="Times New Roman" w:eastAsia="Times New Roman" w:hAnsi="Times New Roman" w:cs="Times New Roman"/>
                <w:color w:val="212121"/>
                <w:sz w:val="24"/>
                <w:szCs w:val="24"/>
                <w:lang w:eastAsia="ru-RU"/>
              </w:rPr>
            </w:pPr>
            <w:r w:rsidRPr="00400F52">
              <w:rPr>
                <w:rFonts w:ascii="Times New Roman" w:eastAsia="Times New Roman" w:hAnsi="Times New Roman" w:cs="Times New Roman"/>
                <w:color w:val="212121"/>
                <w:sz w:val="24"/>
                <w:szCs w:val="24"/>
                <w:lang w:eastAsia="ru-RU"/>
              </w:rPr>
              <w:t>Информация указана в разделе 3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2305CF">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размещения нестационарного торгового объекта согласно Схеме размещения не</w:t>
            </w:r>
            <w:r w:rsidR="00E34E89">
              <w:rPr>
                <w:rFonts w:ascii="Times New Roman" w:eastAsia="Times New Roman" w:hAnsi="Times New Roman" w:cs="Times New Roman"/>
                <w:color w:val="212121"/>
                <w:sz w:val="24"/>
                <w:szCs w:val="24"/>
                <w:lang w:eastAsia="ru-RU"/>
              </w:rPr>
              <w:t xml:space="preserve">стационарных торговых объектов: </w:t>
            </w:r>
            <w:r w:rsidR="00E34E89" w:rsidRPr="00E34E89">
              <w:rPr>
                <w:rFonts w:ascii="Times New Roman" w:eastAsia="Times New Roman" w:hAnsi="Times New Roman" w:cs="Times New Roman"/>
                <w:color w:val="212121"/>
                <w:sz w:val="24"/>
                <w:szCs w:val="24"/>
                <w:lang w:eastAsia="ru-RU"/>
              </w:rPr>
              <w:t xml:space="preserve">Пензенская область. Бессоновский район, с. </w:t>
            </w:r>
            <w:proofErr w:type="spellStart"/>
            <w:r w:rsidR="002305CF">
              <w:rPr>
                <w:rFonts w:ascii="Times New Roman" w:eastAsia="Times New Roman" w:hAnsi="Times New Roman" w:cs="Times New Roman"/>
                <w:color w:val="212121"/>
                <w:sz w:val="24"/>
                <w:szCs w:val="24"/>
                <w:lang w:eastAsia="ru-RU"/>
              </w:rPr>
              <w:t>Вазерки</w:t>
            </w:r>
            <w:proofErr w:type="spellEnd"/>
            <w:r w:rsidR="00E34E89" w:rsidRPr="00E34E89">
              <w:rPr>
                <w:rFonts w:ascii="Times New Roman" w:eastAsia="Times New Roman" w:hAnsi="Times New Roman" w:cs="Times New Roman"/>
                <w:color w:val="212121"/>
                <w:sz w:val="24"/>
                <w:szCs w:val="24"/>
                <w:lang w:eastAsia="ru-RU"/>
              </w:rPr>
              <w:t xml:space="preserve">, </w:t>
            </w:r>
            <w:proofErr w:type="spellStart"/>
            <w:r w:rsidR="00E34E89" w:rsidRPr="00E34E89">
              <w:rPr>
                <w:rFonts w:ascii="Times New Roman" w:eastAsia="Times New Roman" w:hAnsi="Times New Roman" w:cs="Times New Roman"/>
                <w:color w:val="212121"/>
                <w:sz w:val="24"/>
                <w:szCs w:val="24"/>
                <w:lang w:eastAsia="ru-RU"/>
              </w:rPr>
              <w:t>ул.</w:t>
            </w:r>
            <w:r w:rsidR="002305CF">
              <w:rPr>
                <w:rFonts w:ascii="Times New Roman" w:eastAsia="Times New Roman" w:hAnsi="Times New Roman" w:cs="Times New Roman"/>
                <w:color w:val="212121"/>
                <w:sz w:val="24"/>
                <w:szCs w:val="24"/>
                <w:lang w:eastAsia="ru-RU"/>
              </w:rPr>
              <w:t>Центральная</w:t>
            </w:r>
            <w:proofErr w:type="spellEnd"/>
            <w:r w:rsidR="00C50E08">
              <w:rPr>
                <w:rFonts w:ascii="Times New Roman" w:eastAsia="Times New Roman" w:hAnsi="Times New Roman" w:cs="Times New Roman"/>
                <w:color w:val="212121"/>
                <w:sz w:val="24"/>
                <w:szCs w:val="24"/>
                <w:lang w:eastAsia="ru-RU"/>
              </w:rPr>
              <w:t xml:space="preserve">, </w:t>
            </w:r>
            <w:r w:rsidR="002305CF">
              <w:rPr>
                <w:rFonts w:ascii="Times New Roman" w:eastAsia="Times New Roman" w:hAnsi="Times New Roman" w:cs="Times New Roman"/>
                <w:color w:val="212121"/>
                <w:sz w:val="24"/>
                <w:szCs w:val="24"/>
                <w:lang w:eastAsia="ru-RU"/>
              </w:rPr>
              <w:t>4</w:t>
            </w:r>
            <w:r w:rsidR="00C50E08">
              <w:rPr>
                <w:rFonts w:ascii="Times New Roman" w:eastAsia="Times New Roman" w:hAnsi="Times New Roman" w:cs="Times New Roman"/>
                <w:color w:val="212121"/>
                <w:sz w:val="24"/>
                <w:szCs w:val="24"/>
                <w:lang w:eastAsia="ru-RU"/>
              </w:rPr>
              <w:t>А</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Организатор аукциона вправе принять решение об отказе от проведения аукциона в любое время, но не позднее, чем за три дня до даты о</w:t>
            </w:r>
            <w:r w:rsidR="00D35CB0">
              <w:rPr>
                <w:rFonts w:ascii="Times New Roman" w:eastAsia="Times New Roman" w:hAnsi="Times New Roman" w:cs="Times New Roman"/>
                <w:color w:val="212121"/>
                <w:sz w:val="24"/>
                <w:szCs w:val="24"/>
                <w:lang w:eastAsia="ru-RU"/>
              </w:rPr>
              <w:t xml:space="preserve">кончания срока подачи заявок на </w:t>
            </w:r>
            <w:r w:rsidRPr="00835DB1">
              <w:rPr>
                <w:rFonts w:ascii="Times New Roman" w:eastAsia="Times New Roman" w:hAnsi="Times New Roman" w:cs="Times New Roman"/>
                <w:color w:val="212121"/>
                <w:sz w:val="24"/>
                <w:szCs w:val="24"/>
                <w:lang w:eastAsia="ru-RU"/>
              </w:rPr>
              <w:t>участие в аукционе до 1</w:t>
            </w:r>
            <w:r w:rsidR="00E34E89">
              <w:rPr>
                <w:rFonts w:ascii="Times New Roman" w:eastAsia="Times New Roman" w:hAnsi="Times New Roman" w:cs="Times New Roman"/>
                <w:color w:val="212121"/>
                <w:sz w:val="24"/>
                <w:szCs w:val="24"/>
                <w:lang w:eastAsia="ru-RU"/>
              </w:rPr>
              <w:t>6</w:t>
            </w:r>
            <w:r w:rsidRPr="00835DB1">
              <w:rPr>
                <w:rFonts w:ascii="Times New Roman" w:eastAsia="Times New Roman" w:hAnsi="Times New Roman" w:cs="Times New Roman"/>
                <w:color w:val="212121"/>
                <w:sz w:val="24"/>
                <w:szCs w:val="24"/>
                <w:lang w:eastAsia="ru-RU"/>
              </w:rPr>
              <w:t xml:space="preserve"> час. 00 мин. по московскому времени</w:t>
            </w:r>
          </w:p>
          <w:p w:rsidR="00835DB1" w:rsidRPr="00835DB1" w:rsidRDefault="002305CF" w:rsidP="00C50E0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16</w:t>
            </w:r>
            <w:r w:rsidR="00C50E08">
              <w:rPr>
                <w:rFonts w:ascii="Times New Roman" w:eastAsia="Times New Roman" w:hAnsi="Times New Roman" w:cs="Times New Roman"/>
                <w:color w:val="212121"/>
                <w:sz w:val="24"/>
                <w:szCs w:val="24"/>
                <w:lang w:eastAsia="ru-RU"/>
              </w:rPr>
              <w:t>.05</w:t>
            </w:r>
            <w:r w:rsidR="00835DB1" w:rsidRPr="00835DB1">
              <w:rPr>
                <w:rFonts w:ascii="Times New Roman" w:eastAsia="Times New Roman" w:hAnsi="Times New Roman" w:cs="Times New Roman"/>
                <w:color w:val="212121"/>
                <w:sz w:val="24"/>
                <w:szCs w:val="24"/>
                <w:lang w:eastAsia="ru-RU"/>
              </w:rPr>
              <w:t xml:space="preserve"> 202</w:t>
            </w:r>
            <w:r w:rsidR="00C50E08">
              <w:rPr>
                <w:rFonts w:ascii="Times New Roman" w:eastAsia="Times New Roman" w:hAnsi="Times New Roman" w:cs="Times New Roman"/>
                <w:color w:val="212121"/>
                <w:sz w:val="24"/>
                <w:szCs w:val="24"/>
                <w:lang w:eastAsia="ru-RU"/>
              </w:rPr>
              <w:t>4</w:t>
            </w:r>
            <w:r w:rsidR="00835DB1" w:rsidRPr="00835DB1">
              <w:rPr>
                <w:rFonts w:ascii="Times New Roman" w:eastAsia="Times New Roman" w:hAnsi="Times New Roman" w:cs="Times New Roman"/>
                <w:color w:val="212121"/>
                <w:sz w:val="24"/>
                <w:szCs w:val="24"/>
                <w:lang w:eastAsia="ru-RU"/>
              </w:rPr>
              <w:t>г.</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2305CF">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w:t>
            </w:r>
            <w:r w:rsidR="002305CF">
              <w:rPr>
                <w:rFonts w:ascii="Times New Roman" w:eastAsia="Times New Roman" w:hAnsi="Times New Roman" w:cs="Times New Roman"/>
                <w:color w:val="212121"/>
                <w:sz w:val="24"/>
                <w:szCs w:val="24"/>
                <w:lang w:eastAsia="ru-RU"/>
              </w:rPr>
              <w:t>16</w:t>
            </w:r>
            <w:r w:rsidR="00C50E08">
              <w:rPr>
                <w:rFonts w:ascii="Times New Roman" w:eastAsia="Times New Roman" w:hAnsi="Times New Roman" w:cs="Times New Roman"/>
                <w:color w:val="212121"/>
                <w:sz w:val="24"/>
                <w:szCs w:val="24"/>
                <w:lang w:eastAsia="ru-RU"/>
              </w:rPr>
              <w:t>.05.2024</w:t>
            </w:r>
            <w:r w:rsidRPr="00835DB1">
              <w:rPr>
                <w:rFonts w:ascii="Times New Roman" w:eastAsia="Times New Roman" w:hAnsi="Times New Roman" w:cs="Times New Roman"/>
                <w:color w:val="212121"/>
                <w:sz w:val="24"/>
                <w:szCs w:val="24"/>
                <w:lang w:eastAsia="ru-RU"/>
              </w:rPr>
              <w:t>г.</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0</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форма и срок предоставления разъяснений положений Извещения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В течение двух рабочих дней </w:t>
            </w:r>
            <w:r w:rsidRPr="00835DB1">
              <w:rPr>
                <w:rFonts w:ascii="Times New Roman" w:eastAsia="Times New Roman" w:hAnsi="Times New Roman" w:cs="Times New Roman"/>
                <w:color w:val="212121"/>
                <w:sz w:val="24"/>
                <w:szCs w:val="24"/>
                <w:lang w:eastAsia="ru-RU"/>
              </w:rPr>
              <w:lastRenderedPageBreak/>
              <w:t xml:space="preserve">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 Дата начала предоставления разъяснений положений настоящего Извещения: с даты размещения настоящего Извещения на официальном сайте организатора аукциона. </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1</w:t>
            </w:r>
            <w:r w:rsidR="00D35CB0">
              <w:rPr>
                <w:rFonts w:ascii="Times New Roman" w:eastAsia="Times New Roman" w:hAnsi="Times New Roman" w:cs="Times New Roman"/>
                <w:color w:val="212121"/>
                <w:sz w:val="24"/>
                <w:szCs w:val="24"/>
                <w:lang w:eastAsia="ru-RU"/>
              </w:rPr>
              <w:t>1</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Информация указана в разделе 2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2</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«Шаг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3</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Информация указана в разделе 4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4</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не установлено</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5</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5F70CC">
              <w:rPr>
                <w:rFonts w:ascii="Times New Roman" w:eastAsia="Times New Roman" w:hAnsi="Times New Roman" w:cs="Times New Roman"/>
                <w:color w:val="212121"/>
                <w:sz w:val="24"/>
                <w:szCs w:val="24"/>
                <w:lang w:eastAsia="ru-RU"/>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400F52" w:rsidRDefault="00400F52" w:rsidP="005F70CC">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Бессоновский район, с. </w:t>
            </w:r>
            <w:proofErr w:type="spellStart"/>
            <w:r>
              <w:rPr>
                <w:rFonts w:ascii="Times New Roman" w:eastAsia="Times New Roman" w:hAnsi="Times New Roman" w:cs="Times New Roman"/>
                <w:color w:val="212121"/>
                <w:sz w:val="24"/>
                <w:szCs w:val="24"/>
                <w:lang w:eastAsia="ru-RU"/>
              </w:rPr>
              <w:t>Вазерки</w:t>
            </w:r>
            <w:proofErr w:type="spellEnd"/>
            <w:r w:rsidRPr="00E34E89">
              <w:rPr>
                <w:rFonts w:ascii="Times New Roman" w:eastAsia="Times New Roman" w:hAnsi="Times New Roman" w:cs="Times New Roman"/>
                <w:color w:val="212121"/>
                <w:sz w:val="24"/>
                <w:szCs w:val="24"/>
                <w:lang w:eastAsia="ru-RU"/>
              </w:rPr>
              <w:t xml:space="preserve">, ул. Центральная, </w:t>
            </w:r>
            <w:r w:rsidRPr="00400F52">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 xml:space="preserve"> </w:t>
            </w:r>
          </w:p>
          <w:p w:rsidR="005F70CC" w:rsidRPr="005F70CC" w:rsidRDefault="002305CF"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23</w:t>
            </w:r>
            <w:r w:rsidR="00C50E08">
              <w:rPr>
                <w:rFonts w:ascii="Times New Roman" w:eastAsia="Times New Roman" w:hAnsi="Times New Roman" w:cs="Times New Roman"/>
                <w:color w:val="212121"/>
                <w:sz w:val="24"/>
                <w:szCs w:val="24"/>
                <w:lang w:eastAsia="ru-RU"/>
              </w:rPr>
              <w:t xml:space="preserve"> мая 2024</w:t>
            </w:r>
            <w:r w:rsidR="005F70CC">
              <w:rPr>
                <w:rFonts w:ascii="Times New Roman" w:eastAsia="Times New Roman" w:hAnsi="Times New Roman" w:cs="Times New Roman"/>
                <w:color w:val="212121"/>
                <w:sz w:val="24"/>
                <w:szCs w:val="24"/>
                <w:lang w:eastAsia="ru-RU"/>
              </w:rPr>
              <w:t xml:space="preserve"> года с 10.00 часов</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6</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2305CF"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28</w:t>
            </w:r>
            <w:r w:rsidR="00C50E08">
              <w:rPr>
                <w:rFonts w:ascii="Times New Roman" w:eastAsia="Times New Roman" w:hAnsi="Times New Roman" w:cs="Times New Roman"/>
                <w:color w:val="212121"/>
                <w:sz w:val="24"/>
                <w:szCs w:val="24"/>
                <w:lang w:eastAsia="ru-RU"/>
              </w:rPr>
              <w:t>.05.2024</w:t>
            </w:r>
            <w:r w:rsidR="005F70CC" w:rsidRPr="00835DB1">
              <w:rPr>
                <w:rFonts w:ascii="Times New Roman" w:eastAsia="Times New Roman" w:hAnsi="Times New Roman" w:cs="Times New Roman"/>
                <w:color w:val="212121"/>
                <w:sz w:val="24"/>
                <w:szCs w:val="24"/>
                <w:lang w:eastAsia="ru-RU"/>
              </w:rPr>
              <w:t xml:space="preserve"> г.</w:t>
            </w:r>
          </w:p>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Время начала проведения аукциона:</w:t>
            </w:r>
            <w:r w:rsidRPr="00835DB1">
              <w:rPr>
                <w:rFonts w:ascii="Times New Roman" w:eastAsia="Times New Roman" w:hAnsi="Times New Roman" w:cs="Times New Roman"/>
                <w:color w:val="212121"/>
                <w:sz w:val="24"/>
                <w:szCs w:val="24"/>
                <w:lang w:eastAsia="ru-RU"/>
              </w:rPr>
              <w:br/>
              <w:t>11 час. 00 мин. по московскому времени</w:t>
            </w:r>
          </w:p>
          <w:p w:rsidR="005F70CC" w:rsidRPr="00835DB1" w:rsidRDefault="00400F52" w:rsidP="00400F52">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Бессоновский район, с. </w:t>
            </w:r>
            <w:proofErr w:type="spellStart"/>
            <w:r>
              <w:rPr>
                <w:rFonts w:ascii="Times New Roman" w:eastAsia="Times New Roman" w:hAnsi="Times New Roman" w:cs="Times New Roman"/>
                <w:color w:val="212121"/>
                <w:sz w:val="24"/>
                <w:szCs w:val="24"/>
                <w:lang w:eastAsia="ru-RU"/>
              </w:rPr>
              <w:t>Вазерки</w:t>
            </w:r>
            <w:proofErr w:type="spellEnd"/>
            <w:r w:rsidRPr="00E34E89">
              <w:rPr>
                <w:rFonts w:ascii="Times New Roman" w:eastAsia="Times New Roman" w:hAnsi="Times New Roman" w:cs="Times New Roman"/>
                <w:color w:val="212121"/>
                <w:sz w:val="24"/>
                <w:szCs w:val="24"/>
                <w:lang w:eastAsia="ru-RU"/>
              </w:rPr>
              <w:t xml:space="preserve">, ул. Центральная, </w:t>
            </w:r>
            <w:r w:rsidRPr="00400F52">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 xml:space="preserve"> </w:t>
            </w:r>
          </w:p>
        </w:tc>
      </w:tr>
      <w:tr w:rsidR="005F70CC" w:rsidRPr="00835DB1" w:rsidTr="00E34E89">
        <w:tc>
          <w:tcPr>
            <w:tcW w:w="0" w:type="auto"/>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проведения аукциона указан в разделе 5 настоящего Извещения</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7</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w:t>
            </w:r>
            <w:r w:rsidRPr="00835DB1">
              <w:rPr>
                <w:rFonts w:ascii="Times New Roman" w:eastAsia="Times New Roman" w:hAnsi="Times New Roman" w:cs="Times New Roman"/>
                <w:color w:val="212121"/>
                <w:sz w:val="24"/>
                <w:szCs w:val="24"/>
                <w:lang w:eastAsia="ru-RU"/>
              </w:rPr>
              <w:lastRenderedPageBreak/>
              <w:t>Извещении</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1</w:t>
            </w:r>
            <w:r>
              <w:rPr>
                <w:rFonts w:ascii="Times New Roman" w:eastAsia="Times New Roman" w:hAnsi="Times New Roman" w:cs="Times New Roman"/>
                <w:color w:val="212121"/>
                <w:sz w:val="24"/>
                <w:szCs w:val="24"/>
                <w:lang w:eastAsia="ru-RU"/>
              </w:rPr>
              <w:t>8</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Договор с победителем аукциона заключается не ранее десяти дней и не позднее двадцати дней со дня размещения на официальном сайте, </w:t>
            </w:r>
            <w:r>
              <w:rPr>
                <w:rFonts w:ascii="Times New Roman" w:eastAsia="Times New Roman" w:hAnsi="Times New Roman" w:cs="Times New Roman"/>
                <w:color w:val="212121"/>
                <w:sz w:val="24"/>
                <w:szCs w:val="24"/>
                <w:lang w:eastAsia="ru-RU"/>
              </w:rPr>
              <w:t>протокола аукциона</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19</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r>
              <w:rPr>
                <w:rFonts w:ascii="Times New Roman" w:eastAsia="Times New Roman" w:hAnsi="Times New Roman" w:cs="Times New Roman"/>
                <w:color w:val="212121"/>
                <w:sz w:val="24"/>
                <w:szCs w:val="24"/>
                <w:lang w:eastAsia="ru-RU"/>
              </w:rPr>
              <w:t>0</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сроки и порядок оплаты определены проектом договора</w:t>
            </w:r>
          </w:p>
        </w:tc>
      </w:tr>
    </w:tbl>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sectPr w:rsidR="00D35CB0" w:rsidSect="00AE769D">
          <w:pgSz w:w="11906" w:h="16838"/>
          <w:pgMar w:top="426" w:right="850" w:bottom="568" w:left="1701" w:header="708" w:footer="708" w:gutter="0"/>
          <w:cols w:space="708"/>
          <w:docGrid w:linePitch="360"/>
        </w:sectPr>
      </w:pPr>
    </w:p>
    <w:p w:rsidR="00835DB1" w:rsidRPr="009C35B6" w:rsidRDefault="00835DB1" w:rsidP="009C35B6">
      <w:pPr>
        <w:pStyle w:val="a7"/>
        <w:numPr>
          <w:ilvl w:val="0"/>
          <w:numId w:val="2"/>
        </w:num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9C35B6">
        <w:rPr>
          <w:rFonts w:ascii="Times New Roman" w:eastAsia="Times New Roman" w:hAnsi="Times New Roman" w:cs="Times New Roman"/>
          <w:color w:val="212121"/>
          <w:sz w:val="24"/>
          <w:szCs w:val="24"/>
          <w:lang w:eastAsia="ru-RU"/>
        </w:rPr>
        <w:lastRenderedPageBreak/>
        <w:t>Перечень лотов, начальной (минимальной) цены договора (цены лота) по каждому лоту, срок действия договоров</w:t>
      </w:r>
    </w:p>
    <w:p w:rsidR="009C35B6" w:rsidRDefault="009C35B6" w:rsidP="009C35B6">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p w:rsidR="00483229" w:rsidRPr="009C35B6" w:rsidRDefault="00483229" w:rsidP="009C35B6">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4999" w:type="pct"/>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929"/>
        <w:gridCol w:w="2542"/>
        <w:gridCol w:w="2671"/>
        <w:gridCol w:w="1865"/>
        <w:gridCol w:w="2250"/>
        <w:gridCol w:w="1733"/>
        <w:gridCol w:w="1670"/>
        <w:gridCol w:w="1249"/>
        <w:gridCol w:w="108"/>
      </w:tblGrid>
      <w:tr w:rsidR="00390CD0" w:rsidRPr="00835DB1" w:rsidTr="00390CD0">
        <w:trPr>
          <w:gridAfter w:val="1"/>
          <w:wAfter w:w="36" w:type="pct"/>
        </w:trPr>
        <w:tc>
          <w:tcPr>
            <w:tcW w:w="30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лота</w:t>
            </w:r>
          </w:p>
        </w:tc>
        <w:tc>
          <w:tcPr>
            <w:tcW w:w="84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D35CB0">
            <w:pPr>
              <w:spacing w:after="0" w:line="240" w:lineRule="auto"/>
              <w:ind w:left="-160"/>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Адресные ориентиры нестационарного торгового объекта</w:t>
            </w:r>
          </w:p>
        </w:tc>
        <w:tc>
          <w:tcPr>
            <w:tcW w:w="88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Тип нестационарного торгового объекта</w:t>
            </w:r>
          </w:p>
        </w:tc>
        <w:tc>
          <w:tcPr>
            <w:tcW w:w="62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Специализация нестационарного торгового объекта</w:t>
            </w:r>
          </w:p>
        </w:tc>
        <w:tc>
          <w:tcPr>
            <w:tcW w:w="74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Общая площадь</w:t>
            </w:r>
          </w:p>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нестационарного торгового объекта,</w:t>
            </w:r>
          </w:p>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кв. м</w:t>
            </w:r>
          </w:p>
        </w:tc>
        <w:tc>
          <w:tcPr>
            <w:tcW w:w="57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действия договора</w:t>
            </w:r>
          </w:p>
        </w:tc>
        <w:tc>
          <w:tcPr>
            <w:tcW w:w="55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Начальная (минимальная) цена договора (цена лота) без НДС 20%, руб.*</w:t>
            </w:r>
          </w:p>
        </w:tc>
        <w:tc>
          <w:tcPr>
            <w:tcW w:w="41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Размер задатка (руб.)</w:t>
            </w:r>
          </w:p>
        </w:tc>
      </w:tr>
      <w:tr w:rsidR="00390CD0" w:rsidRPr="00835DB1" w:rsidTr="00390CD0">
        <w:trPr>
          <w:gridAfter w:val="1"/>
          <w:wAfter w:w="36" w:type="pct"/>
        </w:trPr>
        <w:tc>
          <w:tcPr>
            <w:tcW w:w="30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p>
        </w:tc>
        <w:tc>
          <w:tcPr>
            <w:tcW w:w="88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62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74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57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55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41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r>
      <w:tr w:rsidR="00390CD0" w:rsidRPr="00835DB1" w:rsidTr="00390CD0">
        <w:tc>
          <w:tcPr>
            <w:tcW w:w="30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0029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483229" w:rsidRDefault="00390CD0" w:rsidP="002305CF">
            <w:pPr>
              <w:pStyle w:val="a7"/>
              <w:ind w:left="0"/>
              <w:rPr>
                <w:rFonts w:ascii="Times New Roman" w:eastAsia="Times New Roman" w:hAnsi="Times New Roman" w:cs="Times New Roman"/>
                <w:color w:val="212121"/>
                <w:sz w:val="24"/>
                <w:szCs w:val="24"/>
                <w:lang w:eastAsia="ru-RU"/>
              </w:rPr>
            </w:pPr>
            <w:r w:rsidRPr="00483229">
              <w:rPr>
                <w:rFonts w:ascii="Times New Roman" w:eastAsia="Times New Roman" w:hAnsi="Times New Roman" w:cs="Times New Roman"/>
                <w:color w:val="212121"/>
                <w:sz w:val="24"/>
                <w:szCs w:val="24"/>
                <w:lang w:eastAsia="ru-RU"/>
              </w:rPr>
              <w:t xml:space="preserve">с. </w:t>
            </w:r>
            <w:proofErr w:type="spellStart"/>
            <w:r w:rsidRPr="00483229">
              <w:rPr>
                <w:rFonts w:ascii="Times New Roman" w:eastAsia="Times New Roman" w:hAnsi="Times New Roman" w:cs="Times New Roman"/>
                <w:color w:val="212121"/>
                <w:sz w:val="24"/>
                <w:szCs w:val="24"/>
                <w:lang w:eastAsia="ru-RU"/>
              </w:rPr>
              <w:t>Вазерки</w:t>
            </w:r>
            <w:proofErr w:type="spellEnd"/>
            <w:r w:rsidRPr="00483229">
              <w:rPr>
                <w:rFonts w:ascii="Times New Roman" w:eastAsia="Times New Roman" w:hAnsi="Times New Roman" w:cs="Times New Roman"/>
                <w:color w:val="212121"/>
                <w:sz w:val="24"/>
                <w:szCs w:val="24"/>
                <w:lang w:eastAsia="ru-RU"/>
              </w:rPr>
              <w:t>, ул. Центральная, д.4А</w:t>
            </w:r>
          </w:p>
        </w:tc>
        <w:tc>
          <w:tcPr>
            <w:tcW w:w="88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0029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торговый </w:t>
            </w:r>
            <w:r>
              <w:rPr>
                <w:rFonts w:ascii="Times New Roman" w:eastAsia="Times New Roman" w:hAnsi="Times New Roman" w:cs="Times New Roman"/>
                <w:color w:val="212121"/>
                <w:sz w:val="24"/>
                <w:szCs w:val="24"/>
                <w:lang w:eastAsia="ru-RU"/>
              </w:rPr>
              <w:t>павильон</w:t>
            </w:r>
          </w:p>
        </w:tc>
        <w:tc>
          <w:tcPr>
            <w:tcW w:w="62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2305CF">
            <w:pPr>
              <w:spacing w:after="0" w:line="240" w:lineRule="auto"/>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Реализация продовольственной группы товаров </w:t>
            </w:r>
          </w:p>
        </w:tc>
        <w:tc>
          <w:tcPr>
            <w:tcW w:w="74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80029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21</w:t>
            </w:r>
          </w:p>
        </w:tc>
        <w:tc>
          <w:tcPr>
            <w:tcW w:w="57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835DB1" w:rsidRDefault="00390CD0" w:rsidP="00A661B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2024-2029</w:t>
            </w:r>
          </w:p>
        </w:tc>
        <w:tc>
          <w:tcPr>
            <w:tcW w:w="556"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483229" w:rsidRDefault="00390CD0" w:rsidP="00483229">
            <w:pPr>
              <w:spacing w:after="0" w:line="240" w:lineRule="auto"/>
              <w:rPr>
                <w:rFonts w:ascii="Times New Roman" w:eastAsia="Times New Roman" w:hAnsi="Times New Roman" w:cs="Times New Roman"/>
                <w:color w:val="212121"/>
                <w:sz w:val="24"/>
                <w:szCs w:val="24"/>
                <w:lang w:eastAsia="ru-RU"/>
              </w:rPr>
            </w:pPr>
            <w:r w:rsidRPr="00483229">
              <w:rPr>
                <w:rFonts w:ascii="Times New Roman" w:eastAsia="Times New Roman" w:hAnsi="Times New Roman" w:cs="Times New Roman"/>
                <w:color w:val="212121"/>
                <w:sz w:val="24"/>
                <w:szCs w:val="24"/>
                <w:lang w:eastAsia="ru-RU"/>
              </w:rPr>
              <w:t>13 702,50</w:t>
            </w:r>
          </w:p>
        </w:tc>
        <w:tc>
          <w:tcPr>
            <w:tcW w:w="452" w:type="pct"/>
            <w:gridSpan w:val="2"/>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390CD0" w:rsidRPr="00483229" w:rsidRDefault="00390CD0" w:rsidP="0080029C">
            <w:pPr>
              <w:spacing w:after="0" w:line="240" w:lineRule="auto"/>
              <w:rPr>
                <w:rFonts w:ascii="Times New Roman" w:eastAsia="Times New Roman" w:hAnsi="Times New Roman" w:cs="Times New Roman"/>
                <w:color w:val="212121"/>
                <w:sz w:val="24"/>
                <w:szCs w:val="24"/>
                <w:lang w:eastAsia="ru-RU"/>
              </w:rPr>
            </w:pPr>
            <w:r w:rsidRPr="00483229">
              <w:rPr>
                <w:rFonts w:ascii="Times New Roman" w:eastAsia="Times New Roman" w:hAnsi="Times New Roman" w:cs="Times New Roman"/>
                <w:color w:val="212121"/>
                <w:sz w:val="24"/>
                <w:szCs w:val="24"/>
                <w:lang w:eastAsia="ru-RU"/>
              </w:rPr>
              <w:t>1 370,25</w:t>
            </w:r>
          </w:p>
        </w:tc>
      </w:tr>
    </w:tbl>
    <w:p w:rsidR="00E36BF8" w:rsidRDefault="00E36BF8"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sectPr w:rsidR="00D35CB0" w:rsidSect="00D35CB0">
          <w:pgSz w:w="16838" w:h="11906" w:orient="landscape"/>
          <w:pgMar w:top="1701" w:right="1134" w:bottom="851" w:left="1134" w:header="709" w:footer="709" w:gutter="0"/>
          <w:cols w:space="708"/>
          <w:docGrid w:linePitch="360"/>
        </w:sect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lastRenderedPageBreak/>
        <w:t>III. Порядок подачи заявок на участие в аукционе и оформления участия в аукционе</w:t>
      </w:r>
    </w:p>
    <w:p w:rsidR="00241C8D" w:rsidRDefault="00241C8D" w:rsidP="00241C8D">
      <w:pPr>
        <w:shd w:val="clear" w:color="auto" w:fill="FFFFFF"/>
        <w:spacing w:after="0" w:line="240" w:lineRule="auto"/>
        <w:rPr>
          <w:rFonts w:ascii="Times New Roman" w:eastAsia="Times New Roman" w:hAnsi="Times New Roman" w:cs="Times New Roman"/>
          <w:color w:val="212121"/>
          <w:sz w:val="24"/>
          <w:szCs w:val="24"/>
          <w:lang w:eastAsia="ru-RU"/>
        </w:rPr>
      </w:pP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 Заявка должна содержать:</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 сведения и документы о заявителе, подавшем такую заявку: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r w:rsidR="00241C8D">
        <w:rPr>
          <w:rFonts w:ascii="Times New Roman" w:eastAsia="Times New Roman" w:hAnsi="Times New Roman" w:cs="Times New Roman"/>
          <w:color w:val="212121"/>
          <w:sz w:val="24"/>
          <w:szCs w:val="24"/>
          <w:lang w:eastAsia="ru-RU"/>
        </w:rPr>
        <w:t xml:space="preserve"> </w:t>
      </w:r>
      <w:r w:rsidRPr="00D35CB0">
        <w:rPr>
          <w:rFonts w:ascii="Times New Roman" w:eastAsia="Times New Roman" w:hAnsi="Times New Roman" w:cs="Times New Roman"/>
          <w:color w:val="212121"/>
          <w:sz w:val="24"/>
          <w:szCs w:val="24"/>
          <w:lang w:eastAsia="ru-RU"/>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в случае,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копии учредительных документов заявителя (для юридических лиц);</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сведения (реквизиты) заявителя для возвращения перечисленного задатка в случаях, когда организатор аукциона обязан его вернуть заявителю.</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3.3. Заявитель вправе подать в отношении одного лота аукциона только одну заявку.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3.4. Прием заявок на участие в аукционе прекращается не позднее даты окончания срока подачи заявок.</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sidRPr="00D35CB0">
        <w:rPr>
          <w:rFonts w:ascii="Times New Roman" w:eastAsia="Times New Roman" w:hAnsi="Times New Roman" w:cs="Times New Roman"/>
          <w:color w:val="212121"/>
          <w:sz w:val="24"/>
          <w:szCs w:val="24"/>
          <w:lang w:eastAsia="ru-RU"/>
        </w:rPr>
        <w:br/>
      </w:r>
      <w:r w:rsidRPr="00D35CB0">
        <w:rPr>
          <w:rFonts w:ascii="Times New Roman" w:eastAsia="Times New Roman" w:hAnsi="Times New Roman" w:cs="Times New Roman"/>
          <w:color w:val="212121"/>
          <w:sz w:val="24"/>
          <w:szCs w:val="24"/>
          <w:lang w:eastAsia="ru-RU"/>
        </w:rPr>
        <w:lastRenderedPageBreak/>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3.10. По требованию заявителя организатор аукциона выдает расписку в получении заявки с указанием даты и времени ее получения.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3.11. Рассмотрение заявок на участие в аукционе осуществляет аукционная комиссия.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Протокол рассмотрения заявок на участие в аукционе организатор аукциона размещает на официа</w:t>
      </w:r>
      <w:r w:rsidR="00241C8D">
        <w:rPr>
          <w:rFonts w:ascii="Times New Roman" w:eastAsia="Times New Roman" w:hAnsi="Times New Roman" w:cs="Times New Roman"/>
          <w:color w:val="212121"/>
          <w:sz w:val="24"/>
          <w:szCs w:val="24"/>
          <w:lang w:eastAsia="ru-RU"/>
        </w:rPr>
        <w:t>льном сайте</w:t>
      </w:r>
      <w:r w:rsidRPr="00D35CB0">
        <w:rPr>
          <w:rFonts w:ascii="Times New Roman" w:eastAsia="Times New Roman" w:hAnsi="Times New Roman" w:cs="Times New Roman"/>
          <w:color w:val="212121"/>
          <w:sz w:val="24"/>
          <w:szCs w:val="24"/>
          <w:lang w:eastAsia="ru-RU"/>
        </w:rPr>
        <w:t>.</w:t>
      </w:r>
    </w:p>
    <w:p w:rsidR="00D35CB0" w:rsidRP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241C8D" w:rsidRDefault="00241C8D" w:rsidP="00241C8D">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IV. Обеспечение заявок на участие в аукционе</w:t>
      </w:r>
    </w:p>
    <w:p w:rsidR="00241C8D" w:rsidRDefault="00D35CB0" w:rsidP="00241C8D">
      <w:pPr>
        <w:shd w:val="clear" w:color="auto" w:fill="FFFFFF"/>
        <w:spacing w:after="0" w:line="240" w:lineRule="auto"/>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4.1. Обеспечение заявок на участие в аукционе представляется в виде задатка.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10% от начальной (минимальной) цены договора (цены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4.3. Задаток вносится по следующим платежным реквизитам организатора аукциона:</w:t>
      </w:r>
    </w:p>
    <w:p w:rsidR="003B12AD" w:rsidRPr="00470024" w:rsidRDefault="003B12AD" w:rsidP="003B12A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470024">
        <w:rPr>
          <w:rFonts w:ascii="Times New Roman" w:eastAsia="Times New Roman" w:hAnsi="Times New Roman" w:cs="Times New Roman"/>
          <w:color w:val="212121"/>
          <w:sz w:val="24"/>
          <w:szCs w:val="24"/>
          <w:lang w:eastAsia="ru-RU"/>
        </w:rPr>
        <w:t>Банковские реквизиты:</w:t>
      </w:r>
    </w:p>
    <w:p w:rsidR="003B12AD" w:rsidRPr="00470024" w:rsidRDefault="003B12AD" w:rsidP="003B12AD">
      <w:pPr>
        <w:spacing w:after="0" w:line="240" w:lineRule="auto"/>
        <w:outlineLvl w:val="0"/>
        <w:rPr>
          <w:rFonts w:ascii="Times New Roman" w:hAnsi="Times New Roman" w:cs="Times New Roman"/>
        </w:rPr>
      </w:pPr>
      <w:r w:rsidRPr="00470024">
        <w:rPr>
          <w:rFonts w:ascii="Times New Roman" w:hAnsi="Times New Roman" w:cs="Times New Roman"/>
        </w:rPr>
        <w:t>Финансовое управление Администрации Бессоновского района Пензенской области (Администрация Вазерского сельсовета л/с 9012В16001)</w:t>
      </w:r>
    </w:p>
    <w:p w:rsidR="003B12AD" w:rsidRPr="00470024" w:rsidRDefault="003B12AD" w:rsidP="003B12AD">
      <w:pPr>
        <w:spacing w:after="0" w:line="240" w:lineRule="auto"/>
        <w:outlineLvl w:val="0"/>
        <w:rPr>
          <w:rFonts w:ascii="Times New Roman" w:hAnsi="Times New Roman" w:cs="Times New Roman"/>
        </w:rPr>
      </w:pPr>
      <w:r w:rsidRPr="00470024">
        <w:rPr>
          <w:rFonts w:ascii="Times New Roman" w:hAnsi="Times New Roman" w:cs="Times New Roman"/>
        </w:rPr>
        <w:t>ИНН 5809012739</w:t>
      </w:r>
    </w:p>
    <w:p w:rsidR="003B12AD" w:rsidRPr="00470024" w:rsidRDefault="003B12AD" w:rsidP="003B12AD">
      <w:pPr>
        <w:spacing w:after="0" w:line="240" w:lineRule="auto"/>
        <w:outlineLvl w:val="0"/>
        <w:rPr>
          <w:rFonts w:ascii="Times New Roman" w:hAnsi="Times New Roman" w:cs="Times New Roman"/>
        </w:rPr>
      </w:pPr>
      <w:r w:rsidRPr="00470024">
        <w:rPr>
          <w:rFonts w:ascii="Times New Roman" w:hAnsi="Times New Roman" w:cs="Times New Roman"/>
        </w:rPr>
        <w:t>КПП 580901001</w:t>
      </w:r>
    </w:p>
    <w:p w:rsidR="003B12AD" w:rsidRPr="00470024" w:rsidRDefault="003B12AD" w:rsidP="003B12AD">
      <w:pPr>
        <w:widowControl w:val="0"/>
        <w:spacing w:after="0" w:line="240" w:lineRule="auto"/>
        <w:jc w:val="both"/>
        <w:rPr>
          <w:rFonts w:ascii="Times New Roman" w:hAnsi="Times New Roman" w:cs="Times New Roman"/>
        </w:rPr>
      </w:pPr>
      <w:r w:rsidRPr="00470024">
        <w:rPr>
          <w:rFonts w:ascii="Times New Roman" w:hAnsi="Times New Roman" w:cs="Times New Roman"/>
        </w:rPr>
        <w:t xml:space="preserve">Номер казначейского счета 03232643566134065500 </w:t>
      </w:r>
    </w:p>
    <w:p w:rsidR="009A605F" w:rsidRPr="00F17D2C" w:rsidRDefault="003B12AD" w:rsidP="009A605F">
      <w:pPr>
        <w:widowControl w:val="0"/>
        <w:spacing w:after="0" w:line="240" w:lineRule="auto"/>
        <w:jc w:val="both"/>
        <w:rPr>
          <w:rFonts w:ascii="Times New Roman" w:hAnsi="Times New Roman" w:cs="Times New Roman"/>
        </w:rPr>
      </w:pPr>
      <w:r w:rsidRPr="00470024">
        <w:rPr>
          <w:rFonts w:ascii="Times New Roman" w:hAnsi="Times New Roman" w:cs="Times New Roman"/>
        </w:rPr>
        <w:t>в ОТДЕЛЕНИЕ ПЕНЗА БАНКА РОССИИ// УФК по Пензенской области г. Пенза (БИК 015655003, ЕКС 40102810045370000047);</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Назначение платежа: «Задаток на участие в аукционе на право размещения нестационарного торгового объекта по лоту № </w:t>
      </w:r>
      <w:r w:rsidR="00241C8D">
        <w:rPr>
          <w:rFonts w:ascii="Times New Roman" w:eastAsia="Times New Roman" w:hAnsi="Times New Roman" w:cs="Times New Roman"/>
          <w:color w:val="212121"/>
          <w:sz w:val="24"/>
          <w:szCs w:val="24"/>
          <w:lang w:eastAsia="ru-RU"/>
        </w:rPr>
        <w:t>1</w:t>
      </w:r>
      <w:r w:rsidR="00794D22">
        <w:rPr>
          <w:rFonts w:ascii="Times New Roman" w:eastAsia="Times New Roman" w:hAnsi="Times New Roman" w:cs="Times New Roman"/>
          <w:color w:val="212121"/>
          <w:sz w:val="24"/>
          <w:szCs w:val="24"/>
          <w:lang w:eastAsia="ru-RU"/>
        </w:rPr>
        <w:t>-2024</w:t>
      </w:r>
      <w:r w:rsidRPr="00D35CB0">
        <w:rPr>
          <w:rFonts w:ascii="Times New Roman" w:eastAsia="Times New Roman" w:hAnsi="Times New Roman" w:cs="Times New Roman"/>
          <w:color w:val="212121"/>
          <w:sz w:val="24"/>
          <w:szCs w:val="24"/>
          <w:lang w:eastAsia="ru-RU"/>
        </w:rPr>
        <w:t>».</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sidRPr="00D35CB0">
        <w:rPr>
          <w:rFonts w:ascii="Times New Roman" w:eastAsia="Times New Roman" w:hAnsi="Times New Roman" w:cs="Times New Roman"/>
          <w:color w:val="212121"/>
          <w:sz w:val="24"/>
          <w:szCs w:val="24"/>
          <w:lang w:eastAsia="ru-RU"/>
        </w:rPr>
        <w:br/>
        <w:t>4.5. Сумма задатка, внесенного участником, с которым заключен договор, засчитывается в счет оплаты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4.6. Сумма задатка подлежит возврату: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sidRPr="00D35CB0">
        <w:rPr>
          <w:rFonts w:ascii="Times New Roman" w:eastAsia="Times New Roman" w:hAnsi="Times New Roman" w:cs="Times New Roman"/>
          <w:color w:val="212121"/>
          <w:sz w:val="24"/>
          <w:szCs w:val="24"/>
          <w:lang w:eastAsia="ru-RU"/>
        </w:rPr>
        <w:br/>
        <w:t>лицам, не допущенным к участию в аукционе, в течении пяти рабочих дней со дня оформления протокола рассмотрения заявок на участие в аукционе;</w:t>
      </w:r>
    </w:p>
    <w:p w:rsidR="00241C8D"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 </w:t>
      </w:r>
      <w:r w:rsidR="00D35CB0" w:rsidRPr="00D35CB0">
        <w:rPr>
          <w:rFonts w:ascii="Times New Roman" w:eastAsia="Times New Roman" w:hAnsi="Times New Roman" w:cs="Times New Roman"/>
          <w:color w:val="212121"/>
          <w:sz w:val="24"/>
          <w:szCs w:val="24"/>
          <w:lang w:eastAsia="ru-RU"/>
        </w:rPr>
        <w:t>участникам, не принявшим участие в аукционе, в течении пяти рабочих дней с даты подписания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участникам аукциона, которые участвовали в аукционе, но не стали победителями, в течении пяти рабочих дней с даты подписания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при отзыве заявителем заявки до даты рассмотрения заявок на участие в аукционе, в течении пяти рабочих дней с даты поступления организатору аукциона уведомления об отзыве заявки.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4.7. Победителю аукциона, уклонившемуся от заключения договора по результатам аукциона, задаток не возвращается.</w:t>
      </w:r>
    </w:p>
    <w:p w:rsidR="00D35CB0"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 </w:t>
      </w:r>
      <w:r w:rsidR="00D35CB0" w:rsidRPr="00D35CB0">
        <w:rPr>
          <w:rFonts w:ascii="Times New Roman" w:eastAsia="Times New Roman" w:hAnsi="Times New Roman" w:cs="Times New Roman"/>
          <w:color w:val="212121"/>
          <w:sz w:val="24"/>
          <w:szCs w:val="24"/>
          <w:lang w:eastAsia="ru-RU"/>
        </w:rPr>
        <w:t>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V. Порядок проведения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5.1. Аукцион проводится путем последовательного повышения участниками начальной (минимальной) цены договора (цены лота) на величину, равную величине «шага </w:t>
      </w:r>
      <w:r w:rsidR="00241C8D">
        <w:rPr>
          <w:rFonts w:ascii="Times New Roman" w:eastAsia="Times New Roman" w:hAnsi="Times New Roman" w:cs="Times New Roman"/>
          <w:color w:val="212121"/>
          <w:sz w:val="24"/>
          <w:szCs w:val="24"/>
          <w:lang w:eastAsia="ru-RU"/>
        </w:rPr>
        <w:t>а</w:t>
      </w:r>
      <w:r w:rsidRPr="00D35CB0">
        <w:rPr>
          <w:rFonts w:ascii="Times New Roman" w:eastAsia="Times New Roman" w:hAnsi="Times New Roman" w:cs="Times New Roman"/>
          <w:color w:val="212121"/>
          <w:sz w:val="24"/>
          <w:szCs w:val="24"/>
          <w:lang w:eastAsia="ru-RU"/>
        </w:rPr>
        <w:t>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5.2. В аукционе могут участвовать только заявители, признанные участниками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5.3. Аукцион проводится аукционистом в присутствии членов аукционной комиссии и участников аукциона (их представителей).</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5.5. Аукцион проводится в следующем порядке: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 начинается с объявления аукционистом начала проведения аукциона (лота). 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 При отсутствии предложений со стороны иных участников аукциона аукционист повторяет эту цену три раза;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sidRPr="00D35CB0">
        <w:rPr>
          <w:rFonts w:ascii="Times New Roman" w:eastAsia="Times New Roman" w:hAnsi="Times New Roman" w:cs="Times New Roman"/>
          <w:color w:val="212121"/>
          <w:sz w:val="24"/>
          <w:szCs w:val="24"/>
          <w:lang w:eastAsia="ru-RU"/>
        </w:rPr>
        <w:br/>
        <w:t xml:space="preserve">5.6. Победителем аукциона признается участник, предложивший наиболее высокую цену </w:t>
      </w:r>
      <w:r w:rsidRPr="00D35CB0">
        <w:rPr>
          <w:rFonts w:ascii="Times New Roman" w:eastAsia="Times New Roman" w:hAnsi="Times New Roman" w:cs="Times New Roman"/>
          <w:color w:val="212121"/>
          <w:sz w:val="24"/>
          <w:szCs w:val="24"/>
          <w:lang w:eastAsia="ru-RU"/>
        </w:rPr>
        <w:lastRenderedPageBreak/>
        <w:t>договора (цену лота) и заявка которого соответствует требованиям, установленным в Извещении об открытом аукционе.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5.7. При проведении аукциона организатор аукциона в обязательном порядке обеспечивает аудио- или видеозапись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5.8. 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5.9. Организатор аукциона размещает протокол аукциона на официальном сайте, в течении дня, следующего за днем подписания указанного протокола.</w:t>
      </w: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VI. Заключение договора по результатам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 Заключение договора осуществляется в порядке, предусмотренном законодательством Российской Федерации и настоящим Извещением.</w:t>
      </w:r>
    </w:p>
    <w:p w:rsidR="005F70CC"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6.2. Организатор аукциона в течении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6.4. Экземпляры договора с победителем аукциона заключаются не ранее десяти дней и не позднее двадцати дней со дня</w:t>
      </w:r>
      <w:r w:rsidR="005F70CC">
        <w:rPr>
          <w:rFonts w:ascii="Times New Roman" w:eastAsia="Times New Roman" w:hAnsi="Times New Roman" w:cs="Times New Roman"/>
          <w:color w:val="212121"/>
          <w:sz w:val="24"/>
          <w:szCs w:val="24"/>
          <w:lang w:eastAsia="ru-RU"/>
        </w:rPr>
        <w:t xml:space="preserve"> размещения на официальном сайте</w:t>
      </w:r>
      <w:r w:rsidRPr="00D35CB0">
        <w:rPr>
          <w:rFonts w:ascii="Times New Roman" w:eastAsia="Times New Roman" w:hAnsi="Times New Roman" w:cs="Times New Roman"/>
          <w:color w:val="212121"/>
          <w:sz w:val="24"/>
          <w:szCs w:val="24"/>
          <w:lang w:eastAsia="ru-RU"/>
        </w:rPr>
        <w:t xml:space="preserve">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6.5. Договоры заключается организатором аукциона либо уполномоченным им лицом.</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w:t>
      </w:r>
      <w:r w:rsidR="004E78BE">
        <w:rPr>
          <w:rFonts w:ascii="Times New Roman" w:eastAsia="Times New Roman" w:hAnsi="Times New Roman" w:cs="Times New Roman"/>
          <w:color w:val="212121"/>
          <w:sz w:val="24"/>
          <w:szCs w:val="24"/>
          <w:lang w:eastAsia="ru-RU"/>
        </w:rPr>
        <w:t xml:space="preserve"> </w:t>
      </w:r>
      <w:r w:rsidRPr="00D35CB0">
        <w:rPr>
          <w:rFonts w:ascii="Times New Roman" w:eastAsia="Times New Roman" w:hAnsi="Times New Roman" w:cs="Times New Roman"/>
          <w:color w:val="212121"/>
          <w:sz w:val="24"/>
          <w:szCs w:val="24"/>
          <w:lang w:eastAsia="ru-RU"/>
        </w:rPr>
        <w:t>настоящего Извещения.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6.7.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6.8. Организатор аукциона размещает протокол об отказе от заключения</w:t>
      </w:r>
      <w:r w:rsidR="005F70CC">
        <w:rPr>
          <w:rFonts w:ascii="Times New Roman" w:eastAsia="Times New Roman" w:hAnsi="Times New Roman" w:cs="Times New Roman"/>
          <w:color w:val="212121"/>
          <w:sz w:val="24"/>
          <w:szCs w:val="24"/>
          <w:lang w:eastAsia="ru-RU"/>
        </w:rPr>
        <w:t xml:space="preserve"> договора на официальном сайте </w:t>
      </w:r>
      <w:r w:rsidRPr="00D35CB0">
        <w:rPr>
          <w:rFonts w:ascii="Times New Roman" w:eastAsia="Times New Roman" w:hAnsi="Times New Roman" w:cs="Times New Roman"/>
          <w:color w:val="212121"/>
          <w:sz w:val="24"/>
          <w:szCs w:val="24"/>
          <w:lang w:eastAsia="ru-RU"/>
        </w:rPr>
        <w:t>не позднее следующего дня после подписания указанного протокола.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6.9.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6.10. В случае,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6.11. Организатор аукциона в течении двух дней после истечения срока подписания договоров победителем аукциона составляет протокол об уклонении и от заключения </w:t>
      </w:r>
      <w:r w:rsidRPr="00D35CB0">
        <w:rPr>
          <w:rFonts w:ascii="Times New Roman" w:eastAsia="Times New Roman" w:hAnsi="Times New Roman" w:cs="Times New Roman"/>
          <w:color w:val="212121"/>
          <w:sz w:val="24"/>
          <w:szCs w:val="24"/>
          <w:lang w:eastAsia="ru-RU"/>
        </w:rPr>
        <w:lastRenderedPageBreak/>
        <w:t>договора. Указанный протокол составляется в двух экземплярах, один из которых хранится у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6.12. Организатор аукциона размещает протокол об уклонении от заключения</w:t>
      </w:r>
      <w:r w:rsidR="005F70CC">
        <w:rPr>
          <w:rFonts w:ascii="Times New Roman" w:eastAsia="Times New Roman" w:hAnsi="Times New Roman" w:cs="Times New Roman"/>
          <w:color w:val="212121"/>
          <w:sz w:val="24"/>
          <w:szCs w:val="24"/>
          <w:lang w:eastAsia="ru-RU"/>
        </w:rPr>
        <w:t xml:space="preserve"> договора на официальном сайте </w:t>
      </w:r>
      <w:r w:rsidRPr="00D35CB0">
        <w:rPr>
          <w:rFonts w:ascii="Times New Roman" w:eastAsia="Times New Roman" w:hAnsi="Times New Roman" w:cs="Times New Roman"/>
          <w:color w:val="212121"/>
          <w:sz w:val="24"/>
          <w:szCs w:val="24"/>
          <w:lang w:eastAsia="ru-RU"/>
        </w:rPr>
        <w:t>не позднее следующего дня после подписания указанного протокола.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6.13. Организатор аукциона в течении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D35CB0" w:rsidRP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6.14. 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
    <w:p w:rsidR="00241C8D"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241C8D" w:rsidRDefault="00D35CB0" w:rsidP="00241C8D">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Приложение №1</w:t>
      </w:r>
      <w:r w:rsidRPr="00D35CB0">
        <w:rPr>
          <w:rFonts w:ascii="Times New Roman" w:eastAsia="Times New Roman" w:hAnsi="Times New Roman" w:cs="Times New Roman"/>
          <w:color w:val="212121"/>
          <w:lang w:eastAsia="ru-RU"/>
        </w:rPr>
        <w:br/>
        <w:t xml:space="preserve">к извещению о проведения открытого аукциона </w:t>
      </w:r>
    </w:p>
    <w:p w:rsidR="00241C8D" w:rsidRPr="00241C8D" w:rsidRDefault="00D35CB0" w:rsidP="00241C8D">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241C8D" w:rsidRDefault="00241C8D" w:rsidP="00241C8D">
      <w:pPr>
        <w:shd w:val="clear" w:color="auto" w:fill="FFFFFF"/>
        <w:spacing w:after="0" w:line="240" w:lineRule="auto"/>
        <w:rPr>
          <w:rFonts w:ascii="Times New Roman" w:eastAsia="Times New Roman" w:hAnsi="Times New Roman" w:cs="Times New Roman"/>
          <w:color w:val="212121"/>
          <w:sz w:val="24"/>
          <w:szCs w:val="24"/>
          <w:lang w:eastAsia="ru-RU"/>
        </w:r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Форма</w:t>
      </w:r>
      <w:r w:rsidR="00241C8D">
        <w:rPr>
          <w:rFonts w:ascii="Times New Roman" w:eastAsia="Times New Roman" w:hAnsi="Times New Roman" w:cs="Times New Roman"/>
          <w:color w:val="212121"/>
          <w:sz w:val="24"/>
          <w:szCs w:val="24"/>
          <w:lang w:eastAsia="ru-RU"/>
        </w:rPr>
        <w:t xml:space="preserve"> заявки</w:t>
      </w:r>
    </w:p>
    <w:p w:rsidR="00D35CB0" w:rsidRDefault="00D35CB0" w:rsidP="00835DB1">
      <w:pPr>
        <w:spacing w:after="0" w:line="240" w:lineRule="auto"/>
        <w:rPr>
          <w:rFonts w:ascii="Times New Roman" w:hAnsi="Times New Roman" w:cs="Times New Roman"/>
          <w:sz w:val="24"/>
          <w:szCs w:val="24"/>
        </w:rPr>
      </w:pP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Главе администрации </w:t>
      </w:r>
      <w:r w:rsidR="00400F52">
        <w:rPr>
          <w:rFonts w:ascii="Times New Roman" w:hAnsi="Times New Roman" w:cs="Times New Roman"/>
          <w:sz w:val="24"/>
          <w:szCs w:val="24"/>
        </w:rPr>
        <w:t>Вазерского</w:t>
      </w:r>
      <w:r w:rsidRPr="00274F46">
        <w:rPr>
          <w:rFonts w:ascii="Times New Roman" w:hAnsi="Times New Roman" w:cs="Times New Roman"/>
          <w:sz w:val="24"/>
          <w:szCs w:val="24"/>
        </w:rPr>
        <w:t xml:space="preserve"> сельсовета</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___________________________________</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 xml:space="preserve"> (наименование хозяйствующего субъекта) </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_________________________________________ </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(юридический адрес)</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 _________________________________________</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(контактный телефон)</w:t>
      </w:r>
    </w:p>
    <w:p w:rsidR="005F70CC" w:rsidRPr="00274F46" w:rsidRDefault="005F70CC" w:rsidP="005F70CC">
      <w:pPr>
        <w:spacing w:after="0" w:line="240" w:lineRule="auto"/>
        <w:jc w:val="right"/>
        <w:rPr>
          <w:rFonts w:ascii="Times New Roman" w:hAnsi="Times New Roman" w:cs="Times New Roman"/>
          <w:sz w:val="24"/>
          <w:szCs w:val="24"/>
        </w:rPr>
      </w:pP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 xml:space="preserve"> Дата____________</w:t>
      </w:r>
    </w:p>
    <w:p w:rsidR="005F70CC" w:rsidRPr="00274F46" w:rsidRDefault="005F70CC" w:rsidP="005F70CC">
      <w:pPr>
        <w:spacing w:after="0" w:line="240" w:lineRule="auto"/>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b/>
          <w:sz w:val="24"/>
          <w:szCs w:val="24"/>
        </w:rPr>
      </w:pPr>
      <w:r w:rsidRPr="00274F46">
        <w:rPr>
          <w:rFonts w:ascii="Times New Roman" w:hAnsi="Times New Roman" w:cs="Times New Roman"/>
          <w:b/>
          <w:sz w:val="24"/>
          <w:szCs w:val="24"/>
        </w:rPr>
        <w:t xml:space="preserve">Заявка </w:t>
      </w:r>
    </w:p>
    <w:p w:rsidR="005F70CC" w:rsidRPr="00274F46" w:rsidRDefault="005F70CC" w:rsidP="005F70CC">
      <w:pPr>
        <w:spacing w:after="0" w:line="240" w:lineRule="auto"/>
        <w:jc w:val="center"/>
        <w:rPr>
          <w:rFonts w:ascii="Times New Roman" w:hAnsi="Times New Roman" w:cs="Times New Roman"/>
          <w:b/>
          <w:sz w:val="24"/>
          <w:szCs w:val="24"/>
        </w:rPr>
      </w:pPr>
      <w:r w:rsidRPr="00274F46">
        <w:rPr>
          <w:rFonts w:ascii="Times New Roman" w:hAnsi="Times New Roman" w:cs="Times New Roman"/>
          <w:b/>
          <w:sz w:val="24"/>
          <w:szCs w:val="24"/>
        </w:rPr>
        <w:t>на участие в Аукционе на право заключения договоров на размещение нестационарного торгового объекта (оказания услуг)</w:t>
      </w:r>
      <w:r w:rsidR="00483229">
        <w:rPr>
          <w:rFonts w:ascii="Times New Roman" w:hAnsi="Times New Roman" w:cs="Times New Roman"/>
          <w:b/>
          <w:sz w:val="24"/>
          <w:szCs w:val="24"/>
        </w:rPr>
        <w:t xml:space="preserve">, расположенного на территории </w:t>
      </w:r>
      <w:r w:rsidRPr="00274F46">
        <w:rPr>
          <w:rFonts w:ascii="Times New Roman" w:hAnsi="Times New Roman" w:cs="Times New Roman"/>
          <w:b/>
          <w:sz w:val="24"/>
          <w:szCs w:val="24"/>
        </w:rPr>
        <w:t xml:space="preserve">муниципального образования </w:t>
      </w:r>
      <w:proofErr w:type="spellStart"/>
      <w:r w:rsidR="00400F52">
        <w:rPr>
          <w:rFonts w:ascii="Times New Roman" w:hAnsi="Times New Roman" w:cs="Times New Roman"/>
          <w:b/>
          <w:sz w:val="24"/>
          <w:szCs w:val="24"/>
        </w:rPr>
        <w:t>Вазерский</w:t>
      </w:r>
      <w:proofErr w:type="spellEnd"/>
      <w:r w:rsidRPr="00274F46">
        <w:rPr>
          <w:rFonts w:ascii="Times New Roman" w:hAnsi="Times New Roman" w:cs="Times New Roman"/>
          <w:b/>
          <w:sz w:val="24"/>
          <w:szCs w:val="24"/>
        </w:rPr>
        <w:t xml:space="preserve"> сельсовет</w:t>
      </w:r>
    </w:p>
    <w:p w:rsidR="005F70CC" w:rsidRPr="00274F46" w:rsidRDefault="005F70CC" w:rsidP="005F70CC">
      <w:pPr>
        <w:spacing w:after="0" w:line="240" w:lineRule="auto"/>
        <w:jc w:val="center"/>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Заявитель 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Адрес местонахождения_________________________________________________________</w:t>
      </w: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(должность руководителя или уполномоченного лица, Ф.И.О.)</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Ознакомившись с извещением о проведении Аукциона прошу Вас рассмотреть заявку на участие в Аукционе на право заключения договора на размещение нестационарного торгового объекта (оказания услуг) на территории муниципального образования </w:t>
      </w:r>
      <w:proofErr w:type="spellStart"/>
      <w:r w:rsidR="00400F52">
        <w:rPr>
          <w:rFonts w:ascii="Times New Roman" w:hAnsi="Times New Roman" w:cs="Times New Roman"/>
          <w:sz w:val="24"/>
          <w:szCs w:val="24"/>
        </w:rPr>
        <w:t>Вазерский</w:t>
      </w:r>
      <w:proofErr w:type="spellEnd"/>
      <w:r w:rsidRPr="00274F46">
        <w:rPr>
          <w:rFonts w:ascii="Times New Roman" w:hAnsi="Times New Roman" w:cs="Times New Roman"/>
          <w:sz w:val="24"/>
          <w:szCs w:val="24"/>
        </w:rPr>
        <w:t xml:space="preserve"> сельсовет _____________________________________________</w:t>
      </w:r>
    </w:p>
    <w:p w:rsidR="005F70CC" w:rsidRPr="00274F46" w:rsidRDefault="005F70CC" w:rsidP="005F70CC">
      <w:pPr>
        <w:spacing w:after="0" w:line="240" w:lineRule="auto"/>
        <w:ind w:firstLine="567"/>
        <w:jc w:val="center"/>
        <w:rPr>
          <w:rFonts w:ascii="Times New Roman" w:hAnsi="Times New Roman" w:cs="Times New Roman"/>
          <w:sz w:val="24"/>
          <w:szCs w:val="24"/>
        </w:rPr>
      </w:pPr>
      <w:r w:rsidRPr="00274F46">
        <w:rPr>
          <w:rFonts w:ascii="Times New Roman" w:hAnsi="Times New Roman" w:cs="Times New Roman"/>
          <w:sz w:val="24"/>
          <w:szCs w:val="24"/>
          <w:vertAlign w:val="superscript"/>
        </w:rPr>
        <w:t xml:space="preserve">                                                                            (дата проведения аукциона)</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(тип нестационарного объекта торговли (оказания услуг), вид продукции)</w:t>
      </w:r>
      <w:r w:rsidRPr="00274F46">
        <w:rPr>
          <w:rFonts w:ascii="Times New Roman" w:hAnsi="Times New Roman" w:cs="Times New Roman"/>
          <w:sz w:val="24"/>
          <w:szCs w:val="24"/>
        </w:rPr>
        <w:t xml:space="preserve"> _____________________________________________________________________________ </w:t>
      </w:r>
      <w:r w:rsidRPr="00274F46">
        <w:rPr>
          <w:rFonts w:ascii="Times New Roman" w:hAnsi="Times New Roman" w:cs="Times New Roman"/>
          <w:sz w:val="24"/>
          <w:szCs w:val="24"/>
          <w:vertAlign w:val="superscript"/>
        </w:rPr>
        <w:t>(местонахождение в соответствии со Схемой размещения НТО, № лота ___, № объекта ___,№ схемы__)</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lastRenderedPageBreak/>
        <w:t xml:space="preserve">1. В случае, если я буду признан(а) победителем Аукциона, беру на себя обязательство заключить Договор на размещение нестационарного торгового объекта по итогам Аукциона в соответствии с требованиями документации о проведении Аукциона и условиями своих предложений. </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2. Настоящим гарантирую достоверность представленной мной в заявке информации и подтверждаю право организатора Аукциона запрашивать у меня, в уполномоченных органах власти и у упомянутых в моей заявке уполномоченных лиц информацию, уточняющую представленные мною в ней сведения. </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В соответствии с частью 1 статьи 6 Федерального закона от 27.06.2006 № 152-ФЗ «О персональных данных» даю согласие  на обработку персональных данных, а также их публичное предоставление при размещении списков участников аукциона в информационно-телекоммуникационной сети «Интернет». </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Заявитель (уполномоченный представитель)   _____________/__________________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r w:rsidRPr="00274F46">
        <w:rPr>
          <w:rFonts w:ascii="Times New Roman" w:hAnsi="Times New Roman" w:cs="Times New Roman"/>
          <w:sz w:val="24"/>
          <w:szCs w:val="24"/>
        </w:rPr>
        <w:t xml:space="preserve">                 М.П</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«____»__________ 20__г.</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Заявка принята организатором Аукциона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Подпись уполномоченного лица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организатора Аукциона</w:t>
      </w:r>
      <w:r w:rsidRPr="00274F46">
        <w:rPr>
          <w:rFonts w:ascii="Times New Roman" w:hAnsi="Times New Roman" w:cs="Times New Roman"/>
          <w:sz w:val="24"/>
          <w:szCs w:val="24"/>
        </w:rPr>
        <w:tab/>
      </w:r>
      <w:r w:rsidRPr="00274F46">
        <w:rPr>
          <w:rFonts w:ascii="Times New Roman" w:hAnsi="Times New Roman" w:cs="Times New Roman"/>
          <w:sz w:val="24"/>
          <w:szCs w:val="24"/>
        </w:rPr>
        <w:tab/>
      </w:r>
      <w:r w:rsidRPr="00274F46">
        <w:rPr>
          <w:rFonts w:ascii="Times New Roman" w:hAnsi="Times New Roman" w:cs="Times New Roman"/>
          <w:sz w:val="24"/>
          <w:szCs w:val="24"/>
        </w:rPr>
        <w:tab/>
        <w:t xml:space="preserve"> _____________                     ________________</w:t>
      </w:r>
    </w:p>
    <w:p w:rsidR="005F70CC" w:rsidRPr="00274F46" w:rsidRDefault="005F70CC" w:rsidP="005F70CC">
      <w:pPr>
        <w:spacing w:after="0" w:line="240" w:lineRule="auto"/>
        <w:jc w:val="both"/>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(подпись)                                                              (ФИО)</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«____»__________ 20__г.</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tabs>
          <w:tab w:val="left" w:leader="underscore" w:pos="8732"/>
        </w:tabs>
        <w:spacing w:after="0" w:line="240" w:lineRule="auto"/>
        <w:ind w:left="20" w:right="580" w:firstLine="1200"/>
        <w:jc w:val="center"/>
        <w:rPr>
          <w:rFonts w:ascii="Times New Roman" w:eastAsia="Calibri" w:hAnsi="Times New Roman" w:cs="Times New Roman"/>
          <w:sz w:val="24"/>
          <w:szCs w:val="24"/>
        </w:rPr>
      </w:pPr>
      <w:r w:rsidRPr="00274F46">
        <w:rPr>
          <w:rFonts w:ascii="Times New Roman" w:eastAsia="Arial Unicode MS" w:hAnsi="Times New Roman" w:cs="Times New Roman"/>
          <w:b/>
          <w:bCs/>
          <w:sz w:val="24"/>
          <w:szCs w:val="24"/>
        </w:rPr>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r w:rsidR="00400F52">
        <w:rPr>
          <w:rFonts w:ascii="Times New Roman" w:eastAsia="Arial Unicode MS" w:hAnsi="Times New Roman" w:cs="Times New Roman"/>
          <w:b/>
          <w:bCs/>
          <w:sz w:val="24"/>
          <w:szCs w:val="24"/>
        </w:rPr>
        <w:t>Вазерского</w:t>
      </w:r>
      <w:r w:rsidRPr="00274F46">
        <w:rPr>
          <w:rFonts w:ascii="Times New Roman" w:eastAsia="Arial Unicode MS" w:hAnsi="Times New Roman" w:cs="Times New Roman"/>
          <w:b/>
          <w:bCs/>
          <w:sz w:val="24"/>
          <w:szCs w:val="24"/>
        </w:rPr>
        <w:t xml:space="preserve"> сельсовета Бессоновского района Пензенской области</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Заявитель 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Адрес местонахождения_________________________________________________________</w:t>
      </w:r>
    </w:p>
    <w:p w:rsidR="005F70CC" w:rsidRPr="00274F46" w:rsidRDefault="005F70CC" w:rsidP="005F70CC">
      <w:pPr>
        <w:spacing w:after="0" w:line="240" w:lineRule="auto"/>
        <w:rPr>
          <w:rFonts w:ascii="Times New Roman" w:hAnsi="Times New Roman" w:cs="Times New Roman"/>
          <w:sz w:val="24"/>
          <w:szCs w:val="24"/>
        </w:rPr>
      </w:pP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(должность руководителя или уполномоченного лица, Ф.И.О.)</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к заявке на участие в аукционе прилагаю следующие документы:</w:t>
      </w:r>
    </w:p>
    <w:p w:rsidR="005F70CC" w:rsidRPr="00274F46" w:rsidRDefault="005F70CC" w:rsidP="005F70CC">
      <w:pPr>
        <w:autoSpaceDE w:val="0"/>
        <w:autoSpaceDN w:val="0"/>
        <w:adjustRightInd w:val="0"/>
        <w:spacing w:after="0" w:line="240" w:lineRule="auto"/>
        <w:jc w:val="both"/>
        <w:rPr>
          <w:rFonts w:ascii="Times New Roman" w:hAnsi="Times New Roman" w:cs="Times New Roman"/>
          <w:b/>
          <w:bCs/>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64"/>
        <w:gridCol w:w="6690"/>
        <w:gridCol w:w="1984"/>
      </w:tblGrid>
      <w:tr w:rsidR="005F70CC" w:rsidRPr="00274F46" w:rsidTr="00C50E08">
        <w:tc>
          <w:tcPr>
            <w:tcW w:w="964"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 п/п</w:t>
            </w:r>
          </w:p>
        </w:tc>
        <w:tc>
          <w:tcPr>
            <w:tcW w:w="6690"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Номер листа</w:t>
            </w: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1.</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2.</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3.</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4.</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bl>
    <w:p w:rsidR="005F70CC" w:rsidRPr="00274F46" w:rsidRDefault="005F70CC" w:rsidP="005F70CC">
      <w:pPr>
        <w:autoSpaceDE w:val="0"/>
        <w:autoSpaceDN w:val="0"/>
        <w:adjustRightInd w:val="0"/>
        <w:spacing w:after="0" w:line="240" w:lineRule="auto"/>
        <w:rPr>
          <w:rFonts w:ascii="Times New Roman" w:hAnsi="Times New Roman" w:cs="Times New Roman"/>
          <w:b/>
          <w:bCs/>
          <w:sz w:val="24"/>
          <w:szCs w:val="24"/>
        </w:rPr>
      </w:pP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Претендент (его полномочный представитель)</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 xml:space="preserve">        _______________________                                         ____________________________</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lastRenderedPageBreak/>
        <w:t xml:space="preserve">                                          (подпись)                                                                                                                 (Ф.И.О.)</w:t>
      </w: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5F70CC" w:rsidRDefault="005F70CC" w:rsidP="005F70CC">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Приложение №</w:t>
      </w:r>
      <w:r>
        <w:rPr>
          <w:rFonts w:ascii="Times New Roman" w:eastAsia="Times New Roman" w:hAnsi="Times New Roman" w:cs="Times New Roman"/>
          <w:color w:val="212121"/>
          <w:lang w:eastAsia="ru-RU"/>
        </w:rPr>
        <w:t>2</w:t>
      </w:r>
      <w:r w:rsidRPr="00D35CB0">
        <w:rPr>
          <w:rFonts w:ascii="Times New Roman" w:eastAsia="Times New Roman" w:hAnsi="Times New Roman" w:cs="Times New Roman"/>
          <w:color w:val="212121"/>
          <w:lang w:eastAsia="ru-RU"/>
        </w:rPr>
        <w:br/>
        <w:t xml:space="preserve">к извещению о проведения открытого аукциона </w:t>
      </w:r>
    </w:p>
    <w:p w:rsidR="005F70CC" w:rsidRPr="00241C8D" w:rsidRDefault="005F70CC" w:rsidP="005F70CC">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5F70CC" w:rsidRDefault="005F70CC" w:rsidP="005F70CC">
      <w:pPr>
        <w:shd w:val="clear" w:color="auto" w:fill="FFFFFF"/>
        <w:spacing w:after="0" w:line="240" w:lineRule="auto"/>
        <w:rPr>
          <w:rFonts w:ascii="Times New Roman" w:eastAsia="Times New Roman" w:hAnsi="Times New Roman" w:cs="Times New Roman"/>
          <w:color w:val="212121"/>
          <w:sz w:val="24"/>
          <w:szCs w:val="24"/>
          <w:lang w:eastAsia="ru-RU"/>
        </w:rPr>
      </w:pPr>
    </w:p>
    <w:p w:rsidR="005F70CC" w:rsidRPr="00274F46" w:rsidRDefault="005F70CC" w:rsidP="005F70CC">
      <w:pPr>
        <w:spacing w:after="0" w:line="240" w:lineRule="auto"/>
        <w:rPr>
          <w:rFonts w:ascii="Times New Roman" w:hAnsi="Times New Roman" w:cs="Times New Roman"/>
        </w:rPr>
      </w:pPr>
    </w:p>
    <w:p w:rsidR="005F70CC" w:rsidRPr="00222413" w:rsidRDefault="005F70CC" w:rsidP="005F70CC">
      <w:pPr>
        <w:pStyle w:val="ConsPlusTitle"/>
        <w:jc w:val="center"/>
      </w:pPr>
      <w:r w:rsidRPr="00222413">
        <w:t>ДОГОВОР НА РАЗМЕЩЕНИЕ</w:t>
      </w:r>
    </w:p>
    <w:p w:rsidR="005F70CC" w:rsidRPr="00222413" w:rsidRDefault="005F70CC" w:rsidP="005F70CC">
      <w:pPr>
        <w:pStyle w:val="ConsPlusTitle"/>
        <w:jc w:val="center"/>
      </w:pPr>
      <w:r w:rsidRPr="00222413">
        <w:t>НЕСТАЦИОНАРНОГО ТОРГОВОГО ОБЪЕКТА</w:t>
      </w:r>
    </w:p>
    <w:p w:rsidR="005F70CC" w:rsidRPr="00222413" w:rsidRDefault="005F70CC" w:rsidP="005F70CC">
      <w:pPr>
        <w:pStyle w:val="ConsPlusNormal"/>
        <w:jc w:val="both"/>
        <w:rPr>
          <w:rFonts w:ascii="Times New Roman" w:hAnsi="Times New Roman" w:cs="Times New Roman"/>
          <w:b/>
          <w:sz w:val="24"/>
          <w:szCs w:val="24"/>
        </w:rPr>
      </w:pPr>
    </w:p>
    <w:p w:rsidR="005F70CC" w:rsidRPr="006D3DD7" w:rsidRDefault="005F70CC" w:rsidP="005F70CC">
      <w:pPr>
        <w:pStyle w:val="ConsPlusNonformat"/>
        <w:jc w:val="right"/>
        <w:rPr>
          <w:rFonts w:ascii="Times New Roman" w:hAnsi="Times New Roman" w:cs="Times New Roman"/>
          <w:sz w:val="24"/>
          <w:szCs w:val="24"/>
        </w:rPr>
      </w:pPr>
      <w:r w:rsidRPr="006D3DD7">
        <w:rPr>
          <w:rFonts w:ascii="Times New Roman" w:hAnsi="Times New Roman" w:cs="Times New Roman"/>
          <w:sz w:val="24"/>
          <w:szCs w:val="24"/>
        </w:rPr>
        <w:t>"__" ___________ 20__ г.</w:t>
      </w:r>
    </w:p>
    <w:p w:rsidR="005F70CC" w:rsidRPr="006D3DD7" w:rsidRDefault="005F70CC" w:rsidP="005F70CC">
      <w:pPr>
        <w:pStyle w:val="ConsPlusNonformat"/>
        <w:jc w:val="both"/>
        <w:rPr>
          <w:rFonts w:ascii="Times New Roman" w:hAnsi="Times New Roman" w:cs="Times New Roman"/>
          <w:sz w:val="24"/>
          <w:szCs w:val="24"/>
        </w:rPr>
      </w:pPr>
    </w:p>
    <w:p w:rsidR="005F70CC" w:rsidRPr="006D3DD7" w:rsidRDefault="005F70CC" w:rsidP="005F70CC">
      <w:pPr>
        <w:pStyle w:val="ConsPlusNonformat"/>
        <w:ind w:firstLine="567"/>
        <w:jc w:val="both"/>
        <w:rPr>
          <w:rFonts w:ascii="Times New Roman" w:hAnsi="Times New Roman" w:cs="Times New Roman"/>
          <w:sz w:val="24"/>
          <w:szCs w:val="24"/>
        </w:rPr>
      </w:pPr>
      <w:r w:rsidRPr="006D3DD7">
        <w:rPr>
          <w:rFonts w:ascii="Times New Roman" w:hAnsi="Times New Roman" w:cs="Times New Roman"/>
          <w:sz w:val="24"/>
          <w:szCs w:val="24"/>
        </w:rPr>
        <w:t xml:space="preserve">Администрация </w:t>
      </w:r>
      <w:r w:rsidR="00400F52">
        <w:rPr>
          <w:rFonts w:ascii="Times New Roman" w:hAnsi="Times New Roman" w:cs="Times New Roman"/>
          <w:sz w:val="24"/>
          <w:szCs w:val="24"/>
        </w:rPr>
        <w:t>Вазерского</w:t>
      </w:r>
      <w:r>
        <w:rPr>
          <w:rFonts w:ascii="Times New Roman" w:hAnsi="Times New Roman" w:cs="Times New Roman"/>
          <w:sz w:val="24"/>
          <w:szCs w:val="24"/>
        </w:rPr>
        <w:t xml:space="preserve"> сельсовета Бессоновского района Пензенской области, </w:t>
      </w:r>
      <w:r w:rsidRPr="006D3DD7">
        <w:rPr>
          <w:rFonts w:ascii="Times New Roman" w:hAnsi="Times New Roman" w:cs="Times New Roman"/>
          <w:sz w:val="24"/>
          <w:szCs w:val="24"/>
        </w:rPr>
        <w:t xml:space="preserve">именуемая в дальнейшем «Администрация», в лице </w:t>
      </w:r>
      <w:r>
        <w:rPr>
          <w:rFonts w:ascii="Times New Roman" w:hAnsi="Times New Roman" w:cs="Times New Roman"/>
          <w:sz w:val="24"/>
          <w:szCs w:val="24"/>
        </w:rPr>
        <w:t xml:space="preserve">Главы администрации </w:t>
      </w:r>
      <w:proofErr w:type="spellStart"/>
      <w:r w:rsidR="00400F52">
        <w:rPr>
          <w:rFonts w:ascii="Times New Roman" w:hAnsi="Times New Roman" w:cs="Times New Roman"/>
          <w:sz w:val="24"/>
          <w:szCs w:val="24"/>
        </w:rPr>
        <w:t>Бешенова</w:t>
      </w:r>
      <w:proofErr w:type="spellEnd"/>
      <w:r w:rsidR="00400F52">
        <w:rPr>
          <w:rFonts w:ascii="Times New Roman" w:hAnsi="Times New Roman" w:cs="Times New Roman"/>
          <w:sz w:val="24"/>
          <w:szCs w:val="24"/>
        </w:rPr>
        <w:t xml:space="preserve"> Ивана Васильевича</w:t>
      </w:r>
      <w:r w:rsidRPr="006D3DD7">
        <w:rPr>
          <w:rFonts w:ascii="Times New Roman" w:hAnsi="Times New Roman" w:cs="Times New Roman"/>
          <w:sz w:val="24"/>
          <w:szCs w:val="24"/>
        </w:rPr>
        <w:t xml:space="preserve">, действующего на </w:t>
      </w:r>
      <w:r w:rsidRPr="006D3DD7">
        <w:rPr>
          <w:rFonts w:ascii="Times New Roman" w:hAnsi="Times New Roman" w:cs="Times New Roman"/>
          <w:sz w:val="24"/>
          <w:szCs w:val="24"/>
        </w:rPr>
        <w:tab/>
        <w:t xml:space="preserve">основании </w:t>
      </w:r>
      <w:r>
        <w:rPr>
          <w:rFonts w:ascii="Times New Roman" w:hAnsi="Times New Roman" w:cs="Times New Roman"/>
          <w:sz w:val="24"/>
          <w:szCs w:val="24"/>
        </w:rPr>
        <w:t>Устава</w:t>
      </w:r>
      <w:r w:rsidRPr="006D3DD7">
        <w:rPr>
          <w:rFonts w:ascii="Times New Roman" w:hAnsi="Times New Roman" w:cs="Times New Roman"/>
          <w:sz w:val="24"/>
          <w:szCs w:val="24"/>
        </w:rPr>
        <w:t xml:space="preserve"> с одной стороны, и _______________________________________________________</w:t>
      </w:r>
      <w:r>
        <w:rPr>
          <w:rFonts w:ascii="Times New Roman" w:hAnsi="Times New Roman" w:cs="Times New Roman"/>
          <w:sz w:val="24"/>
          <w:szCs w:val="24"/>
        </w:rPr>
        <w:t>____________________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полное наименование юридического лица либо фамилия, имя, отчество индивидуального предпринимателя</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w:t>
      </w:r>
      <w:r>
        <w:rPr>
          <w:rFonts w:ascii="Times New Roman" w:hAnsi="Times New Roman" w:cs="Times New Roman"/>
          <w:sz w:val="24"/>
          <w:szCs w:val="24"/>
        </w:rPr>
        <w:t>______________________________</w:t>
      </w:r>
      <w:r w:rsidRPr="006D3DD7">
        <w:rPr>
          <w:rFonts w:ascii="Times New Roman" w:hAnsi="Times New Roman" w:cs="Times New Roman"/>
          <w:sz w:val="24"/>
          <w:szCs w:val="24"/>
        </w:rPr>
        <w:t>,</w:t>
      </w:r>
      <w:r>
        <w:rPr>
          <w:rFonts w:ascii="Times New Roman" w:hAnsi="Times New Roman" w:cs="Times New Roman"/>
          <w:sz w:val="24"/>
          <w:szCs w:val="24"/>
        </w:rPr>
        <w:t xml:space="preserve"> </w:t>
      </w:r>
      <w:r w:rsidRPr="006D3DD7">
        <w:rPr>
          <w:rFonts w:ascii="Times New Roman" w:hAnsi="Times New Roman" w:cs="Times New Roman"/>
          <w:sz w:val="24"/>
          <w:szCs w:val="24"/>
        </w:rPr>
        <w:t>ИНН __________________,  ___________________________________________</w:t>
      </w:r>
      <w:r>
        <w:rPr>
          <w:rFonts w:ascii="Times New Roman" w:hAnsi="Times New Roman" w:cs="Times New Roman"/>
          <w:sz w:val="24"/>
          <w:szCs w:val="24"/>
        </w:rPr>
        <w:t>__________________________________</w:t>
      </w:r>
    </w:p>
    <w:p w:rsidR="005F70CC" w:rsidRPr="001B0364" w:rsidRDefault="005F70CC" w:rsidP="005F70CC">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(дата, место регистрации</w:t>
      </w:r>
      <w:proofErr w:type="gramStart"/>
      <w:r>
        <w:rPr>
          <w:rFonts w:ascii="Times New Roman" w:hAnsi="Times New Roman" w:cs="Times New Roman"/>
          <w:i/>
          <w:sz w:val="24"/>
          <w:szCs w:val="24"/>
          <w:vertAlign w:val="superscript"/>
        </w:rPr>
        <w:t>,</w:t>
      </w:r>
      <w:r w:rsidRPr="001B0364">
        <w:rPr>
          <w:rFonts w:ascii="Times New Roman" w:hAnsi="Times New Roman" w:cs="Times New Roman"/>
          <w:i/>
          <w:sz w:val="24"/>
          <w:szCs w:val="24"/>
          <w:vertAlign w:val="superscript"/>
        </w:rPr>
        <w:t>)место</w:t>
      </w:r>
      <w:proofErr w:type="gramEnd"/>
      <w:r w:rsidRPr="001B0364">
        <w:rPr>
          <w:rFonts w:ascii="Times New Roman" w:hAnsi="Times New Roman" w:cs="Times New Roman"/>
          <w:i/>
          <w:sz w:val="24"/>
          <w:szCs w:val="24"/>
          <w:vertAlign w:val="superscript"/>
        </w:rPr>
        <w:t xml:space="preserve"> нахождения юридического лица</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реквизиты документа, удостоверяющего личность,</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w:t>
      </w:r>
      <w:r w:rsidRPr="006D3DD7">
        <w:rPr>
          <w:rFonts w:ascii="Times New Roman" w:hAnsi="Times New Roman" w:cs="Times New Roman"/>
          <w:sz w:val="24"/>
          <w:szCs w:val="24"/>
        </w:rPr>
        <w:t>__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адрес, место жительства - для индивидуальных предпринимателей</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именуемый в дальнейшем «Предприниматель», действующий на основании</w:t>
      </w:r>
      <w:r>
        <w:rPr>
          <w:rFonts w:ascii="Times New Roman" w:hAnsi="Times New Roman" w:cs="Times New Roman"/>
          <w:sz w:val="24"/>
          <w:szCs w:val="24"/>
        </w:rPr>
        <w:t>____________</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w:t>
      </w:r>
      <w:r w:rsidRPr="006D3DD7">
        <w:rPr>
          <w:rFonts w:ascii="Times New Roman" w:hAnsi="Times New Roman" w:cs="Times New Roman"/>
          <w:sz w:val="24"/>
          <w:szCs w:val="24"/>
        </w:rPr>
        <w:t>_______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указать наименование и реквизиты</w:t>
      </w:r>
      <w:r w:rsidRPr="001B0364">
        <w:rPr>
          <w:rFonts w:ascii="Times New Roman" w:hAnsi="Times New Roman" w:cs="Times New Roman"/>
          <w:i/>
          <w:sz w:val="24"/>
          <w:szCs w:val="24"/>
        </w:rPr>
        <w:t xml:space="preserve"> </w:t>
      </w:r>
      <w:r w:rsidRPr="001B0364">
        <w:rPr>
          <w:rFonts w:ascii="Times New Roman" w:hAnsi="Times New Roman" w:cs="Times New Roman"/>
          <w:i/>
          <w:sz w:val="24"/>
          <w:szCs w:val="24"/>
          <w:vertAlign w:val="superscript"/>
        </w:rPr>
        <w:t xml:space="preserve">положения, устава, доверенности и </w:t>
      </w:r>
      <w:proofErr w:type="spellStart"/>
      <w:r w:rsidRPr="001B0364">
        <w:rPr>
          <w:rFonts w:ascii="Times New Roman" w:hAnsi="Times New Roman" w:cs="Times New Roman"/>
          <w:i/>
          <w:sz w:val="24"/>
          <w:szCs w:val="24"/>
          <w:vertAlign w:val="superscript"/>
        </w:rPr>
        <w:t>т.п</w:t>
      </w:r>
      <w:proofErr w:type="spellEnd"/>
    </w:p>
    <w:p w:rsidR="005F70CC" w:rsidRPr="006D3DD7" w:rsidRDefault="005F70CC" w:rsidP="005F70CC">
      <w:pPr>
        <w:pStyle w:val="ConsPlusNonformat"/>
        <w:rPr>
          <w:rFonts w:ascii="Times New Roman" w:hAnsi="Times New Roman" w:cs="Times New Roman"/>
          <w:sz w:val="24"/>
          <w:szCs w:val="24"/>
        </w:rPr>
      </w:pPr>
      <w:r w:rsidRPr="006D3DD7">
        <w:rPr>
          <w:rFonts w:ascii="Times New Roman" w:hAnsi="Times New Roman" w:cs="Times New Roman"/>
          <w:sz w:val="24"/>
          <w:szCs w:val="24"/>
        </w:rPr>
        <w:t>в лице  ___________________________________________________________</w:t>
      </w:r>
      <w:r>
        <w:rPr>
          <w:rFonts w:ascii="Times New Roman" w:hAnsi="Times New Roman" w:cs="Times New Roman"/>
          <w:sz w:val="24"/>
          <w:szCs w:val="24"/>
        </w:rPr>
        <w:t>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должность, фамилия, имя, отчество</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 xml:space="preserve">с </w:t>
      </w:r>
      <w:proofErr w:type="gramStart"/>
      <w:r w:rsidRPr="006D3DD7">
        <w:rPr>
          <w:rFonts w:ascii="Times New Roman" w:hAnsi="Times New Roman" w:cs="Times New Roman"/>
          <w:sz w:val="24"/>
          <w:szCs w:val="24"/>
        </w:rPr>
        <w:t>другой  стороны</w:t>
      </w:r>
      <w:proofErr w:type="gramEnd"/>
      <w:r w:rsidRPr="006D3DD7">
        <w:rPr>
          <w:rFonts w:ascii="Times New Roman" w:hAnsi="Times New Roman" w:cs="Times New Roman"/>
          <w:sz w:val="24"/>
          <w:szCs w:val="24"/>
        </w:rPr>
        <w:t xml:space="preserve">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w:t>
      </w:r>
      <w:r>
        <w:rPr>
          <w:rFonts w:ascii="Times New Roman" w:hAnsi="Times New Roman" w:cs="Times New Roman"/>
          <w:sz w:val="24"/>
          <w:szCs w:val="24"/>
        </w:rPr>
        <w:t xml:space="preserve"> </w:t>
      </w:r>
      <w:r w:rsidRPr="006D3DD7">
        <w:rPr>
          <w:rFonts w:ascii="Times New Roman" w:hAnsi="Times New Roman" w:cs="Times New Roman"/>
          <w:sz w:val="24"/>
          <w:szCs w:val="24"/>
        </w:rPr>
        <w:t>о следующем.</w:t>
      </w:r>
    </w:p>
    <w:p w:rsidR="005F70CC" w:rsidRPr="006D3DD7" w:rsidRDefault="005F70CC" w:rsidP="005F70CC">
      <w:pPr>
        <w:pStyle w:val="ConsPlusNonformat"/>
        <w:jc w:val="both"/>
        <w:rPr>
          <w:rFonts w:ascii="Times New Roman" w:hAnsi="Times New Roman" w:cs="Times New Roman"/>
          <w:sz w:val="24"/>
          <w:szCs w:val="24"/>
        </w:rPr>
      </w:pPr>
    </w:p>
    <w:p w:rsidR="005F70CC" w:rsidRPr="000B70D4" w:rsidRDefault="005F70CC" w:rsidP="005F70CC">
      <w:pPr>
        <w:pStyle w:val="ConsPlusNonformat"/>
        <w:jc w:val="center"/>
        <w:rPr>
          <w:rFonts w:ascii="Times New Roman" w:hAnsi="Times New Roman" w:cs="Times New Roman"/>
          <w:b/>
          <w:sz w:val="24"/>
          <w:szCs w:val="24"/>
        </w:rPr>
      </w:pPr>
      <w:r w:rsidRPr="000B70D4">
        <w:rPr>
          <w:rFonts w:ascii="Times New Roman" w:hAnsi="Times New Roman" w:cs="Times New Roman"/>
          <w:b/>
          <w:sz w:val="24"/>
          <w:szCs w:val="24"/>
        </w:rPr>
        <w:t>1. Предмет Договора</w:t>
      </w:r>
    </w:p>
    <w:p w:rsidR="005F70CC" w:rsidRPr="006D3DD7" w:rsidRDefault="005F70CC" w:rsidP="005F70CC">
      <w:pPr>
        <w:pStyle w:val="ConsPlusNonformat"/>
        <w:jc w:val="both"/>
        <w:rPr>
          <w:rFonts w:ascii="Times New Roman" w:hAnsi="Times New Roman" w:cs="Times New Roman"/>
          <w:sz w:val="24"/>
          <w:szCs w:val="24"/>
        </w:rPr>
      </w:pPr>
    </w:p>
    <w:p w:rsidR="005F70CC" w:rsidRPr="006D3DD7" w:rsidRDefault="005F70CC" w:rsidP="005F70CC">
      <w:pPr>
        <w:pStyle w:val="ConsPlusNonformat"/>
        <w:jc w:val="both"/>
        <w:rPr>
          <w:rFonts w:ascii="Times New Roman" w:hAnsi="Times New Roman" w:cs="Times New Roman"/>
          <w:sz w:val="24"/>
          <w:szCs w:val="24"/>
        </w:rPr>
      </w:pPr>
      <w:bookmarkStart w:id="1" w:name="P2936"/>
      <w:bookmarkEnd w:id="1"/>
      <w:r w:rsidRPr="006D3DD7">
        <w:rPr>
          <w:rFonts w:ascii="Times New Roman" w:hAnsi="Times New Roman" w:cs="Times New Roman"/>
          <w:sz w:val="24"/>
          <w:szCs w:val="24"/>
        </w:rPr>
        <w:tab/>
        <w:t xml:space="preserve">1.1. Администрация предоставляет Предпринимателю за плату право на размещение нестационарного торгового объекта (далее - НТО) на </w:t>
      </w:r>
      <w:proofErr w:type="gramStart"/>
      <w:r w:rsidRPr="006D3DD7">
        <w:rPr>
          <w:rFonts w:ascii="Times New Roman" w:hAnsi="Times New Roman" w:cs="Times New Roman"/>
          <w:sz w:val="24"/>
          <w:szCs w:val="24"/>
        </w:rPr>
        <w:t>земельном  участке</w:t>
      </w:r>
      <w:proofErr w:type="gramEnd"/>
      <w:r w:rsidRPr="006D3DD7">
        <w:rPr>
          <w:rFonts w:ascii="Times New Roman" w:hAnsi="Times New Roman" w:cs="Times New Roman"/>
          <w:sz w:val="24"/>
          <w:szCs w:val="24"/>
        </w:rPr>
        <w:t>, расположенном по адресу</w:t>
      </w:r>
      <w:r>
        <w:rPr>
          <w:rFonts w:ascii="Times New Roman" w:hAnsi="Times New Roman" w:cs="Times New Roman"/>
          <w:sz w:val="24"/>
          <w:szCs w:val="24"/>
        </w:rPr>
        <w:t xml:space="preserve">: Пензенская область, </w:t>
      </w:r>
      <w:proofErr w:type="spellStart"/>
      <w:r>
        <w:rPr>
          <w:rFonts w:ascii="Times New Roman" w:hAnsi="Times New Roman" w:cs="Times New Roman"/>
          <w:sz w:val="24"/>
          <w:szCs w:val="24"/>
        </w:rPr>
        <w:t>Бессоновский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w:t>
      </w:r>
      <w:r w:rsidR="00400F52">
        <w:rPr>
          <w:rFonts w:ascii="Times New Roman" w:hAnsi="Times New Roman" w:cs="Times New Roman"/>
          <w:sz w:val="24"/>
          <w:szCs w:val="24"/>
        </w:rPr>
        <w:t>Вазерки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w:t>
      </w:r>
      <w:r w:rsidR="00400F52">
        <w:rPr>
          <w:rFonts w:ascii="Times New Roman" w:hAnsi="Times New Roman" w:cs="Times New Roman"/>
          <w:sz w:val="24"/>
          <w:szCs w:val="24"/>
        </w:rPr>
        <w:t>.Центральная</w:t>
      </w:r>
      <w:proofErr w:type="spellEnd"/>
      <w:r w:rsidRPr="006D3DD7">
        <w:rPr>
          <w:rFonts w:ascii="Times New Roman" w:hAnsi="Times New Roman" w:cs="Times New Roman"/>
          <w:sz w:val="24"/>
          <w:szCs w:val="24"/>
        </w:rPr>
        <w:t xml:space="preserve">, </w:t>
      </w:r>
      <w:r w:rsidR="00400F52">
        <w:rPr>
          <w:rFonts w:ascii="Times New Roman" w:hAnsi="Times New Roman" w:cs="Times New Roman"/>
          <w:sz w:val="24"/>
          <w:szCs w:val="24"/>
        </w:rPr>
        <w:t xml:space="preserve">4А, </w:t>
      </w:r>
      <w:r w:rsidRPr="006D3DD7">
        <w:rPr>
          <w:rFonts w:ascii="Times New Roman" w:hAnsi="Times New Roman" w:cs="Times New Roman"/>
          <w:sz w:val="24"/>
          <w:szCs w:val="24"/>
        </w:rPr>
        <w:t>площадь</w:t>
      </w:r>
      <w:r>
        <w:rPr>
          <w:rFonts w:ascii="Times New Roman" w:hAnsi="Times New Roman" w:cs="Times New Roman"/>
          <w:sz w:val="24"/>
          <w:szCs w:val="24"/>
        </w:rPr>
        <w:t xml:space="preserve"> </w:t>
      </w:r>
      <w:r w:rsidRPr="006D3DD7">
        <w:rPr>
          <w:rFonts w:ascii="Times New Roman" w:hAnsi="Times New Roman" w:cs="Times New Roman"/>
          <w:sz w:val="24"/>
          <w:szCs w:val="24"/>
        </w:rPr>
        <w:t xml:space="preserve">земельного участка, предназначенного для размещения НТО </w:t>
      </w:r>
      <w:r w:rsidR="00400F52">
        <w:rPr>
          <w:rFonts w:ascii="Times New Roman" w:hAnsi="Times New Roman" w:cs="Times New Roman"/>
          <w:sz w:val="24"/>
          <w:szCs w:val="24"/>
        </w:rPr>
        <w:t>21</w:t>
      </w:r>
      <w:r w:rsidRPr="006D3DD7">
        <w:rPr>
          <w:rFonts w:ascii="Times New Roman" w:hAnsi="Times New Roman" w:cs="Times New Roman"/>
          <w:sz w:val="24"/>
          <w:szCs w:val="24"/>
        </w:rPr>
        <w:t xml:space="preserve">  кв.  м,</w:t>
      </w:r>
      <w:r>
        <w:rPr>
          <w:rFonts w:ascii="Times New Roman" w:hAnsi="Times New Roman" w:cs="Times New Roman"/>
          <w:sz w:val="24"/>
          <w:szCs w:val="24"/>
        </w:rPr>
        <w:t xml:space="preserve"> </w:t>
      </w:r>
      <w:r w:rsidRPr="006D3DD7">
        <w:rPr>
          <w:rFonts w:ascii="Times New Roman" w:hAnsi="Times New Roman" w:cs="Times New Roman"/>
          <w:sz w:val="24"/>
          <w:szCs w:val="24"/>
        </w:rPr>
        <w:t>кадастровый номер земельного участка</w:t>
      </w:r>
      <w:r>
        <w:rPr>
          <w:rFonts w:ascii="Times New Roman" w:hAnsi="Times New Roman" w:cs="Times New Roman"/>
          <w:sz w:val="24"/>
          <w:szCs w:val="24"/>
        </w:rPr>
        <w:t xml:space="preserve"> </w:t>
      </w:r>
      <w:r w:rsidRPr="000B70D4">
        <w:rPr>
          <w:rFonts w:ascii="Times New Roman" w:hAnsi="Times New Roman" w:cs="Times New Roman"/>
          <w:i/>
          <w:sz w:val="24"/>
          <w:szCs w:val="24"/>
        </w:rPr>
        <w:t xml:space="preserve">(при наличии информации) </w:t>
      </w:r>
      <w:r w:rsidRPr="006D3DD7">
        <w:rPr>
          <w:rFonts w:ascii="Times New Roman" w:hAnsi="Times New Roman" w:cs="Times New Roman"/>
          <w:sz w:val="24"/>
          <w:szCs w:val="24"/>
        </w:rPr>
        <w:t>_____________________ согласно схеме</w:t>
      </w:r>
      <w:r>
        <w:rPr>
          <w:rFonts w:ascii="Times New Roman" w:hAnsi="Times New Roman" w:cs="Times New Roman"/>
          <w:sz w:val="24"/>
          <w:szCs w:val="24"/>
        </w:rPr>
        <w:t xml:space="preserve">, </w:t>
      </w:r>
      <w:r w:rsidRPr="006D3DD7">
        <w:rPr>
          <w:rFonts w:ascii="Times New Roman" w:hAnsi="Times New Roman" w:cs="Times New Roman"/>
          <w:sz w:val="24"/>
          <w:szCs w:val="24"/>
        </w:rPr>
        <w:t>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вид и цели использования НТО ______________________________,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высота НТО ____ м, площадь НТО ________ кв. 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5F70CC" w:rsidRPr="006D3DD7" w:rsidRDefault="005F70CC" w:rsidP="005F70CC">
      <w:pPr>
        <w:pStyle w:val="ConsPlusNormal"/>
        <w:ind w:firstLine="540"/>
        <w:jc w:val="both"/>
        <w:rPr>
          <w:rFonts w:ascii="Times New Roman" w:hAnsi="Times New Roman" w:cs="Times New Roman"/>
          <w:i/>
          <w:sz w:val="24"/>
          <w:szCs w:val="24"/>
        </w:rPr>
      </w:pPr>
      <w:bookmarkStart w:id="2" w:name="P2949"/>
      <w:bookmarkEnd w:id="2"/>
      <w:r w:rsidRPr="006D3DD7">
        <w:rPr>
          <w:rFonts w:ascii="Times New Roman" w:hAnsi="Times New Roman" w:cs="Times New Roman"/>
          <w:sz w:val="24"/>
          <w:szCs w:val="24"/>
        </w:rPr>
        <w:t>1.2. Место размещения НТО определено в соответствии с пунктом ____ Схемы размещения нестационарных торговых объектов, утвержденной ____________________________________________________________________</w:t>
      </w:r>
      <w:r>
        <w:rPr>
          <w:rFonts w:ascii="Times New Roman" w:hAnsi="Times New Roman" w:cs="Times New Roman"/>
          <w:sz w:val="24"/>
          <w:szCs w:val="24"/>
        </w:rPr>
        <w:t>_________</w:t>
      </w:r>
    </w:p>
    <w:p w:rsidR="005F70CC" w:rsidRPr="000B70D4" w:rsidRDefault="005F70CC" w:rsidP="005F70CC">
      <w:pPr>
        <w:pStyle w:val="ConsPlusNormal"/>
        <w:ind w:firstLine="540"/>
        <w:jc w:val="center"/>
        <w:rPr>
          <w:rFonts w:ascii="Times New Roman" w:hAnsi="Times New Roman" w:cs="Times New Roman"/>
          <w:sz w:val="24"/>
          <w:szCs w:val="24"/>
          <w:vertAlign w:val="superscript"/>
        </w:rPr>
      </w:pPr>
      <w:r w:rsidRPr="000B70D4">
        <w:rPr>
          <w:rFonts w:ascii="Times New Roman" w:hAnsi="Times New Roman" w:cs="Times New Roman"/>
          <w:i/>
          <w:sz w:val="24"/>
          <w:szCs w:val="24"/>
          <w:vertAlign w:val="superscript"/>
        </w:rPr>
        <w:lastRenderedPageBreak/>
        <w:t>(реквизиты нормативного правового акта ОМС)</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согласно схеме границ земельного участка, являющейся неотъемлемой частью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Использование НТО по вспомогательному (вспомогательным) виду использования осуществляется в соответствии с условиями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2. Срок действия и плата по Договору</w:t>
      </w:r>
    </w:p>
    <w:p w:rsidR="005F70CC" w:rsidRPr="006D3DD7" w:rsidRDefault="005F70CC" w:rsidP="005F70CC">
      <w:pPr>
        <w:pStyle w:val="ConsPlusNormal"/>
        <w:jc w:val="both"/>
        <w:rPr>
          <w:rFonts w:ascii="Times New Roman" w:hAnsi="Times New Roman" w:cs="Times New Roman"/>
          <w:sz w:val="24"/>
          <w:szCs w:val="24"/>
        </w:rPr>
      </w:pP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r>
        <w:rPr>
          <w:rFonts w:ascii="Times New Roman" w:hAnsi="Times New Roman" w:cs="Times New Roman"/>
          <w:b/>
          <w:sz w:val="24"/>
          <w:szCs w:val="24"/>
        </w:rPr>
        <w:t>)</w:t>
      </w:r>
    </w:p>
    <w:p w:rsidR="005F70CC" w:rsidRPr="006D3DD7" w:rsidRDefault="005F70CC" w:rsidP="005F70CC">
      <w:pPr>
        <w:pStyle w:val="ConsPlusNormal"/>
        <w:ind w:firstLine="540"/>
        <w:jc w:val="both"/>
        <w:rPr>
          <w:rFonts w:ascii="Times New Roman" w:hAnsi="Times New Roman" w:cs="Times New Roman"/>
          <w:sz w:val="24"/>
          <w:szCs w:val="24"/>
        </w:rPr>
      </w:pPr>
      <w:bookmarkStart w:id="3" w:name="P2956"/>
      <w:bookmarkEnd w:id="3"/>
      <w:r w:rsidRPr="006D3DD7">
        <w:rPr>
          <w:rFonts w:ascii="Times New Roman" w:hAnsi="Times New Roman" w:cs="Times New Roman"/>
          <w:sz w:val="24"/>
          <w:szCs w:val="24"/>
        </w:rPr>
        <w:t>2.1. Договор действует с ____ по ________ и вступает в силу с момента его подписания акта допуска на земельный участок, являющегося приложением к настоящему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Размещение НТО осуществляется Предпринимателем по следующему графику: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 С ___________ по 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 С ___________ по 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 С ___________ по __________.</w:t>
      </w: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2 (включается в текст договора во всех остальных случаях)</w:t>
      </w:r>
    </w:p>
    <w:p w:rsidR="005F70CC" w:rsidRPr="006D3DD7" w:rsidRDefault="005F70CC" w:rsidP="005F70CC">
      <w:pPr>
        <w:pStyle w:val="ConsPlusNormal"/>
        <w:ind w:firstLine="540"/>
        <w:jc w:val="both"/>
        <w:rPr>
          <w:rFonts w:ascii="Times New Roman" w:hAnsi="Times New Roman" w:cs="Times New Roman"/>
          <w:sz w:val="24"/>
          <w:szCs w:val="24"/>
        </w:rPr>
      </w:pPr>
      <w:bookmarkStart w:id="4" w:name="P2963"/>
      <w:bookmarkEnd w:id="4"/>
      <w:r w:rsidRPr="006D3DD7">
        <w:rPr>
          <w:rFonts w:ascii="Times New Roman" w:hAnsi="Times New Roman" w:cs="Times New Roman"/>
          <w:sz w:val="24"/>
          <w:szCs w:val="24"/>
        </w:rPr>
        <w:t>2.1. Договор действует по _______________ и вступает в силу с момента его подписания.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F70CC" w:rsidRPr="006D3DD7" w:rsidRDefault="005F70CC" w:rsidP="005F70CC">
      <w:pPr>
        <w:pStyle w:val="ConsPlusNormal"/>
        <w:ind w:firstLine="540"/>
        <w:jc w:val="both"/>
        <w:rPr>
          <w:rFonts w:ascii="Times New Roman" w:hAnsi="Times New Roman" w:cs="Times New Roman"/>
          <w:sz w:val="24"/>
          <w:szCs w:val="24"/>
        </w:rPr>
      </w:pPr>
      <w:r w:rsidRPr="00591589">
        <w:rPr>
          <w:rFonts w:ascii="Times New Roman" w:hAnsi="Times New Roman" w:cs="Times New Roman"/>
          <w:b/>
          <w:sz w:val="24"/>
          <w:szCs w:val="24"/>
        </w:rPr>
        <w:t>2.2.</w:t>
      </w:r>
      <w:r w:rsidRPr="006D3DD7">
        <w:rPr>
          <w:rFonts w:ascii="Times New Roman" w:hAnsi="Times New Roman" w:cs="Times New Roman"/>
          <w:sz w:val="24"/>
          <w:szCs w:val="24"/>
        </w:rPr>
        <w:t xml:space="preserve"> Плата по Договору устанавливается </w:t>
      </w:r>
      <w:proofErr w:type="gramStart"/>
      <w:r w:rsidRPr="006D3DD7">
        <w:rPr>
          <w:rFonts w:ascii="Times New Roman" w:hAnsi="Times New Roman" w:cs="Times New Roman"/>
          <w:sz w:val="24"/>
          <w:szCs w:val="24"/>
        </w:rPr>
        <w:t>в порядке</w:t>
      </w:r>
      <w:proofErr w:type="gramEnd"/>
      <w:r w:rsidRPr="006D3DD7">
        <w:rPr>
          <w:rFonts w:ascii="Times New Roman" w:hAnsi="Times New Roman" w:cs="Times New Roman"/>
          <w:sz w:val="24"/>
          <w:szCs w:val="24"/>
        </w:rPr>
        <w:t xml:space="preserve"> установленном действующим законодательством за периоды, указанные в пункте 2.1.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Вариант 2. Указывается во всех остальных случаях.</w:t>
      </w:r>
    </w:p>
    <w:p w:rsidR="005F70CC" w:rsidRPr="006D3DD7" w:rsidRDefault="005F70CC" w:rsidP="005F70CC">
      <w:pPr>
        <w:pStyle w:val="ConsPlusNormal"/>
        <w:ind w:firstLine="540"/>
        <w:jc w:val="both"/>
        <w:rPr>
          <w:rFonts w:ascii="Times New Roman" w:hAnsi="Times New Roman" w:cs="Times New Roman"/>
          <w:sz w:val="24"/>
          <w:szCs w:val="24"/>
        </w:rPr>
      </w:pPr>
      <w:r w:rsidRPr="00591589">
        <w:rPr>
          <w:rFonts w:ascii="Times New Roman" w:hAnsi="Times New Roman" w:cs="Times New Roman"/>
          <w:b/>
          <w:sz w:val="24"/>
          <w:szCs w:val="24"/>
        </w:rPr>
        <w:t>2.2.</w:t>
      </w:r>
      <w:r w:rsidRPr="006D3DD7">
        <w:rPr>
          <w:rFonts w:ascii="Times New Roman" w:hAnsi="Times New Roman" w:cs="Times New Roman"/>
          <w:sz w:val="24"/>
          <w:szCs w:val="24"/>
        </w:rPr>
        <w:t xml:space="preserve"> Плата по Договору устанавливается в рублях и исчисляется </w:t>
      </w:r>
      <w:proofErr w:type="gramStart"/>
      <w:r w:rsidRPr="006D3DD7">
        <w:rPr>
          <w:rFonts w:ascii="Times New Roman" w:hAnsi="Times New Roman" w:cs="Times New Roman"/>
          <w:sz w:val="24"/>
          <w:szCs w:val="24"/>
        </w:rPr>
        <w:t>в порядке</w:t>
      </w:r>
      <w:proofErr w:type="gramEnd"/>
      <w:r w:rsidRPr="006D3DD7">
        <w:rPr>
          <w:rFonts w:ascii="Times New Roman" w:hAnsi="Times New Roman" w:cs="Times New Roman"/>
          <w:sz w:val="24"/>
          <w:szCs w:val="24"/>
        </w:rPr>
        <w:t xml:space="preserve"> установленном действующим законодательством с начала срока, указанного в пункта 2.1. Договора.</w:t>
      </w: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ab/>
        <w:t>2.3. Размер годовой платы (______ дней в году) по  Договору  составляет</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 (________________), плата по Договору в квартал составляет</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 xml:space="preserve">   цифрами                     прописью</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 (___________________).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 xml:space="preserve">   цифрами                    прописью</w:t>
      </w:r>
    </w:p>
    <w:p w:rsidR="005F70CC" w:rsidRPr="006D3DD7" w:rsidRDefault="005F70CC" w:rsidP="005F70CC">
      <w:pPr>
        <w:pStyle w:val="ConsPlusNonformat"/>
        <w:jc w:val="both"/>
        <w:rPr>
          <w:rFonts w:ascii="Times New Roman" w:hAnsi="Times New Roman" w:cs="Times New Roman"/>
          <w:i/>
          <w:sz w:val="24"/>
          <w:szCs w:val="24"/>
        </w:rPr>
      </w:pP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2. Включается в текст Договора во всех остальных случаях.</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ab/>
        <w:t>2.3. Размер годовой платы по Договору составляет _______ (__________),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t xml:space="preserve"> цифрами   прописью</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плата по Договору в квартал составляет _____________ (__________________).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t>цифрами          прописью</w:t>
      </w:r>
    </w:p>
    <w:p w:rsidR="005F70CC" w:rsidRPr="006D3DD7" w:rsidRDefault="005F70CC" w:rsidP="005F70CC">
      <w:pPr>
        <w:pStyle w:val="ConsPlusNonformat"/>
        <w:jc w:val="both"/>
        <w:rPr>
          <w:rFonts w:ascii="Times New Roman" w:hAnsi="Times New Roman" w:cs="Times New Roman"/>
          <w:i/>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lastRenderedPageBreak/>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Плата за первый платежный период (три месяца) в размере ____ руб. вносится в течении двадцати дней со дня подписания договора.</w:t>
      </w:r>
    </w:p>
    <w:p w:rsidR="005F70CC" w:rsidRPr="006D3DD7" w:rsidRDefault="005F70CC" w:rsidP="005F70CC">
      <w:pPr>
        <w:pStyle w:val="ConsPlusNormal"/>
        <w:ind w:firstLine="540"/>
        <w:jc w:val="both"/>
        <w:rPr>
          <w:rFonts w:ascii="Times New Roman" w:hAnsi="Times New Roman" w:cs="Times New Roman"/>
          <w:sz w:val="24"/>
          <w:szCs w:val="24"/>
        </w:rPr>
      </w:pPr>
      <w:bookmarkStart w:id="5" w:name="P2978"/>
      <w:bookmarkEnd w:id="5"/>
      <w:r w:rsidRPr="006D3DD7">
        <w:rPr>
          <w:rFonts w:ascii="Times New Roman" w:hAnsi="Times New Roman" w:cs="Times New Roman"/>
          <w:sz w:val="24"/>
          <w:szCs w:val="24"/>
        </w:rPr>
        <w:t xml:space="preserve">2.5. Плата по Договору вносится Предпринимателем на Счет </w:t>
      </w:r>
      <w:r w:rsidRPr="006D3DD7">
        <w:rPr>
          <w:rFonts w:ascii="Times New Roman" w:hAnsi="Times New Roman" w:cs="Times New Roman"/>
          <w:sz w:val="24"/>
          <w:szCs w:val="24"/>
        </w:rPr>
        <w:br/>
        <w:t>№ __________________________________________________________.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Код бюджетной классификации: 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5F70CC" w:rsidRPr="006D3DD7" w:rsidRDefault="005F70CC" w:rsidP="005F70CC">
      <w:pPr>
        <w:pStyle w:val="ConsPlusNormal"/>
        <w:jc w:val="center"/>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3. Права и обязанности сторон</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3.1. Предприниматель имеет право: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3.1.1. Разместить НТО в соответствии с п. 1.1 Договора.</w:t>
      </w:r>
    </w:p>
    <w:p w:rsidR="005F70CC" w:rsidRPr="000B70D4" w:rsidRDefault="005F70CC" w:rsidP="005F70CC">
      <w:pPr>
        <w:autoSpaceDE w:val="0"/>
        <w:autoSpaceDN w:val="0"/>
        <w:adjustRightInd w:val="0"/>
        <w:ind w:firstLine="540"/>
        <w:jc w:val="both"/>
        <w:rPr>
          <w:rFonts w:ascii="Times New Roman" w:hAnsi="Times New Roman"/>
          <w:sz w:val="24"/>
          <w:szCs w:val="24"/>
        </w:rPr>
      </w:pPr>
      <w:r w:rsidRPr="000B70D4">
        <w:rPr>
          <w:rFonts w:ascii="Times New Roman" w:hAnsi="Times New Roman"/>
          <w:sz w:val="24"/>
          <w:szCs w:val="24"/>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5F70CC" w:rsidRPr="006D3DD7" w:rsidRDefault="005F70CC" w:rsidP="005F70CC">
      <w:pPr>
        <w:pStyle w:val="ConsPlusNormal"/>
        <w:ind w:firstLine="540"/>
        <w:jc w:val="both"/>
        <w:rPr>
          <w:rFonts w:ascii="Times New Roman" w:hAnsi="Times New Roman" w:cs="Times New Roman"/>
          <w:sz w:val="24"/>
          <w:szCs w:val="24"/>
        </w:rPr>
      </w:pPr>
      <w:bookmarkStart w:id="6" w:name="P2989"/>
      <w:bookmarkEnd w:id="6"/>
      <w:r w:rsidRPr="006D3DD7">
        <w:rPr>
          <w:rFonts w:ascii="Times New Roman" w:hAnsi="Times New Roman" w:cs="Times New Roman"/>
          <w:sz w:val="24"/>
          <w:szCs w:val="24"/>
        </w:rPr>
        <w:t>3.1.2. Размещать объекты наружной рекламы и информации в порядке, установленном нормативными правовыми актами Администрации.</w:t>
      </w:r>
    </w:p>
    <w:p w:rsidR="005F70CC" w:rsidRPr="006D3DD7" w:rsidRDefault="005F70CC" w:rsidP="005F70CC">
      <w:pPr>
        <w:pStyle w:val="ConsPlusNormal"/>
        <w:ind w:firstLine="540"/>
        <w:jc w:val="both"/>
        <w:rPr>
          <w:rFonts w:ascii="Times New Roman" w:hAnsi="Times New Roman" w:cs="Times New Roman"/>
          <w:sz w:val="24"/>
          <w:szCs w:val="24"/>
        </w:rPr>
      </w:pPr>
      <w:bookmarkStart w:id="7" w:name="P2990"/>
      <w:bookmarkEnd w:id="7"/>
      <w:r w:rsidRPr="006D3DD7">
        <w:rPr>
          <w:rFonts w:ascii="Times New Roman" w:hAnsi="Times New Roman" w:cs="Times New Roman"/>
          <w:sz w:val="24"/>
          <w:szCs w:val="24"/>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 Предприниматель обязан: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3.2.3. Приступить к использованию НТО после получения необходимых разрешений в установленном порядке.</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3.2.6. Выполнять условия содержания и эксплуатации городских(поселковых) подземных и наземных инженерных коммуникаций, сооружений, дорог, проездов в соответствии с требованиями эксплуатационных служб.</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w:t>
      </w:r>
      <w:r w:rsidRPr="006D3DD7">
        <w:rPr>
          <w:rFonts w:ascii="Times New Roman" w:hAnsi="Times New Roman" w:cs="Times New Roman"/>
          <w:sz w:val="24"/>
          <w:szCs w:val="24"/>
        </w:rPr>
        <w:lastRenderedPageBreak/>
        <w:t>предотвращению угрозы и против дальнейшего его разрушения или повреждения.</w:t>
      </w:r>
    </w:p>
    <w:p w:rsidR="005F70CC" w:rsidRPr="006D3DD7" w:rsidRDefault="005F70CC" w:rsidP="005F70CC">
      <w:pPr>
        <w:pStyle w:val="ConsPlusNormal"/>
        <w:ind w:firstLine="540"/>
        <w:jc w:val="both"/>
        <w:rPr>
          <w:rFonts w:ascii="Times New Roman" w:hAnsi="Times New Roman" w:cs="Times New Roman"/>
          <w:sz w:val="24"/>
          <w:szCs w:val="24"/>
        </w:rPr>
      </w:pPr>
      <w:bookmarkStart w:id="8" w:name="P3002"/>
      <w:bookmarkEnd w:id="8"/>
      <w:r w:rsidRPr="006D3DD7">
        <w:rPr>
          <w:rFonts w:ascii="Times New Roman" w:hAnsi="Times New Roman" w:cs="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3.2.9. После окончания срока действия Договора обеспечить освобождение места размещения НТО от расположенного на нем НТО.</w:t>
      </w:r>
    </w:p>
    <w:p w:rsidR="005F70CC" w:rsidRPr="006D3DD7" w:rsidRDefault="005F70CC" w:rsidP="005F70CC">
      <w:pPr>
        <w:pStyle w:val="ConsPlusNormal"/>
        <w:ind w:firstLine="540"/>
        <w:jc w:val="both"/>
        <w:rPr>
          <w:rFonts w:ascii="Times New Roman" w:hAnsi="Times New Roman" w:cs="Times New Roman"/>
          <w:sz w:val="24"/>
          <w:szCs w:val="24"/>
        </w:rPr>
      </w:pPr>
      <w:bookmarkStart w:id="9" w:name="P3004"/>
      <w:bookmarkEnd w:id="9"/>
      <w:r w:rsidRPr="006D3DD7">
        <w:rPr>
          <w:rFonts w:ascii="Times New Roman" w:hAnsi="Times New Roman" w:cs="Times New Roman"/>
          <w:sz w:val="24"/>
          <w:szCs w:val="24"/>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5F70CC" w:rsidRPr="006D3DD7" w:rsidRDefault="005F70CC" w:rsidP="005F70CC">
      <w:pPr>
        <w:pStyle w:val="ConsPlusNormal"/>
        <w:ind w:firstLine="540"/>
        <w:jc w:val="both"/>
        <w:rPr>
          <w:rFonts w:ascii="Times New Roman" w:hAnsi="Times New Roman" w:cs="Times New Roman"/>
          <w:sz w:val="24"/>
          <w:szCs w:val="24"/>
        </w:rPr>
      </w:pPr>
      <w:bookmarkStart w:id="10" w:name="P3005"/>
      <w:bookmarkEnd w:id="10"/>
      <w:r w:rsidRPr="006D3DD7">
        <w:rPr>
          <w:rFonts w:ascii="Times New Roman" w:hAnsi="Times New Roman" w:cs="Times New Roma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5F70CC" w:rsidRPr="00247B9C" w:rsidRDefault="005F70CC" w:rsidP="005F70CC">
      <w:pPr>
        <w:pStyle w:val="ConsPlusNormal"/>
        <w:ind w:firstLine="540"/>
        <w:jc w:val="both"/>
        <w:rPr>
          <w:rFonts w:ascii="Times New Roman" w:hAnsi="Times New Roman" w:cs="Times New Roman"/>
          <w:sz w:val="24"/>
          <w:szCs w:val="24"/>
        </w:rPr>
      </w:pPr>
      <w:bookmarkStart w:id="11" w:name="P3006"/>
      <w:bookmarkEnd w:id="11"/>
      <w:r w:rsidRPr="00247B9C">
        <w:rPr>
          <w:rFonts w:ascii="Times New Roman" w:hAnsi="Times New Roman" w:cs="Times New Roman"/>
          <w:sz w:val="24"/>
          <w:szCs w:val="24"/>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5F70CC" w:rsidRPr="006D3DD7" w:rsidRDefault="005F70CC" w:rsidP="005F70CC">
      <w:pPr>
        <w:pStyle w:val="ConsPlusNormal"/>
        <w:ind w:firstLine="540"/>
        <w:jc w:val="both"/>
        <w:rPr>
          <w:rFonts w:ascii="Times New Roman" w:hAnsi="Times New Roman" w:cs="Times New Roman"/>
          <w:sz w:val="24"/>
          <w:szCs w:val="24"/>
        </w:rPr>
      </w:pPr>
      <w:bookmarkStart w:id="12" w:name="P3007"/>
      <w:bookmarkEnd w:id="12"/>
      <w:r w:rsidRPr="00247B9C">
        <w:rPr>
          <w:rFonts w:ascii="Times New Roman" w:hAnsi="Times New Roman" w:cs="Times New Roma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bookmarkStart w:id="13" w:name="P3012"/>
      <w:bookmarkEnd w:id="13"/>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3.2.14. Выполнять требования в сфере благоустройства, установленные</w:t>
      </w:r>
      <w:r>
        <w:rPr>
          <w:rFonts w:ascii="Times New Roman" w:hAnsi="Times New Roman" w:cs="Times New Roman"/>
          <w:sz w:val="24"/>
          <w:szCs w:val="24"/>
        </w:rPr>
        <w:t xml:space="preserve"> действующим законодательством и правилами благоустройства территории </w:t>
      </w:r>
      <w:r w:rsidR="00400F52">
        <w:rPr>
          <w:rFonts w:ascii="Times New Roman" w:hAnsi="Times New Roman" w:cs="Times New Roman"/>
          <w:sz w:val="24"/>
          <w:szCs w:val="24"/>
        </w:rPr>
        <w:t>Вазерского</w:t>
      </w:r>
      <w:r>
        <w:rPr>
          <w:rFonts w:ascii="Times New Roman" w:hAnsi="Times New Roman" w:cs="Times New Roman"/>
          <w:sz w:val="24"/>
          <w:szCs w:val="24"/>
        </w:rPr>
        <w:t xml:space="preserve"> сельсовета.</w:t>
      </w:r>
    </w:p>
    <w:p w:rsidR="005F70CC" w:rsidRPr="00247B9C" w:rsidRDefault="005F70CC" w:rsidP="005F70CC">
      <w:pPr>
        <w:pStyle w:val="ConsPlusNormal"/>
        <w:ind w:firstLine="540"/>
        <w:jc w:val="both"/>
        <w:rPr>
          <w:rFonts w:ascii="Times New Roman" w:hAnsi="Times New Roman" w:cs="Times New Roman"/>
          <w:b/>
          <w:sz w:val="24"/>
          <w:szCs w:val="24"/>
        </w:rPr>
      </w:pPr>
      <w:r w:rsidRPr="00247B9C">
        <w:rPr>
          <w:rFonts w:ascii="Times New Roman" w:hAnsi="Times New Roman" w:cs="Times New Roman"/>
          <w:sz w:val="24"/>
          <w:szCs w:val="24"/>
        </w:rPr>
        <w:t xml:space="preserve">3.2.15. В однодневный срок после завершения периодов, указанных в пункте 2.1 Договора, осуществлять демонтаж </w:t>
      </w:r>
      <w:proofErr w:type="gramStart"/>
      <w:r w:rsidRPr="00247B9C">
        <w:rPr>
          <w:rFonts w:ascii="Times New Roman" w:hAnsi="Times New Roman" w:cs="Times New Roman"/>
          <w:sz w:val="24"/>
          <w:szCs w:val="24"/>
        </w:rPr>
        <w:t>НТО</w:t>
      </w:r>
      <w:r w:rsidRPr="00247B9C">
        <w:rPr>
          <w:rFonts w:ascii="Times New Roman" w:hAnsi="Times New Roman" w:cs="Times New Roman"/>
          <w:b/>
          <w:sz w:val="24"/>
          <w:szCs w:val="24"/>
        </w:rPr>
        <w:t xml:space="preserve"> .</w:t>
      </w:r>
      <w:proofErr w:type="gramEnd"/>
    </w:p>
    <w:p w:rsidR="005F70CC" w:rsidRPr="006D3DD7" w:rsidRDefault="005F70CC" w:rsidP="005F70CC">
      <w:pPr>
        <w:pStyle w:val="ConsPlusNormal"/>
        <w:ind w:firstLine="540"/>
        <w:jc w:val="both"/>
        <w:rPr>
          <w:rFonts w:ascii="Times New Roman" w:hAnsi="Times New Roman" w:cs="Times New Roman"/>
          <w:sz w:val="24"/>
          <w:szCs w:val="24"/>
        </w:rPr>
      </w:pPr>
      <w:bookmarkStart w:id="14" w:name="P3017"/>
      <w:bookmarkEnd w:id="14"/>
      <w:r w:rsidRPr="006D3DD7">
        <w:rPr>
          <w:rFonts w:ascii="Times New Roman" w:hAnsi="Times New Roman" w:cs="Times New Roman"/>
          <w:sz w:val="24"/>
          <w:szCs w:val="24"/>
        </w:rPr>
        <w:t xml:space="preserve">3.2.16. Соблюдать требования, установленные Федеральным законом </w:t>
      </w:r>
      <w:r w:rsidRPr="006D3DD7">
        <w:rPr>
          <w:rFonts w:ascii="Times New Roman" w:hAnsi="Times New Roman" w:cs="Times New Roman"/>
          <w:sz w:val="24"/>
          <w:szCs w:val="24"/>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5F70CC" w:rsidRPr="006D3DD7" w:rsidRDefault="005F70CC" w:rsidP="005F70CC">
      <w:pPr>
        <w:pStyle w:val="ConsPlusNormal"/>
        <w:ind w:firstLine="540"/>
        <w:jc w:val="both"/>
        <w:rPr>
          <w:rFonts w:ascii="Times New Roman" w:hAnsi="Times New Roman" w:cs="Times New Roman"/>
          <w:sz w:val="24"/>
          <w:szCs w:val="24"/>
        </w:rPr>
      </w:pPr>
      <w:bookmarkStart w:id="15" w:name="P3019"/>
      <w:bookmarkEnd w:id="15"/>
      <w:r w:rsidRPr="006D3DD7">
        <w:rPr>
          <w:rFonts w:ascii="Times New Roman" w:hAnsi="Times New Roman" w:cs="Times New Roma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5F70CC" w:rsidRPr="006D3DD7" w:rsidRDefault="005F70CC" w:rsidP="005F70CC">
      <w:pPr>
        <w:pStyle w:val="ConsPlusNormal"/>
        <w:ind w:firstLine="540"/>
        <w:jc w:val="both"/>
        <w:rPr>
          <w:rFonts w:ascii="Times New Roman" w:hAnsi="Times New Roman" w:cs="Times New Roman"/>
          <w:sz w:val="24"/>
          <w:szCs w:val="24"/>
        </w:rPr>
      </w:pPr>
      <w:bookmarkStart w:id="16" w:name="P3020"/>
      <w:bookmarkEnd w:id="16"/>
      <w:r w:rsidRPr="006D3DD7">
        <w:rPr>
          <w:rFonts w:ascii="Times New Roman" w:hAnsi="Times New Roman" w:cs="Times New Roman"/>
          <w:sz w:val="24"/>
          <w:szCs w:val="24"/>
        </w:rPr>
        <w:t>3.2.18. Разместить не более одного временного (некапитального) НТО.</w:t>
      </w:r>
    </w:p>
    <w:p w:rsidR="005F70CC" w:rsidRPr="006D3DD7" w:rsidRDefault="005F70CC" w:rsidP="005F70CC">
      <w:pPr>
        <w:pStyle w:val="ConsPlusNormal"/>
        <w:ind w:firstLine="540"/>
        <w:jc w:val="both"/>
        <w:rPr>
          <w:rFonts w:ascii="Times New Roman" w:hAnsi="Times New Roman" w:cs="Times New Roman"/>
          <w:sz w:val="24"/>
          <w:szCs w:val="24"/>
        </w:rPr>
      </w:pPr>
      <w:bookmarkStart w:id="17" w:name="P3022"/>
      <w:bookmarkEnd w:id="17"/>
      <w:r w:rsidRPr="006D3DD7">
        <w:rPr>
          <w:rFonts w:ascii="Times New Roman" w:hAnsi="Times New Roman" w:cs="Times New Roman"/>
          <w:sz w:val="24"/>
          <w:szCs w:val="24"/>
        </w:rPr>
        <w:t>3.2.19. Обратиться в Администрацию за получением рекомендаций по проектированию и размещению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3.2.21. Соблюдать охранные зоны сетей инженерно-технического обеспечения, связи и электрических сетей.</w:t>
      </w:r>
    </w:p>
    <w:p w:rsidR="005F70CC" w:rsidRPr="006D3DD7" w:rsidRDefault="005F70CC" w:rsidP="005F70CC">
      <w:pPr>
        <w:pStyle w:val="ConsPlusNormal"/>
        <w:ind w:firstLine="540"/>
        <w:jc w:val="both"/>
        <w:rPr>
          <w:rFonts w:ascii="Times New Roman" w:hAnsi="Times New Roman" w:cs="Times New Roman"/>
          <w:sz w:val="24"/>
          <w:szCs w:val="24"/>
        </w:rPr>
      </w:pPr>
      <w:bookmarkStart w:id="18" w:name="P3025"/>
      <w:bookmarkEnd w:id="18"/>
      <w:r w:rsidRPr="006D3DD7">
        <w:rPr>
          <w:rFonts w:ascii="Times New Roman" w:hAnsi="Times New Roman" w:cs="Times New Roman"/>
          <w:sz w:val="24"/>
          <w:szCs w:val="24"/>
        </w:rPr>
        <w:lastRenderedPageBreak/>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5F70CC" w:rsidRPr="006D3DD7" w:rsidRDefault="005F70CC" w:rsidP="005F70CC">
      <w:pPr>
        <w:pStyle w:val="ConsPlusNormal"/>
        <w:ind w:firstLine="540"/>
        <w:jc w:val="both"/>
        <w:rPr>
          <w:rFonts w:ascii="Times New Roman" w:hAnsi="Times New Roman" w:cs="Times New Roman"/>
          <w:sz w:val="24"/>
          <w:szCs w:val="24"/>
        </w:rPr>
      </w:pPr>
      <w:bookmarkStart w:id="19" w:name="P3026"/>
      <w:bookmarkEnd w:id="19"/>
      <w:r w:rsidRPr="006D3DD7">
        <w:rPr>
          <w:rFonts w:ascii="Times New Roman" w:hAnsi="Times New Roman" w:cs="Times New Roman"/>
          <w:sz w:val="24"/>
          <w:szCs w:val="24"/>
        </w:rPr>
        <w:t>3.2.23. Для использования НТО по вспомогательному (вспомогательным) виду использования в соответствии с пунктом 3.1.3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В трехдневный срок направить уведомление в Администрацию о намерении использовать не более 30% площади НТО под вспомогательный (вспомогательные) виды использования.</w:t>
      </w:r>
      <w:r>
        <w:rPr>
          <w:rFonts w:ascii="Times New Roman" w:hAnsi="Times New Roman" w:cs="Times New Roman"/>
          <w:sz w:val="24"/>
          <w:szCs w:val="24"/>
        </w:rPr>
        <w:t xml:space="preserve"> </w:t>
      </w:r>
      <w:r w:rsidRPr="006D3DD7">
        <w:rPr>
          <w:rFonts w:ascii="Times New Roman" w:hAnsi="Times New Roman" w:cs="Times New Roma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3.3. Предприниматель не вправе:</w:t>
      </w:r>
    </w:p>
    <w:p w:rsidR="005F70CC" w:rsidRPr="006D3DD7" w:rsidRDefault="005F70CC" w:rsidP="005F70CC">
      <w:pPr>
        <w:pStyle w:val="ConsPlusNormal"/>
        <w:ind w:firstLine="540"/>
        <w:jc w:val="both"/>
        <w:rPr>
          <w:rFonts w:ascii="Times New Roman" w:hAnsi="Times New Roman" w:cs="Times New Roman"/>
          <w:sz w:val="24"/>
          <w:szCs w:val="24"/>
        </w:rPr>
      </w:pPr>
      <w:bookmarkStart w:id="20" w:name="P3030"/>
      <w:bookmarkEnd w:id="20"/>
      <w:r w:rsidRPr="006D3DD7">
        <w:rPr>
          <w:rFonts w:ascii="Times New Roman" w:hAnsi="Times New Roman" w:cs="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3.3.2. Передавать свои права и обязанности по Договору другим лицам</w:t>
      </w:r>
      <w:r>
        <w:rPr>
          <w:rFonts w:ascii="Times New Roman" w:hAnsi="Times New Roman" w:cs="Times New Roman"/>
          <w:sz w:val="24"/>
          <w:szCs w:val="24"/>
        </w:rPr>
        <w:t xml:space="preserve"> без согласия Администрации</w:t>
      </w:r>
      <w:r w:rsidRPr="006D3DD7">
        <w:rPr>
          <w:rFonts w:ascii="Times New Roman" w:hAnsi="Times New Roman" w:cs="Times New Roman"/>
          <w:sz w:val="24"/>
          <w:szCs w:val="24"/>
        </w:rPr>
        <w:t xml:space="preserve">. </w:t>
      </w:r>
      <w:bookmarkStart w:id="21" w:name="P3032"/>
      <w:bookmarkEnd w:id="21"/>
    </w:p>
    <w:p w:rsidR="005F70CC" w:rsidRPr="00247B9C" w:rsidRDefault="005F70CC" w:rsidP="005F70CC">
      <w:pPr>
        <w:pStyle w:val="ConsPlusNormal"/>
        <w:ind w:firstLine="540"/>
        <w:jc w:val="both"/>
        <w:rPr>
          <w:rFonts w:ascii="Times New Roman" w:hAnsi="Times New Roman" w:cs="Times New Roman"/>
          <w:sz w:val="24"/>
          <w:szCs w:val="24"/>
        </w:rPr>
      </w:pPr>
      <w:r w:rsidRPr="00247B9C">
        <w:rPr>
          <w:rFonts w:ascii="Times New Roman" w:hAnsi="Times New Roman" w:cs="Times New Roman"/>
          <w:sz w:val="24"/>
          <w:szCs w:val="24"/>
        </w:rPr>
        <w:t>3.3.3. Использовать место размещения НТО в периоды, не указанные в пункте 2.1 Договора.</w:t>
      </w:r>
    </w:p>
    <w:p w:rsidR="005F70CC" w:rsidRDefault="005F70CC" w:rsidP="005F70CC">
      <w:pPr>
        <w:pStyle w:val="ConsPlusNormal"/>
        <w:ind w:firstLine="540"/>
        <w:jc w:val="both"/>
        <w:rPr>
          <w:rFonts w:ascii="Times New Roman" w:hAnsi="Times New Roman" w:cs="Times New Roman"/>
          <w:b/>
          <w:sz w:val="24"/>
          <w:szCs w:val="24"/>
        </w:rPr>
      </w:pPr>
      <w:bookmarkStart w:id="22" w:name="P3033"/>
      <w:bookmarkEnd w:id="22"/>
      <w:r w:rsidRPr="00247B9C">
        <w:rPr>
          <w:rFonts w:ascii="Times New Roman" w:hAnsi="Times New Roman" w:cs="Times New Roman"/>
          <w:sz w:val="24"/>
          <w:szCs w:val="24"/>
        </w:rPr>
        <w:t>3.3.4. Крепить НТО к асфальту и фасаду зданий</w:t>
      </w:r>
      <w:r w:rsidRPr="00247B9C">
        <w:rPr>
          <w:rFonts w:ascii="Times New Roman" w:hAnsi="Times New Roman" w:cs="Times New Roman"/>
          <w:b/>
          <w:sz w:val="24"/>
          <w:szCs w:val="24"/>
        </w:rPr>
        <w:t xml:space="preserve">. </w:t>
      </w:r>
    </w:p>
    <w:p w:rsidR="005F70CC" w:rsidRPr="00247B9C" w:rsidRDefault="005F70CC" w:rsidP="005F70CC">
      <w:pPr>
        <w:pStyle w:val="ConsPlusNormal"/>
        <w:ind w:firstLine="540"/>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4. Ответственность Сторон</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4.2. В случае нарушения </w:t>
      </w:r>
      <w:hyperlink w:anchor="P2949" w:history="1">
        <w:r w:rsidRPr="006D3DD7">
          <w:rPr>
            <w:rFonts w:ascii="Times New Roman" w:hAnsi="Times New Roman" w:cs="Times New Roman"/>
            <w:sz w:val="24"/>
            <w:szCs w:val="24"/>
          </w:rPr>
          <w:t>пунктов 1.3</w:t>
        </w:r>
      </w:hyperlink>
      <w:r w:rsidRPr="006D3DD7">
        <w:rPr>
          <w:rFonts w:ascii="Times New Roman" w:hAnsi="Times New Roman" w:cs="Times New Roman"/>
          <w:sz w:val="24"/>
          <w:szCs w:val="24"/>
        </w:rPr>
        <w:t xml:space="preserve"> и </w:t>
      </w:r>
      <w:hyperlink w:anchor="P3025" w:history="1">
        <w:r w:rsidRPr="006D3DD7">
          <w:rPr>
            <w:rFonts w:ascii="Times New Roman" w:hAnsi="Times New Roman" w:cs="Times New Roman"/>
            <w:sz w:val="24"/>
            <w:szCs w:val="24"/>
          </w:rPr>
          <w:t>3.2.23</w:t>
        </w:r>
      </w:hyperlink>
      <w:r w:rsidRPr="006D3DD7">
        <w:rPr>
          <w:rFonts w:ascii="Times New Roman" w:hAnsi="Times New Roman" w:cs="Times New Roman"/>
          <w:sz w:val="24"/>
          <w:szCs w:val="24"/>
        </w:rPr>
        <w:t xml:space="preserve"> Договора Предприниматель обязан уплатить штраф в размере годовой платы по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4.3. В случае нарушения Предпринимателем </w:t>
      </w:r>
      <w:hyperlink w:anchor="P2971" w:history="1">
        <w:r w:rsidRPr="006D3DD7">
          <w:rPr>
            <w:rFonts w:ascii="Times New Roman" w:hAnsi="Times New Roman" w:cs="Times New Roman"/>
            <w:sz w:val="24"/>
            <w:szCs w:val="24"/>
          </w:rPr>
          <w:t>пунктов 2.3</w:t>
        </w:r>
      </w:hyperlink>
      <w:r w:rsidRPr="006D3DD7">
        <w:rPr>
          <w:rFonts w:ascii="Times New Roman" w:hAnsi="Times New Roman" w:cs="Times New Roman"/>
          <w:sz w:val="24"/>
          <w:szCs w:val="24"/>
        </w:rPr>
        <w:t xml:space="preserve"> и </w:t>
      </w:r>
      <w:hyperlink w:anchor="P2976" w:history="1">
        <w:r w:rsidRPr="006D3DD7">
          <w:rPr>
            <w:rFonts w:ascii="Times New Roman" w:hAnsi="Times New Roman" w:cs="Times New Roman"/>
            <w:sz w:val="24"/>
            <w:szCs w:val="24"/>
          </w:rPr>
          <w:t>2.4</w:t>
        </w:r>
      </w:hyperlink>
      <w:r w:rsidRPr="006D3DD7">
        <w:rPr>
          <w:rFonts w:ascii="Times New Roman" w:hAnsi="Times New Roman" w:cs="Times New Roman"/>
          <w:sz w:val="24"/>
          <w:szCs w:val="24"/>
        </w:rPr>
        <w:t xml:space="preserve"> Договора начисляются пени в размере 0,15 процента с просроченной суммы платежей за каждый день просрочки.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4.4. В случае нарушения </w:t>
      </w:r>
      <w:hyperlink w:anchor="P3004" w:history="1">
        <w:r w:rsidRPr="006D3DD7">
          <w:rPr>
            <w:rFonts w:ascii="Times New Roman" w:hAnsi="Times New Roman" w:cs="Times New Roman"/>
            <w:sz w:val="24"/>
            <w:szCs w:val="24"/>
          </w:rPr>
          <w:t>пункта 3.2.10</w:t>
        </w:r>
      </w:hyperlink>
      <w:r w:rsidRPr="006D3DD7">
        <w:rPr>
          <w:rFonts w:ascii="Times New Roman" w:hAnsi="Times New Roman" w:cs="Times New Roman"/>
          <w:sz w:val="24"/>
          <w:szCs w:val="24"/>
        </w:rPr>
        <w:t xml:space="preserve"> Договора Предприниматель обязан уплатить штраф в размере квартальной платы.</w:t>
      </w:r>
    </w:p>
    <w:p w:rsidR="005F70CC" w:rsidRPr="00247B9C" w:rsidRDefault="005F70CC" w:rsidP="005F70CC">
      <w:pPr>
        <w:pStyle w:val="ConsPlusNormal"/>
        <w:ind w:firstLine="540"/>
        <w:jc w:val="both"/>
        <w:rPr>
          <w:rFonts w:ascii="Times New Roman" w:hAnsi="Times New Roman" w:cs="Times New Roman"/>
          <w:b/>
          <w:sz w:val="24"/>
          <w:szCs w:val="24"/>
        </w:rPr>
      </w:pPr>
      <w:r w:rsidRPr="00247B9C">
        <w:rPr>
          <w:rFonts w:ascii="Times New Roman" w:hAnsi="Times New Roman" w:cs="Times New Roman"/>
          <w:sz w:val="24"/>
          <w:szCs w:val="24"/>
        </w:rPr>
        <w:t xml:space="preserve">4.5. В случае нарушения </w:t>
      </w:r>
      <w:hyperlink w:anchor="P3032" w:history="1">
        <w:r w:rsidRPr="00247B9C">
          <w:rPr>
            <w:rFonts w:ascii="Times New Roman" w:hAnsi="Times New Roman" w:cs="Times New Roman"/>
            <w:sz w:val="24"/>
            <w:szCs w:val="24"/>
          </w:rPr>
          <w:t>пункта 3.3.3</w:t>
        </w:r>
      </w:hyperlink>
      <w:r w:rsidRPr="00247B9C">
        <w:rPr>
          <w:rFonts w:ascii="Times New Roman" w:hAnsi="Times New Roman" w:cs="Times New Roman"/>
          <w:sz w:val="24"/>
          <w:szCs w:val="24"/>
        </w:rPr>
        <w:t xml:space="preserve"> Договора Предприниматель обязан уплатить штраф в размере квартальной платы</w:t>
      </w:r>
      <w:r w:rsidRPr="00247B9C">
        <w:rPr>
          <w:rFonts w:ascii="Times New Roman" w:hAnsi="Times New Roman" w:cs="Times New Roman"/>
          <w:b/>
          <w:sz w:val="24"/>
          <w:szCs w:val="24"/>
        </w:rPr>
        <w:t>.</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w:anchor="P2978" w:history="1">
        <w:r w:rsidRPr="006D3DD7">
          <w:rPr>
            <w:rFonts w:ascii="Times New Roman" w:hAnsi="Times New Roman" w:cs="Times New Roman"/>
            <w:sz w:val="24"/>
            <w:szCs w:val="24"/>
          </w:rPr>
          <w:t>пункте 2.5</w:t>
        </w:r>
      </w:hyperlink>
      <w:r>
        <w:rPr>
          <w:rFonts w:ascii="Times New Roman" w:hAnsi="Times New Roman" w:cs="Times New Roman"/>
          <w:sz w:val="24"/>
          <w:szCs w:val="24"/>
        </w:rPr>
        <w:t xml:space="preserve">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5. Изменение, расторжение, прекращение действия Договора</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5.1. Договор прекращает свое действие по окончании его срока, а также в любой другой срок по соглашению Сторон.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5.2. Дополнения и изменения, вносимые в Договор, оформляются дополнительными соглашениями Сторон.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 Договор может быть расторгнут по требованию Администрации по решению суда при следующих признаваемых Сторонами существенными нарушениях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5.3.1. При не использовании Предпринимателем места размещения НТО в соответствии с целью, указанной в </w:t>
      </w:r>
      <w:hyperlink w:anchor="P2936" w:history="1">
        <w:r w:rsidRPr="006D3DD7">
          <w:rPr>
            <w:rFonts w:ascii="Times New Roman" w:hAnsi="Times New Roman" w:cs="Times New Roman"/>
            <w:sz w:val="24"/>
            <w:szCs w:val="24"/>
          </w:rPr>
          <w:t>пункте 1.1</w:t>
        </w:r>
      </w:hyperlink>
      <w:r w:rsidRPr="006D3DD7">
        <w:rPr>
          <w:rFonts w:ascii="Times New Roman" w:hAnsi="Times New Roman" w:cs="Times New Roman"/>
          <w:sz w:val="24"/>
          <w:szCs w:val="24"/>
        </w:rPr>
        <w:t xml:space="preserve"> Договора, в течение шести месяцев с даты </w:t>
      </w:r>
      <w:r w:rsidRPr="006D3DD7">
        <w:rPr>
          <w:rFonts w:ascii="Times New Roman" w:hAnsi="Times New Roman" w:cs="Times New Roman"/>
          <w:sz w:val="24"/>
          <w:szCs w:val="24"/>
        </w:rPr>
        <w:lastRenderedPageBreak/>
        <w:t>вступления Договора в силу.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5.3.3. Если Предприниматель умышленно ухудшает состояние места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5.3.4. При несоблюдении обязанностей, предусмотренных </w:t>
      </w:r>
      <w:hyperlink w:anchor="P3002" w:history="1">
        <w:r w:rsidRPr="006D3DD7">
          <w:rPr>
            <w:rFonts w:ascii="Times New Roman" w:hAnsi="Times New Roman" w:cs="Times New Roman"/>
            <w:sz w:val="24"/>
            <w:szCs w:val="24"/>
          </w:rPr>
          <w:t>пунктами 3.2.8</w:t>
        </w:r>
      </w:hyperlink>
      <w:r w:rsidRPr="006D3DD7">
        <w:rPr>
          <w:rFonts w:ascii="Times New Roman" w:hAnsi="Times New Roman" w:cs="Times New Roman"/>
          <w:sz w:val="24"/>
          <w:szCs w:val="24"/>
        </w:rPr>
        <w:t xml:space="preserve">, </w:t>
      </w:r>
      <w:hyperlink w:anchor="P3004" w:history="1">
        <w:r w:rsidRPr="006D3DD7">
          <w:rPr>
            <w:rFonts w:ascii="Times New Roman" w:hAnsi="Times New Roman" w:cs="Times New Roman"/>
            <w:sz w:val="24"/>
            <w:szCs w:val="24"/>
          </w:rPr>
          <w:t>3.2.10</w:t>
        </w:r>
      </w:hyperlink>
      <w:r w:rsidRPr="006D3DD7">
        <w:rPr>
          <w:rFonts w:ascii="Times New Roman" w:hAnsi="Times New Roman" w:cs="Times New Roman"/>
          <w:sz w:val="24"/>
          <w:szCs w:val="24"/>
        </w:rPr>
        <w:t xml:space="preserve">, </w:t>
      </w:r>
      <w:hyperlink w:anchor="P3012" w:history="1">
        <w:r w:rsidRPr="006D3DD7">
          <w:rPr>
            <w:rFonts w:ascii="Times New Roman" w:hAnsi="Times New Roman" w:cs="Times New Roman"/>
            <w:sz w:val="24"/>
            <w:szCs w:val="24"/>
          </w:rPr>
          <w:t>3.2.20</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5.3.5. При несоблюдении порядка размещения на Участке объектов наружной рекламы и информации, предусмотренного в </w:t>
      </w:r>
      <w:hyperlink w:anchor="P2989" w:history="1">
        <w:r w:rsidRPr="006D3DD7">
          <w:rPr>
            <w:rFonts w:ascii="Times New Roman" w:hAnsi="Times New Roman" w:cs="Times New Roman"/>
            <w:sz w:val="24"/>
            <w:szCs w:val="24"/>
          </w:rPr>
          <w:t>пункте 3.1.2</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5.3.6. При осуществлении на НТО деятельности, нарушающей установленный порядок реализации: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мобильных телефонов;</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5.3.8. При реализации алкогольной продукции в случаях, не предусмотренных действующим законодательством, регулирующими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5F70CC" w:rsidRPr="006D3DD7" w:rsidRDefault="005F70CC" w:rsidP="005F70CC">
      <w:pPr>
        <w:pStyle w:val="ConsPlusNormal"/>
        <w:ind w:firstLine="540"/>
        <w:jc w:val="both"/>
        <w:rPr>
          <w:rFonts w:ascii="Times New Roman" w:hAnsi="Times New Roman" w:cs="Times New Roman"/>
          <w:sz w:val="24"/>
          <w:szCs w:val="24"/>
        </w:rPr>
      </w:pPr>
      <w:bookmarkStart w:id="23" w:name="P3068"/>
      <w:bookmarkEnd w:id="23"/>
      <w:r w:rsidRPr="006D3DD7">
        <w:rPr>
          <w:rFonts w:ascii="Times New Roman" w:hAnsi="Times New Roman" w:cs="Times New Roman"/>
          <w:sz w:val="24"/>
          <w:szCs w:val="24"/>
        </w:rPr>
        <w:t xml:space="preserve">5.4.1. При использовании Предпринимателем НТО под цели, не предусмотренные </w:t>
      </w:r>
      <w:hyperlink w:anchor="P2949" w:history="1">
        <w:r w:rsidRPr="006D3DD7">
          <w:rPr>
            <w:rFonts w:ascii="Times New Roman" w:hAnsi="Times New Roman" w:cs="Times New Roman"/>
            <w:sz w:val="24"/>
            <w:szCs w:val="24"/>
          </w:rPr>
          <w:t>пунктом 1.2</w:t>
        </w:r>
      </w:hyperlink>
      <w:r w:rsidRPr="006D3DD7">
        <w:rPr>
          <w:rFonts w:ascii="Times New Roman" w:hAnsi="Times New Roman" w:cs="Times New Roman"/>
          <w:sz w:val="24"/>
          <w:szCs w:val="24"/>
        </w:rPr>
        <w:t xml:space="preserve"> Договора (за исключением случаев, установленных </w:t>
      </w:r>
      <w:hyperlink w:anchor="P2990" w:history="1">
        <w:r w:rsidRPr="006D3DD7">
          <w:rPr>
            <w:rFonts w:ascii="Times New Roman" w:hAnsi="Times New Roman" w:cs="Times New Roman"/>
            <w:sz w:val="24"/>
            <w:szCs w:val="24"/>
          </w:rPr>
          <w:t>пунктами 3.1.3</w:t>
        </w:r>
      </w:hyperlink>
      <w:r w:rsidRPr="006D3DD7">
        <w:rPr>
          <w:rFonts w:ascii="Times New Roman" w:hAnsi="Times New Roman" w:cs="Times New Roman"/>
          <w:sz w:val="24"/>
          <w:szCs w:val="24"/>
        </w:rPr>
        <w:t xml:space="preserve"> и </w:t>
      </w:r>
      <w:hyperlink w:anchor="P3025" w:history="1">
        <w:r w:rsidRPr="006D3DD7">
          <w:rPr>
            <w:rFonts w:ascii="Times New Roman" w:hAnsi="Times New Roman" w:cs="Times New Roman"/>
            <w:sz w:val="24"/>
            <w:szCs w:val="24"/>
          </w:rPr>
          <w:t>3.2.2</w:t>
        </w:r>
      </w:hyperlink>
      <w:r w:rsidRPr="006D3DD7">
        <w:rPr>
          <w:rFonts w:ascii="Times New Roman" w:hAnsi="Times New Roman" w:cs="Times New Roman"/>
          <w:sz w:val="24"/>
          <w:szCs w:val="24"/>
        </w:rPr>
        <w:t>3).</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5.4.6. При нарушении Предпринимателем </w:t>
      </w:r>
      <w:hyperlink w:anchor="P3005" w:history="1">
        <w:r w:rsidRPr="006D3DD7">
          <w:rPr>
            <w:rFonts w:ascii="Times New Roman" w:hAnsi="Times New Roman" w:cs="Times New Roman"/>
            <w:sz w:val="24"/>
            <w:szCs w:val="24"/>
          </w:rPr>
          <w:t>3.2.11</w:t>
        </w:r>
      </w:hyperlink>
      <w:r w:rsidRPr="006D3DD7">
        <w:rPr>
          <w:rFonts w:ascii="Times New Roman" w:hAnsi="Times New Roman" w:cs="Times New Roman"/>
          <w:sz w:val="24"/>
          <w:szCs w:val="24"/>
        </w:rPr>
        <w:t xml:space="preserve"> - </w:t>
      </w:r>
      <w:hyperlink w:anchor="P3007" w:history="1">
        <w:r w:rsidRPr="006D3DD7">
          <w:rPr>
            <w:rFonts w:ascii="Times New Roman" w:hAnsi="Times New Roman" w:cs="Times New Roman"/>
            <w:sz w:val="24"/>
            <w:szCs w:val="24"/>
          </w:rPr>
          <w:t>3.2.13</w:t>
        </w:r>
      </w:hyperlink>
      <w:r w:rsidRPr="006D3DD7">
        <w:rPr>
          <w:rFonts w:ascii="Times New Roman" w:hAnsi="Times New Roman" w:cs="Times New Roman"/>
          <w:sz w:val="24"/>
          <w:szCs w:val="24"/>
        </w:rPr>
        <w:t xml:space="preserve">, </w:t>
      </w:r>
      <w:hyperlink w:anchor="P3025" w:history="1">
        <w:r w:rsidRPr="006D3DD7">
          <w:rPr>
            <w:rFonts w:ascii="Times New Roman" w:hAnsi="Times New Roman" w:cs="Times New Roman"/>
            <w:sz w:val="24"/>
            <w:szCs w:val="24"/>
          </w:rPr>
          <w:t>3.2.22</w:t>
        </w:r>
      </w:hyperlink>
      <w:r w:rsidRPr="006D3DD7">
        <w:rPr>
          <w:rFonts w:ascii="Times New Roman" w:hAnsi="Times New Roman" w:cs="Times New Roman"/>
          <w:sz w:val="24"/>
          <w:szCs w:val="24"/>
        </w:rPr>
        <w:t xml:space="preserve"> и </w:t>
      </w:r>
      <w:hyperlink w:anchor="P3030" w:history="1">
        <w:r w:rsidRPr="006D3DD7">
          <w:rPr>
            <w:rFonts w:ascii="Times New Roman" w:hAnsi="Times New Roman" w:cs="Times New Roman"/>
            <w:sz w:val="24"/>
            <w:szCs w:val="24"/>
          </w:rPr>
          <w:t>3.3.1</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5.4.9. При нарушении </w:t>
      </w:r>
      <w:hyperlink w:anchor="P3017" w:history="1">
        <w:r w:rsidRPr="006D3DD7">
          <w:rPr>
            <w:rFonts w:ascii="Times New Roman" w:hAnsi="Times New Roman" w:cs="Times New Roman"/>
            <w:sz w:val="24"/>
            <w:szCs w:val="24"/>
          </w:rPr>
          <w:t xml:space="preserve">пунктов </w:t>
        </w:r>
      </w:hyperlink>
      <w:hyperlink w:anchor="P3019" w:history="1">
        <w:r w:rsidRPr="006D3DD7">
          <w:rPr>
            <w:rFonts w:ascii="Times New Roman" w:hAnsi="Times New Roman" w:cs="Times New Roman"/>
            <w:sz w:val="24"/>
            <w:szCs w:val="24"/>
          </w:rPr>
          <w:t>3.2.1</w:t>
        </w:r>
      </w:hyperlink>
      <w:r w:rsidRPr="006D3DD7">
        <w:rPr>
          <w:rFonts w:ascii="Times New Roman" w:hAnsi="Times New Roman" w:cs="Times New Roman"/>
          <w:sz w:val="24"/>
          <w:szCs w:val="24"/>
        </w:rPr>
        <w:t xml:space="preserve">7 Договора в случае наличия вступившего в </w:t>
      </w:r>
      <w:r w:rsidRPr="006D3DD7">
        <w:rPr>
          <w:rFonts w:ascii="Times New Roman" w:hAnsi="Times New Roman" w:cs="Times New Roman"/>
          <w:sz w:val="24"/>
          <w:szCs w:val="24"/>
        </w:rPr>
        <w:lastRenderedPageBreak/>
        <w:t>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5.4.11. При нарушении Предпринимателем пунктов </w:t>
      </w:r>
      <w:hyperlink w:anchor="P3032" w:history="1">
        <w:r w:rsidRPr="006D3DD7">
          <w:rPr>
            <w:rFonts w:ascii="Times New Roman" w:hAnsi="Times New Roman" w:cs="Times New Roman"/>
            <w:sz w:val="24"/>
            <w:szCs w:val="24"/>
          </w:rPr>
          <w:t>3.3.3</w:t>
        </w:r>
      </w:hyperlink>
      <w:r w:rsidRPr="006D3DD7">
        <w:rPr>
          <w:rFonts w:ascii="Times New Roman" w:hAnsi="Times New Roman" w:cs="Times New Roman"/>
          <w:sz w:val="24"/>
          <w:szCs w:val="24"/>
        </w:rPr>
        <w:t xml:space="preserve"> и </w:t>
      </w:r>
      <w:hyperlink w:anchor="P3033" w:history="1">
        <w:r w:rsidRPr="006D3DD7">
          <w:rPr>
            <w:rFonts w:ascii="Times New Roman" w:hAnsi="Times New Roman" w:cs="Times New Roman"/>
            <w:sz w:val="24"/>
            <w:szCs w:val="24"/>
          </w:rPr>
          <w:t>3.3.4</w:t>
        </w:r>
      </w:hyperlink>
      <w:r w:rsidRPr="006D3DD7">
        <w:rPr>
          <w:rFonts w:ascii="Times New Roman" w:hAnsi="Times New Roman" w:cs="Times New Roman"/>
          <w:sz w:val="24"/>
          <w:szCs w:val="24"/>
        </w:rPr>
        <w:t xml:space="preserve"> Договора </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5.4.12. Уведомление об отказе от исполнения Договора в случаях, указанных в </w:t>
      </w:r>
      <w:hyperlink w:anchor="P3068" w:history="1">
        <w:r w:rsidRPr="006D3DD7">
          <w:rPr>
            <w:rFonts w:ascii="Times New Roman" w:hAnsi="Times New Roman" w:cs="Times New Roman"/>
            <w:sz w:val="24"/>
            <w:szCs w:val="24"/>
          </w:rPr>
          <w:t>пунктах 5.4.1</w:t>
        </w:r>
      </w:hyperlink>
      <w:r w:rsidRPr="006D3DD7">
        <w:rPr>
          <w:rFonts w:ascii="Times New Roman" w:hAnsi="Times New Roman" w:cs="Times New Roman"/>
          <w:sz w:val="24"/>
          <w:szCs w:val="24"/>
        </w:rPr>
        <w:t xml:space="preserve"> - </w:t>
      </w:r>
      <w:hyperlink w:anchor="P3083" w:history="1">
        <w:r w:rsidRPr="006D3DD7">
          <w:rPr>
            <w:rFonts w:ascii="Times New Roman" w:hAnsi="Times New Roman" w:cs="Times New Roman"/>
            <w:sz w:val="24"/>
            <w:szCs w:val="24"/>
          </w:rPr>
          <w:t>5.4.12</w:t>
        </w:r>
      </w:hyperlink>
      <w:r w:rsidRPr="006D3DD7">
        <w:rPr>
          <w:rFonts w:ascii="Times New Roman" w:hAnsi="Times New Roman" w:cs="Times New Roman"/>
          <w:sz w:val="24"/>
          <w:szCs w:val="24"/>
        </w:rPr>
        <w:t>, направляется Предпринимателю за 30 дней до расторжения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6. Особые условия</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6.1. В случае смерти Предпринимателя, когда им является гражданин, его права и обязанности по Договору наследнику не переходят.</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5" w:history="1">
        <w:r w:rsidRPr="006D3DD7">
          <w:rPr>
            <w:rFonts w:ascii="Times New Roman" w:hAnsi="Times New Roman" w:cs="Times New Roman"/>
            <w:sz w:val="24"/>
            <w:szCs w:val="24"/>
          </w:rPr>
          <w:t>статьи 12</w:t>
        </w:r>
      </w:hyperlink>
      <w:r w:rsidRPr="006D3DD7">
        <w:rPr>
          <w:rFonts w:ascii="Times New Roman" w:hAnsi="Times New Roman" w:cs="Times New Roman"/>
          <w:sz w:val="24"/>
          <w:szCs w:val="24"/>
        </w:rPr>
        <w:t xml:space="preserve">, </w:t>
      </w:r>
      <w:hyperlink r:id="rId6" w:history="1">
        <w:r w:rsidRPr="006D3DD7">
          <w:rPr>
            <w:rFonts w:ascii="Times New Roman" w:hAnsi="Times New Roman" w:cs="Times New Roman"/>
            <w:sz w:val="24"/>
            <w:szCs w:val="24"/>
          </w:rPr>
          <w:t>14</w:t>
        </w:r>
      </w:hyperlink>
      <w:r w:rsidRPr="006D3DD7">
        <w:rPr>
          <w:rFonts w:ascii="Times New Roman" w:hAnsi="Times New Roman" w:cs="Times New Roman"/>
          <w:sz w:val="24"/>
          <w:szCs w:val="24"/>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5F70CC" w:rsidRPr="006D3DD7" w:rsidRDefault="005F70CC" w:rsidP="005F70CC">
      <w:pPr>
        <w:pStyle w:val="ConsPlusNormal"/>
        <w:jc w:val="both"/>
        <w:rPr>
          <w:rFonts w:ascii="Times New Roman" w:hAnsi="Times New Roman" w:cs="Times New Roman"/>
          <w:sz w:val="24"/>
          <w:szCs w:val="24"/>
        </w:rPr>
      </w:pPr>
    </w:p>
    <w:p w:rsidR="005F70CC" w:rsidRPr="005F70CC" w:rsidRDefault="005F70CC" w:rsidP="005F70CC">
      <w:pPr>
        <w:pStyle w:val="ConsPlusNormal"/>
        <w:jc w:val="center"/>
        <w:rPr>
          <w:rFonts w:ascii="Times New Roman" w:hAnsi="Times New Roman" w:cs="Times New Roman"/>
          <w:b/>
          <w:sz w:val="24"/>
          <w:szCs w:val="24"/>
        </w:rPr>
      </w:pPr>
      <w:r w:rsidRPr="005F70CC">
        <w:rPr>
          <w:rFonts w:ascii="Times New Roman" w:hAnsi="Times New Roman" w:cs="Times New Roman"/>
          <w:b/>
          <w:sz w:val="24"/>
          <w:szCs w:val="24"/>
        </w:rPr>
        <w:t>7. Прочие условия</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7.2. Вопросы, не урегулированные Договором, регулируются действующим законодательством.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7.3. Споры, возникающие при исполнении Договора, рассматриваются судом, арбитражным судом в соответствии с их компетенцией.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7.4. Договор составлен на ____ листах и подписан в ____ экземплярах, имеющих равную юридическую силу, находящихся: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Администрация - 1 экз.;</w:t>
      </w:r>
    </w:p>
    <w:p w:rsidR="005F70CC" w:rsidRPr="006D3DD7" w:rsidRDefault="005F70CC" w:rsidP="005F70CC">
      <w:pPr>
        <w:pStyle w:val="ConsPlusNonformat"/>
        <w:ind w:firstLine="540"/>
        <w:jc w:val="both"/>
        <w:rPr>
          <w:rFonts w:ascii="Times New Roman" w:hAnsi="Times New Roman" w:cs="Times New Roman"/>
          <w:sz w:val="24"/>
          <w:szCs w:val="24"/>
        </w:rPr>
      </w:pPr>
      <w:r w:rsidRPr="006D3DD7">
        <w:rPr>
          <w:rFonts w:ascii="Times New Roman" w:hAnsi="Times New Roman" w:cs="Times New Roman"/>
          <w:sz w:val="24"/>
          <w:szCs w:val="24"/>
        </w:rPr>
        <w:lastRenderedPageBreak/>
        <w:t>- __________________________________ - 1 экз.</w:t>
      </w:r>
    </w:p>
    <w:p w:rsidR="005F70CC" w:rsidRPr="006D3DD7" w:rsidRDefault="005F70CC" w:rsidP="005F70CC">
      <w:pPr>
        <w:pStyle w:val="ConsPlusNormal"/>
        <w:jc w:val="both"/>
        <w:rPr>
          <w:rFonts w:ascii="Times New Roman" w:hAnsi="Times New Roman" w:cs="Times New Roman"/>
          <w:sz w:val="24"/>
          <w:szCs w:val="24"/>
        </w:rPr>
      </w:pPr>
    </w:p>
    <w:p w:rsidR="005F70CC" w:rsidRPr="006D3DD7" w:rsidRDefault="005F70CC" w:rsidP="005F70CC">
      <w:pPr>
        <w:pStyle w:val="ConsPlusNormal"/>
        <w:jc w:val="center"/>
        <w:rPr>
          <w:rFonts w:ascii="Times New Roman" w:hAnsi="Times New Roman" w:cs="Times New Roman"/>
          <w:sz w:val="24"/>
          <w:szCs w:val="24"/>
        </w:rPr>
      </w:pPr>
      <w:r w:rsidRPr="006D3DD7">
        <w:rPr>
          <w:rFonts w:ascii="Times New Roman" w:hAnsi="Times New Roman" w:cs="Times New Roman"/>
          <w:sz w:val="24"/>
          <w:szCs w:val="24"/>
        </w:rPr>
        <w:t>8. Приложение к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 Схема границ земельного участка, предназначенного для размещения НТО.</w:t>
      </w:r>
    </w:p>
    <w:p w:rsidR="005F70CC" w:rsidRPr="000B70D4" w:rsidRDefault="005F70CC" w:rsidP="005F70CC">
      <w:pPr>
        <w:autoSpaceDE w:val="0"/>
        <w:autoSpaceDN w:val="0"/>
        <w:adjustRightInd w:val="0"/>
        <w:jc w:val="both"/>
        <w:rPr>
          <w:rFonts w:ascii="Times New Roman" w:hAnsi="Times New Roman"/>
          <w:sz w:val="24"/>
          <w:szCs w:val="24"/>
        </w:rPr>
      </w:pPr>
      <w:r>
        <w:rPr>
          <w:rFonts w:ascii="Times New Roman" w:hAnsi="Times New Roman"/>
          <w:b/>
          <w:sz w:val="24"/>
          <w:szCs w:val="24"/>
        </w:rPr>
        <w:t xml:space="preserve">         </w:t>
      </w:r>
      <w:r w:rsidRPr="00685518">
        <w:rPr>
          <w:rFonts w:ascii="Times New Roman" w:hAnsi="Times New Roman"/>
          <w:sz w:val="24"/>
          <w:szCs w:val="24"/>
        </w:rPr>
        <w:t>2. АКТ</w:t>
      </w:r>
      <w:r>
        <w:rPr>
          <w:rFonts w:ascii="Times New Roman" w:hAnsi="Times New Roman"/>
          <w:sz w:val="24"/>
          <w:szCs w:val="24"/>
        </w:rPr>
        <w:t xml:space="preserve"> </w:t>
      </w:r>
      <w:r w:rsidRPr="000B70D4">
        <w:rPr>
          <w:rFonts w:ascii="Times New Roman" w:hAnsi="Times New Roman"/>
          <w:sz w:val="24"/>
          <w:szCs w:val="24"/>
        </w:rPr>
        <w:t>допуска на земельный участок</w:t>
      </w:r>
      <w:r>
        <w:rPr>
          <w:rFonts w:ascii="Times New Roman" w:hAnsi="Times New Roman"/>
          <w:sz w:val="24"/>
          <w:szCs w:val="24"/>
        </w:rPr>
        <w:t>.</w:t>
      </w: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5F70CC" w:rsidRPr="000B70D4" w:rsidRDefault="005F70CC" w:rsidP="005F70CC">
      <w:pPr>
        <w:spacing w:after="0" w:line="240" w:lineRule="auto"/>
        <w:ind w:left="20" w:right="20" w:firstLine="720"/>
        <w:jc w:val="right"/>
        <w:rPr>
          <w:rFonts w:ascii="Times New Roman" w:hAnsi="Times New Roman"/>
          <w:sz w:val="24"/>
          <w:szCs w:val="24"/>
        </w:rPr>
      </w:pPr>
      <w:r w:rsidRPr="000B70D4">
        <w:rPr>
          <w:rFonts w:ascii="Times New Roman" w:hAnsi="Times New Roman"/>
          <w:sz w:val="24"/>
          <w:szCs w:val="24"/>
        </w:rPr>
        <w:t>Приложение</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 xml:space="preserve">к договору на размещение </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нестационарного</w:t>
      </w:r>
      <w:r>
        <w:rPr>
          <w:rFonts w:ascii="Times New Roman" w:hAnsi="Times New Roman"/>
          <w:sz w:val="24"/>
          <w:szCs w:val="24"/>
        </w:rPr>
        <w:t xml:space="preserve"> </w:t>
      </w:r>
      <w:r w:rsidRPr="000B70D4">
        <w:rPr>
          <w:rFonts w:ascii="Times New Roman" w:hAnsi="Times New Roman"/>
          <w:sz w:val="24"/>
          <w:szCs w:val="24"/>
        </w:rPr>
        <w:t>торгового объекта</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 xml:space="preserve">от </w:t>
      </w:r>
      <w:r>
        <w:rPr>
          <w:rFonts w:ascii="Times New Roman" w:hAnsi="Times New Roman"/>
          <w:sz w:val="24"/>
          <w:szCs w:val="24"/>
        </w:rPr>
        <w:t>«</w:t>
      </w:r>
      <w:r w:rsidRPr="000B70D4">
        <w:rPr>
          <w:rFonts w:ascii="Times New Roman" w:hAnsi="Times New Roman"/>
          <w:sz w:val="24"/>
          <w:szCs w:val="24"/>
        </w:rPr>
        <w:t>__</w:t>
      </w:r>
      <w:r>
        <w:rPr>
          <w:rFonts w:ascii="Times New Roman" w:hAnsi="Times New Roman"/>
          <w:sz w:val="24"/>
          <w:szCs w:val="24"/>
        </w:rPr>
        <w:t xml:space="preserve">» </w:t>
      </w:r>
      <w:r w:rsidRPr="000B70D4">
        <w:rPr>
          <w:rFonts w:ascii="Times New Roman" w:hAnsi="Times New Roman"/>
          <w:sz w:val="24"/>
          <w:szCs w:val="24"/>
        </w:rPr>
        <w:t>_</w:t>
      </w:r>
      <w:r>
        <w:rPr>
          <w:rFonts w:ascii="Times New Roman" w:hAnsi="Times New Roman"/>
          <w:sz w:val="24"/>
          <w:szCs w:val="24"/>
        </w:rPr>
        <w:t>_______</w:t>
      </w:r>
      <w:r w:rsidRPr="000B70D4">
        <w:rPr>
          <w:rFonts w:ascii="Times New Roman" w:hAnsi="Times New Roman"/>
          <w:sz w:val="24"/>
          <w:szCs w:val="24"/>
        </w:rPr>
        <w:t>_.</w:t>
      </w:r>
      <w:r>
        <w:rPr>
          <w:rFonts w:ascii="Times New Roman" w:hAnsi="Times New Roman"/>
          <w:sz w:val="24"/>
          <w:szCs w:val="24"/>
        </w:rPr>
        <w:t>20___ г.</w:t>
      </w:r>
      <w:r w:rsidRPr="000B70D4">
        <w:rPr>
          <w:rFonts w:ascii="Times New Roman" w:hAnsi="Times New Roman"/>
          <w:sz w:val="24"/>
          <w:szCs w:val="24"/>
        </w:rPr>
        <w:t xml:space="preserve"> № ____</w:t>
      </w:r>
    </w:p>
    <w:p w:rsidR="005F70CC" w:rsidRPr="000B70D4" w:rsidRDefault="005F70CC" w:rsidP="005F70CC">
      <w:pPr>
        <w:autoSpaceDE w:val="0"/>
        <w:autoSpaceDN w:val="0"/>
        <w:adjustRightInd w:val="0"/>
        <w:ind w:left="5954"/>
        <w:rPr>
          <w:rFonts w:ascii="Times New Roman" w:hAnsi="Times New Roman"/>
          <w:sz w:val="24"/>
          <w:szCs w:val="24"/>
        </w:rPr>
      </w:pPr>
    </w:p>
    <w:p w:rsidR="005F70CC" w:rsidRPr="000B70D4" w:rsidRDefault="005F70CC" w:rsidP="005F70CC">
      <w:pPr>
        <w:autoSpaceDE w:val="0"/>
        <w:autoSpaceDN w:val="0"/>
        <w:adjustRightInd w:val="0"/>
        <w:jc w:val="center"/>
        <w:rPr>
          <w:rFonts w:ascii="Times New Roman" w:hAnsi="Times New Roman"/>
          <w:sz w:val="24"/>
          <w:szCs w:val="24"/>
        </w:rPr>
      </w:pPr>
      <w:r w:rsidRPr="000B70D4">
        <w:rPr>
          <w:rFonts w:ascii="Times New Roman" w:hAnsi="Times New Roman"/>
          <w:b/>
          <w:sz w:val="24"/>
          <w:szCs w:val="24"/>
        </w:rPr>
        <w:t>АКТ</w:t>
      </w:r>
      <w:r w:rsidRPr="000B70D4">
        <w:rPr>
          <w:rFonts w:ascii="Times New Roman" w:hAnsi="Times New Roman"/>
          <w:sz w:val="24"/>
          <w:szCs w:val="24"/>
        </w:rPr>
        <w:t xml:space="preserve"> № _____</w:t>
      </w:r>
    </w:p>
    <w:p w:rsidR="005F70CC" w:rsidRPr="000B70D4" w:rsidRDefault="005F70CC" w:rsidP="005F70CC">
      <w:pPr>
        <w:autoSpaceDE w:val="0"/>
        <w:autoSpaceDN w:val="0"/>
        <w:adjustRightInd w:val="0"/>
        <w:jc w:val="center"/>
        <w:rPr>
          <w:rFonts w:ascii="Times New Roman" w:hAnsi="Times New Roman"/>
          <w:sz w:val="24"/>
          <w:szCs w:val="24"/>
        </w:rPr>
      </w:pPr>
      <w:r w:rsidRPr="000B70D4">
        <w:rPr>
          <w:rFonts w:ascii="Times New Roman" w:hAnsi="Times New Roman"/>
          <w:sz w:val="24"/>
          <w:szCs w:val="24"/>
        </w:rPr>
        <w:t>допуска на земельный участок</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от «____» _________ 20___</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ab/>
        <w:t xml:space="preserve">Администрация </w:t>
      </w:r>
      <w:r w:rsidR="00400F52">
        <w:rPr>
          <w:rFonts w:ascii="Times New Roman" w:hAnsi="Times New Roman"/>
          <w:sz w:val="24"/>
          <w:szCs w:val="24"/>
        </w:rPr>
        <w:t>Вазерского</w:t>
      </w:r>
      <w:r>
        <w:rPr>
          <w:rFonts w:ascii="Times New Roman" w:hAnsi="Times New Roman"/>
          <w:sz w:val="24"/>
          <w:szCs w:val="24"/>
        </w:rPr>
        <w:t xml:space="preserve"> сельсовета Бессоновского района Пензенской области</w:t>
      </w:r>
      <w:r w:rsidRPr="000B70D4">
        <w:rPr>
          <w:rFonts w:ascii="Times New Roman" w:hAnsi="Times New Roman"/>
          <w:sz w:val="24"/>
          <w:szCs w:val="24"/>
        </w:rPr>
        <w:t>, именуемая   в</w:t>
      </w:r>
      <w:r>
        <w:rPr>
          <w:rFonts w:ascii="Times New Roman" w:hAnsi="Times New Roman"/>
          <w:sz w:val="24"/>
          <w:szCs w:val="24"/>
        </w:rPr>
        <w:t xml:space="preserve"> </w:t>
      </w:r>
      <w:r w:rsidRPr="000B70D4">
        <w:rPr>
          <w:rFonts w:ascii="Times New Roman" w:hAnsi="Times New Roman"/>
          <w:sz w:val="24"/>
          <w:szCs w:val="24"/>
        </w:rPr>
        <w:t xml:space="preserve">дальнейшем «Администрация», в лице </w:t>
      </w:r>
      <w:r>
        <w:rPr>
          <w:rFonts w:ascii="Times New Roman" w:hAnsi="Times New Roman"/>
          <w:sz w:val="24"/>
          <w:szCs w:val="24"/>
        </w:rPr>
        <w:t xml:space="preserve">Главы администрации </w:t>
      </w:r>
      <w:proofErr w:type="spellStart"/>
      <w:r>
        <w:rPr>
          <w:rFonts w:ascii="Times New Roman" w:hAnsi="Times New Roman"/>
          <w:sz w:val="24"/>
          <w:szCs w:val="24"/>
        </w:rPr>
        <w:t>Барашенкова</w:t>
      </w:r>
      <w:proofErr w:type="spellEnd"/>
      <w:r>
        <w:rPr>
          <w:rFonts w:ascii="Times New Roman" w:hAnsi="Times New Roman"/>
          <w:sz w:val="24"/>
          <w:szCs w:val="24"/>
        </w:rPr>
        <w:t xml:space="preserve"> Александра Николаевича</w:t>
      </w:r>
      <w:r w:rsidRPr="000B70D4">
        <w:rPr>
          <w:rFonts w:ascii="Times New Roman" w:hAnsi="Times New Roman"/>
          <w:sz w:val="24"/>
          <w:szCs w:val="24"/>
        </w:rPr>
        <w:t>,</w:t>
      </w:r>
      <w:r>
        <w:rPr>
          <w:rFonts w:ascii="Times New Roman" w:hAnsi="Times New Roman"/>
          <w:sz w:val="24"/>
          <w:szCs w:val="24"/>
        </w:rPr>
        <w:t xml:space="preserve"> </w:t>
      </w:r>
      <w:r w:rsidRPr="000B70D4">
        <w:rPr>
          <w:rFonts w:ascii="Times New Roman" w:hAnsi="Times New Roman"/>
          <w:sz w:val="24"/>
          <w:szCs w:val="24"/>
        </w:rPr>
        <w:t>действующего на основании</w:t>
      </w:r>
      <w:r>
        <w:rPr>
          <w:rFonts w:ascii="Times New Roman" w:hAnsi="Times New Roman"/>
          <w:sz w:val="24"/>
          <w:szCs w:val="24"/>
        </w:rPr>
        <w:t xml:space="preserve"> Устава</w:t>
      </w:r>
      <w:r w:rsidRPr="000B70D4">
        <w:rPr>
          <w:rFonts w:ascii="Times New Roman" w:hAnsi="Times New Roman"/>
          <w:sz w:val="24"/>
          <w:szCs w:val="24"/>
        </w:rPr>
        <w:t>,</w:t>
      </w:r>
      <w:r>
        <w:rPr>
          <w:rFonts w:ascii="Times New Roman" w:hAnsi="Times New Roman"/>
          <w:sz w:val="24"/>
          <w:szCs w:val="24"/>
        </w:rPr>
        <w:t xml:space="preserve"> </w:t>
      </w:r>
      <w:r w:rsidRPr="000B70D4">
        <w:rPr>
          <w:rFonts w:ascii="Times New Roman" w:hAnsi="Times New Roman"/>
          <w:sz w:val="24"/>
          <w:szCs w:val="24"/>
        </w:rPr>
        <w:t>с одной стороны, и _______________________________________________________________</w:t>
      </w:r>
      <w:r>
        <w:rPr>
          <w:rFonts w:ascii="Times New Roman" w:hAnsi="Times New Roman"/>
          <w:sz w:val="24"/>
          <w:szCs w:val="24"/>
        </w:rPr>
        <w:t>_____________</w:t>
      </w:r>
      <w:r w:rsidRPr="000B70D4">
        <w:rPr>
          <w:rFonts w:ascii="Times New Roman" w:hAnsi="Times New Roman"/>
          <w:sz w:val="24"/>
          <w:szCs w:val="24"/>
        </w:rPr>
        <w:t>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полное наименование юридического лица либо фамилия,</w:t>
      </w:r>
      <w:r>
        <w:rPr>
          <w:rFonts w:ascii="Times New Roman" w:hAnsi="Times New Roman"/>
          <w:sz w:val="24"/>
          <w:szCs w:val="24"/>
          <w:vertAlign w:val="superscript"/>
        </w:rPr>
        <w:t xml:space="preserve"> </w:t>
      </w:r>
      <w:r w:rsidRPr="000B70D4">
        <w:rPr>
          <w:rFonts w:ascii="Times New Roman" w:hAnsi="Times New Roman"/>
          <w:sz w:val="24"/>
          <w:szCs w:val="24"/>
          <w:vertAlign w:val="superscript"/>
        </w:rPr>
        <w:t>имя,  отчество индивидуального предпринимателя</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ИНН __________, _________________________________________________</w:t>
      </w:r>
      <w:r>
        <w:rPr>
          <w:rFonts w:ascii="Times New Roman" w:hAnsi="Times New Roman"/>
          <w:sz w:val="24"/>
          <w:szCs w:val="24"/>
        </w:rPr>
        <w:t>___________</w:t>
      </w:r>
      <w:r w:rsidRPr="000B70D4">
        <w:rPr>
          <w:rFonts w:ascii="Times New Roman" w:hAnsi="Times New Roman"/>
          <w:sz w:val="24"/>
          <w:szCs w:val="24"/>
        </w:rPr>
        <w:t>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(дата, место регистрации, место нахождения юридического лица,</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w:t>
      </w:r>
      <w:r>
        <w:rPr>
          <w:rFonts w:ascii="Times New Roman" w:hAnsi="Times New Roman"/>
          <w:sz w:val="24"/>
          <w:szCs w:val="24"/>
        </w:rPr>
        <w:t>_______________________________</w:t>
      </w:r>
    </w:p>
    <w:p w:rsidR="005F70CC" w:rsidRPr="000B70D4" w:rsidRDefault="005F70CC" w:rsidP="005F70CC">
      <w:pPr>
        <w:autoSpaceDE w:val="0"/>
        <w:autoSpaceDN w:val="0"/>
        <w:adjustRightInd w:val="0"/>
        <w:jc w:val="center"/>
        <w:rPr>
          <w:rFonts w:ascii="Times New Roman" w:hAnsi="Times New Roman"/>
          <w:b/>
          <w:i/>
          <w:sz w:val="24"/>
          <w:szCs w:val="24"/>
          <w:vertAlign w:val="superscript"/>
        </w:rPr>
      </w:pPr>
      <w:r w:rsidRPr="000B70D4">
        <w:rPr>
          <w:rFonts w:ascii="Times New Roman" w:hAnsi="Times New Roman"/>
          <w:b/>
          <w:i/>
          <w:sz w:val="24"/>
          <w:szCs w:val="24"/>
          <w:vertAlign w:val="superscript"/>
        </w:rPr>
        <w:t>реквизиты документа, удостоверяющего лич</w:t>
      </w:r>
      <w:r>
        <w:rPr>
          <w:rFonts w:ascii="Times New Roman" w:hAnsi="Times New Roman"/>
          <w:b/>
          <w:i/>
          <w:sz w:val="24"/>
          <w:szCs w:val="24"/>
          <w:vertAlign w:val="superscript"/>
        </w:rPr>
        <w:t xml:space="preserve">ность, адрес, место жительства </w:t>
      </w:r>
      <w:r w:rsidRPr="000B70D4">
        <w:rPr>
          <w:rFonts w:ascii="Times New Roman" w:hAnsi="Times New Roman"/>
          <w:b/>
          <w:i/>
          <w:sz w:val="24"/>
          <w:szCs w:val="24"/>
          <w:vertAlign w:val="superscript"/>
        </w:rPr>
        <w:t>для индивидуальных предпринимателей)</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именуемый  в  дальнейшем  «Предприниматель»,   действующий на  основании</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________________________________________________________________</w:t>
      </w:r>
      <w:r>
        <w:rPr>
          <w:rFonts w:ascii="Times New Roman" w:hAnsi="Times New Roman"/>
          <w:sz w:val="24"/>
          <w:szCs w:val="24"/>
        </w:rPr>
        <w:t>_____________</w:t>
      </w:r>
    </w:p>
    <w:p w:rsidR="005F70CC" w:rsidRPr="000B70D4" w:rsidRDefault="005F70CC" w:rsidP="005F70CC">
      <w:pPr>
        <w:autoSpaceDE w:val="0"/>
        <w:autoSpaceDN w:val="0"/>
        <w:adjustRightInd w:val="0"/>
        <w:jc w:val="center"/>
        <w:rPr>
          <w:rFonts w:ascii="Times New Roman" w:hAnsi="Times New Roman"/>
          <w:b/>
          <w:i/>
          <w:sz w:val="24"/>
          <w:szCs w:val="24"/>
          <w:vertAlign w:val="superscript"/>
        </w:rPr>
      </w:pPr>
      <w:r w:rsidRPr="000B70D4">
        <w:rPr>
          <w:rFonts w:ascii="Times New Roman" w:hAnsi="Times New Roman"/>
          <w:sz w:val="24"/>
          <w:szCs w:val="24"/>
          <w:vertAlign w:val="superscript"/>
        </w:rPr>
        <w:t>(</w:t>
      </w:r>
      <w:r w:rsidRPr="000B70D4">
        <w:rPr>
          <w:rFonts w:ascii="Times New Roman" w:hAnsi="Times New Roman"/>
          <w:b/>
          <w:i/>
          <w:sz w:val="24"/>
          <w:szCs w:val="24"/>
          <w:vertAlign w:val="superscript"/>
        </w:rPr>
        <w:t>указать наименование и реквизиты положения, устава, доверенности и т.п.)</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в лице ____________________________________________________________________</w:t>
      </w:r>
      <w:r>
        <w:rPr>
          <w:rFonts w:ascii="Times New Roman" w:hAnsi="Times New Roman"/>
          <w:sz w:val="24"/>
          <w:szCs w:val="24"/>
        </w:rPr>
        <w:t>_</w:t>
      </w:r>
      <w:r w:rsidRPr="000B70D4">
        <w:rPr>
          <w:rFonts w:ascii="Times New Roman" w:hAnsi="Times New Roman"/>
          <w:sz w:val="24"/>
          <w:szCs w:val="24"/>
        </w:rPr>
        <w:t>,</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должность, фамилия, имя, отчество</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 xml:space="preserve">с другой </w:t>
      </w:r>
      <w:proofErr w:type="gramStart"/>
      <w:r w:rsidRPr="000B70D4">
        <w:rPr>
          <w:rFonts w:ascii="Times New Roman" w:hAnsi="Times New Roman"/>
          <w:sz w:val="24"/>
          <w:szCs w:val="24"/>
        </w:rPr>
        <w:t>стороны,  на</w:t>
      </w:r>
      <w:proofErr w:type="gramEnd"/>
      <w:r w:rsidRPr="000B70D4">
        <w:rPr>
          <w:rFonts w:ascii="Times New Roman" w:hAnsi="Times New Roman"/>
          <w:sz w:val="24"/>
          <w:szCs w:val="24"/>
        </w:rPr>
        <w:t xml:space="preserve">  основании  Договора  на  размещение  нестационарного торгового объекта от __.__.____ № ___ (далее - Договор) составили настоящий акт о следующем.</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ab/>
        <w:t xml:space="preserve">В  соответствии  с  </w:t>
      </w:r>
      <w:hyperlink r:id="rId7" w:history="1">
        <w:r w:rsidRPr="000B70D4">
          <w:rPr>
            <w:rStyle w:val="a4"/>
            <w:rFonts w:ascii="Times New Roman" w:hAnsi="Times New Roman"/>
            <w:sz w:val="24"/>
            <w:szCs w:val="24"/>
          </w:rPr>
          <w:t>пунктом  1.1</w:t>
        </w:r>
      </w:hyperlink>
      <w:r w:rsidRPr="000B70D4">
        <w:rPr>
          <w:rFonts w:ascii="Times New Roman" w:hAnsi="Times New Roman"/>
          <w:sz w:val="24"/>
          <w:szCs w:val="24"/>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lastRenderedPageBreak/>
        <w:tab/>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Администрация: ____________________________________________________________</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Предприниматель: ___________________________________________________________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(наименование юридического лица либо фамилия, имя, отчество индивидуального</w:t>
      </w:r>
      <w:r>
        <w:rPr>
          <w:rFonts w:ascii="Times New Roman" w:hAnsi="Times New Roman"/>
          <w:sz w:val="24"/>
          <w:szCs w:val="24"/>
          <w:vertAlign w:val="superscript"/>
        </w:rPr>
        <w:t xml:space="preserve"> </w:t>
      </w:r>
      <w:r w:rsidRPr="000B70D4">
        <w:rPr>
          <w:rFonts w:ascii="Times New Roman" w:hAnsi="Times New Roman"/>
          <w:sz w:val="24"/>
          <w:szCs w:val="24"/>
          <w:vertAlign w:val="superscript"/>
        </w:rPr>
        <w:t>предпринимателя)</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________________________________________________________________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(телефон, факс, адрес электронной почты)</w:t>
      </w:r>
    </w:p>
    <w:tbl>
      <w:tblPr>
        <w:tblW w:w="0" w:type="auto"/>
        <w:tblLook w:val="01E0" w:firstRow="1" w:lastRow="1" w:firstColumn="1" w:lastColumn="1" w:noHBand="0" w:noVBand="0"/>
      </w:tblPr>
      <w:tblGrid>
        <w:gridCol w:w="4793"/>
        <w:gridCol w:w="4777"/>
      </w:tblGrid>
      <w:tr w:rsidR="005F70CC" w:rsidRPr="000B70D4" w:rsidTr="00C50E08">
        <w:tc>
          <w:tcPr>
            <w:tcW w:w="4926"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Подписи</w:t>
            </w:r>
            <w:r>
              <w:rPr>
                <w:rFonts w:ascii="Times New Roman" w:hAnsi="Times New Roman"/>
                <w:sz w:val="24"/>
                <w:szCs w:val="24"/>
              </w:rPr>
              <w:t xml:space="preserve"> </w:t>
            </w:r>
            <w:r w:rsidRPr="000B70D4">
              <w:rPr>
                <w:rFonts w:ascii="Times New Roman" w:hAnsi="Times New Roman"/>
                <w:sz w:val="24"/>
                <w:szCs w:val="24"/>
              </w:rPr>
              <w:t>сторон:</w:t>
            </w:r>
          </w:p>
        </w:tc>
        <w:tc>
          <w:tcPr>
            <w:tcW w:w="4927" w:type="dxa"/>
          </w:tcPr>
          <w:p w:rsidR="005F70CC" w:rsidRPr="000B70D4" w:rsidRDefault="005F70CC" w:rsidP="00C50E08">
            <w:pPr>
              <w:autoSpaceDE w:val="0"/>
              <w:autoSpaceDN w:val="0"/>
              <w:jc w:val="both"/>
              <w:rPr>
                <w:rFonts w:ascii="Times New Roman" w:hAnsi="Times New Roman"/>
                <w:sz w:val="24"/>
                <w:szCs w:val="24"/>
              </w:rPr>
            </w:pPr>
          </w:p>
        </w:tc>
      </w:tr>
      <w:tr w:rsidR="005F70CC" w:rsidRPr="000B70D4" w:rsidTr="00C50E08">
        <w:tc>
          <w:tcPr>
            <w:tcW w:w="4926"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От</w:t>
            </w:r>
            <w:r>
              <w:rPr>
                <w:rFonts w:ascii="Times New Roman" w:hAnsi="Times New Roman"/>
                <w:sz w:val="24"/>
                <w:szCs w:val="24"/>
              </w:rPr>
              <w:t xml:space="preserve"> </w:t>
            </w:r>
            <w:r w:rsidRPr="000B70D4">
              <w:rPr>
                <w:rFonts w:ascii="Times New Roman" w:hAnsi="Times New Roman"/>
                <w:sz w:val="24"/>
                <w:szCs w:val="24"/>
              </w:rPr>
              <w:t>Администрации</w:t>
            </w:r>
          </w:p>
        </w:tc>
        <w:tc>
          <w:tcPr>
            <w:tcW w:w="4927"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От</w:t>
            </w:r>
            <w:r>
              <w:rPr>
                <w:rFonts w:ascii="Times New Roman" w:hAnsi="Times New Roman"/>
                <w:sz w:val="24"/>
                <w:szCs w:val="24"/>
              </w:rPr>
              <w:t xml:space="preserve"> </w:t>
            </w:r>
            <w:r w:rsidRPr="000B70D4">
              <w:rPr>
                <w:rFonts w:ascii="Times New Roman" w:hAnsi="Times New Roman"/>
                <w:sz w:val="24"/>
                <w:szCs w:val="24"/>
              </w:rPr>
              <w:t>Предпринимателя</w:t>
            </w:r>
          </w:p>
        </w:tc>
      </w:tr>
      <w:tr w:rsidR="005F70CC" w:rsidRPr="000B70D4" w:rsidTr="00C50E08">
        <w:tc>
          <w:tcPr>
            <w:tcW w:w="4926" w:type="dxa"/>
          </w:tcPr>
          <w:p w:rsidR="005F70CC" w:rsidRPr="000B70D4" w:rsidRDefault="00ED4936" w:rsidP="00C50E08">
            <w:pPr>
              <w:autoSpaceDE w:val="0"/>
              <w:autoSpaceDN w:val="0"/>
              <w:jc w:val="both"/>
              <w:rPr>
                <w:rFonts w:ascii="Times New Roman" w:hAnsi="Times New Roman"/>
                <w:sz w:val="24"/>
                <w:szCs w:val="24"/>
              </w:rPr>
            </w:pPr>
            <w:r>
              <w:rPr>
                <w:rFonts w:ascii="Times New Roman" w:hAnsi="Times New Roman"/>
                <w:sz w:val="24"/>
                <w:szCs w:val="24"/>
              </w:rPr>
              <w:t>_______________________________</w:t>
            </w:r>
          </w:p>
        </w:tc>
        <w:tc>
          <w:tcPr>
            <w:tcW w:w="4927"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______________________________</w:t>
            </w:r>
          </w:p>
        </w:tc>
      </w:tr>
      <w:tr w:rsidR="005F70CC" w:rsidRPr="000B70D4" w:rsidTr="00C50E08">
        <w:tc>
          <w:tcPr>
            <w:tcW w:w="4926" w:type="dxa"/>
          </w:tcPr>
          <w:p w:rsidR="005F70CC" w:rsidRPr="00B11185" w:rsidRDefault="005F70CC" w:rsidP="00C50E08">
            <w:pPr>
              <w:autoSpaceDE w:val="0"/>
              <w:autoSpaceDN w:val="0"/>
              <w:jc w:val="both"/>
              <w:rPr>
                <w:rFonts w:ascii="Times New Roman" w:hAnsi="Times New Roman"/>
                <w:sz w:val="20"/>
                <w:szCs w:val="20"/>
              </w:rPr>
            </w:pPr>
            <w:r w:rsidRPr="00B11185">
              <w:rPr>
                <w:rFonts w:ascii="Times New Roman" w:hAnsi="Times New Roman"/>
                <w:sz w:val="20"/>
                <w:szCs w:val="20"/>
              </w:rPr>
              <w:t>М.П.</w:t>
            </w:r>
          </w:p>
        </w:tc>
        <w:tc>
          <w:tcPr>
            <w:tcW w:w="4927" w:type="dxa"/>
          </w:tcPr>
          <w:p w:rsidR="005F70CC" w:rsidRPr="00B11185" w:rsidRDefault="005F70CC" w:rsidP="00C50E08">
            <w:pPr>
              <w:autoSpaceDE w:val="0"/>
              <w:autoSpaceDN w:val="0"/>
              <w:jc w:val="both"/>
              <w:rPr>
                <w:rFonts w:ascii="Times New Roman" w:hAnsi="Times New Roman"/>
                <w:sz w:val="20"/>
                <w:szCs w:val="20"/>
              </w:rPr>
            </w:pPr>
            <w:r w:rsidRPr="00B11185">
              <w:rPr>
                <w:rFonts w:ascii="Times New Roman" w:hAnsi="Times New Roman"/>
                <w:sz w:val="20"/>
                <w:szCs w:val="20"/>
              </w:rPr>
              <w:t>М.П. (при</w:t>
            </w:r>
            <w:r>
              <w:rPr>
                <w:rFonts w:ascii="Times New Roman" w:hAnsi="Times New Roman"/>
                <w:sz w:val="20"/>
                <w:szCs w:val="20"/>
              </w:rPr>
              <w:t xml:space="preserve"> </w:t>
            </w:r>
            <w:r w:rsidRPr="00B11185">
              <w:rPr>
                <w:rFonts w:ascii="Times New Roman" w:hAnsi="Times New Roman"/>
                <w:sz w:val="20"/>
                <w:szCs w:val="20"/>
              </w:rPr>
              <w:t>наличии)</w:t>
            </w:r>
          </w:p>
        </w:tc>
      </w:tr>
    </w:tbl>
    <w:p w:rsidR="005F70CC" w:rsidRPr="00835DB1" w:rsidRDefault="005F70CC" w:rsidP="005F70CC">
      <w:pPr>
        <w:spacing w:after="0" w:line="240" w:lineRule="auto"/>
        <w:rPr>
          <w:rFonts w:ascii="Times New Roman" w:hAnsi="Times New Roman" w:cs="Times New Roman"/>
          <w:sz w:val="24"/>
          <w:szCs w:val="24"/>
        </w:rPr>
      </w:pPr>
    </w:p>
    <w:sectPr w:rsidR="005F70CC" w:rsidRPr="00835DB1" w:rsidSect="00D35CB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C5654"/>
    <w:rsid w:val="002305CF"/>
    <w:rsid w:val="00241C8D"/>
    <w:rsid w:val="00373855"/>
    <w:rsid w:val="00390CD0"/>
    <w:rsid w:val="003B12AD"/>
    <w:rsid w:val="003C5654"/>
    <w:rsid w:val="00400F52"/>
    <w:rsid w:val="00470024"/>
    <w:rsid w:val="00483229"/>
    <w:rsid w:val="004E78BE"/>
    <w:rsid w:val="005C1AFA"/>
    <w:rsid w:val="005D6461"/>
    <w:rsid w:val="005F70CC"/>
    <w:rsid w:val="00794D22"/>
    <w:rsid w:val="0080029C"/>
    <w:rsid w:val="00835DB1"/>
    <w:rsid w:val="009A605F"/>
    <w:rsid w:val="009C35B6"/>
    <w:rsid w:val="00A661B9"/>
    <w:rsid w:val="00AA0E92"/>
    <w:rsid w:val="00AE769D"/>
    <w:rsid w:val="00C50E08"/>
    <w:rsid w:val="00D278EE"/>
    <w:rsid w:val="00D35CB0"/>
    <w:rsid w:val="00DF4BAA"/>
    <w:rsid w:val="00E34E89"/>
    <w:rsid w:val="00E36BF8"/>
    <w:rsid w:val="00ED4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7014"/>
  <w15:docId w15:val="{D6B20F75-1A8F-4477-90E7-8DEDC445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461"/>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7628">
      <w:bodyDiv w:val="1"/>
      <w:marLeft w:val="0"/>
      <w:marRight w:val="0"/>
      <w:marTop w:val="0"/>
      <w:marBottom w:val="0"/>
      <w:divBdr>
        <w:top w:val="none" w:sz="0" w:space="0" w:color="auto"/>
        <w:left w:val="none" w:sz="0" w:space="0" w:color="auto"/>
        <w:bottom w:val="none" w:sz="0" w:space="0" w:color="auto"/>
        <w:right w:val="none" w:sz="0" w:space="0" w:color="auto"/>
      </w:divBdr>
    </w:div>
    <w:div w:id="4169484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720">
          <w:marLeft w:val="0"/>
          <w:marRight w:val="0"/>
          <w:marTop w:val="0"/>
          <w:marBottom w:val="0"/>
          <w:divBdr>
            <w:top w:val="none" w:sz="0" w:space="0" w:color="auto"/>
            <w:left w:val="none" w:sz="0" w:space="0" w:color="auto"/>
            <w:bottom w:val="none" w:sz="0" w:space="0" w:color="auto"/>
            <w:right w:val="none" w:sz="0" w:space="0" w:color="auto"/>
          </w:divBdr>
        </w:div>
        <w:div w:id="1673146157">
          <w:marLeft w:val="0"/>
          <w:marRight w:val="0"/>
          <w:marTop w:val="0"/>
          <w:marBottom w:val="0"/>
          <w:divBdr>
            <w:top w:val="none" w:sz="0" w:space="0" w:color="auto"/>
            <w:left w:val="none" w:sz="0" w:space="0" w:color="auto"/>
            <w:bottom w:val="none" w:sz="0" w:space="0" w:color="auto"/>
            <w:right w:val="none" w:sz="0" w:space="0" w:color="auto"/>
          </w:divBdr>
        </w:div>
        <w:div w:id="1995835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CDCAC6CE4F9B10098AA5A453C346892C51616AC13CAE764F4BC5A2A53E24D220F8FE0D91DB1CB0677t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2DF26AE1159AB44ABD35862DF2F3006ED59120A2D6D75BCFFB7BD7B5BC4F7417499CF922C4865E1L55EJ" TargetMode="External"/><Relationship Id="rId5" Type="http://schemas.openxmlformats.org/officeDocument/2006/relationships/hyperlink" Target="consultantplus://offline/ref=A2DF26AE1159AB44ABD35862DF2F3006ED59120A2D6D75BCFFB7BD7B5BC4F7417499CF922C4865EEL557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Pages>
  <Words>7585</Words>
  <Characters>43241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 selsovet</cp:lastModifiedBy>
  <cp:revision>22</cp:revision>
  <cp:lastPrinted>2023-07-04T12:36:00Z</cp:lastPrinted>
  <dcterms:created xsi:type="dcterms:W3CDTF">2023-07-03T12:47:00Z</dcterms:created>
  <dcterms:modified xsi:type="dcterms:W3CDTF">2024-04-19T07:34:00Z</dcterms:modified>
</cp:coreProperties>
</file>