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A4B">
        <w:rPr>
          <w:rFonts w:ascii="Times New Roman" w:hAnsi="Times New Roman"/>
          <w:noProof/>
          <w:color w:val="auto"/>
        </w:rPr>
        <w:t>ПРОЕКТ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9B2A4B">
        <w:rPr>
          <w:rFonts w:ascii="Times New Roman" w:hAnsi="Times New Roman"/>
          <w:b/>
          <w:caps/>
          <w:noProof/>
          <w:color w:val="FF0000"/>
          <w:sz w:val="28"/>
          <w:szCs w:val="28"/>
        </w:rPr>
        <w:t>ВАЗЕРСКОГО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30338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FF0000"/>
        </w:rPr>
      </w:pPr>
      <w:r w:rsidRPr="0030338F">
        <w:rPr>
          <w:rFonts w:ascii="Times New Roman" w:hAnsi="Times New Roman"/>
          <w:color w:val="FF0000"/>
        </w:rPr>
        <w:t>с.</w:t>
      </w:r>
      <w:r w:rsidR="009B2A4B">
        <w:rPr>
          <w:rFonts w:ascii="Times New Roman" w:hAnsi="Times New Roman"/>
          <w:color w:val="FF0000"/>
        </w:rPr>
        <w:t xml:space="preserve"> Вазерки</w:t>
      </w:r>
    </w:p>
    <w:p w:rsidR="009B30BA" w:rsidRPr="0030338F" w:rsidRDefault="009B2A4B" w:rsidP="009B30BA">
      <w:pPr>
        <w:tabs>
          <w:tab w:val="left" w:pos="8892"/>
        </w:tabs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0000000года</w:t>
      </w:r>
      <w:r w:rsidR="009B30BA" w:rsidRPr="0030338F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№ </w:t>
      </w:r>
      <w:r>
        <w:rPr>
          <w:rFonts w:ascii="Times New Roman" w:hAnsi="Times New Roman"/>
          <w:color w:val="FF0000"/>
          <w:sz w:val="28"/>
          <w:szCs w:val="28"/>
        </w:rPr>
        <w:t>000</w:t>
      </w:r>
    </w:p>
    <w:p w:rsidR="009B30BA" w:rsidRDefault="009B30BA" w:rsidP="009B30BA">
      <w:pPr>
        <w:tabs>
          <w:tab w:val="left" w:pos="8892"/>
        </w:tabs>
      </w:pPr>
    </w:p>
    <w:p w:rsidR="009B30BA" w:rsidRPr="0030338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30338F">
        <w:rPr>
          <w:rFonts w:eastAsia="Arial Unicode MS"/>
          <w:bCs w:val="0"/>
          <w:sz w:val="28"/>
          <w:szCs w:val="28"/>
        </w:rPr>
        <w:t xml:space="preserve">Об утверждении </w:t>
      </w:r>
      <w:r w:rsidR="00AF79C4">
        <w:rPr>
          <w:rFonts w:eastAsia="Arial Unicode MS"/>
          <w:bCs w:val="0"/>
          <w:sz w:val="28"/>
          <w:szCs w:val="28"/>
        </w:rPr>
        <w:t xml:space="preserve">муниципальной программы «Использование и охрана земель на территории </w:t>
      </w:r>
      <w:r w:rsidR="009B2A4B">
        <w:rPr>
          <w:rFonts w:eastAsia="Arial Unicode MS"/>
          <w:bCs w:val="0"/>
          <w:color w:val="FF0000"/>
          <w:sz w:val="28"/>
          <w:szCs w:val="28"/>
        </w:rPr>
        <w:t>Вазерского</w:t>
      </w:r>
      <w:r w:rsidR="00AF79C4">
        <w:rPr>
          <w:rFonts w:eastAsia="Arial Unicode MS"/>
          <w:bCs w:val="0"/>
          <w:sz w:val="28"/>
          <w:szCs w:val="28"/>
        </w:rPr>
        <w:t xml:space="preserve"> сельсовета Бессоновского района Пензенской области»</w:t>
      </w:r>
    </w:p>
    <w:p w:rsidR="0017526E" w:rsidRPr="0030338F" w:rsidRDefault="00AF79C4" w:rsidP="00AF79C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В целях повышения эффективности использования и охраны земель на территории </w:t>
      </w:r>
      <w:r w:rsidR="009B2A4B">
        <w:rPr>
          <w:rFonts w:eastAsia="Arial Unicode MS"/>
          <w:color w:val="FF0000"/>
          <w:sz w:val="28"/>
          <w:szCs w:val="28"/>
        </w:rPr>
        <w:t>Вазерского</w:t>
      </w:r>
      <w:r>
        <w:rPr>
          <w:rFonts w:eastAsia="Arial Unicode MS"/>
          <w:color w:val="000000"/>
          <w:sz w:val="28"/>
          <w:szCs w:val="28"/>
        </w:rPr>
        <w:t xml:space="preserve"> сельсовета Бессоновского района Пензенской области, в соответствии </w:t>
      </w:r>
      <w:r w:rsidR="0030338F">
        <w:rPr>
          <w:rFonts w:eastAsia="Arial Unicode MS"/>
          <w:color w:val="000000"/>
          <w:sz w:val="28"/>
          <w:szCs w:val="28"/>
        </w:rPr>
        <w:t xml:space="preserve">со статьей </w:t>
      </w:r>
      <w:r>
        <w:rPr>
          <w:rFonts w:eastAsia="Arial Unicode MS"/>
          <w:color w:val="000000"/>
          <w:sz w:val="28"/>
          <w:szCs w:val="28"/>
        </w:rPr>
        <w:t>11 Земельного кодекса Российской Федерации,руководствуясь Федеральным</w:t>
      </w:r>
      <w:r w:rsidRPr="00AF79C4">
        <w:rPr>
          <w:rFonts w:eastAsia="Arial Unicode MS"/>
          <w:color w:val="000000"/>
          <w:sz w:val="28"/>
          <w:szCs w:val="28"/>
        </w:rPr>
        <w:t xml:space="preserve"> закон</w:t>
      </w:r>
      <w:r>
        <w:rPr>
          <w:rFonts w:eastAsia="Arial Unicode MS"/>
          <w:color w:val="000000"/>
          <w:sz w:val="28"/>
          <w:szCs w:val="28"/>
        </w:rPr>
        <w:t>ом от 06.10.2003 №</w:t>
      </w:r>
      <w:r w:rsidRPr="00AF79C4">
        <w:rPr>
          <w:rFonts w:eastAsia="Arial Unicode MS"/>
          <w:color w:val="000000"/>
          <w:sz w:val="28"/>
          <w:szCs w:val="28"/>
        </w:rPr>
        <w:t xml:space="preserve"> 131-ФЗ</w:t>
      </w:r>
      <w:r>
        <w:rPr>
          <w:rFonts w:eastAsia="Arial Unicode MS"/>
          <w:color w:val="000000"/>
          <w:sz w:val="28"/>
          <w:szCs w:val="28"/>
        </w:rPr>
        <w:t xml:space="preserve"> «</w:t>
      </w:r>
      <w:r w:rsidRPr="00AF79C4">
        <w:rPr>
          <w:rFonts w:eastAsia="Arial Unicode MS"/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eastAsia="Arial Unicode MS"/>
          <w:color w:val="000000"/>
          <w:sz w:val="28"/>
          <w:szCs w:val="28"/>
        </w:rPr>
        <w:t>»,</w:t>
      </w:r>
      <w:r w:rsidR="0030338F">
        <w:rPr>
          <w:rFonts w:eastAsia="Arial Unicode MS"/>
          <w:color w:val="000000"/>
          <w:sz w:val="28"/>
          <w:szCs w:val="28"/>
        </w:rPr>
        <w:t xml:space="preserve"> Уставом </w:t>
      </w:r>
      <w:r w:rsidR="009B2A4B">
        <w:rPr>
          <w:rFonts w:eastAsia="Arial Unicode MS"/>
          <w:color w:val="FF0000"/>
          <w:sz w:val="28"/>
          <w:szCs w:val="28"/>
        </w:rPr>
        <w:t>Вазерского</w:t>
      </w:r>
      <w:r w:rsidR="0030338F">
        <w:rPr>
          <w:rFonts w:eastAsia="Arial Unicode MS"/>
          <w:color w:val="000000"/>
          <w:sz w:val="28"/>
          <w:szCs w:val="28"/>
        </w:rPr>
        <w:t xml:space="preserve"> сельсовета Бессоновского района Пензенской области, 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администрация </w:t>
      </w:r>
      <w:r w:rsidR="009B2A4B">
        <w:rPr>
          <w:rFonts w:eastAsia="Arial Unicode MS"/>
          <w:color w:val="FF0000"/>
          <w:sz w:val="28"/>
          <w:szCs w:val="28"/>
        </w:rPr>
        <w:t>Вазерского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сельсовета</w:t>
      </w:r>
      <w:r w:rsidR="0030338F">
        <w:rPr>
          <w:rFonts w:eastAsia="Arial Unicode MS"/>
          <w:color w:val="000000"/>
          <w:sz w:val="28"/>
          <w:szCs w:val="28"/>
        </w:rPr>
        <w:t xml:space="preserve"> Бессоновского района Пензенской области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постановляет:</w:t>
      </w:r>
    </w:p>
    <w:p w:rsidR="0017526E" w:rsidRPr="0030338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1. 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Утвердить прилагаемую </w:t>
      </w:r>
      <w:r w:rsidR="0070728B">
        <w:rPr>
          <w:rFonts w:eastAsia="Arial Unicode MS"/>
          <w:color w:val="000000"/>
          <w:sz w:val="28"/>
          <w:szCs w:val="28"/>
        </w:rPr>
        <w:t xml:space="preserve">муниципальную программу «Использование и охрана земель на территории </w:t>
      </w:r>
      <w:r w:rsidR="009B2A4B">
        <w:rPr>
          <w:rFonts w:eastAsia="Arial Unicode MS"/>
          <w:color w:val="FF0000"/>
          <w:sz w:val="28"/>
          <w:szCs w:val="28"/>
        </w:rPr>
        <w:t>Вазерского</w:t>
      </w:r>
      <w:r w:rsidR="0070728B">
        <w:rPr>
          <w:rFonts w:eastAsia="Arial Unicode MS"/>
          <w:color w:val="000000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30338F" w:rsidRDefault="004A6ACC" w:rsidP="009149D4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rFonts w:eastAsia="Arial Unicode MS"/>
          <w:b w:val="0"/>
          <w:bCs w:val="0"/>
          <w:sz w:val="28"/>
          <w:szCs w:val="28"/>
        </w:rPr>
        <w:t xml:space="preserve">2. </w:t>
      </w:r>
      <w:r w:rsidR="009B30BA" w:rsidRPr="009149D4">
        <w:rPr>
          <w:b w:val="0"/>
          <w:sz w:val="28"/>
          <w:szCs w:val="28"/>
        </w:rPr>
        <w:t>Настоящее постановление опубликовать в информационном бюллетене Сельские ведомости и разместить на официальном сайте администрации</w:t>
      </w:r>
      <w:r w:rsidR="009B2A4B">
        <w:rPr>
          <w:b w:val="0"/>
          <w:sz w:val="28"/>
          <w:szCs w:val="28"/>
        </w:rPr>
        <w:t xml:space="preserve"> Бессоновского  района</w:t>
      </w:r>
      <w:r w:rsidR="009B30BA" w:rsidRPr="009149D4">
        <w:rPr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30338F" w:rsidRDefault="009149D4" w:rsidP="004A6ACC">
      <w:pPr>
        <w:pStyle w:val="ac"/>
        <w:tabs>
          <w:tab w:val="left" w:pos="1094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6ACC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0338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30338F" w:rsidRDefault="009149D4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6ACC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9B2A4B">
        <w:rPr>
          <w:rFonts w:ascii="Times New Roman" w:hAnsi="Times New Roman" w:cs="Times New Roman"/>
          <w:color w:val="FF0000"/>
          <w:sz w:val="28"/>
          <w:szCs w:val="28"/>
        </w:rPr>
        <w:t>Вазерского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17526E" w:rsidRPr="0030338F" w:rsidRDefault="0017526E" w:rsidP="009B30B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A6ACC" w:rsidRPr="004A6ACC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6ACC">
        <w:rPr>
          <w:rFonts w:ascii="Times New Roman" w:hAnsi="Times New Roman" w:cs="Times New Roman"/>
          <w:color w:val="FF0000"/>
          <w:sz w:val="28"/>
          <w:szCs w:val="28"/>
        </w:rPr>
        <w:t>Глава администрации</w:t>
      </w:r>
    </w:p>
    <w:p w:rsidR="009B30BA" w:rsidRPr="004A6ACC" w:rsidRDefault="009B2A4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Вазерского</w:t>
      </w:r>
      <w:r w:rsidR="009B30BA" w:rsidRPr="004A6ACC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>И.В.Бешенов</w:t>
      </w: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70728B" w:rsidRPr="0070728B" w:rsidRDefault="0070728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0"/>
          <w:szCs w:val="20"/>
        </w:rPr>
      </w:pPr>
      <w:r w:rsidRPr="0070728B">
        <w:rPr>
          <w:color w:val="000000" w:themeColor="text1"/>
          <w:sz w:val="20"/>
          <w:szCs w:val="20"/>
        </w:rPr>
        <w:lastRenderedPageBreak/>
        <w:t>Утверждена</w:t>
      </w:r>
    </w:p>
    <w:p w:rsidR="00E97893" w:rsidRPr="0070728B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0"/>
          <w:szCs w:val="20"/>
        </w:rPr>
      </w:pPr>
      <w:r w:rsidRPr="0070728B">
        <w:rPr>
          <w:color w:val="000000" w:themeColor="text1"/>
          <w:sz w:val="20"/>
          <w:szCs w:val="20"/>
        </w:rPr>
        <w:t xml:space="preserve"> постановлени</w:t>
      </w:r>
      <w:r w:rsidR="0070728B" w:rsidRPr="0070728B">
        <w:rPr>
          <w:color w:val="000000" w:themeColor="text1"/>
          <w:sz w:val="20"/>
          <w:szCs w:val="20"/>
        </w:rPr>
        <w:t>ем</w:t>
      </w:r>
      <w:r w:rsidRPr="0070728B">
        <w:rPr>
          <w:color w:val="000000" w:themeColor="text1"/>
          <w:sz w:val="20"/>
          <w:szCs w:val="20"/>
        </w:rPr>
        <w:t xml:space="preserve"> администрации </w:t>
      </w:r>
      <w:r w:rsidR="009B2A4B">
        <w:rPr>
          <w:color w:val="FF0000"/>
          <w:sz w:val="20"/>
          <w:szCs w:val="20"/>
        </w:rPr>
        <w:t xml:space="preserve">Вазерского </w:t>
      </w:r>
      <w:r w:rsidR="002C240E" w:rsidRPr="0070728B">
        <w:rPr>
          <w:color w:val="000000" w:themeColor="text1"/>
          <w:sz w:val="20"/>
          <w:szCs w:val="20"/>
        </w:rPr>
        <w:t xml:space="preserve">сельсовета </w:t>
      </w:r>
      <w:r w:rsidR="00E97893" w:rsidRPr="0070728B">
        <w:rPr>
          <w:color w:val="000000" w:themeColor="text1"/>
          <w:sz w:val="20"/>
          <w:szCs w:val="20"/>
        </w:rPr>
        <w:t xml:space="preserve"> Бессоновского района Пензенской </w:t>
      </w:r>
      <w:r w:rsidR="0070728B">
        <w:rPr>
          <w:color w:val="000000" w:themeColor="text1"/>
          <w:sz w:val="20"/>
          <w:szCs w:val="20"/>
        </w:rPr>
        <w:t>о</w:t>
      </w:r>
      <w:r w:rsidR="00E97893" w:rsidRPr="0070728B">
        <w:rPr>
          <w:color w:val="000000" w:themeColor="text1"/>
          <w:sz w:val="20"/>
          <w:szCs w:val="20"/>
        </w:rPr>
        <w:t xml:space="preserve">бласти </w:t>
      </w:r>
    </w:p>
    <w:p w:rsidR="009171F2" w:rsidRPr="0070728B" w:rsidRDefault="009B2A4B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от 00000</w:t>
      </w:r>
      <w:r w:rsidR="00E97893" w:rsidRPr="0070728B">
        <w:rPr>
          <w:color w:val="FF0000"/>
          <w:sz w:val="20"/>
          <w:szCs w:val="20"/>
        </w:rPr>
        <w:t xml:space="preserve"> </w:t>
      </w:r>
      <w:r w:rsidR="002C240E" w:rsidRPr="0070728B">
        <w:rPr>
          <w:color w:val="FF0000"/>
          <w:sz w:val="20"/>
          <w:szCs w:val="20"/>
        </w:rPr>
        <w:t xml:space="preserve">№ </w:t>
      </w:r>
      <w:r>
        <w:rPr>
          <w:color w:val="FF0000"/>
          <w:sz w:val="20"/>
          <w:szCs w:val="20"/>
        </w:rPr>
        <w:t>000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E97893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Муниципальная программа</w:t>
      </w:r>
    </w:p>
    <w:p w:rsidR="0070728B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«Использование и охрана земель на территории </w:t>
      </w:r>
      <w:r w:rsidR="009B2A4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Вазерского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сельсовета Бессоновского района Пензенской области»</w:t>
      </w:r>
    </w:p>
    <w:p w:rsidR="0070728B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0728B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Паспорт муниципальной программы</w:t>
      </w:r>
    </w:p>
    <w:p w:rsidR="0070728B" w:rsidRPr="0070728B" w:rsidRDefault="0070728B" w:rsidP="0070728B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479" w:type="dxa"/>
        <w:jc w:val="center"/>
        <w:tblCellMar>
          <w:left w:w="0" w:type="dxa"/>
          <w:right w:w="0" w:type="dxa"/>
        </w:tblCellMar>
        <w:tblLook w:val="04A0"/>
      </w:tblPr>
      <w:tblGrid>
        <w:gridCol w:w="2759"/>
        <w:gridCol w:w="7720"/>
      </w:tblGrid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Наименование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Использование и охрана земель на территории 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>Вазерского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 района</w:t>
            </w:r>
            <w:r w:rsidRPr="0070728B">
              <w:rPr>
                <w:rFonts w:ascii="Times New Roman" w:eastAsia="Times New Roman" w:hAnsi="Times New Roman" w:cs="Times New Roman"/>
                <w:color w:val="auto"/>
              </w:rPr>
              <w:t xml:space="preserve"> Пензенской области</w:t>
            </w:r>
          </w:p>
        </w:tc>
      </w:tr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Исполнитель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Администрация 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>Вазерского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</w:t>
            </w:r>
            <w:r w:rsidRPr="0070728B">
              <w:rPr>
                <w:rFonts w:ascii="Times New Roman" w:eastAsia="Times New Roman" w:hAnsi="Times New Roman" w:cs="Times New Roman"/>
                <w:color w:val="auto"/>
              </w:rPr>
              <w:t xml:space="preserve"> района Пензенской области</w:t>
            </w:r>
          </w:p>
        </w:tc>
      </w:tr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Правовые основания разработки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Земельный кодекс Российской Федерации</w:t>
            </w:r>
          </w:p>
          <w:p w:rsidR="0070728B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Федеральный закон от 24.06.1998 № 89-ФЗ «Об отходах производства и потребления»</w:t>
            </w:r>
          </w:p>
        </w:tc>
      </w:tr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Цели программы: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Целями программы являются:</w:t>
            </w:r>
          </w:p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</w:t>
            </w:r>
          </w:p>
        </w:tc>
      </w:tr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Задачи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Основными задачами программы являются:</w:t>
            </w:r>
          </w:p>
          <w:p w:rsidR="0070728B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1. Обеспечение организации рационального использования и охраны земель.</w:t>
            </w:r>
          </w:p>
          <w:p w:rsidR="0070728B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2. Повышение эффективности использования и охраны земель.</w:t>
            </w:r>
          </w:p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3. Инвентаризация земель</w:t>
            </w:r>
          </w:p>
        </w:tc>
      </w:tr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Сроки реализации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2022 - 2027 годы</w:t>
            </w:r>
          </w:p>
        </w:tc>
      </w:tr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Объемы и источники финансирования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Выполнение мероприятий программы осуществляется в рамках текущего финансирования деятельности администрации 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>Вазерского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</w:t>
            </w:r>
            <w:r w:rsidRPr="0070728B">
              <w:rPr>
                <w:rFonts w:ascii="Times New Roman" w:eastAsia="Times New Roman" w:hAnsi="Times New Roman" w:cs="Times New Roman"/>
                <w:color w:val="auto"/>
              </w:rPr>
              <w:t xml:space="preserve"> района Пензенской области</w:t>
            </w:r>
          </w:p>
        </w:tc>
      </w:tr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Ожидаемые результаты реализации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 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 xml:space="preserve">Вазерского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сельсовета Бессоновского</w:t>
            </w:r>
            <w:r w:rsidRPr="0070728B">
              <w:rPr>
                <w:rFonts w:ascii="Times New Roman" w:eastAsia="Times New Roman" w:hAnsi="Times New Roman" w:cs="Times New Roman"/>
                <w:color w:val="auto"/>
              </w:rPr>
              <w:t xml:space="preserve"> района Пензенской области и качества его жизни; увеличение налогооблагаемой базы</w:t>
            </w:r>
          </w:p>
        </w:tc>
      </w:tr>
      <w:tr w:rsidR="0070728B" w:rsidRPr="0070728B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>Контроль за исполнением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70728B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0728B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>Вазерского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</w:t>
            </w:r>
            <w:r w:rsidRPr="0070728B">
              <w:rPr>
                <w:rFonts w:ascii="Times New Roman" w:eastAsia="Times New Roman" w:hAnsi="Times New Roman" w:cs="Times New Roman"/>
                <w:color w:val="auto"/>
              </w:rPr>
              <w:t xml:space="preserve"> района Пензенской области</w:t>
            </w:r>
          </w:p>
        </w:tc>
      </w:tr>
    </w:tbl>
    <w:p w:rsidR="0070728B" w:rsidRPr="0070728B" w:rsidRDefault="0070728B" w:rsidP="0070728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728B" w:rsidRPr="006C0D00" w:rsidRDefault="0070728B" w:rsidP="0070728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Содержание муниципальной программы и обоснование необходимости ее решения программными методами</w:t>
      </w:r>
    </w:p>
    <w:p w:rsidR="0070728B" w:rsidRPr="006C0D00" w:rsidRDefault="0070728B" w:rsidP="0070728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 </w:t>
      </w:r>
    </w:p>
    <w:p w:rsidR="0070728B" w:rsidRPr="006C0D00" w:rsidRDefault="0070728B" w:rsidP="0070728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</w:t>
      </w:r>
    </w:p>
    <w:p w:rsidR="0070728B" w:rsidRPr="006C0D00" w:rsidRDefault="0070728B" w:rsidP="0070728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</w:t>
      </w:r>
    </w:p>
    <w:p w:rsidR="0070728B" w:rsidRPr="006C0D00" w:rsidRDefault="0070728B" w:rsidP="0070728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Территории природного комплекса - лесные массивы, водные ландшафты, овражные комплексы, озелененные пространства природоохранные зоны и другие, выполняют важнейшую роль в решении задачи обеспечения условий устойч</w:t>
      </w:r>
      <w:r w:rsidR="009B2A4B">
        <w:rPr>
          <w:rFonts w:ascii="Times New Roman" w:eastAsia="Times New Roman" w:hAnsi="Times New Roman" w:cs="Times New Roman"/>
        </w:rPr>
        <w:t>ивого развития территории Вазерского селсьовета</w:t>
      </w:r>
      <w:r w:rsidRPr="006C0D00">
        <w:rPr>
          <w:rFonts w:ascii="Times New Roman" w:eastAsia="Times New Roman" w:hAnsi="Times New Roman" w:cs="Times New Roman"/>
        </w:rPr>
        <w:t>. Муниципальная программа «Использовани</w:t>
      </w:r>
      <w:r w:rsidR="00E76769">
        <w:rPr>
          <w:rFonts w:ascii="Times New Roman" w:eastAsia="Times New Roman" w:hAnsi="Times New Roman" w:cs="Times New Roman"/>
        </w:rPr>
        <w:t xml:space="preserve">е и охрана земель на территории </w:t>
      </w:r>
      <w:r w:rsidR="009B2A4B">
        <w:rPr>
          <w:rFonts w:ascii="Times New Roman" w:eastAsia="Times New Roman" w:hAnsi="Times New Roman" w:cs="Times New Roman"/>
          <w:color w:val="FF0000"/>
        </w:rPr>
        <w:t>Вазерского</w:t>
      </w:r>
      <w:r w:rsidR="00E76769">
        <w:rPr>
          <w:rFonts w:ascii="Times New Roman" w:eastAsia="Times New Roman" w:hAnsi="Times New Roman" w:cs="Times New Roman"/>
        </w:rPr>
        <w:t xml:space="preserve"> сельсовета Бессоновского</w:t>
      </w:r>
      <w:r w:rsidRPr="006C0D00">
        <w:rPr>
          <w:rFonts w:ascii="Times New Roman" w:eastAsia="Times New Roman" w:hAnsi="Times New Roman" w:cs="Times New Roman"/>
        </w:rPr>
        <w:t xml:space="preserve"> района Пензенской области» (далее – муниципальная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города. Проблемы устойчивого социально-экономического развития</w:t>
      </w:r>
      <w:r w:rsidR="009B2A4B">
        <w:rPr>
          <w:rFonts w:ascii="Times New Roman" w:eastAsia="Times New Roman" w:hAnsi="Times New Roman" w:cs="Times New Roman"/>
        </w:rPr>
        <w:t xml:space="preserve"> </w:t>
      </w:r>
      <w:r w:rsidR="009B2A4B">
        <w:rPr>
          <w:rFonts w:ascii="Times New Roman" w:eastAsia="Times New Roman" w:hAnsi="Times New Roman" w:cs="Times New Roman"/>
          <w:color w:val="FF0000"/>
        </w:rPr>
        <w:t>Вазерского</w:t>
      </w:r>
      <w:r w:rsidR="00E76769">
        <w:rPr>
          <w:rFonts w:ascii="Times New Roman" w:eastAsia="Times New Roman" w:hAnsi="Times New Roman" w:cs="Times New Roman"/>
        </w:rPr>
        <w:t xml:space="preserve"> сельсовета Бессоновского</w:t>
      </w:r>
      <w:r w:rsidRPr="006C0D00">
        <w:rPr>
          <w:rFonts w:ascii="Times New Roman" w:eastAsia="Times New Roman" w:hAnsi="Times New Roman" w:cs="Times New Roman"/>
        </w:rPr>
        <w:t xml:space="preserve"> района Пензенской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70728B" w:rsidRDefault="0070728B" w:rsidP="0070728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 xml:space="preserve">На уровне </w:t>
      </w:r>
      <w:r w:rsidR="00E76769">
        <w:rPr>
          <w:rFonts w:ascii="Times New Roman" w:eastAsia="Times New Roman" w:hAnsi="Times New Roman" w:cs="Times New Roman"/>
        </w:rPr>
        <w:t>поселения</w:t>
      </w:r>
      <w:r w:rsidRPr="006C0D00">
        <w:rPr>
          <w:rFonts w:ascii="Times New Roman" w:eastAsia="Times New Roman" w:hAnsi="Times New Roman" w:cs="Times New Roman"/>
        </w:rPr>
        <w:t xml:space="preserve">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204DEC" w:rsidRDefault="00204DEC" w:rsidP="0070728B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204DEC" w:rsidRPr="006C0D00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t>3. Цели, задачи и сроки реализации муниципальной программы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 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Охрана земель включает систему правовых мер, организационных, экономических и других мероприятий, направленных на рациональное использование, защиту от вредных антропогенных воздействий, а также на воспроизводство и повышение плодородия почв. Система рационального использования земель должна носить природоохранный, ресурсосберегающий характер и предусматривать сохранение почв, ограничения воздействия на растительный и животный мир и другие компоненты окружающей среды.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Основными целями муниципальной программы являются: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1. Систематическое проведение инвентаризации земель, выявление нерационально используемых земель.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2. Сохранение качества земель (почв) и улучшение экологической обстановки.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3.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Основными задачами муниципальной программы являются: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1. Обеспечение организации рационального использования и охраны земель.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2. Повышение эффективности использования и охраны земель.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3. Инвентаризация земель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Срок реализации  программы - 2022 - 2027 годы.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204DEC" w:rsidRPr="006C0D00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t>4. Ресурсное обеспечение муниципальной программы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 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Выполнение мероприятий программы осуществляется в рамках текущего финансирования деятельности администрации </w:t>
      </w:r>
      <w:r w:rsidR="009B2A4B">
        <w:rPr>
          <w:rFonts w:ascii="Times New Roman" w:eastAsia="Times New Roman" w:hAnsi="Times New Roman" w:cs="Times New Roman"/>
          <w:color w:val="FF0000"/>
        </w:rPr>
        <w:t>Вазерского</w:t>
      </w:r>
      <w:r>
        <w:rPr>
          <w:rFonts w:ascii="Times New Roman" w:eastAsia="Times New Roman" w:hAnsi="Times New Roman" w:cs="Times New Roman"/>
        </w:rPr>
        <w:t xml:space="preserve"> сельсовета Бессоновского</w:t>
      </w:r>
      <w:r w:rsidRPr="006C0D00">
        <w:rPr>
          <w:rFonts w:ascii="Times New Roman" w:eastAsia="Times New Roman" w:hAnsi="Times New Roman" w:cs="Times New Roman"/>
        </w:rPr>
        <w:t xml:space="preserve"> района Пензенской области</w:t>
      </w:r>
    </w:p>
    <w:p w:rsidR="00204DEC" w:rsidRDefault="00204DEC" w:rsidP="0070728B">
      <w:pPr>
        <w:ind w:firstLine="567"/>
        <w:jc w:val="both"/>
        <w:rPr>
          <w:rFonts w:ascii="Arial" w:eastAsia="Times New Roman" w:hAnsi="Arial" w:cs="Arial"/>
        </w:rPr>
      </w:pPr>
      <w:r w:rsidRPr="006C0D00">
        <w:rPr>
          <w:rFonts w:ascii="Arial" w:eastAsia="Times New Roman" w:hAnsi="Arial" w:cs="Arial"/>
        </w:rPr>
        <w:t> </w:t>
      </w:r>
    </w:p>
    <w:p w:rsidR="00204DEC" w:rsidRPr="006C0D00" w:rsidRDefault="00204DEC" w:rsidP="0070728B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204DEC" w:rsidRPr="006C0D00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 Целевые показатели эффективности реализации Программы </w:t>
      </w:r>
    </w:p>
    <w:p w:rsidR="00204DEC" w:rsidRPr="006C0D00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4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902"/>
        <w:gridCol w:w="850"/>
        <w:gridCol w:w="709"/>
        <w:gridCol w:w="709"/>
        <w:gridCol w:w="709"/>
        <w:gridCol w:w="708"/>
        <w:gridCol w:w="709"/>
        <w:gridCol w:w="709"/>
      </w:tblGrid>
      <w:tr w:rsidR="00204DEC" w:rsidRPr="006C0D00" w:rsidTr="00204DEC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№ п/п</w:t>
            </w:r>
          </w:p>
        </w:tc>
        <w:tc>
          <w:tcPr>
            <w:tcW w:w="3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Наименование основных показателей эффективности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42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Значение показателей эффективности</w:t>
            </w:r>
          </w:p>
        </w:tc>
      </w:tr>
      <w:tr w:rsidR="00204DEC" w:rsidRPr="006C0D00" w:rsidTr="00204DEC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6C0D00" w:rsidRDefault="00204DEC" w:rsidP="00012A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6C0D00" w:rsidRDefault="00204DEC" w:rsidP="00012A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6C0D00" w:rsidRDefault="00204DEC" w:rsidP="00012A4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2027</w:t>
            </w:r>
          </w:p>
        </w:tc>
      </w:tr>
      <w:tr w:rsidR="00204DEC" w:rsidRPr="00204DEC" w:rsidTr="00204DEC">
        <w:trPr>
          <w:trHeight w:val="109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6C0D00">
              <w:rPr>
                <w:rFonts w:ascii="Times New Roman" w:eastAsia="Times New Roman" w:hAnsi="Times New Roman" w:cs="Times New Roman"/>
              </w:rPr>
              <w:t>оля вовлечения в оборот новых земельных участков от общего количества заключенных договоров аренды на земельные участки за предыдущий год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04DEC" w:rsidRPr="006C0D00" w:rsidTr="00204DEC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Доля распространения памяток (информирование населения) по предотвращению загрязнения, захламления земель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204DEC" w:rsidRPr="006C0D00" w:rsidTr="00204DEC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Доля площади земельных участков из земель сельскохозяйственного назначения, образованных в счет невостребованных земельных долей и (или) долей, от права собственности, на которые граждане отказались, поступивших в собственность поселения, в общей площади невостребованных земельных долей и (или) долей), от права собственности на которые граждане отказались по поселению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6C0D00" w:rsidRDefault="00204DEC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9171F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p w:rsidR="00CD76D0" w:rsidRPr="006C0D00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t>6. Перечень основных мероприятий муниципальной программы</w:t>
      </w:r>
    </w:p>
    <w:p w:rsidR="00CD76D0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t>«Использовани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 и охрана земель на территории </w:t>
      </w:r>
      <w:r w:rsidR="009B2A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Вазерского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Бессоновского</w:t>
      </w: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области»</w:t>
      </w:r>
    </w:p>
    <w:p w:rsidR="00CD76D0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334" w:type="dxa"/>
        <w:jc w:val="center"/>
        <w:tblCellMar>
          <w:left w:w="0" w:type="dxa"/>
          <w:right w:w="0" w:type="dxa"/>
        </w:tblCellMar>
        <w:tblLook w:val="04A0"/>
      </w:tblPr>
      <w:tblGrid>
        <w:gridCol w:w="451"/>
        <w:gridCol w:w="4284"/>
        <w:gridCol w:w="1488"/>
        <w:gridCol w:w="4111"/>
      </w:tblGrid>
      <w:tr w:rsidR="00CD76D0" w:rsidRPr="00CD76D0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Ответственный исполнитель</w:t>
            </w:r>
          </w:p>
        </w:tc>
      </w:tr>
      <w:tr w:rsidR="00CD76D0" w:rsidRPr="00CD76D0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Инвентаризация земель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CD76D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администрация 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 xml:space="preserve">Вазерского </w:t>
            </w:r>
            <w:r>
              <w:rPr>
                <w:rFonts w:ascii="Times New Roman" w:eastAsia="Times New Roman" w:hAnsi="Times New Roman" w:cs="Times New Roman"/>
              </w:rPr>
              <w:t>сельсовета Бессоновского</w:t>
            </w:r>
            <w:r w:rsidRPr="006C0D00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</w:tr>
      <w:tr w:rsidR="00CD76D0" w:rsidRPr="00CD76D0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администрация 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 xml:space="preserve">Вазерского </w:t>
            </w:r>
            <w:r>
              <w:rPr>
                <w:rFonts w:ascii="Times New Roman" w:eastAsia="Times New Roman" w:hAnsi="Times New Roman" w:cs="Times New Roman"/>
              </w:rPr>
              <w:t>сельсовета Бессоновского</w:t>
            </w:r>
            <w:r w:rsidRPr="006C0D00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</w:tr>
      <w:tr w:rsidR="00CD76D0" w:rsidRPr="00CD76D0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Выявление фактов самовольного занятия земельных участков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9B2A4B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 Вазерского сельсовета Бессоновского</w:t>
            </w:r>
            <w:r w:rsidR="00CD76D0" w:rsidRPr="006C0D00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</w:tr>
      <w:tr w:rsidR="00CD76D0" w:rsidRPr="00CD76D0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Защита от заражения земель сельскохозяйственного назначения карантинными вредителями и болезнями растений, от зарастания кустарником и сорной травой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Собственники и арендаторы земельных участков</w:t>
            </w:r>
          </w:p>
        </w:tc>
      </w:tr>
      <w:tr w:rsidR="00CD76D0" w:rsidRPr="00CD76D0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CD76D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Организация регулярных мероприятий по очистке территории администрация 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 xml:space="preserve">Вазерского </w:t>
            </w:r>
            <w:r>
              <w:rPr>
                <w:rFonts w:ascii="Times New Roman" w:eastAsia="Times New Roman" w:hAnsi="Times New Roman" w:cs="Times New Roman"/>
              </w:rPr>
              <w:t>сельсовета Бессоновского</w:t>
            </w:r>
            <w:r w:rsidRPr="006C0D00">
              <w:rPr>
                <w:rFonts w:ascii="Times New Roman" w:eastAsia="Times New Roman" w:hAnsi="Times New Roman" w:cs="Times New Roman"/>
              </w:rPr>
              <w:t xml:space="preserve"> района Пензенской области от мусора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администрация 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 xml:space="preserve">Вазерского </w:t>
            </w:r>
            <w:r>
              <w:rPr>
                <w:rFonts w:ascii="Times New Roman" w:eastAsia="Times New Roman" w:hAnsi="Times New Roman" w:cs="Times New Roman"/>
              </w:rPr>
              <w:t>сельсовета Бессоновского</w:t>
            </w:r>
            <w:r w:rsidRPr="006C0D00">
              <w:rPr>
                <w:rFonts w:ascii="Times New Roman" w:eastAsia="Times New Roman" w:hAnsi="Times New Roman" w:cs="Times New Roman"/>
              </w:rPr>
              <w:t xml:space="preserve"> района Пензенской области</w:t>
            </w:r>
          </w:p>
        </w:tc>
      </w:tr>
      <w:tr w:rsidR="00CD76D0" w:rsidRPr="00CD76D0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Благоустройство и озеленение территории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76D0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="009B2A4B">
              <w:rPr>
                <w:rFonts w:ascii="Times New Roman" w:eastAsia="Times New Roman" w:hAnsi="Times New Roman" w:cs="Times New Roman"/>
                <w:color w:val="FF0000"/>
              </w:rPr>
              <w:t>Вазерского</w:t>
            </w:r>
            <w:r w:rsidRPr="00CD76D0">
              <w:rPr>
                <w:rFonts w:ascii="Times New Roman" w:eastAsia="Times New Roman" w:hAnsi="Times New Roman" w:cs="Times New Roman"/>
              </w:rPr>
              <w:t xml:space="preserve"> сельсовета Бессоновского района Пензенской области</w:t>
            </w:r>
          </w:p>
        </w:tc>
      </w:tr>
      <w:tr w:rsidR="00CD76D0" w:rsidRPr="00CD76D0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Проведение мероприятий по благоустройству населенных пунктов (субботники)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апрель - октябрь ежегодно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6C0D00" w:rsidRDefault="00CD76D0" w:rsidP="00012A4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C0D00">
              <w:rPr>
                <w:rFonts w:ascii="Times New Roman" w:eastAsia="Times New Roman" w:hAnsi="Times New Roman" w:cs="Times New Roman"/>
              </w:rPr>
              <w:t>Организации, учреждения всех форм собственности, население</w:t>
            </w:r>
          </w:p>
        </w:tc>
      </w:tr>
    </w:tbl>
    <w:p w:rsidR="00CD76D0" w:rsidRPr="002C513B" w:rsidRDefault="00CD76D0" w:rsidP="00CD76D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13B" w:rsidRPr="006C0D00" w:rsidRDefault="002C513B" w:rsidP="002C513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t>7. Ожидаемые результаты реализации муниципальной программы</w:t>
      </w:r>
    </w:p>
    <w:p w:rsidR="002C513B" w:rsidRPr="006C0D00" w:rsidRDefault="002C513B" w:rsidP="002C513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 </w:t>
      </w:r>
    </w:p>
    <w:p w:rsidR="002C513B" w:rsidRPr="006C0D00" w:rsidRDefault="002C513B" w:rsidP="002C513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Реализация данной муниципальной программы будет содействовать упорядочению землепользования, эффективному использованию и охране земель, восстановлению нарушенных земель и повышению эколо</w:t>
      </w:r>
      <w:r>
        <w:rPr>
          <w:rFonts w:ascii="Times New Roman" w:eastAsia="Times New Roman" w:hAnsi="Times New Roman" w:cs="Times New Roman"/>
        </w:rPr>
        <w:t xml:space="preserve">гической безопасности населения </w:t>
      </w:r>
      <w:r w:rsidR="009B2A4B">
        <w:rPr>
          <w:rFonts w:ascii="Times New Roman" w:eastAsia="Times New Roman" w:hAnsi="Times New Roman" w:cs="Times New Roman"/>
          <w:color w:val="FF0000"/>
        </w:rPr>
        <w:t>Вазерского</w:t>
      </w:r>
      <w:r>
        <w:rPr>
          <w:rFonts w:ascii="Times New Roman" w:eastAsia="Times New Roman" w:hAnsi="Times New Roman" w:cs="Times New Roman"/>
        </w:rPr>
        <w:t xml:space="preserve"> сельсовета Бессоновского</w:t>
      </w:r>
      <w:r w:rsidRPr="006C0D00">
        <w:rPr>
          <w:rFonts w:ascii="Times New Roman" w:eastAsia="Times New Roman" w:hAnsi="Times New Roman" w:cs="Times New Roman"/>
        </w:rPr>
        <w:t xml:space="preserve"> района Пензенской области и качества его жизни.</w:t>
      </w:r>
    </w:p>
    <w:p w:rsidR="002C513B" w:rsidRPr="006C0D00" w:rsidRDefault="002C513B" w:rsidP="002C513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 </w:t>
      </w:r>
    </w:p>
    <w:p w:rsidR="002C513B" w:rsidRPr="006C0D00" w:rsidRDefault="002C513B" w:rsidP="002C513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D00">
        <w:rPr>
          <w:rFonts w:ascii="Times New Roman" w:eastAsia="Times New Roman" w:hAnsi="Times New Roman" w:cs="Times New Roman"/>
          <w:b/>
          <w:bCs/>
          <w:sz w:val="28"/>
          <w:szCs w:val="28"/>
        </w:rPr>
        <w:t>8. Отчетные показатели муниципальной программы</w:t>
      </w:r>
    </w:p>
    <w:p w:rsidR="002C513B" w:rsidRPr="006C0D00" w:rsidRDefault="002C513B" w:rsidP="002C513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 </w:t>
      </w:r>
    </w:p>
    <w:p w:rsidR="002C513B" w:rsidRPr="006C0D00" w:rsidRDefault="002C513B" w:rsidP="002C513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6C0D00">
        <w:rPr>
          <w:rFonts w:ascii="Times New Roman" w:eastAsia="Times New Roman" w:hAnsi="Times New Roman" w:cs="Times New Roman"/>
        </w:rPr>
        <w:t>Отчетные показатели муниципальной программы предназначены способствовать максимальному достижению сокращения количества нарушений субъектами земельных отношений земельного законодательства и законодательства о налогах и сборах. </w:t>
      </w:r>
    </w:p>
    <w:p w:rsidR="002C513B" w:rsidRPr="006C0D00" w:rsidRDefault="002C513B" w:rsidP="00CD76D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6D0" w:rsidRPr="00E97893" w:rsidRDefault="00CD76D0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CD76D0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8B6" w:rsidRDefault="00EF58B6" w:rsidP="009171F2">
      <w:r>
        <w:separator/>
      </w:r>
    </w:p>
  </w:endnote>
  <w:endnote w:type="continuationSeparator" w:id="1">
    <w:p w:rsidR="00EF58B6" w:rsidRDefault="00EF58B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8B6" w:rsidRDefault="00EF58B6"/>
  </w:footnote>
  <w:footnote w:type="continuationSeparator" w:id="1">
    <w:p w:rsidR="00EF58B6" w:rsidRDefault="00EF58B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127AB0"/>
    <w:rsid w:val="0017526E"/>
    <w:rsid w:val="00176CD9"/>
    <w:rsid w:val="00191F61"/>
    <w:rsid w:val="001B3BD1"/>
    <w:rsid w:val="001F6DF9"/>
    <w:rsid w:val="00204DEC"/>
    <w:rsid w:val="00204E7F"/>
    <w:rsid w:val="002775E2"/>
    <w:rsid w:val="00282C4E"/>
    <w:rsid w:val="00294DCB"/>
    <w:rsid w:val="002C240E"/>
    <w:rsid w:val="002C513B"/>
    <w:rsid w:val="0030338F"/>
    <w:rsid w:val="004027A6"/>
    <w:rsid w:val="004A6ACC"/>
    <w:rsid w:val="004C22DA"/>
    <w:rsid w:val="004E1C92"/>
    <w:rsid w:val="0063622F"/>
    <w:rsid w:val="0065510B"/>
    <w:rsid w:val="0070728B"/>
    <w:rsid w:val="00866FAC"/>
    <w:rsid w:val="008E1A57"/>
    <w:rsid w:val="009149D4"/>
    <w:rsid w:val="009171F2"/>
    <w:rsid w:val="00942B0A"/>
    <w:rsid w:val="009B2A4B"/>
    <w:rsid w:val="009B30BA"/>
    <w:rsid w:val="00A948E0"/>
    <w:rsid w:val="00AC66B9"/>
    <w:rsid w:val="00AF79C4"/>
    <w:rsid w:val="00B37760"/>
    <w:rsid w:val="00B471B5"/>
    <w:rsid w:val="00BA07FF"/>
    <w:rsid w:val="00BB3580"/>
    <w:rsid w:val="00C45D82"/>
    <w:rsid w:val="00C70A7A"/>
    <w:rsid w:val="00CB2EDA"/>
    <w:rsid w:val="00CD76D0"/>
    <w:rsid w:val="00DB586C"/>
    <w:rsid w:val="00DC25A0"/>
    <w:rsid w:val="00E525AA"/>
    <w:rsid w:val="00E76769"/>
    <w:rsid w:val="00E97893"/>
    <w:rsid w:val="00EF58B6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2021-10-06T08:21:00Z</cp:lastPrinted>
  <dcterms:created xsi:type="dcterms:W3CDTF">2023-03-20T15:22:00Z</dcterms:created>
  <dcterms:modified xsi:type="dcterms:W3CDTF">2023-03-20T18:29:00Z</dcterms:modified>
</cp:coreProperties>
</file>