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270800">
        <w:rPr>
          <w:color w:val="C00000"/>
          <w:sz w:val="24"/>
          <w:szCs w:val="24"/>
        </w:rPr>
        <w:t>34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270800">
        <w:rPr>
          <w:color w:val="C00000"/>
          <w:sz w:val="24"/>
          <w:szCs w:val="24"/>
        </w:rPr>
        <w:t>29</w:t>
      </w:r>
      <w:r w:rsidR="00A1386B">
        <w:rPr>
          <w:color w:val="C00000"/>
          <w:sz w:val="24"/>
          <w:szCs w:val="24"/>
        </w:rPr>
        <w:t>.05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73721E" w:rsidP="0039731E">
      <w:pPr>
        <w:jc w:val="center"/>
        <w:rPr>
          <w:b/>
          <w:i/>
          <w:sz w:val="27"/>
          <w:szCs w:val="27"/>
        </w:rPr>
      </w:pP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</w:pP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25"/>
          <w:szCs w:val="25"/>
        </w:rPr>
      </w:pPr>
      <w:r w:rsidRPr="00AF35EA">
        <w:rPr>
          <w:bCs/>
          <w:sz w:val="25"/>
          <w:szCs w:val="25"/>
        </w:rPr>
        <w:t xml:space="preserve">от </w:t>
      </w:r>
      <w:r w:rsidR="00A1386B">
        <w:rPr>
          <w:b/>
          <w:bCs/>
          <w:i/>
          <w:sz w:val="25"/>
          <w:szCs w:val="25"/>
          <w:u w:val="single"/>
        </w:rPr>
        <w:t>05.05</w:t>
      </w:r>
      <w:r w:rsidRPr="00AF35EA">
        <w:rPr>
          <w:b/>
          <w:bCs/>
          <w:i/>
          <w:sz w:val="25"/>
          <w:szCs w:val="25"/>
          <w:u w:val="single"/>
        </w:rPr>
        <w:t xml:space="preserve">.2023 </w:t>
      </w:r>
      <w:r w:rsidR="00556F6E">
        <w:rPr>
          <w:bCs/>
          <w:sz w:val="25"/>
          <w:szCs w:val="25"/>
          <w:u w:val="single"/>
        </w:rPr>
        <w:t xml:space="preserve"> года № 248</w:t>
      </w:r>
      <w:r w:rsidR="00A1386B">
        <w:rPr>
          <w:bCs/>
          <w:sz w:val="25"/>
          <w:szCs w:val="25"/>
          <w:u w:val="single"/>
        </w:rPr>
        <w:t>-131</w:t>
      </w:r>
      <w:r w:rsidRPr="00AF35EA">
        <w:rPr>
          <w:bCs/>
          <w:sz w:val="25"/>
          <w:szCs w:val="25"/>
          <w:u w:val="single"/>
        </w:rPr>
        <w:t>/7</w:t>
      </w:r>
    </w:p>
    <w:p w:rsidR="00AF35EA" w:rsidRPr="00850E1B" w:rsidRDefault="00AF35EA" w:rsidP="00850E1B">
      <w:pPr>
        <w:spacing w:before="240" w:after="60"/>
        <w:jc w:val="center"/>
        <w:outlineLvl w:val="0"/>
        <w:rPr>
          <w:b/>
          <w:bCs/>
          <w:i/>
          <w:sz w:val="28"/>
          <w:szCs w:val="28"/>
        </w:rPr>
      </w:pPr>
      <w:r w:rsidRPr="00850E1B">
        <w:rPr>
          <w:b/>
          <w:bCs/>
          <w:i/>
          <w:sz w:val="28"/>
          <w:szCs w:val="28"/>
        </w:rPr>
        <w:t>с. Сосновка</w:t>
      </w:r>
    </w:p>
    <w:p w:rsidR="00556F6E" w:rsidRPr="0052405C" w:rsidRDefault="00850E1B" w:rsidP="00556F6E">
      <w:pPr>
        <w:jc w:val="center"/>
        <w:rPr>
          <w:b/>
          <w:color w:val="000000"/>
          <w:spacing w:val="-6"/>
          <w:sz w:val="28"/>
          <w:szCs w:val="28"/>
        </w:rPr>
      </w:pPr>
      <w:r w:rsidRPr="00850E1B">
        <w:rPr>
          <w:b/>
          <w:sz w:val="28"/>
          <w:szCs w:val="28"/>
        </w:rPr>
        <w:t xml:space="preserve">       </w:t>
      </w:r>
      <w:bookmarkEnd w:id="0"/>
      <w:r w:rsidR="00556F6E" w:rsidRPr="0052405C">
        <w:rPr>
          <w:b/>
          <w:color w:val="000000"/>
          <w:spacing w:val="-6"/>
          <w:sz w:val="28"/>
          <w:szCs w:val="28"/>
        </w:rPr>
        <w:t>О внесении изменений в Устав Сосновского сельсовета Бессоновского района Пензенской области</w:t>
      </w:r>
    </w:p>
    <w:p w:rsidR="00556F6E" w:rsidRPr="0052405C" w:rsidRDefault="00556F6E" w:rsidP="00556F6E">
      <w:pPr>
        <w:jc w:val="both"/>
        <w:rPr>
          <w:rStyle w:val="af3"/>
          <w:b w:val="0"/>
          <w:color w:val="000000"/>
          <w:sz w:val="28"/>
          <w:szCs w:val="28"/>
        </w:rPr>
      </w:pPr>
    </w:p>
    <w:p w:rsidR="00556F6E" w:rsidRPr="0052405C" w:rsidRDefault="00556F6E" w:rsidP="00556F6E">
      <w:pPr>
        <w:ind w:firstLine="567"/>
        <w:jc w:val="both"/>
        <w:rPr>
          <w:color w:val="000000"/>
          <w:sz w:val="28"/>
          <w:szCs w:val="28"/>
        </w:rPr>
      </w:pPr>
      <w:r w:rsidRPr="0052405C">
        <w:rPr>
          <w:color w:val="000000"/>
          <w:spacing w:val="-6"/>
          <w:sz w:val="28"/>
          <w:szCs w:val="28"/>
        </w:rPr>
        <w:t>Руководствуясь пунктом 1 части 10 статьи 35, статьей 44 Федерального закона от 06.10.2003 № 131-ФЗ «Об общих принципах организации местного самоуправления в Российской Федерации»</w:t>
      </w:r>
      <w:r w:rsidRPr="0052405C">
        <w:rPr>
          <w:color w:val="000000"/>
          <w:sz w:val="28"/>
          <w:szCs w:val="28"/>
        </w:rPr>
        <w:t xml:space="preserve"> (с последующими изменениями), статьей 20 Устава Сосновского сельсовета Бессоновского района Пензенской области,</w:t>
      </w:r>
    </w:p>
    <w:p w:rsidR="00556F6E" w:rsidRPr="0052405C" w:rsidRDefault="00556F6E" w:rsidP="00556F6E">
      <w:pPr>
        <w:ind w:left="-567" w:firstLine="567"/>
        <w:jc w:val="center"/>
        <w:rPr>
          <w:b/>
          <w:color w:val="000000"/>
          <w:spacing w:val="-6"/>
          <w:sz w:val="28"/>
          <w:szCs w:val="28"/>
        </w:rPr>
      </w:pPr>
      <w:r w:rsidRPr="0052405C">
        <w:rPr>
          <w:b/>
          <w:color w:val="000000"/>
          <w:spacing w:val="-6"/>
          <w:sz w:val="28"/>
          <w:szCs w:val="28"/>
        </w:rPr>
        <w:t>Комитет местного самоуправления Сосновского сельсовета Бессоновского района Пензенской области решил:</w:t>
      </w:r>
    </w:p>
    <w:p w:rsidR="00556F6E" w:rsidRPr="0052405C" w:rsidRDefault="00556F6E" w:rsidP="00556F6E">
      <w:pPr>
        <w:ind w:left="-567" w:firstLine="567"/>
        <w:jc w:val="center"/>
        <w:rPr>
          <w:color w:val="000000"/>
          <w:spacing w:val="-6"/>
          <w:sz w:val="28"/>
          <w:szCs w:val="28"/>
        </w:rPr>
      </w:pPr>
    </w:p>
    <w:p w:rsidR="00556F6E" w:rsidRPr="0052405C" w:rsidRDefault="00556F6E" w:rsidP="00556F6E">
      <w:pPr>
        <w:numPr>
          <w:ilvl w:val="0"/>
          <w:numId w:val="7"/>
        </w:numPr>
        <w:ind w:left="0" w:firstLine="567"/>
        <w:jc w:val="both"/>
        <w:rPr>
          <w:color w:val="000000"/>
          <w:sz w:val="28"/>
          <w:szCs w:val="28"/>
        </w:rPr>
      </w:pPr>
      <w:r w:rsidRPr="0052405C">
        <w:rPr>
          <w:color w:val="000000"/>
          <w:sz w:val="28"/>
          <w:szCs w:val="28"/>
        </w:rPr>
        <w:t>Внести в Устав Сосновского сельсовета Бессоновского</w:t>
      </w:r>
      <w:r w:rsidRPr="0052405C">
        <w:rPr>
          <w:i/>
          <w:color w:val="000000"/>
          <w:sz w:val="28"/>
          <w:szCs w:val="28"/>
        </w:rPr>
        <w:t xml:space="preserve"> </w:t>
      </w:r>
      <w:r w:rsidRPr="0052405C">
        <w:rPr>
          <w:color w:val="000000"/>
          <w:sz w:val="28"/>
          <w:szCs w:val="28"/>
        </w:rPr>
        <w:t>района Пензенской области следующие изменения:</w:t>
      </w:r>
    </w:p>
    <w:p w:rsidR="00556F6E" w:rsidRPr="0052405C" w:rsidRDefault="00556F6E" w:rsidP="00556F6E">
      <w:pPr>
        <w:ind w:right="-1" w:firstLine="360"/>
        <w:jc w:val="both"/>
        <w:rPr>
          <w:b/>
          <w:color w:val="000000"/>
          <w:sz w:val="28"/>
          <w:szCs w:val="28"/>
        </w:rPr>
      </w:pPr>
      <w:r w:rsidRPr="0052405C">
        <w:rPr>
          <w:b/>
          <w:color w:val="000000"/>
          <w:sz w:val="28"/>
          <w:szCs w:val="28"/>
        </w:rPr>
        <w:t>1) часть 8 статьи 20 дополнить пунктами 27-28 следующего содержания:</w:t>
      </w:r>
    </w:p>
    <w:p w:rsidR="00556F6E" w:rsidRPr="0052405C" w:rsidRDefault="00556F6E" w:rsidP="00556F6E">
      <w:pPr>
        <w:ind w:right="-1" w:firstLine="360"/>
        <w:jc w:val="both"/>
        <w:rPr>
          <w:color w:val="000000"/>
          <w:sz w:val="28"/>
          <w:szCs w:val="28"/>
        </w:rPr>
      </w:pPr>
      <w:r w:rsidRPr="0052405C">
        <w:rPr>
          <w:color w:val="000000"/>
          <w:sz w:val="28"/>
          <w:szCs w:val="28"/>
        </w:rPr>
        <w:t>«27) иные полномочия, отнесенные к компетенции органов местного самоуправления, в отношении лиц, замещающих муниципальные должности в Сосновском сельсовете, в соответствии с федеральными законами и принимаемыми в соответствии с ними Уставом Пензенской области, законами Пензенской области и настоящим Уставом;</w:t>
      </w:r>
    </w:p>
    <w:p w:rsidR="00556F6E" w:rsidRPr="0052405C" w:rsidRDefault="00556F6E" w:rsidP="00556F6E">
      <w:pPr>
        <w:ind w:right="-1" w:firstLine="360"/>
        <w:jc w:val="both"/>
        <w:rPr>
          <w:color w:val="000000"/>
          <w:sz w:val="28"/>
          <w:szCs w:val="28"/>
        </w:rPr>
      </w:pPr>
      <w:r w:rsidRPr="0052405C">
        <w:rPr>
          <w:color w:val="000000"/>
          <w:sz w:val="28"/>
          <w:szCs w:val="28"/>
        </w:rPr>
        <w:t>28) утверждение порядка организации доступа к информации о деятельности органов местного самоуправления Сосновского сельсовета.»;</w:t>
      </w:r>
    </w:p>
    <w:p w:rsidR="00556F6E" w:rsidRPr="0052405C" w:rsidRDefault="00556F6E" w:rsidP="00556F6E">
      <w:pPr>
        <w:ind w:right="-1" w:firstLine="360"/>
        <w:jc w:val="both"/>
        <w:rPr>
          <w:color w:val="000000"/>
          <w:sz w:val="28"/>
          <w:szCs w:val="28"/>
        </w:rPr>
      </w:pPr>
    </w:p>
    <w:p w:rsidR="00556F6E" w:rsidRPr="0052405C" w:rsidRDefault="00556F6E" w:rsidP="00556F6E">
      <w:pPr>
        <w:ind w:right="-1" w:firstLine="360"/>
        <w:jc w:val="both"/>
        <w:rPr>
          <w:b/>
          <w:color w:val="000000"/>
          <w:sz w:val="28"/>
          <w:szCs w:val="28"/>
        </w:rPr>
      </w:pPr>
      <w:r w:rsidRPr="0052405C">
        <w:rPr>
          <w:b/>
          <w:color w:val="000000"/>
          <w:sz w:val="28"/>
          <w:szCs w:val="28"/>
        </w:rPr>
        <w:t>2) статью 21 дополнить частью 14.2 следующего содержания:</w:t>
      </w:r>
    </w:p>
    <w:p w:rsidR="00556F6E" w:rsidRPr="0052405C" w:rsidRDefault="00556F6E" w:rsidP="00556F6E">
      <w:pPr>
        <w:ind w:right="-1" w:firstLine="360"/>
        <w:jc w:val="both"/>
        <w:rPr>
          <w:color w:val="000000"/>
          <w:sz w:val="28"/>
          <w:szCs w:val="28"/>
        </w:rPr>
      </w:pPr>
      <w:r w:rsidRPr="0052405C">
        <w:rPr>
          <w:color w:val="000000"/>
          <w:sz w:val="28"/>
          <w:szCs w:val="28"/>
        </w:rPr>
        <w:t xml:space="preserve">«14.2. Полномочия депутата Комитета местного самоуправления </w:t>
      </w:r>
      <w:r w:rsidRPr="0052405C">
        <w:rPr>
          <w:color w:val="000000"/>
          <w:sz w:val="28"/>
          <w:szCs w:val="28"/>
        </w:rPr>
        <w:lastRenderedPageBreak/>
        <w:t>прекращаются досрочно решением Комитета местного самоуправления в случае отсутствия депутата без уважительных причин на всех заседаниях Комитета местного самоуправления в течение шести месяцев подряд.».</w:t>
      </w:r>
    </w:p>
    <w:p w:rsidR="00556F6E" w:rsidRPr="0052405C" w:rsidRDefault="00556F6E" w:rsidP="00556F6E">
      <w:pPr>
        <w:ind w:right="-1" w:firstLine="360"/>
        <w:jc w:val="both"/>
        <w:rPr>
          <w:color w:val="000000"/>
          <w:sz w:val="28"/>
          <w:szCs w:val="28"/>
        </w:rPr>
      </w:pPr>
    </w:p>
    <w:p w:rsidR="00556F6E" w:rsidRPr="0052405C" w:rsidRDefault="00556F6E" w:rsidP="00556F6E">
      <w:pPr>
        <w:ind w:firstLine="567"/>
        <w:jc w:val="both"/>
        <w:rPr>
          <w:color w:val="000000"/>
          <w:spacing w:val="-6"/>
          <w:sz w:val="28"/>
          <w:szCs w:val="28"/>
        </w:rPr>
      </w:pPr>
      <w:r w:rsidRPr="0052405C">
        <w:rPr>
          <w:color w:val="000000"/>
          <w:spacing w:val="-6"/>
          <w:sz w:val="28"/>
          <w:szCs w:val="28"/>
        </w:rPr>
        <w:t xml:space="preserve">2. Принять настоящее решение на сессии Комитета местного самоуправления </w:t>
      </w:r>
      <w:r w:rsidRPr="0052405C">
        <w:rPr>
          <w:color w:val="000000"/>
          <w:sz w:val="28"/>
          <w:szCs w:val="28"/>
        </w:rPr>
        <w:t>Сосновского</w:t>
      </w:r>
      <w:r w:rsidRPr="0052405C">
        <w:rPr>
          <w:color w:val="000000"/>
          <w:spacing w:val="-6"/>
          <w:sz w:val="28"/>
          <w:szCs w:val="28"/>
        </w:rPr>
        <w:t xml:space="preserve"> сельсовета </w:t>
      </w:r>
      <w:r w:rsidRPr="0052405C">
        <w:rPr>
          <w:color w:val="000000"/>
          <w:sz w:val="28"/>
          <w:szCs w:val="28"/>
        </w:rPr>
        <w:t>Бессоновского</w:t>
      </w:r>
      <w:r w:rsidRPr="0052405C">
        <w:rPr>
          <w:color w:val="000000"/>
          <w:spacing w:val="-6"/>
          <w:sz w:val="28"/>
          <w:szCs w:val="28"/>
        </w:rPr>
        <w:t xml:space="preserve"> района Пензенской области.</w:t>
      </w:r>
    </w:p>
    <w:p w:rsidR="00556F6E" w:rsidRPr="0052405C" w:rsidRDefault="00556F6E" w:rsidP="00556F6E">
      <w:pPr>
        <w:pStyle w:val="ConsPlusNormal"/>
        <w:ind w:firstLine="567"/>
        <w:jc w:val="both"/>
        <w:rPr>
          <w:color w:val="000000"/>
          <w:spacing w:val="-6"/>
        </w:rPr>
      </w:pPr>
      <w:r w:rsidRPr="0052405C">
        <w:rPr>
          <w:color w:val="000000"/>
          <w:spacing w:val="-6"/>
        </w:rPr>
        <w:t xml:space="preserve">3. </w:t>
      </w:r>
      <w:r w:rsidRPr="0052405C">
        <w:rPr>
          <w:color w:val="000000"/>
        </w:rPr>
        <w:t>Направить настоящее решение в Управление Министерства юстиции Российской Федерации по Пензенской области на государственную регистрацию и для официального опубликования (обнародования) на портале Министерства юстиции Российской Федерации.</w:t>
      </w:r>
    </w:p>
    <w:p w:rsidR="00556F6E" w:rsidRPr="0052405C" w:rsidRDefault="00556F6E" w:rsidP="00556F6E">
      <w:pPr>
        <w:pStyle w:val="ConsPlusNormal"/>
        <w:ind w:firstLine="567"/>
        <w:jc w:val="both"/>
        <w:rPr>
          <w:color w:val="000000"/>
        </w:rPr>
      </w:pPr>
      <w:r w:rsidRPr="0052405C">
        <w:rPr>
          <w:color w:val="000000"/>
          <w:spacing w:val="-6"/>
        </w:rPr>
        <w:t>4. Опубликовать настоящее решение в информационном бюллетене Сосновского сельсовета «Сельские ведомости» и разместить на официальном сайте администрации Бессоновского района Пензенской области в разделе «Сосновский сельсовет» в информационно-телекоммуникационной сети «Интернет»</w:t>
      </w:r>
      <w:r w:rsidRPr="0052405C">
        <w:rPr>
          <w:i/>
          <w:color w:val="000000"/>
          <w:spacing w:val="-6"/>
        </w:rPr>
        <w:t xml:space="preserve"> </w:t>
      </w:r>
      <w:r w:rsidRPr="0052405C">
        <w:rPr>
          <w:color w:val="000000"/>
          <w:spacing w:val="-6"/>
        </w:rPr>
        <w:t xml:space="preserve">в течение семи дней со дня </w:t>
      </w:r>
      <w:r w:rsidRPr="0052405C">
        <w:rPr>
          <w:color w:val="000000"/>
        </w:rPr>
        <w:t xml:space="preserve">поступления из </w:t>
      </w:r>
      <w:r w:rsidRPr="0052405C">
        <w:rPr>
          <w:color w:val="000000"/>
          <w:spacing w:val="-6"/>
        </w:rPr>
        <w:t>Управления Министерства юстиции Российской Федерации по Пензенской области</w:t>
      </w:r>
      <w:r w:rsidRPr="0052405C">
        <w:rPr>
          <w:color w:val="000000"/>
        </w:rPr>
        <w:t xml:space="preserve"> уведомления о включении сведений о настоящем решении в государственный реестр уставов муниципальных образований Пензенской области, предусмотренного </w:t>
      </w:r>
      <w:hyperlink r:id="rId9" w:history="1">
        <w:r w:rsidRPr="0052405C">
          <w:rPr>
            <w:color w:val="000000"/>
          </w:rPr>
          <w:t>частью 6 статьи 4</w:t>
        </w:r>
      </w:hyperlink>
      <w:r w:rsidRPr="0052405C">
        <w:rPr>
          <w:color w:val="000000"/>
        </w:rPr>
        <w:t xml:space="preserve"> Федерального закона от 21 июля 2005 года № 97-ФЗ «О государственной регистрации уставов муниципальных образований».</w:t>
      </w:r>
    </w:p>
    <w:p w:rsidR="00556F6E" w:rsidRPr="0052405C" w:rsidRDefault="00556F6E" w:rsidP="00556F6E">
      <w:pPr>
        <w:pStyle w:val="ConsPlusNormal"/>
        <w:ind w:firstLine="567"/>
        <w:jc w:val="both"/>
        <w:rPr>
          <w:color w:val="000000"/>
          <w:spacing w:val="-6"/>
        </w:rPr>
      </w:pPr>
      <w:r w:rsidRPr="0052405C">
        <w:rPr>
          <w:color w:val="000000"/>
          <w:spacing w:val="-6"/>
        </w:rPr>
        <w:t xml:space="preserve">5. Настоящее решение вступает в силу после его официального опубликования. </w:t>
      </w:r>
    </w:p>
    <w:p w:rsidR="00556F6E" w:rsidRPr="0052405C" w:rsidRDefault="00556F6E" w:rsidP="00556F6E">
      <w:pPr>
        <w:pStyle w:val="ConsPlusNormal"/>
        <w:ind w:left="-567" w:firstLine="567"/>
        <w:jc w:val="both"/>
        <w:rPr>
          <w:color w:val="000000"/>
          <w:spacing w:val="-6"/>
        </w:rPr>
      </w:pPr>
    </w:p>
    <w:p w:rsidR="00556F6E" w:rsidRPr="0052405C" w:rsidRDefault="00556F6E" w:rsidP="00556F6E">
      <w:pPr>
        <w:rPr>
          <w:color w:val="000000"/>
          <w:sz w:val="28"/>
          <w:szCs w:val="28"/>
        </w:rPr>
      </w:pPr>
      <w:r w:rsidRPr="0052405C">
        <w:rPr>
          <w:color w:val="000000"/>
          <w:sz w:val="28"/>
          <w:szCs w:val="28"/>
        </w:rPr>
        <w:t xml:space="preserve">Глава Сосновского  сельсовета </w:t>
      </w:r>
    </w:p>
    <w:p w:rsidR="00556F6E" w:rsidRPr="0052405C" w:rsidRDefault="00556F6E" w:rsidP="00556F6E">
      <w:pPr>
        <w:jc w:val="both"/>
        <w:rPr>
          <w:color w:val="000000"/>
          <w:sz w:val="28"/>
          <w:szCs w:val="28"/>
        </w:rPr>
      </w:pPr>
      <w:r w:rsidRPr="0052405C">
        <w:rPr>
          <w:color w:val="000000"/>
          <w:sz w:val="28"/>
          <w:szCs w:val="28"/>
        </w:rPr>
        <w:t>Бессоновского района Пензенской области                                  Е.В. Бакалова</w:t>
      </w:r>
    </w:p>
    <w:p w:rsidR="00556F6E" w:rsidRPr="0052405C" w:rsidRDefault="00556F6E" w:rsidP="00556F6E">
      <w:pPr>
        <w:pStyle w:val="ConsPlusNormal"/>
        <w:ind w:left="-567" w:firstLine="567"/>
        <w:jc w:val="both"/>
        <w:rPr>
          <w:color w:val="000000"/>
        </w:rPr>
      </w:pPr>
    </w:p>
    <w:p w:rsidR="00850E1B" w:rsidRDefault="00850E1B" w:rsidP="00A1386B">
      <w:pPr>
        <w:pStyle w:val="af"/>
        <w:spacing w:after="0"/>
        <w:rPr>
          <w:b/>
          <w:sz w:val="26"/>
          <w:szCs w:val="26"/>
        </w:rPr>
      </w:pPr>
    </w:p>
    <w:sectPr w:rsidR="00850E1B" w:rsidSect="00962940">
      <w:headerReference w:type="default" r:id="rId10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3F9" w:rsidRDefault="00C123F9">
      <w:r>
        <w:separator/>
      </w:r>
    </w:p>
  </w:endnote>
  <w:endnote w:type="continuationSeparator" w:id="1">
    <w:p w:rsidR="00C123F9" w:rsidRDefault="00C12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3F9" w:rsidRDefault="00C123F9">
      <w:r>
        <w:separator/>
      </w:r>
    </w:p>
  </w:footnote>
  <w:footnote w:type="continuationSeparator" w:id="1">
    <w:p w:rsidR="00C123F9" w:rsidRDefault="00C123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D146D6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270800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7B7C87"/>
    <w:multiLevelType w:val="hybridMultilevel"/>
    <w:tmpl w:val="8B78E536"/>
    <w:lvl w:ilvl="0" w:tplc="318294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2392B"/>
    <w:rsid w:val="000251D1"/>
    <w:rsid w:val="000266B0"/>
    <w:rsid w:val="00033660"/>
    <w:rsid w:val="0003457D"/>
    <w:rsid w:val="000457D8"/>
    <w:rsid w:val="00047F69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0800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6EC"/>
    <w:rsid w:val="00473C2B"/>
    <w:rsid w:val="00476A37"/>
    <w:rsid w:val="00480EA4"/>
    <w:rsid w:val="004845F2"/>
    <w:rsid w:val="00486092"/>
    <w:rsid w:val="00490C42"/>
    <w:rsid w:val="00493EB1"/>
    <w:rsid w:val="004A49C0"/>
    <w:rsid w:val="004B61DE"/>
    <w:rsid w:val="004C78CA"/>
    <w:rsid w:val="004C7CE7"/>
    <w:rsid w:val="004D3DF9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56F6E"/>
    <w:rsid w:val="00563592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3DBD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565FF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2758"/>
    <w:rsid w:val="00AD5775"/>
    <w:rsid w:val="00AD7343"/>
    <w:rsid w:val="00AE150D"/>
    <w:rsid w:val="00AF1CE5"/>
    <w:rsid w:val="00AF1E65"/>
    <w:rsid w:val="00AF35EA"/>
    <w:rsid w:val="00AF4C5C"/>
    <w:rsid w:val="00AF6C86"/>
    <w:rsid w:val="00AF7813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CFC"/>
    <w:rsid w:val="00C87445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146D6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80F4B026352148C22314CCEB23048FFB617BCB305978FC3464C65028008D9DF61EEDD709B7ACE4260EF14653FC5AC7869D3779j8z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3276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2021-08-27T05:05:00Z</cp:lastPrinted>
  <dcterms:created xsi:type="dcterms:W3CDTF">2023-05-10T11:05:00Z</dcterms:created>
  <dcterms:modified xsi:type="dcterms:W3CDTF">2023-05-26T04:43:00Z</dcterms:modified>
</cp:coreProperties>
</file>