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DE6583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53E89">
        <w:rPr>
          <w:color w:val="C00000"/>
          <w:sz w:val="24"/>
          <w:szCs w:val="24"/>
        </w:rPr>
        <w:t>1</w:t>
      </w:r>
      <w:r w:rsidR="00E92D48">
        <w:rPr>
          <w:color w:val="C00000"/>
          <w:sz w:val="24"/>
          <w:szCs w:val="24"/>
        </w:rPr>
        <w:t>7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92D48">
        <w:rPr>
          <w:color w:val="C00000"/>
          <w:sz w:val="24"/>
          <w:szCs w:val="24"/>
        </w:rPr>
        <w:t>26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E53E89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8334861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92D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7B592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E53E8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E92D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21</w:t>
      </w:r>
    </w:p>
    <w:p w14:paraId="2A1CF16E" w14:textId="302900D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0122308" w14:textId="1A781206" w:rsidR="00E92D48" w:rsidRDefault="00E92D48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DE2BC8E" w14:textId="77777777" w:rsidR="00E92D48" w:rsidRPr="002D46FA" w:rsidRDefault="00E92D48" w:rsidP="00E92D48">
      <w:pPr>
        <w:autoSpaceDE w:val="0"/>
        <w:autoSpaceDN w:val="0"/>
        <w:adjustRightInd w:val="0"/>
        <w:ind w:firstLine="708"/>
        <w:jc w:val="center"/>
        <w:rPr>
          <w:b/>
          <w:bCs/>
          <w:iCs/>
          <w:color w:val="000000"/>
          <w:sz w:val="28"/>
          <w:szCs w:val="28"/>
        </w:rPr>
      </w:pPr>
      <w:r w:rsidRPr="002D46FA">
        <w:rPr>
          <w:b/>
          <w:color w:val="000000"/>
          <w:sz w:val="28"/>
          <w:szCs w:val="28"/>
        </w:rPr>
        <w:t xml:space="preserve">Об утверждении Порядка и размеров возмещения расходов, связанных со служебными командировками, работникам органов местного самоуправления Сосновского сельсовета </w:t>
      </w:r>
      <w:r w:rsidRPr="002D46FA">
        <w:rPr>
          <w:b/>
          <w:bCs/>
          <w:iCs/>
          <w:color w:val="000000"/>
          <w:sz w:val="28"/>
          <w:szCs w:val="28"/>
        </w:rPr>
        <w:t>Бессоновского района Пензенской области</w:t>
      </w:r>
      <w:r w:rsidRPr="002D46FA">
        <w:rPr>
          <w:b/>
          <w:color w:val="000000"/>
          <w:sz w:val="28"/>
          <w:szCs w:val="28"/>
        </w:rPr>
        <w:t xml:space="preserve">, работникам муниципальных учреждений, подведомственных органам местного самоуправления Сосновского сельсовета </w:t>
      </w:r>
      <w:r w:rsidRPr="002D46FA">
        <w:rPr>
          <w:b/>
          <w:bCs/>
          <w:iCs/>
          <w:color w:val="000000"/>
          <w:sz w:val="28"/>
          <w:szCs w:val="28"/>
        </w:rPr>
        <w:t>Бессоновского района Пензенской области</w:t>
      </w:r>
    </w:p>
    <w:p w14:paraId="6E686E06" w14:textId="77777777" w:rsidR="00E92D48" w:rsidRPr="002D46FA" w:rsidRDefault="00E92D48" w:rsidP="00E92D48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14:paraId="3751BF3C" w14:textId="77777777" w:rsidR="00E92D48" w:rsidRPr="002D46FA" w:rsidRDefault="00E92D48" w:rsidP="00E92D48">
      <w:pPr>
        <w:pStyle w:val="affffff5"/>
        <w:spacing w:before="0" w:beforeAutospacing="0" w:after="0" w:afterAutospacing="0"/>
        <w:ind w:firstLine="567"/>
        <w:jc w:val="both"/>
        <w:rPr>
          <w:rFonts w:eastAsia="Lucida Sans Unicode"/>
          <w:bCs/>
          <w:color w:val="000000"/>
          <w:kern w:val="1"/>
          <w:sz w:val="28"/>
          <w:szCs w:val="28"/>
        </w:rPr>
      </w:pPr>
      <w:r w:rsidRPr="002D46FA">
        <w:rPr>
          <w:color w:val="000000"/>
          <w:sz w:val="28"/>
          <w:szCs w:val="28"/>
        </w:rPr>
        <w:t xml:space="preserve">В соответствии со статьей 168 Трудового кодекса Российской Федерации, постановлением Правительства Российской Федерации от 13.10.2008 № 749 «Об особенностях направления работников в служебные командировки» (с последующими изменениями), в целях упорядочения выплат, связанных со служебными командировками, на основании </w:t>
      </w:r>
      <w:hyperlink r:id="rId9" w:tgtFrame="_blank" w:history="1">
        <w:r w:rsidRPr="002D46FA">
          <w:rPr>
            <w:rFonts w:eastAsia="Lucida Sans Unicode"/>
            <w:bCs/>
            <w:color w:val="000000"/>
            <w:kern w:val="1"/>
            <w:sz w:val="28"/>
            <w:szCs w:val="28"/>
          </w:rPr>
          <w:t>Устава Сосновского сельсовета Бессоновского района Пензенской области</w:t>
        </w:r>
      </w:hyperlink>
      <w:r w:rsidRPr="002D46FA">
        <w:rPr>
          <w:rFonts w:eastAsia="Lucida Sans Unicode"/>
          <w:bCs/>
          <w:color w:val="000000"/>
          <w:kern w:val="1"/>
          <w:sz w:val="28"/>
          <w:szCs w:val="28"/>
        </w:rPr>
        <w:t xml:space="preserve">, администрация Сосновского сельсовета </w:t>
      </w:r>
      <w:r w:rsidRPr="002D46FA">
        <w:rPr>
          <w:rFonts w:eastAsia="Lucida Sans Unicode"/>
          <w:b/>
          <w:bCs/>
          <w:color w:val="000000"/>
          <w:kern w:val="1"/>
          <w:sz w:val="28"/>
          <w:szCs w:val="28"/>
        </w:rPr>
        <w:t>постановляет:</w:t>
      </w:r>
    </w:p>
    <w:p w14:paraId="56223FBB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567"/>
        <w:jc w:val="both"/>
        <w:rPr>
          <w:i/>
          <w:color w:val="000000"/>
          <w:sz w:val="22"/>
          <w:szCs w:val="22"/>
        </w:rPr>
      </w:pPr>
      <w:r w:rsidRPr="002D46FA">
        <w:rPr>
          <w:color w:val="000000"/>
          <w:sz w:val="28"/>
          <w:szCs w:val="28"/>
        </w:rPr>
        <w:t>1. Установить, что возмещение расходов, связанных со служебными командировками на территории Российской Федерации (за исключением случаев, предусмотренных пунктами 2.1, 2.2 настоящего постановления, работникам, замещающим должности в органах местного самоуправления, не отнесенные к должностям муниципальной службы Сосновского сельсовета Бессоновского района Пензенской области, работникам, работающим в органах местного самоуправления Сосновского сельсовета Бессоновского района Пензенской области по профессиям рабочих, работникам муниципальных учреждений, подведомственных органам местного самоуправления Сосновского сельсовета Бессоновского района Пензенской области (далее – работники, орган местного самоуправления, муниципальное учреждение), осуществляется в следующих размерах:</w:t>
      </w:r>
    </w:p>
    <w:p w14:paraId="7AF3C817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 xml:space="preserve">1) расходов по найму жилого помещения (кроме случая, когда направленному в служебную командировку работнику предоставляется бесплатное помещение) - в </w:t>
      </w:r>
      <w:r w:rsidRPr="002D46FA">
        <w:rPr>
          <w:color w:val="000000"/>
          <w:sz w:val="28"/>
          <w:szCs w:val="28"/>
        </w:rPr>
        <w:lastRenderedPageBreak/>
        <w:t>размере фактических расходов, подтвержденных соответствующими документами, но не более стоимости однокомнатного (одноместного) номера;</w:t>
      </w:r>
    </w:p>
    <w:p w14:paraId="75500E6B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2) дополнительных расходов, связанных с проживанием вне места постоянного жительства (суточные):</w:t>
      </w:r>
    </w:p>
    <w:p w14:paraId="1B4606A6" w14:textId="77777777" w:rsidR="00E92D48" w:rsidRPr="002D46FA" w:rsidRDefault="00E92D48" w:rsidP="00E92D48">
      <w:pPr>
        <w:pStyle w:val="afffff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- за каждый день нахождения в командировке в пределах Пензенской области – в размере 200 рублей;</w:t>
      </w:r>
    </w:p>
    <w:p w14:paraId="6879D7CF" w14:textId="77777777" w:rsidR="00E92D48" w:rsidRPr="002D46FA" w:rsidRDefault="00E92D48" w:rsidP="00E92D48">
      <w:pPr>
        <w:pStyle w:val="afffff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- за каждый день нахождения в командировке за пределами Пензенской области – в размере 500 рублей;</w:t>
      </w:r>
    </w:p>
    <w:p w14:paraId="2559014F" w14:textId="77777777" w:rsidR="00E92D48" w:rsidRPr="002D46FA" w:rsidRDefault="00E92D48" w:rsidP="00E92D48">
      <w:pPr>
        <w:pStyle w:val="afffff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- за каждый день нахождения в командировке в городе Москва и городе Санкт-Петербург- в размере 700 рублей.</w:t>
      </w:r>
    </w:p>
    <w:p w14:paraId="6293F6C2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3) расходов по проезду к месту служебной командировки и обратно к месту постоянной работы - в размере фактических расходов, подтвержденных проездными документами, но не выше стоимости проезда:</w:t>
      </w:r>
    </w:p>
    <w:p w14:paraId="616E601E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- воздушным транспортом - по тарифу экономического класса;</w:t>
      </w:r>
    </w:p>
    <w:p w14:paraId="626A5176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14:paraId="23C411A8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- железнодорожным транспортом -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сидения;</w:t>
      </w:r>
    </w:p>
    <w:p w14:paraId="33E62230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- автомобильным транспортом - по стоимости проезда в транспорте общего пользования, осуществляющем регулярные перевозки пассажиров и багажа.</w:t>
      </w:r>
    </w:p>
    <w:p w14:paraId="1EBA6235" w14:textId="77777777" w:rsidR="00E92D48" w:rsidRPr="002D46FA" w:rsidRDefault="00E92D48" w:rsidP="00E92D48">
      <w:pPr>
        <w:widowControl/>
        <w:tabs>
          <w:tab w:val="left" w:pos="993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ab/>
        <w:t xml:space="preserve">2. Установить, что </w:t>
      </w:r>
      <w:r w:rsidRPr="002D46FA">
        <w:rPr>
          <w:bCs/>
          <w:color w:val="000000"/>
          <w:sz w:val="28"/>
          <w:szCs w:val="28"/>
        </w:rPr>
        <w:t xml:space="preserve">при направлении работников в служебные командировки на территории иностранных государств: </w:t>
      </w:r>
    </w:p>
    <w:p w14:paraId="6F564BC4" w14:textId="77777777" w:rsidR="00E92D48" w:rsidRPr="002D46FA" w:rsidRDefault="00E92D48" w:rsidP="00E92D48">
      <w:pPr>
        <w:widowControl/>
        <w:tabs>
          <w:tab w:val="left" w:pos="993"/>
          <w:tab w:val="left" w:pos="1276"/>
        </w:tabs>
        <w:jc w:val="both"/>
        <w:rPr>
          <w:color w:val="000000"/>
          <w:sz w:val="28"/>
          <w:szCs w:val="28"/>
        </w:rPr>
      </w:pPr>
      <w:r w:rsidRPr="002D46FA">
        <w:rPr>
          <w:bCs/>
          <w:color w:val="000000"/>
          <w:sz w:val="28"/>
          <w:szCs w:val="28"/>
        </w:rPr>
        <w:tab/>
        <w:t xml:space="preserve">1) суточные выплачиваются </w:t>
      </w:r>
      <w:r w:rsidRPr="002D46FA">
        <w:rPr>
          <w:color w:val="000000"/>
          <w:sz w:val="28"/>
          <w:szCs w:val="28"/>
        </w:rPr>
        <w:t>в размерах, установленных постановлением Правительства Российской Федерации от 26.12.2005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 (с последующими изменениями), с учетом особенностей, предусмотренных Положением об особенностях направления работников в служебные командировки, утвержденным постановлением Правительства Российской Федерации от 13.10.2008 № 749;</w:t>
      </w:r>
    </w:p>
    <w:p w14:paraId="5CA5871A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bCs/>
          <w:color w:val="000000"/>
          <w:sz w:val="28"/>
          <w:szCs w:val="28"/>
        </w:rPr>
        <w:t>2) расходы по найму жилого помещения возмещаются по фактическим затратам, подтвержденным соответствующими документами, но не превышающим предельные нормы возмещения расходов по найму жилого помещения, установленные постановлением Правительства Российской Федерации от 22.08.2020 № 1267 «</w:t>
      </w:r>
      <w:r w:rsidRPr="002D46FA">
        <w:rPr>
          <w:color w:val="000000"/>
          <w:sz w:val="28"/>
          <w:szCs w:val="28"/>
        </w:rPr>
        <w:t xml:space="preserve">Об установлении предельных норм возмещения расходов по найму жилого </w:t>
      </w:r>
      <w:r w:rsidRPr="002D46FA">
        <w:rPr>
          <w:color w:val="000000"/>
          <w:sz w:val="28"/>
          <w:szCs w:val="28"/>
        </w:rPr>
        <w:lastRenderedPageBreak/>
        <w:t>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№ 812</w:t>
      </w:r>
      <w:r w:rsidRPr="002D46FA">
        <w:rPr>
          <w:bCs/>
          <w:color w:val="000000"/>
          <w:sz w:val="28"/>
          <w:szCs w:val="28"/>
        </w:rPr>
        <w:t>» (с последующими изменениями)</w:t>
      </w:r>
      <w:r w:rsidRPr="002D46FA">
        <w:rPr>
          <w:color w:val="000000"/>
          <w:sz w:val="28"/>
          <w:szCs w:val="28"/>
        </w:rPr>
        <w:t>;</w:t>
      </w:r>
    </w:p>
    <w:p w14:paraId="553CD5AC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3)</w:t>
      </w:r>
      <w:r w:rsidRPr="002D46FA">
        <w:rPr>
          <w:color w:val="000000"/>
        </w:rPr>
        <w:t xml:space="preserve"> </w:t>
      </w:r>
      <w:r w:rsidRPr="002D46FA">
        <w:rPr>
          <w:color w:val="000000"/>
          <w:sz w:val="28"/>
          <w:szCs w:val="28"/>
        </w:rPr>
        <w:t>расходы по проезду, возмещаются им в соответствии с подпунктом 3 пункта 1 настоящего постановления.</w:t>
      </w:r>
    </w:p>
    <w:p w14:paraId="19DE1089" w14:textId="77777777" w:rsidR="00E92D48" w:rsidRPr="002D46FA" w:rsidRDefault="00E92D48" w:rsidP="00E92D48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Работникам дополнительно возмещаются:</w:t>
      </w:r>
    </w:p>
    <w:p w14:paraId="772D2491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а) расходы на оформление заграничного паспорта, визы и других выездных документов;</w:t>
      </w:r>
    </w:p>
    <w:p w14:paraId="19E0D5D9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б) обязательные консульские и аэродромные сборы;</w:t>
      </w:r>
    </w:p>
    <w:p w14:paraId="6178B362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в) сборы за право въезда или транзита автомобильного транспорта;</w:t>
      </w:r>
    </w:p>
    <w:p w14:paraId="6E86905D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г) расходы на оформление обязательной медицинской страховки;</w:t>
      </w:r>
    </w:p>
    <w:p w14:paraId="3B5D30DA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д) иные обязательные платежи и сборы.</w:t>
      </w:r>
    </w:p>
    <w:p w14:paraId="0127F8C9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2.1. Установить, что работникам, замещающим должности в органах местного самоуправления, не отнесенные к должностям муниципальной службы Сосновского сельсовета Бессоновского района Пензенской области и работникам, работающим в органах местного самоуправления по профессиям рабочих,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14:paraId="757FE579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а)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 (с последующими изменениями), выплачивается в двойном размере.</w:t>
      </w:r>
    </w:p>
    <w:p w14:paraId="46934479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Размер сохраняемой средней заработной платы (среднего заработка) устанавливается письменным решением работодателя одновременно с решением о направлении работников в служебные командировки;</w:t>
      </w:r>
    </w:p>
    <w:p w14:paraId="1AB6C288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14:paraId="70519672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в) расходы по найму жилого помещения возмещаются (кроме тех случаев, когда им предоставляется бесплатное жилое помещение) по фактическим затратам, подтвержденным соответствующими документами, но не более 7210 рублей в сутки.</w:t>
      </w:r>
    </w:p>
    <w:p w14:paraId="050598B7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 xml:space="preserve"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</w:t>
      </w:r>
      <w:r w:rsidRPr="002D46FA">
        <w:rPr>
          <w:color w:val="000000"/>
          <w:sz w:val="28"/>
          <w:szCs w:val="28"/>
        </w:rPr>
        <w:lastRenderedPageBreak/>
        <w:t>и (или) иного документа о фактическом сроке пребывания в месте размещения, содержащего подтверждение принимающей стороны о сроке прибытия в место размещения и убытия из места размещения, оплату стоимости найма жилого помещения, либо в ином порядке, определяемом правовым актом работодателя;</w:t>
      </w:r>
    </w:p>
    <w:p w14:paraId="42C05D5A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г) расходы по проезду возмещаются в соответствии с подпунктом 3 пункта 1 настоящего постановления;</w:t>
      </w:r>
    </w:p>
    <w:p w14:paraId="68CA1A5D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д)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14:paraId="2C62455E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 xml:space="preserve">2.2. Установить, что работникам муниципальных учреждений,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устанавливаются условия командирования, аналогичные условиям, предусмотренным пунктом 2.1 настоящего постановления. </w:t>
      </w:r>
    </w:p>
    <w:p w14:paraId="510BE9FC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3. По возвращении из служебной командировки работник обязан в течение трех рабочих дней представить авансовый отчет об израсходованных в связи со служебной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14:paraId="511C4349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4. Возмещение расходов, связанных со служебными командировками работников, осуществляется органами местного самоуправления, муниципальными учреждениями Сосновского сельсовета Бессоновского района Пензенской области в пределах средств, выделенных из бюджета Сосновского сельсовета Бессоновского района Пензенской области, в течение одного календарного месяца с момента предоставления авансового отчета работодателю.</w:t>
      </w:r>
    </w:p>
    <w:p w14:paraId="444E2016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5. Расходы, размеры которых превышают размеры, установленные настоящим постановлением, а также иные расходы, связанные со служебными командировками (при условии, что они произведены работником с разрешения работодателя), возмещаются органами местного самоуправления, муниципальными учреждениями Сосновского сельсовета Бессоновского района Пензенской области, за счет средств, предусмотренных в бюджете Сосновского сельсовета Бессоновского района Пензенской области.</w:t>
      </w:r>
    </w:p>
    <w:p w14:paraId="0431BA4C" w14:textId="77777777" w:rsidR="00E92D48" w:rsidRPr="002D46FA" w:rsidRDefault="00E92D48" w:rsidP="00E92D48">
      <w:pPr>
        <w:widowControl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6. Денежные средства, связанные со служебными командировками, возмещаются работникам путем перечисления на банковские карты работников.</w:t>
      </w:r>
    </w:p>
    <w:p w14:paraId="02C4A1F9" w14:textId="77777777" w:rsidR="00E92D48" w:rsidRPr="002D46FA" w:rsidRDefault="00E92D48" w:rsidP="00E92D4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7. Постановление администрации Сосновского сельсовета Бессоновского района Пензенской области № 18 от 01.03.2024 года «О Порядке и размерах возмещения расходов, связанных со служебными командировками, муниципальным служащим администрации Сосновского сельсовета Бессоновского района Пензенской области» признать утратившим силу.</w:t>
      </w:r>
    </w:p>
    <w:p w14:paraId="4C866EF3" w14:textId="77777777" w:rsidR="00E92D48" w:rsidRPr="002D46FA" w:rsidRDefault="00E92D48" w:rsidP="00E92D48">
      <w:pPr>
        <w:widowControl/>
        <w:ind w:firstLine="567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 xml:space="preserve">8.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</w:t>
      </w:r>
      <w:r w:rsidRPr="002D46FA">
        <w:rPr>
          <w:color w:val="000000"/>
          <w:sz w:val="28"/>
          <w:szCs w:val="28"/>
        </w:rPr>
        <w:lastRenderedPageBreak/>
        <w:t>района в разделе «Сосновский сельсовет» в информационно-телекоммуникационной сети «Интернет».</w:t>
      </w:r>
    </w:p>
    <w:p w14:paraId="5C5B4189" w14:textId="77777777" w:rsidR="00E92D48" w:rsidRPr="002D46FA" w:rsidRDefault="00E92D48" w:rsidP="00E92D48">
      <w:pPr>
        <w:widowControl/>
        <w:ind w:firstLine="567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9. Настоящее решение вступает в силу на следующий день после его официального опубликования (обнародования).</w:t>
      </w:r>
    </w:p>
    <w:p w14:paraId="33EE0CC5" w14:textId="77777777" w:rsidR="00E92D48" w:rsidRPr="002D46FA" w:rsidRDefault="00E92D48" w:rsidP="00E92D48">
      <w:pPr>
        <w:widowControl/>
        <w:ind w:firstLine="567"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>10.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4E6CBFE7" w14:textId="77777777" w:rsidR="00E92D48" w:rsidRPr="002D46FA" w:rsidRDefault="00E92D48" w:rsidP="00E92D48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3D0ACEB2" w14:textId="77777777" w:rsidR="00E92D48" w:rsidRPr="002D46FA" w:rsidRDefault="00E92D48" w:rsidP="00E92D48">
      <w:pPr>
        <w:widowControl/>
        <w:jc w:val="both"/>
        <w:rPr>
          <w:color w:val="000000"/>
          <w:sz w:val="28"/>
          <w:szCs w:val="28"/>
        </w:rPr>
      </w:pPr>
      <w:r w:rsidRPr="002D46FA">
        <w:rPr>
          <w:color w:val="000000"/>
          <w:sz w:val="28"/>
          <w:szCs w:val="28"/>
        </w:rPr>
        <w:t xml:space="preserve">  Глава администрации</w:t>
      </w:r>
    </w:p>
    <w:p w14:paraId="62A84AF8" w14:textId="77777777" w:rsidR="00E92D48" w:rsidRPr="002D46FA" w:rsidRDefault="00E92D48" w:rsidP="00E92D48">
      <w:pPr>
        <w:widowControl/>
        <w:jc w:val="both"/>
        <w:rPr>
          <w:color w:val="000000"/>
          <w:sz w:val="27"/>
          <w:szCs w:val="27"/>
        </w:rPr>
      </w:pPr>
      <w:r w:rsidRPr="002D46FA">
        <w:rPr>
          <w:color w:val="000000"/>
          <w:sz w:val="28"/>
          <w:szCs w:val="28"/>
        </w:rPr>
        <w:t xml:space="preserve"> Сосновского сельсовета                                                               С.И. Терешкин</w:t>
      </w:r>
    </w:p>
    <w:bookmarkEnd w:id="0"/>
    <w:p w14:paraId="0B5840BB" w14:textId="77777777" w:rsidR="00E92D48" w:rsidRDefault="00E92D48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E92D48" w:rsidSect="000C6EBB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48AE" w14:textId="77777777" w:rsidR="00C13BFF" w:rsidRDefault="00C13BFF">
      <w:r>
        <w:separator/>
      </w:r>
    </w:p>
  </w:endnote>
  <w:endnote w:type="continuationSeparator" w:id="0">
    <w:p w14:paraId="04F56652" w14:textId="77777777" w:rsidR="00C13BFF" w:rsidRDefault="00C1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B645" w14:textId="77777777" w:rsidR="00C13BFF" w:rsidRDefault="00C13BFF">
      <w:r>
        <w:separator/>
      </w:r>
    </w:p>
  </w:footnote>
  <w:footnote w:type="continuationSeparator" w:id="0">
    <w:p w14:paraId="62EFED19" w14:textId="77777777" w:rsidR="00C13BFF" w:rsidRDefault="00C1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2E4AB1ED-87EE-4622-8A90-47C066E96C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11385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2021-08-27T05:05:00Z</cp:lastPrinted>
  <dcterms:created xsi:type="dcterms:W3CDTF">2024-03-25T05:49:00Z</dcterms:created>
  <dcterms:modified xsi:type="dcterms:W3CDTF">2024-03-25T05:50:00Z</dcterms:modified>
</cp:coreProperties>
</file>