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E4" w:rsidRPr="00992153" w:rsidRDefault="00E318E4" w:rsidP="00E318E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21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18E4" w:rsidRPr="00992153" w:rsidRDefault="004619B0" w:rsidP="004619B0">
      <w:pPr>
        <w:tabs>
          <w:tab w:val="left" w:pos="7638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Проект</w:t>
      </w:r>
    </w:p>
    <w:p w:rsidR="00E318E4" w:rsidRPr="00992153" w:rsidRDefault="00E318E4" w:rsidP="00E318E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18E4" w:rsidRPr="00992153" w:rsidRDefault="00E318E4" w:rsidP="00E318E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E318E4" w:rsidRPr="004619B0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18E4" w:rsidRPr="004619B0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19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="00E506AD" w:rsidRPr="004619B0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4619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</w:p>
    <w:p w:rsidR="00E318E4" w:rsidRPr="004619B0" w:rsidRDefault="00E318E4" w:rsidP="00E318E4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19B0">
        <w:rPr>
          <w:rFonts w:ascii="Times New Roman" w:hAnsi="Times New Roman" w:cs="Times New Roman"/>
          <w:color w:val="000000" w:themeColor="text1"/>
          <w:sz w:val="28"/>
          <w:szCs w:val="28"/>
        </w:rPr>
        <w:t>БЕССОНОВСКОГО РАЙОНА ПЕНЗЕНСКОЙ ОБЛАСТИ</w:t>
      </w:r>
    </w:p>
    <w:p w:rsidR="00E318E4" w:rsidRPr="004619B0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18E4" w:rsidRPr="004619B0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18E4" w:rsidRPr="004619B0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19B0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E318E4" w:rsidRPr="004619B0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18E4" w:rsidRPr="004619B0" w:rsidRDefault="004619B0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</w:t>
      </w:r>
      <w:r w:rsidR="00E506AD" w:rsidRPr="004619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00000 </w:t>
      </w:r>
      <w:r w:rsidR="00E506AD" w:rsidRPr="004619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года</w:t>
      </w:r>
      <w:r w:rsidR="00E318E4" w:rsidRPr="004619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E506AD" w:rsidRPr="004619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                                                         </w:t>
      </w:r>
      <w:r w:rsidR="00E318E4" w:rsidRPr="004619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000</w:t>
      </w:r>
    </w:p>
    <w:p w:rsidR="00E318E4" w:rsidRPr="004619B0" w:rsidRDefault="00E318E4" w:rsidP="00E318E4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619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с. </w:t>
      </w:r>
      <w:r w:rsidR="00E506AD" w:rsidRPr="004619B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Вазерки</w:t>
      </w:r>
    </w:p>
    <w:p w:rsidR="00E318E4" w:rsidRPr="004619B0" w:rsidRDefault="00E318E4" w:rsidP="00E318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0651" w:rsidRPr="004619B0" w:rsidRDefault="008C20F5" w:rsidP="004619B0">
      <w:pPr>
        <w:widowControl w:val="0"/>
        <w:autoSpaceDE w:val="0"/>
        <w:autoSpaceDN w:val="0"/>
        <w:spacing w:after="0" w:line="240" w:lineRule="auto"/>
        <w:ind w:left="708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619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 внесении изменений в </w:t>
      </w:r>
      <w:r w:rsidR="005D0651" w:rsidRPr="004619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административн</w:t>
      </w:r>
      <w:r w:rsidRPr="004619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ый</w:t>
      </w:r>
      <w:r w:rsidR="005D0651" w:rsidRPr="004619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регламент предоставления</w:t>
      </w:r>
    </w:p>
    <w:p w:rsidR="005D0651" w:rsidRPr="004619B0" w:rsidRDefault="005D0651" w:rsidP="004619B0">
      <w:pPr>
        <w:spacing w:after="0" w:line="240" w:lineRule="auto"/>
        <w:ind w:left="708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619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муниципальной услуги «</w:t>
      </w:r>
      <w:r w:rsidR="00441E7F" w:rsidRPr="004619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Признание жилых помещений муниципального жилищного фонда непригодными для проживания</w:t>
      </w:r>
      <w:r w:rsidRPr="004619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  <w:r w:rsidR="008C20F5" w:rsidRPr="004619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утвержденный постановлением администрации </w:t>
      </w:r>
      <w:r w:rsidR="00E506AD" w:rsidRPr="004619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Вазерского</w:t>
      </w:r>
      <w:r w:rsidR="008C20F5" w:rsidRPr="004619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сельсовета Бессоновского</w:t>
      </w:r>
      <w:r w:rsidR="00E506AD" w:rsidRPr="004619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района Пензенской области от 11.10.2021 № 68</w:t>
      </w:r>
    </w:p>
    <w:p w:rsidR="005D0651" w:rsidRPr="004619B0" w:rsidRDefault="005D0651" w:rsidP="005D0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D0651" w:rsidRPr="004619B0" w:rsidRDefault="00441E7F" w:rsidP="004619B0">
      <w:pPr>
        <w:widowControl w:val="0"/>
        <w:suppressAutoHyphens/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ar-SA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5D0651" w:rsidRPr="004619B0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ar-SA"/>
        </w:rPr>
        <w:t>руководствуясь Устав</w:t>
      </w:r>
      <w:r w:rsidR="002F4B47" w:rsidRPr="004619B0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ar-SA"/>
        </w:rPr>
        <w:t>ом</w:t>
      </w:r>
      <w:r w:rsidR="00E506AD" w:rsidRPr="004619B0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ar-SA"/>
        </w:rPr>
        <w:t xml:space="preserve"> Вазерского</w:t>
      </w:r>
      <w:r w:rsidR="002F4B47" w:rsidRPr="004619B0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ar-SA"/>
        </w:rPr>
        <w:t xml:space="preserve"> сельсовета Бессоновского района Пензенской области,</w:t>
      </w:r>
      <w:r w:rsidR="005D0651" w:rsidRPr="004619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администрация </w:t>
      </w:r>
      <w:r w:rsidR="00E506AD" w:rsidRPr="004619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Вазерского</w:t>
      </w:r>
      <w:r w:rsidR="002F4B47" w:rsidRPr="004619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="00E506AD" w:rsidRPr="004619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D0651" w:rsidRPr="004619B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постановляет</w:t>
      </w:r>
      <w:r w:rsidR="005D0651" w:rsidRPr="004619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5D0651" w:rsidRPr="004619B0" w:rsidRDefault="005D0651" w:rsidP="004619B0">
      <w:pPr>
        <w:widowControl w:val="0"/>
        <w:autoSpaceDE w:val="0"/>
        <w:autoSpaceDN w:val="0"/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1E7F" w:rsidRPr="004619B0" w:rsidRDefault="005D0651" w:rsidP="004619B0">
      <w:pPr>
        <w:widowControl w:val="0"/>
        <w:autoSpaceDE w:val="0"/>
        <w:autoSpaceDN w:val="0"/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8C20F5" w:rsidRPr="00461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Внести изменения в административный регламент предоставления</w:t>
      </w:r>
      <w:r w:rsidR="00E506AD" w:rsidRPr="00461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C20F5" w:rsidRPr="00461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муниципальной услуги «Признание жилых помещений муниципального жилищного фонда непригодными для проживания», утвержденный постановлением администрации </w:t>
      </w:r>
      <w:r w:rsidR="00E506AD" w:rsidRPr="00461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="008C20F5" w:rsidRPr="00461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</w:t>
      </w:r>
      <w:r w:rsidR="00E506AD" w:rsidRPr="00461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Пензенской области от 11.10.2021 № 68</w:t>
      </w:r>
      <w:r w:rsidR="008C20F5" w:rsidRPr="00461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административный регламент):</w:t>
      </w:r>
    </w:p>
    <w:p w:rsidR="008C20F5" w:rsidRPr="004619B0" w:rsidRDefault="008C20F5" w:rsidP="004619B0">
      <w:pPr>
        <w:widowControl w:val="0"/>
        <w:autoSpaceDE w:val="0"/>
        <w:autoSpaceDN w:val="0"/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пункт 3.19 административного регламента дополнить подпунктом в) следующего содержания:</w:t>
      </w:r>
    </w:p>
    <w:p w:rsidR="008C20F5" w:rsidRPr="004619B0" w:rsidRDefault="008C20F5" w:rsidP="004619B0">
      <w:pPr>
        <w:widowControl w:val="0"/>
        <w:autoSpaceDE w:val="0"/>
        <w:autoSpaceDN w:val="0"/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«в) об отсутствии оснований для признания жилого помещения непригодным для проживания.».</w:t>
      </w:r>
    </w:p>
    <w:p w:rsidR="005D0651" w:rsidRDefault="00441E7F" w:rsidP="004619B0">
      <w:pPr>
        <w:widowControl w:val="0"/>
        <w:autoSpaceDE w:val="0"/>
        <w:autoSpaceDN w:val="0"/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5D0651" w:rsidRPr="00461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Опубликовать настоящее постановление в </w:t>
      </w:r>
      <w:r w:rsidR="002F4B47" w:rsidRPr="00461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информационном бюллетене «Сельские ведомости»</w:t>
      </w:r>
      <w:r w:rsidR="005D0651" w:rsidRPr="00461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 официальном сайте администрации </w:t>
      </w:r>
      <w:r w:rsidR="002F4B47" w:rsidRPr="00461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Бессоновского района Пензенской области</w:t>
      </w:r>
      <w:r w:rsidR="005D0651" w:rsidRPr="00461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4619B0" w:rsidRPr="004619B0" w:rsidRDefault="004619B0" w:rsidP="004619B0">
      <w:pPr>
        <w:widowControl w:val="0"/>
        <w:autoSpaceDE w:val="0"/>
        <w:autoSpaceDN w:val="0"/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0651" w:rsidRDefault="008C20F5" w:rsidP="004619B0">
      <w:pPr>
        <w:widowControl w:val="0"/>
        <w:autoSpaceDE w:val="0"/>
        <w:autoSpaceDN w:val="0"/>
        <w:spacing w:after="0" w:line="240" w:lineRule="auto"/>
        <w:ind w:left="708"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</w:t>
      </w:r>
      <w:r w:rsidR="005D0651" w:rsidRPr="00461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4619B0" w:rsidRPr="004619B0" w:rsidRDefault="004619B0" w:rsidP="004619B0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0651" w:rsidRPr="004619B0" w:rsidRDefault="008C20F5" w:rsidP="004619B0">
      <w:pPr>
        <w:widowControl w:val="0"/>
        <w:autoSpaceDE w:val="0"/>
        <w:autoSpaceDN w:val="0"/>
        <w:spacing w:after="0" w:line="240" w:lineRule="auto"/>
        <w:ind w:left="708"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1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5D0651" w:rsidRPr="00461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Контроль за исполнением настоящего постановления возложить на </w:t>
      </w:r>
      <w:r w:rsidR="002F4B47" w:rsidRPr="00461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главу администрации </w:t>
      </w:r>
      <w:r w:rsidR="00E506AD" w:rsidRPr="00461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="002F4B47" w:rsidRPr="00461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="005D0651" w:rsidRPr="004619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D0651" w:rsidRPr="004619B0" w:rsidRDefault="005D0651" w:rsidP="004619B0">
      <w:pPr>
        <w:widowControl w:val="0"/>
        <w:autoSpaceDE w:val="0"/>
        <w:autoSpaceDN w:val="0"/>
        <w:spacing w:after="0" w:line="240" w:lineRule="auto"/>
        <w:ind w:left="708"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22213" w:rsidRPr="004619B0" w:rsidRDefault="00022213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0651" w:rsidRPr="004619B0" w:rsidRDefault="00E506AD" w:rsidP="005D065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19B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И.о.главы</w:t>
      </w:r>
      <w:r w:rsidR="005D0651" w:rsidRPr="004619B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администрации</w:t>
      </w:r>
      <w:r w:rsidR="005D0651" w:rsidRPr="004619B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</w:r>
    </w:p>
    <w:p w:rsidR="005D0651" w:rsidRPr="004619B0" w:rsidRDefault="00E506AD" w:rsidP="00E506AD">
      <w:pPr>
        <w:tabs>
          <w:tab w:val="left" w:pos="851"/>
          <w:tab w:val="left" w:pos="7789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4619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Вазерского сельсовета   </w:t>
      </w:r>
      <w:r w:rsidRPr="004619B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  <w:t>В.Н.Черушова</w:t>
      </w:r>
    </w:p>
    <w:p w:rsidR="005D0651" w:rsidRPr="004619B0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5D0651" w:rsidRPr="004619B0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5D0651" w:rsidRPr="004619B0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5D0651" w:rsidRPr="004619B0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5D0651" w:rsidRPr="004619B0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5D0651" w:rsidRPr="004619B0" w:rsidRDefault="005D0651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4619B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4619B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4619B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4619B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4619B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4619B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4619B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4619B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4619B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4619B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4619B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4619B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4619B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4619B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4619B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4619B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07B4F" w:rsidRPr="004619B0" w:rsidRDefault="00307B4F" w:rsidP="005D0651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35598F" w:rsidRPr="004619B0" w:rsidRDefault="0035598F" w:rsidP="00627EE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5598F" w:rsidRPr="004619B0" w:rsidSect="00084CC4">
      <w:headerReference w:type="default" r:id="rId8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6E7" w:rsidRDefault="002256E7" w:rsidP="00E94FFA">
      <w:pPr>
        <w:spacing w:after="0" w:line="240" w:lineRule="auto"/>
      </w:pPr>
      <w:r>
        <w:separator/>
      </w:r>
    </w:p>
  </w:endnote>
  <w:endnote w:type="continuationSeparator" w:id="1">
    <w:p w:rsidR="002256E7" w:rsidRDefault="002256E7" w:rsidP="00E9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6E7" w:rsidRDefault="002256E7" w:rsidP="00E94FFA">
      <w:pPr>
        <w:spacing w:after="0" w:line="240" w:lineRule="auto"/>
      </w:pPr>
      <w:r>
        <w:separator/>
      </w:r>
    </w:p>
  </w:footnote>
  <w:footnote w:type="continuationSeparator" w:id="1">
    <w:p w:rsidR="002256E7" w:rsidRDefault="002256E7" w:rsidP="00E94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153" w:rsidRDefault="00992153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6B7"/>
    <w:rsid w:val="00022213"/>
    <w:rsid w:val="00056C13"/>
    <w:rsid w:val="00084CC4"/>
    <w:rsid w:val="00131746"/>
    <w:rsid w:val="00150778"/>
    <w:rsid w:val="00180970"/>
    <w:rsid w:val="001A156A"/>
    <w:rsid w:val="001B2E5B"/>
    <w:rsid w:val="001E223E"/>
    <w:rsid w:val="002256E7"/>
    <w:rsid w:val="00260598"/>
    <w:rsid w:val="00291621"/>
    <w:rsid w:val="002F4B47"/>
    <w:rsid w:val="00307B4F"/>
    <w:rsid w:val="003229D4"/>
    <w:rsid w:val="0035598F"/>
    <w:rsid w:val="003F6BAA"/>
    <w:rsid w:val="00424C86"/>
    <w:rsid w:val="00441E7F"/>
    <w:rsid w:val="004619B0"/>
    <w:rsid w:val="004B3081"/>
    <w:rsid w:val="004F79B1"/>
    <w:rsid w:val="00506E55"/>
    <w:rsid w:val="0056463B"/>
    <w:rsid w:val="005D0651"/>
    <w:rsid w:val="00627EE7"/>
    <w:rsid w:val="008048F8"/>
    <w:rsid w:val="00811C38"/>
    <w:rsid w:val="0084173D"/>
    <w:rsid w:val="008856B7"/>
    <w:rsid w:val="00890225"/>
    <w:rsid w:val="008C20F5"/>
    <w:rsid w:val="00917276"/>
    <w:rsid w:val="0091734F"/>
    <w:rsid w:val="00980399"/>
    <w:rsid w:val="00992153"/>
    <w:rsid w:val="009A365D"/>
    <w:rsid w:val="00A2401F"/>
    <w:rsid w:val="00A6792E"/>
    <w:rsid w:val="00B84936"/>
    <w:rsid w:val="00C10BA2"/>
    <w:rsid w:val="00C45426"/>
    <w:rsid w:val="00C77A2D"/>
    <w:rsid w:val="00C85002"/>
    <w:rsid w:val="00CA4445"/>
    <w:rsid w:val="00DF567F"/>
    <w:rsid w:val="00E10A19"/>
    <w:rsid w:val="00E22B02"/>
    <w:rsid w:val="00E318E4"/>
    <w:rsid w:val="00E506AD"/>
    <w:rsid w:val="00E74E11"/>
    <w:rsid w:val="00E94FFA"/>
    <w:rsid w:val="00EA510F"/>
    <w:rsid w:val="00FA573D"/>
    <w:rsid w:val="00FC11B1"/>
    <w:rsid w:val="00FF3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73D"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002</cp:lastModifiedBy>
  <cp:revision>2</cp:revision>
  <cp:lastPrinted>2023-04-19T12:33:00Z</cp:lastPrinted>
  <dcterms:created xsi:type="dcterms:W3CDTF">2023-04-19T12:34:00Z</dcterms:created>
  <dcterms:modified xsi:type="dcterms:W3CDTF">2023-04-19T12:34:00Z</dcterms:modified>
</cp:coreProperties>
</file>