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62EC6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F62EC6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F62EC6" w:rsidRPr="00F62EC6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F62EC6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F62EC6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62EC6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F62EC6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62EC6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F62EC6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F62EC6">
        <w:rPr>
          <w:rFonts w:ascii="Times New Roman" w:hAnsi="Times New Roman"/>
          <w:color w:val="000000" w:themeColor="text1"/>
        </w:rPr>
        <w:t>с.</w:t>
      </w:r>
      <w:r w:rsidR="00F62EC6" w:rsidRPr="00F62EC6">
        <w:rPr>
          <w:rFonts w:ascii="Times New Roman" w:hAnsi="Times New Roman"/>
          <w:color w:val="000000" w:themeColor="text1"/>
        </w:rPr>
        <w:t>Вазерки</w:t>
      </w:r>
    </w:p>
    <w:p w:rsidR="009B30BA" w:rsidRPr="00F62EC6" w:rsidRDefault="00F62EC6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F62EC6">
        <w:rPr>
          <w:rFonts w:ascii="Times New Roman" w:hAnsi="Times New Roman"/>
          <w:color w:val="000000" w:themeColor="text1"/>
          <w:sz w:val="28"/>
          <w:szCs w:val="28"/>
        </w:rPr>
        <w:t xml:space="preserve">  23 января 2023года</w:t>
      </w:r>
      <w:r w:rsidR="009B30BA" w:rsidRPr="00F62EC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Pr="00F62EC6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№9</w:t>
      </w:r>
    </w:p>
    <w:p w:rsidR="009B30BA" w:rsidRPr="00F62EC6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F62EC6" w:rsidRDefault="00B00AF4" w:rsidP="00B00AF4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О внесении изменений в 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>Программ</w:t>
      </w:r>
      <w:r w:rsidRPr="00F62EC6">
        <w:rPr>
          <w:rFonts w:eastAsia="Arial Unicode MS"/>
          <w:bCs w:val="0"/>
          <w:color w:val="000000" w:themeColor="text1"/>
          <w:sz w:val="28"/>
          <w:szCs w:val="28"/>
        </w:rPr>
        <w:t>у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AA0A41" w:rsidRPr="00F62EC6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F62EC6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F62EC6" w:rsidRPr="00F62EC6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30338F"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F62EC6" w:rsidRPr="00F62EC6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F62EC6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</w:t>
      </w:r>
      <w:r w:rsidR="00F62EC6" w:rsidRPr="00F62EC6">
        <w:rPr>
          <w:rFonts w:eastAsia="Arial Unicode MS"/>
          <w:bCs w:val="0"/>
          <w:color w:val="000000" w:themeColor="text1"/>
          <w:sz w:val="28"/>
          <w:szCs w:val="28"/>
        </w:rPr>
        <w:t>ской области от 30.11.2022 № 127</w:t>
      </w:r>
    </w:p>
    <w:p w:rsidR="0017526E" w:rsidRPr="00F62EC6" w:rsidRDefault="00B00AF4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>В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62EC6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области от 05.10.2021 № 129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на автомобильном транспорте и в дорожном хозяйстве на территории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294DCB" w:rsidRPr="00F62EC6">
        <w:rPr>
          <w:rFonts w:eastAsia="Arial Unicode MS"/>
          <w:color w:val="000000" w:themeColor="text1"/>
          <w:sz w:val="28"/>
          <w:szCs w:val="28"/>
        </w:rPr>
        <w:t>,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F62EC6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="0030338F" w:rsidRPr="00F62EC6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F62EC6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B00AF4" w:rsidRPr="00F62EC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F62EC6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AA0A41" w:rsidRPr="00F62EC6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F62EC6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F62EC6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F62EC6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F62EC6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F62EC6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</w:t>
      </w:r>
      <w:bookmarkStart w:id="0" w:name="_GoBack"/>
      <w:bookmarkEnd w:id="0"/>
      <w:r w:rsidR="00F62EC6" w:rsidRPr="00F62EC6">
        <w:rPr>
          <w:rFonts w:eastAsia="Arial Unicode MS"/>
          <w:color w:val="000000" w:themeColor="text1"/>
          <w:sz w:val="28"/>
          <w:szCs w:val="28"/>
        </w:rPr>
        <w:t>й области от 30.11..2022 № 127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</w:t>
      </w:r>
      <w:r w:rsidR="00F62EC6" w:rsidRPr="00F62EC6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B00AF4" w:rsidRPr="00F62EC6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B00AF4" w:rsidRPr="00F62EC6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</w:t>
      </w:r>
      <w:r w:rsidR="008651DF" w:rsidRPr="00F62EC6">
        <w:rPr>
          <w:rFonts w:eastAsia="Arial Unicode MS"/>
          <w:color w:val="000000" w:themeColor="text1"/>
          <w:sz w:val="28"/>
          <w:szCs w:val="28"/>
        </w:rPr>
        <w:t xml:space="preserve"> Программы профилактики</w:t>
      </w:r>
      <w:r w:rsidRPr="00F62EC6">
        <w:rPr>
          <w:rFonts w:eastAsia="Arial Unicode MS"/>
          <w:color w:val="000000" w:themeColor="text1"/>
          <w:sz w:val="28"/>
          <w:szCs w:val="28"/>
        </w:rPr>
        <w:t xml:space="preserve"> изложить в следующей редакции:</w:t>
      </w:r>
    </w:p>
    <w:p w:rsidR="00B00AF4" w:rsidRPr="00F62EC6" w:rsidRDefault="00B00AF4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B00AF4" w:rsidRPr="00F62EC6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B00AF4" w:rsidRPr="00F62EC6" w:rsidRDefault="00B00AF4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B00AF4" w:rsidRPr="00F62EC6" w:rsidTr="00A217F8">
        <w:trPr>
          <w:trHeight w:hRule="exact" w:val="85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B00AF4" w:rsidRPr="00F62EC6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B00AF4" w:rsidRPr="00F62EC6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1) порядка проведения контрольных мероприятий;</w:t>
            </w:r>
          </w:p>
          <w:p w:rsidR="00B00AF4" w:rsidRPr="00F62EC6" w:rsidRDefault="00B00AF4" w:rsidP="00B00AF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2) периодичности проведения контрольных мероприятий;</w:t>
            </w:r>
          </w:p>
          <w:p w:rsidR="00B00AF4" w:rsidRPr="00F62EC6" w:rsidRDefault="00B00AF4" w:rsidP="00A217F8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3) порядка принятия решений по итогам контрольных мероприятий;4) порядка обжалования решений Контрольного органа.Консультирование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AF4" w:rsidRPr="00F62EC6" w:rsidRDefault="00B00AF4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62EC6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F62EC6" w:rsidRDefault="00A217F8" w:rsidP="00A217F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F62EC6">
        <w:rPr>
          <w:rFonts w:eastAsia="Arial Unicode MS"/>
          <w:color w:val="000000" w:themeColor="text1"/>
          <w:sz w:val="28"/>
          <w:szCs w:val="28"/>
        </w:rPr>
        <w:t>».</w:t>
      </w:r>
    </w:p>
    <w:p w:rsidR="009B30BA" w:rsidRPr="00F62EC6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F62EC6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2. </w:t>
      </w:r>
      <w:r w:rsidR="009B30BA" w:rsidRPr="00F62EC6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F62EC6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F62EC6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62EC6" w:rsidRDefault="00A217F8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F62EC6" w:rsidRDefault="00A217F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62EC6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F62EC6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F62EC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F62EC6" w:rsidRDefault="00F62EC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 w:rsidRPr="00F62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И.В.Бешенов</w:t>
      </w: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F62EC6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97893" w:rsidRPr="00F62EC6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171F2" w:rsidRPr="00F62EC6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F62EC6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12C" w:rsidRDefault="00EC412C" w:rsidP="009171F2">
      <w:r>
        <w:separator/>
      </w:r>
    </w:p>
  </w:endnote>
  <w:endnote w:type="continuationSeparator" w:id="1">
    <w:p w:rsidR="00EC412C" w:rsidRDefault="00EC412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12C" w:rsidRDefault="00EC412C"/>
  </w:footnote>
  <w:footnote w:type="continuationSeparator" w:id="1">
    <w:p w:rsidR="00EC412C" w:rsidRDefault="00EC412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106C52"/>
    <w:rsid w:val="00127AB0"/>
    <w:rsid w:val="00155C2B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E190D"/>
    <w:rsid w:val="004305CF"/>
    <w:rsid w:val="004A6ACC"/>
    <w:rsid w:val="004C22DA"/>
    <w:rsid w:val="004E1C92"/>
    <w:rsid w:val="0063622F"/>
    <w:rsid w:val="0065510B"/>
    <w:rsid w:val="007008C6"/>
    <w:rsid w:val="008651DF"/>
    <w:rsid w:val="008A4739"/>
    <w:rsid w:val="008E1A57"/>
    <w:rsid w:val="008F21D7"/>
    <w:rsid w:val="009149D4"/>
    <w:rsid w:val="009171F2"/>
    <w:rsid w:val="009268BB"/>
    <w:rsid w:val="00942B0A"/>
    <w:rsid w:val="00973DCB"/>
    <w:rsid w:val="009B30BA"/>
    <w:rsid w:val="009B5065"/>
    <w:rsid w:val="00A03261"/>
    <w:rsid w:val="00A10986"/>
    <w:rsid w:val="00A172C7"/>
    <w:rsid w:val="00A217F8"/>
    <w:rsid w:val="00A948E0"/>
    <w:rsid w:val="00AA0A41"/>
    <w:rsid w:val="00AC66B9"/>
    <w:rsid w:val="00B00AF4"/>
    <w:rsid w:val="00B2605A"/>
    <w:rsid w:val="00B37760"/>
    <w:rsid w:val="00B471B5"/>
    <w:rsid w:val="00B93FEE"/>
    <w:rsid w:val="00BA07FF"/>
    <w:rsid w:val="00C45D82"/>
    <w:rsid w:val="00C70A7A"/>
    <w:rsid w:val="00CB2EDA"/>
    <w:rsid w:val="00D5576E"/>
    <w:rsid w:val="00D90CA4"/>
    <w:rsid w:val="00DB586C"/>
    <w:rsid w:val="00DC25A0"/>
    <w:rsid w:val="00E525AA"/>
    <w:rsid w:val="00E97893"/>
    <w:rsid w:val="00EC412C"/>
    <w:rsid w:val="00F14AD5"/>
    <w:rsid w:val="00F45863"/>
    <w:rsid w:val="00F62EC6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2023-01-20T13:22:00Z</cp:lastPrinted>
  <dcterms:created xsi:type="dcterms:W3CDTF">2023-01-23T05:22:00Z</dcterms:created>
  <dcterms:modified xsi:type="dcterms:W3CDTF">2023-01-23T05:42:00Z</dcterms:modified>
</cp:coreProperties>
</file>