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70D" w:rsidRDefault="0059370D" w:rsidP="003B068B">
      <w:pPr>
        <w:autoSpaceDE w:val="0"/>
        <w:autoSpaceDN w:val="0"/>
        <w:adjustRightInd w:val="0"/>
        <w:spacing w:after="0"/>
        <w:ind w:firstLine="720"/>
        <w:jc w:val="both"/>
      </w:pPr>
    </w:p>
    <w:p w:rsidR="0059370D" w:rsidRDefault="0059370D" w:rsidP="003B068B">
      <w:pPr>
        <w:autoSpaceDE w:val="0"/>
        <w:autoSpaceDN w:val="0"/>
        <w:adjustRightInd w:val="0"/>
        <w:spacing w:after="0"/>
        <w:ind w:firstLine="720"/>
        <w:jc w:val="both"/>
      </w:pPr>
    </w:p>
    <w:p w:rsidR="0059370D" w:rsidRPr="000E59B4" w:rsidRDefault="0059370D" w:rsidP="0059370D">
      <w:pPr>
        <w:autoSpaceDE w:val="0"/>
        <w:autoSpaceDN w:val="0"/>
        <w:adjustRightInd w:val="0"/>
        <w:spacing w:after="0"/>
        <w:ind w:firstLine="720"/>
        <w:jc w:val="both"/>
      </w:pPr>
      <w:r w:rsidRPr="000E59B4">
        <w:rPr>
          <w:noProof/>
          <w:lang w:eastAsia="ru-RU"/>
        </w:rPr>
        <w:drawing>
          <wp:anchor distT="0" distB="0" distL="114300" distR="114300" simplePos="0" relativeHeight="251663360" behindDoc="0" locked="0" layoutInCell="1" allowOverlap="1">
            <wp:simplePos x="0" y="0"/>
            <wp:positionH relativeFrom="column">
              <wp:posOffset>2642235</wp:posOffset>
            </wp:positionH>
            <wp:positionV relativeFrom="paragraph">
              <wp:posOffset>-235585</wp:posOffset>
            </wp:positionV>
            <wp:extent cx="733425" cy="914400"/>
            <wp:effectExtent l="19050" t="0" r="9525" b="0"/>
            <wp:wrapNone/>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59370D" w:rsidRPr="005132EB" w:rsidRDefault="0059370D" w:rsidP="0059370D">
      <w:pPr>
        <w:tabs>
          <w:tab w:val="left" w:pos="8235"/>
        </w:tabs>
        <w:autoSpaceDE w:val="0"/>
        <w:autoSpaceDN w:val="0"/>
        <w:adjustRightInd w:val="0"/>
        <w:spacing w:after="0"/>
        <w:ind w:firstLine="720"/>
        <w:jc w:val="both"/>
        <w:rPr>
          <w:b/>
          <w:sz w:val="36"/>
          <w:szCs w:val="36"/>
        </w:rPr>
      </w:pPr>
      <w:r>
        <w:tab/>
      </w:r>
    </w:p>
    <w:p w:rsidR="0059370D" w:rsidRPr="000E59B4" w:rsidRDefault="0059370D" w:rsidP="0059370D">
      <w:pPr>
        <w:autoSpaceDE w:val="0"/>
        <w:autoSpaceDN w:val="0"/>
        <w:adjustRightInd w:val="0"/>
        <w:spacing w:after="0"/>
        <w:ind w:firstLine="720"/>
        <w:jc w:val="both"/>
      </w:pPr>
    </w:p>
    <w:p w:rsidR="0059370D" w:rsidRPr="000E59B4" w:rsidRDefault="0059370D" w:rsidP="0059370D">
      <w:pPr>
        <w:pStyle w:val="a3"/>
        <w:jc w:val="both"/>
        <w:rPr>
          <w:rFonts w:ascii="Times New Roman" w:hAnsi="Times New Roman"/>
          <w:sz w:val="28"/>
          <w:szCs w:val="28"/>
        </w:rPr>
      </w:pPr>
    </w:p>
    <w:p w:rsidR="0059370D" w:rsidRPr="000E59B4" w:rsidRDefault="0059370D" w:rsidP="0059370D">
      <w:pPr>
        <w:pStyle w:val="ConsPlusTitle"/>
        <w:jc w:val="center"/>
        <w:outlineLvl w:val="0"/>
        <w:rPr>
          <w:rFonts w:ascii="Times New Roman" w:hAnsi="Times New Roman" w:cs="Times New Roman"/>
          <w:sz w:val="32"/>
          <w:szCs w:val="32"/>
        </w:rPr>
      </w:pPr>
      <w:r w:rsidRPr="000E59B4">
        <w:rPr>
          <w:rFonts w:ascii="Times New Roman" w:hAnsi="Times New Roman" w:cs="Times New Roman"/>
          <w:sz w:val="32"/>
          <w:szCs w:val="32"/>
        </w:rPr>
        <w:t xml:space="preserve">АДМИНИСТРАЦИЯ ГРАБОВСКОГО СЕЛЬСОВЕТА </w:t>
      </w:r>
    </w:p>
    <w:p w:rsidR="0059370D" w:rsidRPr="000E59B4" w:rsidRDefault="0059370D" w:rsidP="0059370D">
      <w:pPr>
        <w:pStyle w:val="ConsPlusTitle"/>
        <w:jc w:val="center"/>
        <w:outlineLvl w:val="0"/>
        <w:rPr>
          <w:rFonts w:ascii="Times New Roman" w:hAnsi="Times New Roman" w:cs="Times New Roman"/>
          <w:sz w:val="32"/>
          <w:szCs w:val="32"/>
        </w:rPr>
      </w:pPr>
      <w:r w:rsidRPr="000E59B4">
        <w:rPr>
          <w:rFonts w:ascii="Times New Roman" w:hAnsi="Times New Roman" w:cs="Times New Roman"/>
          <w:sz w:val="32"/>
          <w:szCs w:val="32"/>
        </w:rPr>
        <w:t>БЕССОНОВСКОГО РАЙОНА ПЕНЗЕНСКОЙ ОБЛАСТИ</w:t>
      </w:r>
    </w:p>
    <w:p w:rsidR="0059370D" w:rsidRPr="000E59B4" w:rsidRDefault="0059370D" w:rsidP="0059370D">
      <w:pPr>
        <w:pStyle w:val="ConsPlusTitle"/>
        <w:jc w:val="center"/>
        <w:rPr>
          <w:sz w:val="28"/>
          <w:szCs w:val="28"/>
        </w:rPr>
      </w:pPr>
    </w:p>
    <w:p w:rsidR="0059370D" w:rsidRPr="000E59B4" w:rsidRDefault="0059370D" w:rsidP="0059370D">
      <w:pPr>
        <w:pStyle w:val="ConsPlusTitle"/>
        <w:jc w:val="center"/>
        <w:rPr>
          <w:rFonts w:ascii="Times New Roman" w:hAnsi="Times New Roman" w:cs="Times New Roman"/>
          <w:sz w:val="28"/>
          <w:szCs w:val="28"/>
        </w:rPr>
      </w:pPr>
    </w:p>
    <w:p w:rsidR="0059370D" w:rsidRPr="000E59B4" w:rsidRDefault="0059370D" w:rsidP="0059370D">
      <w:pPr>
        <w:pStyle w:val="ConsPlusTitle"/>
        <w:jc w:val="center"/>
        <w:rPr>
          <w:rFonts w:ascii="Times New Roman" w:hAnsi="Times New Roman" w:cs="Times New Roman"/>
          <w:sz w:val="28"/>
          <w:szCs w:val="28"/>
        </w:rPr>
      </w:pPr>
      <w:r w:rsidRPr="000E59B4">
        <w:rPr>
          <w:rFonts w:ascii="Times New Roman" w:hAnsi="Times New Roman" w:cs="Times New Roman"/>
          <w:sz w:val="28"/>
          <w:szCs w:val="28"/>
        </w:rPr>
        <w:t>ПОСТАНОВЛЕНИЕ</w:t>
      </w:r>
    </w:p>
    <w:p w:rsidR="0059370D" w:rsidRPr="000E59B4" w:rsidRDefault="0059370D" w:rsidP="0059370D">
      <w:pPr>
        <w:pStyle w:val="ConsPlusTitle"/>
        <w:jc w:val="center"/>
        <w:rPr>
          <w:rFonts w:ascii="Times New Roman" w:hAnsi="Times New Roman" w:cs="Times New Roman"/>
          <w:sz w:val="20"/>
        </w:rPr>
      </w:pPr>
    </w:p>
    <w:p w:rsidR="0059370D" w:rsidRPr="00C349F7" w:rsidRDefault="0059370D" w:rsidP="0059370D">
      <w:pPr>
        <w:pStyle w:val="ConsPlusTitle"/>
        <w:jc w:val="center"/>
        <w:rPr>
          <w:rFonts w:ascii="Times New Roman" w:hAnsi="Times New Roman" w:cs="Times New Roman"/>
          <w:b w:val="0"/>
          <w:sz w:val="28"/>
          <w:szCs w:val="28"/>
        </w:rPr>
      </w:pPr>
      <w:r w:rsidRPr="000E59B4">
        <w:rPr>
          <w:rFonts w:ascii="Times New Roman" w:hAnsi="Times New Roman" w:cs="Times New Roman"/>
          <w:b w:val="0"/>
          <w:sz w:val="28"/>
          <w:szCs w:val="28"/>
        </w:rPr>
        <w:t xml:space="preserve">от </w:t>
      </w:r>
      <w:r w:rsidR="00C349F7">
        <w:rPr>
          <w:rFonts w:ascii="Times New Roman" w:hAnsi="Times New Roman" w:cs="Times New Roman"/>
          <w:b w:val="0"/>
          <w:sz w:val="28"/>
          <w:szCs w:val="28"/>
        </w:rPr>
        <w:t>10.11.2022 г.</w:t>
      </w:r>
      <w:r w:rsidRPr="000E59B4">
        <w:rPr>
          <w:rFonts w:ascii="Times New Roman" w:hAnsi="Times New Roman" w:cs="Times New Roman"/>
          <w:b w:val="0"/>
          <w:sz w:val="28"/>
          <w:szCs w:val="28"/>
        </w:rPr>
        <w:t xml:space="preserve"> №</w:t>
      </w:r>
      <w:r w:rsidR="00C349F7" w:rsidRPr="00C349F7">
        <w:rPr>
          <w:rFonts w:ascii="Times New Roman" w:hAnsi="Times New Roman" w:cs="Times New Roman"/>
          <w:b w:val="0"/>
          <w:sz w:val="28"/>
          <w:szCs w:val="28"/>
        </w:rPr>
        <w:t>234</w:t>
      </w:r>
    </w:p>
    <w:p w:rsidR="0059370D" w:rsidRPr="000E59B4" w:rsidRDefault="0059370D" w:rsidP="0059370D">
      <w:pPr>
        <w:pStyle w:val="ConsPlusTitle"/>
        <w:jc w:val="center"/>
        <w:rPr>
          <w:rFonts w:ascii="Times New Roman" w:hAnsi="Times New Roman" w:cs="Times New Roman"/>
          <w:b w:val="0"/>
          <w:sz w:val="24"/>
          <w:szCs w:val="24"/>
        </w:rPr>
      </w:pPr>
      <w:r w:rsidRPr="000E59B4">
        <w:rPr>
          <w:rFonts w:ascii="Times New Roman" w:hAnsi="Times New Roman" w:cs="Times New Roman"/>
          <w:b w:val="0"/>
          <w:sz w:val="24"/>
          <w:szCs w:val="24"/>
        </w:rPr>
        <w:t>с. Грабово</w:t>
      </w:r>
    </w:p>
    <w:p w:rsidR="0059370D" w:rsidRPr="000E59B4" w:rsidRDefault="0059370D" w:rsidP="0059370D">
      <w:pPr>
        <w:pStyle w:val="ConsPlusTitle"/>
        <w:jc w:val="center"/>
        <w:rPr>
          <w:rFonts w:ascii="Times New Roman" w:hAnsi="Times New Roman" w:cs="Times New Roman"/>
          <w:sz w:val="28"/>
          <w:szCs w:val="28"/>
        </w:rPr>
      </w:pPr>
    </w:p>
    <w:p w:rsidR="0059370D" w:rsidRPr="00C349F7" w:rsidRDefault="0059370D" w:rsidP="0059370D">
      <w:pPr>
        <w:pStyle w:val="ConsPlusTitle"/>
        <w:jc w:val="center"/>
        <w:rPr>
          <w:rFonts w:ascii="Times New Roman" w:hAnsi="Times New Roman" w:cs="Times New Roman"/>
          <w:sz w:val="28"/>
          <w:szCs w:val="28"/>
        </w:rPr>
      </w:pPr>
      <w:r w:rsidRPr="00C349F7">
        <w:rPr>
          <w:rFonts w:ascii="Times New Roman" w:hAnsi="Times New Roman" w:cs="Times New Roman"/>
          <w:sz w:val="28"/>
          <w:szCs w:val="28"/>
        </w:rPr>
        <w:t>Об утверждении административного регламента предоставления</w:t>
      </w:r>
    </w:p>
    <w:p w:rsidR="0059370D" w:rsidRPr="00C349F7" w:rsidRDefault="0059370D" w:rsidP="0059370D">
      <w:pPr>
        <w:pStyle w:val="ConsPlusTitle"/>
        <w:jc w:val="center"/>
        <w:rPr>
          <w:rFonts w:ascii="Times New Roman" w:hAnsi="Times New Roman" w:cs="Times New Roman"/>
          <w:sz w:val="28"/>
          <w:szCs w:val="28"/>
        </w:rPr>
      </w:pPr>
      <w:r w:rsidRPr="00C349F7">
        <w:rPr>
          <w:rFonts w:ascii="Times New Roman" w:hAnsi="Times New Roman" w:cs="Times New Roman"/>
          <w:sz w:val="28"/>
          <w:szCs w:val="28"/>
        </w:rPr>
        <w:t>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59370D" w:rsidRPr="000E59B4" w:rsidRDefault="0059370D" w:rsidP="0059370D">
      <w:pPr>
        <w:pStyle w:val="ConsPlusNormal0"/>
        <w:ind w:firstLine="540"/>
        <w:jc w:val="both"/>
        <w:rPr>
          <w:rFonts w:ascii="Times New Roman" w:hAnsi="Times New Roman" w:cs="Times New Roman"/>
          <w:sz w:val="20"/>
        </w:rPr>
      </w:pPr>
    </w:p>
    <w:p w:rsidR="0059370D" w:rsidRPr="000E59B4" w:rsidRDefault="0059370D" w:rsidP="0059370D">
      <w:pPr>
        <w:spacing w:after="0" w:line="240" w:lineRule="auto"/>
        <w:ind w:firstLine="709"/>
        <w:jc w:val="both"/>
        <w:rPr>
          <w:rFonts w:ascii="Times New Roman" w:eastAsia="Times New Roman" w:hAnsi="Times New Roman" w:cs="Times New Roman"/>
          <w:sz w:val="28"/>
        </w:rPr>
      </w:pPr>
      <w:r w:rsidRPr="000E59B4">
        <w:rPr>
          <w:rFonts w:ascii="Times New Roman" w:eastAsia="Times New Roman" w:hAnsi="Times New Roman" w:cs="Times New Roman"/>
          <w:sz w:val="28"/>
        </w:rPr>
        <w:t>В соответствии с Федеральными законами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постановлениями администрации Грабовского сельсовета Бессоновского района Пензенской области от 08.08.2019года №147«О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59370D" w:rsidRPr="000E59B4" w:rsidRDefault="0059370D" w:rsidP="0059370D">
      <w:pPr>
        <w:spacing w:after="0" w:line="240" w:lineRule="auto"/>
        <w:ind w:firstLine="709"/>
        <w:jc w:val="center"/>
        <w:rPr>
          <w:rFonts w:ascii="Times New Roman" w:eastAsia="Times New Roman" w:hAnsi="Times New Roman" w:cs="Times New Roman"/>
          <w:b/>
          <w:sz w:val="26"/>
          <w:szCs w:val="26"/>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1. Утвердить прилагаемый административный регламент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w:t>
      </w:r>
      <w:r w:rsidRPr="000E59B4">
        <w:rPr>
          <w:rFonts w:ascii="Times New Roman" w:eastAsia="Times New Roman" w:hAnsi="Times New Roman" w:cs="Times New Roman"/>
          <w:sz w:val="28"/>
          <w:szCs w:val="28"/>
          <w:lang w:eastAsia="ru-RU"/>
        </w:rPr>
        <w:lastRenderedPageBreak/>
        <w:t>Административный регламент).</w:t>
      </w:r>
    </w:p>
    <w:p w:rsidR="0059370D" w:rsidRPr="000E59B4" w:rsidRDefault="0059370D" w:rsidP="0059370D">
      <w:pPr>
        <w:widowControl w:val="0"/>
        <w:autoSpaceDE w:val="0"/>
        <w:autoSpaceDN w:val="0"/>
        <w:spacing w:after="0" w:line="240" w:lineRule="auto"/>
        <w:ind w:firstLine="709"/>
        <w:jc w:val="both"/>
        <w:rPr>
          <w:rFonts w:ascii="Times New Roman" w:hAnsi="Times New Roman" w:cs="Times New Roman"/>
          <w:bCs/>
          <w:i/>
          <w:sz w:val="28"/>
          <w:szCs w:val="28"/>
        </w:rPr>
      </w:pPr>
      <w:r w:rsidRPr="000E59B4">
        <w:rPr>
          <w:rFonts w:ascii="Times New Roman" w:eastAsia="Times New Roman" w:hAnsi="Times New Roman" w:cs="Times New Roman"/>
          <w:sz w:val="28"/>
          <w:szCs w:val="28"/>
          <w:lang w:eastAsia="ru-RU"/>
        </w:rPr>
        <w:t>2. 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9370D" w:rsidRPr="000E59B4" w:rsidRDefault="0059370D" w:rsidP="0059370D">
      <w:pPr>
        <w:widowControl w:val="0"/>
        <w:autoSpaceDE w:val="0"/>
        <w:autoSpaceDN w:val="0"/>
        <w:spacing w:after="0" w:line="240" w:lineRule="auto"/>
        <w:ind w:firstLine="709"/>
        <w:jc w:val="both"/>
        <w:rPr>
          <w:rFonts w:ascii="Times New Roman" w:eastAsia="Calibri" w:hAnsi="Times New Roman" w:cs="Times New Roman"/>
          <w:sz w:val="28"/>
          <w:szCs w:val="28"/>
          <w:lang w:eastAsia="ru-RU"/>
        </w:rPr>
      </w:pPr>
      <w:r w:rsidRPr="000E59B4">
        <w:rPr>
          <w:rFonts w:ascii="Times New Roman" w:eastAsia="Calibri" w:hAnsi="Times New Roman" w:cs="Times New Roman"/>
          <w:sz w:val="28"/>
          <w:szCs w:val="28"/>
          <w:lang w:eastAsia="ru-RU"/>
        </w:rPr>
        <w:t xml:space="preserve">4. Настоящее постановление вступает в силу на следующий день после дня его официального опубликования. </w:t>
      </w:r>
    </w:p>
    <w:p w:rsidR="0059370D" w:rsidRPr="000E59B4"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r w:rsidRPr="000E59B4">
        <w:rPr>
          <w:rFonts w:ascii="Times New Roman" w:eastAsia="Calibri" w:hAnsi="Times New Roman" w:cs="Times New Roman"/>
          <w:sz w:val="28"/>
          <w:szCs w:val="28"/>
          <w:lang w:eastAsia="ru-RU"/>
        </w:rPr>
        <w:t>5. Контроль за исполнением настоящего постановления оставляю за собой.</w:t>
      </w:r>
    </w:p>
    <w:p w:rsidR="0059370D" w:rsidRPr="000E59B4"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p w:rsidR="0059370D" w:rsidRPr="000E59B4"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p w:rsidR="0059370D" w:rsidRPr="000E59B4" w:rsidRDefault="0059370D" w:rsidP="0059370D">
      <w:pPr>
        <w:widowControl w:val="0"/>
        <w:autoSpaceDE w:val="0"/>
        <w:autoSpaceDN w:val="0"/>
        <w:spacing w:after="0" w:line="240" w:lineRule="auto"/>
        <w:jc w:val="both"/>
        <w:rPr>
          <w:rFonts w:ascii="Times New Roman" w:hAnsi="Times New Roman" w:cs="Times New Roman"/>
          <w:sz w:val="28"/>
          <w:szCs w:val="28"/>
        </w:rPr>
      </w:pPr>
      <w:r w:rsidRPr="000E59B4">
        <w:rPr>
          <w:rFonts w:ascii="Times New Roman" w:hAnsi="Times New Roman" w:cs="Times New Roman"/>
          <w:sz w:val="28"/>
          <w:szCs w:val="28"/>
        </w:rPr>
        <w:t>Глава администрации</w:t>
      </w:r>
    </w:p>
    <w:p w:rsidR="0059370D" w:rsidRPr="000E59B4" w:rsidRDefault="0059370D" w:rsidP="0059370D">
      <w:pPr>
        <w:widowControl w:val="0"/>
        <w:autoSpaceDE w:val="0"/>
        <w:autoSpaceDN w:val="0"/>
        <w:spacing w:after="0" w:line="240" w:lineRule="auto"/>
        <w:jc w:val="both"/>
        <w:rPr>
          <w:rFonts w:ascii="Times New Roman" w:hAnsi="Times New Roman" w:cs="Times New Roman"/>
          <w:sz w:val="28"/>
          <w:szCs w:val="28"/>
        </w:rPr>
      </w:pPr>
      <w:r w:rsidRPr="000E59B4">
        <w:rPr>
          <w:rFonts w:ascii="Times New Roman" w:hAnsi="Times New Roman" w:cs="Times New Roman"/>
          <w:sz w:val="28"/>
          <w:szCs w:val="28"/>
        </w:rPr>
        <w:t xml:space="preserve">Грабовского сельсовета                                                              А.Н. Барашенков                                                                                             </w:t>
      </w:r>
    </w:p>
    <w:p w:rsidR="0059370D" w:rsidRPr="000E59B4" w:rsidRDefault="0059370D" w:rsidP="0059370D">
      <w:pPr>
        <w:spacing w:after="0" w:line="256" w:lineRule="auto"/>
        <w:ind w:firstLine="709"/>
        <w:rPr>
          <w:rFonts w:ascii="Times New Roman" w:hAnsi="Times New Roman" w:cs="Times New Roman"/>
          <w:bCs/>
          <w:i/>
          <w:sz w:val="28"/>
          <w:szCs w:val="28"/>
        </w:rPr>
      </w:pPr>
      <w:r w:rsidRPr="000E59B4">
        <w:rPr>
          <w:rFonts w:ascii="Times New Roman" w:hAnsi="Times New Roman" w:cs="Times New Roman"/>
          <w:bCs/>
          <w:i/>
          <w:sz w:val="28"/>
          <w:szCs w:val="28"/>
        </w:rPr>
        <w:br w:type="page"/>
      </w:r>
    </w:p>
    <w:p w:rsidR="0059370D" w:rsidRPr="000E59B4" w:rsidRDefault="0059370D" w:rsidP="0059370D">
      <w:pPr>
        <w:pStyle w:val="ConsPlusNormal0"/>
        <w:ind w:firstLine="709"/>
        <w:jc w:val="right"/>
        <w:outlineLvl w:val="0"/>
        <w:rPr>
          <w:rFonts w:ascii="Times New Roman" w:hAnsi="Times New Roman" w:cs="Times New Roman"/>
          <w:sz w:val="28"/>
          <w:szCs w:val="28"/>
        </w:rPr>
      </w:pPr>
      <w:r w:rsidRPr="000E59B4">
        <w:rPr>
          <w:rFonts w:ascii="Times New Roman" w:hAnsi="Times New Roman" w:cs="Times New Roman"/>
          <w:sz w:val="28"/>
          <w:szCs w:val="28"/>
        </w:rPr>
        <w:lastRenderedPageBreak/>
        <w:t>Утвержден</w:t>
      </w:r>
    </w:p>
    <w:p w:rsidR="0059370D" w:rsidRPr="000E59B4" w:rsidRDefault="0059370D" w:rsidP="0059370D">
      <w:pPr>
        <w:pStyle w:val="ConsPlusNormal0"/>
        <w:ind w:firstLine="709"/>
        <w:jc w:val="right"/>
        <w:rPr>
          <w:rFonts w:ascii="Times New Roman" w:hAnsi="Times New Roman" w:cs="Times New Roman"/>
          <w:sz w:val="28"/>
          <w:szCs w:val="28"/>
        </w:rPr>
      </w:pPr>
      <w:r w:rsidRPr="000E59B4">
        <w:rPr>
          <w:rFonts w:ascii="Times New Roman" w:hAnsi="Times New Roman" w:cs="Times New Roman"/>
          <w:sz w:val="28"/>
          <w:szCs w:val="28"/>
        </w:rPr>
        <w:t>постановлением администрации</w:t>
      </w:r>
    </w:p>
    <w:p w:rsidR="0059370D" w:rsidRPr="000E59B4" w:rsidRDefault="0059370D" w:rsidP="0059370D">
      <w:pPr>
        <w:pStyle w:val="ConsPlusNormal0"/>
        <w:ind w:firstLine="709"/>
        <w:jc w:val="right"/>
        <w:rPr>
          <w:rFonts w:ascii="Times New Roman" w:hAnsi="Times New Roman" w:cs="Times New Roman"/>
          <w:sz w:val="28"/>
          <w:szCs w:val="28"/>
        </w:rPr>
      </w:pPr>
      <w:r w:rsidRPr="000E59B4">
        <w:rPr>
          <w:rFonts w:ascii="Times New Roman" w:hAnsi="Times New Roman" w:cs="Times New Roman"/>
          <w:sz w:val="28"/>
          <w:szCs w:val="28"/>
        </w:rPr>
        <w:t>Грабовского сельсовета</w:t>
      </w:r>
    </w:p>
    <w:p w:rsidR="0059370D" w:rsidRPr="000E59B4" w:rsidRDefault="0059370D" w:rsidP="0059370D">
      <w:pPr>
        <w:pStyle w:val="ConsPlusNormal0"/>
        <w:ind w:firstLine="709"/>
        <w:jc w:val="right"/>
        <w:rPr>
          <w:rFonts w:ascii="Times New Roman" w:hAnsi="Times New Roman" w:cs="Times New Roman"/>
          <w:sz w:val="28"/>
          <w:szCs w:val="28"/>
        </w:rPr>
      </w:pPr>
      <w:r w:rsidRPr="000E59B4">
        <w:rPr>
          <w:rFonts w:ascii="Times New Roman" w:hAnsi="Times New Roman" w:cs="Times New Roman"/>
          <w:sz w:val="28"/>
          <w:szCs w:val="28"/>
        </w:rPr>
        <w:t>Бессоновского района</w:t>
      </w:r>
    </w:p>
    <w:p w:rsidR="0059370D" w:rsidRPr="000E59B4" w:rsidRDefault="0059370D" w:rsidP="0059370D">
      <w:pPr>
        <w:pStyle w:val="ConsPlusNormal0"/>
        <w:ind w:firstLine="709"/>
        <w:jc w:val="right"/>
        <w:rPr>
          <w:rFonts w:ascii="Times New Roman" w:hAnsi="Times New Roman" w:cs="Times New Roman"/>
          <w:i/>
          <w:sz w:val="28"/>
          <w:szCs w:val="28"/>
        </w:rPr>
      </w:pPr>
      <w:r w:rsidRPr="000E59B4">
        <w:rPr>
          <w:rFonts w:ascii="Times New Roman" w:hAnsi="Times New Roman" w:cs="Times New Roman"/>
          <w:sz w:val="28"/>
          <w:szCs w:val="28"/>
        </w:rPr>
        <w:t>Пензенской области</w:t>
      </w:r>
    </w:p>
    <w:p w:rsidR="0059370D" w:rsidRPr="000E59B4" w:rsidRDefault="0059370D" w:rsidP="0059370D">
      <w:pPr>
        <w:pStyle w:val="ConsPlusNormal0"/>
        <w:ind w:firstLine="709"/>
        <w:jc w:val="right"/>
        <w:rPr>
          <w:rFonts w:ascii="Times New Roman" w:hAnsi="Times New Roman" w:cs="Times New Roman"/>
          <w:sz w:val="28"/>
          <w:szCs w:val="28"/>
        </w:rPr>
      </w:pPr>
      <w:r w:rsidRPr="000E59B4">
        <w:rPr>
          <w:rFonts w:ascii="Times New Roman" w:hAnsi="Times New Roman" w:cs="Times New Roman"/>
          <w:sz w:val="28"/>
          <w:szCs w:val="28"/>
        </w:rPr>
        <w:t xml:space="preserve">от </w:t>
      </w:r>
      <w:r w:rsidR="00C349F7">
        <w:rPr>
          <w:rFonts w:ascii="Times New Roman" w:hAnsi="Times New Roman" w:cs="Times New Roman"/>
          <w:sz w:val="28"/>
          <w:szCs w:val="28"/>
        </w:rPr>
        <w:t>10.11.2022г.</w:t>
      </w:r>
      <w:r w:rsidRPr="000E59B4">
        <w:rPr>
          <w:rFonts w:ascii="Times New Roman" w:hAnsi="Times New Roman" w:cs="Times New Roman"/>
          <w:sz w:val="28"/>
          <w:szCs w:val="28"/>
        </w:rPr>
        <w:t xml:space="preserve"> №</w:t>
      </w:r>
      <w:r w:rsidR="00C349F7">
        <w:rPr>
          <w:rFonts w:ascii="Times New Roman" w:hAnsi="Times New Roman" w:cs="Times New Roman"/>
          <w:sz w:val="28"/>
          <w:szCs w:val="28"/>
        </w:rPr>
        <w:t>234</w:t>
      </w:r>
    </w:p>
    <w:p w:rsidR="0059370D" w:rsidRPr="000E59B4" w:rsidRDefault="0059370D" w:rsidP="0059370D">
      <w:pPr>
        <w:widowControl w:val="0"/>
        <w:autoSpaceDE w:val="0"/>
        <w:autoSpaceDN w:val="0"/>
        <w:spacing w:after="0" w:line="240" w:lineRule="auto"/>
        <w:ind w:firstLine="709"/>
        <w:jc w:val="center"/>
        <w:rPr>
          <w:rFonts w:ascii="Times New Roman" w:hAnsi="Times New Roman" w:cs="Times New Roman"/>
          <w:sz w:val="28"/>
          <w:szCs w:val="28"/>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0E59B4">
        <w:rPr>
          <w:rFonts w:ascii="Times New Roman" w:hAnsi="Times New Roman" w:cs="Times New Roman"/>
          <w:sz w:val="28"/>
          <w:szCs w:val="28"/>
        </w:rPr>
        <w:t xml:space="preserve"> </w:t>
      </w:r>
      <w:r w:rsidRPr="000E59B4">
        <w:rPr>
          <w:rFonts w:ascii="Times New Roman" w:eastAsia="Times New Roman" w:hAnsi="Times New Roman" w:cs="Times New Roman"/>
          <w:b/>
          <w:bCs/>
          <w:sz w:val="28"/>
          <w:szCs w:val="28"/>
          <w:lang w:eastAsia="ru-RU"/>
        </w:rPr>
        <w:t>Административный регламент предоставления муниципальной услуги «Выдача согласия на строительство, реконструкцию в границах</w:t>
      </w:r>
      <w:r w:rsidRPr="000E59B4">
        <w:rPr>
          <w:rFonts w:ascii="Times New Roman" w:eastAsia="Times New Roman" w:hAnsi="Times New Roman" w:cs="Times New Roman"/>
          <w:b/>
          <w:bCs/>
          <w:strike/>
          <w:sz w:val="28"/>
          <w:szCs w:val="28"/>
          <w:lang w:eastAsia="ru-RU"/>
        </w:rPr>
        <w:t xml:space="preserve"> </w:t>
      </w:r>
      <w:r w:rsidRPr="000E59B4">
        <w:rPr>
          <w:rFonts w:ascii="Times New Roman" w:eastAsia="Times New Roman" w:hAnsi="Times New Roman" w:cs="Times New Roman"/>
          <w:b/>
          <w:bCs/>
          <w:sz w:val="28"/>
          <w:szCs w:val="28"/>
          <w:lang w:eastAsia="ru-RU"/>
        </w:rPr>
        <w:t>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Общие положения</w:t>
      </w:r>
    </w:p>
    <w:p w:rsidR="0059370D" w:rsidRPr="000E59B4" w:rsidRDefault="0059370D" w:rsidP="0059370D">
      <w:pPr>
        <w:widowControl w:val="0"/>
        <w:autoSpaceDE w:val="0"/>
        <w:autoSpaceDN w:val="0"/>
        <w:spacing w:after="0" w:line="240" w:lineRule="auto"/>
        <w:ind w:left="1429"/>
        <w:contextualSpacing/>
        <w:outlineLvl w:val="1"/>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Предмет регулирования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1.1. Административный регламент устанавливает порядок и стандарт предоставления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 (далее - муниципальная услуга), определяет состав, сроки и последовательность административных процедур Администрации Грабовского сельсовета Бессоновского района Пензенской области (далее - Администрация) при предоставлении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Круг заявителей</w:t>
      </w: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1.2. Лица, имеющие права на получение муниципальной услуги:</w:t>
      </w:r>
    </w:p>
    <w:p w:rsidR="0059370D" w:rsidRPr="000E59B4" w:rsidRDefault="0059370D" w:rsidP="0059370D">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1.2.1. физические и юридические лица (в том числе индивидуальные предприниматели), являющиеся правообладателями поставленных на кадастровый учет застроенных или предназначенных для строительства земельных участков:</w:t>
      </w:r>
    </w:p>
    <w:p w:rsidR="0059370D" w:rsidRPr="000E59B4" w:rsidRDefault="0059370D" w:rsidP="0059370D">
      <w:pPr>
        <w:spacing w:after="0"/>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а) для получения согласия на присоединение (примыкание) к автомобильной дороге объекта дорожного сервиса;</w:t>
      </w:r>
    </w:p>
    <w:p w:rsidR="0059370D" w:rsidRPr="000E59B4" w:rsidRDefault="0059370D" w:rsidP="0059370D">
      <w:pPr>
        <w:spacing w:after="0"/>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в) для получения согласия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w:t>
      </w:r>
    </w:p>
    <w:p w:rsidR="0059370D" w:rsidRPr="000E59B4" w:rsidRDefault="0059370D" w:rsidP="0059370D">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sidRPr="000E59B4">
        <w:rPr>
          <w:rFonts w:ascii="Times New Roman" w:eastAsia="Times New Roman" w:hAnsi="Times New Roman" w:cs="Times New Roman"/>
          <w:sz w:val="28"/>
          <w:szCs w:val="28"/>
          <w:lang w:eastAsia="ru-RU"/>
        </w:rPr>
        <w:lastRenderedPageBreak/>
        <w:t>государственными органами, органами местного самоуправления и организациями при предоставлении муниципальной услуги.</w:t>
      </w:r>
    </w:p>
    <w:p w:rsidR="0059370D" w:rsidRPr="000E59B4" w:rsidRDefault="0059370D" w:rsidP="0059370D">
      <w:pPr>
        <w:widowControl w:val="0"/>
        <w:autoSpaceDE w:val="0"/>
        <w:autoSpaceDN w:val="0"/>
        <w:spacing w:after="0" w:line="240" w:lineRule="auto"/>
        <w:ind w:firstLine="709"/>
        <w:outlineLvl w:val="2"/>
        <w:rPr>
          <w:rFonts w:ascii="Times New Roman" w:eastAsia="Times New Roman" w:hAnsi="Times New Roman" w:cs="Times New Roman"/>
          <w:sz w:val="28"/>
          <w:szCs w:val="28"/>
          <w:lang w:eastAsia="ru-RU"/>
        </w:rPr>
      </w:pPr>
    </w:p>
    <w:p w:rsidR="0059370D" w:rsidRPr="000E59B4" w:rsidRDefault="0059370D" w:rsidP="0059370D">
      <w:pPr>
        <w:widowControl w:val="0"/>
        <w:spacing w:after="0" w:line="331" w:lineRule="exact"/>
        <w:ind w:firstLine="567"/>
        <w:jc w:val="center"/>
        <w:rPr>
          <w:b/>
          <w:bCs/>
          <w:sz w:val="28"/>
          <w:szCs w:val="28"/>
          <w:shd w:val="clear" w:color="auto" w:fill="FFFFFF"/>
        </w:rPr>
      </w:pPr>
      <w:r w:rsidRPr="000E59B4">
        <w:rPr>
          <w:rFonts w:ascii="Times New Roman" w:hAnsi="Times New Roman" w:cs="Times New Roman"/>
          <w:b/>
          <w:sz w:val="28"/>
          <w:szCs w:val="28"/>
          <w:shd w:val="clear" w:color="auto" w:fill="FFFFFF"/>
        </w:rPr>
        <w:t xml:space="preserve">Требования к порядку информирования </w:t>
      </w:r>
    </w:p>
    <w:p w:rsidR="0059370D" w:rsidRPr="000E59B4" w:rsidRDefault="0059370D" w:rsidP="0059370D">
      <w:pPr>
        <w:widowControl w:val="0"/>
        <w:spacing w:after="0" w:line="331" w:lineRule="exact"/>
        <w:ind w:firstLine="567"/>
        <w:jc w:val="center"/>
        <w:rPr>
          <w:rFonts w:ascii="Times New Roman" w:hAnsi="Times New Roman" w:cs="Times New Roman"/>
          <w:b/>
          <w:bCs/>
          <w:sz w:val="28"/>
          <w:szCs w:val="28"/>
          <w:shd w:val="clear" w:color="auto" w:fill="FFFFFF"/>
        </w:rPr>
      </w:pPr>
      <w:r w:rsidRPr="000E59B4">
        <w:rPr>
          <w:rFonts w:ascii="Times New Roman" w:hAnsi="Times New Roman" w:cs="Times New Roman"/>
          <w:b/>
          <w:sz w:val="28"/>
          <w:szCs w:val="28"/>
          <w:shd w:val="clear" w:color="auto" w:fill="FFFFFF"/>
        </w:rPr>
        <w:t>о предоставлении муниципальной услуги</w:t>
      </w:r>
    </w:p>
    <w:p w:rsidR="0059370D" w:rsidRPr="000E59B4" w:rsidRDefault="0059370D" w:rsidP="0059370D">
      <w:pPr>
        <w:widowControl w:val="0"/>
        <w:autoSpaceDE w:val="0"/>
        <w:autoSpaceDN w:val="0"/>
        <w:spacing w:after="0" w:line="240" w:lineRule="auto"/>
        <w:ind w:firstLine="567"/>
        <w:jc w:val="both"/>
        <w:rPr>
          <w:rFonts w:ascii="Calibri" w:eastAsia="Times New Roman" w:hAnsi="Calibri" w:cs="Calibri"/>
          <w:sz w:val="28"/>
          <w:szCs w:val="28"/>
          <w:lang w:eastAsia="ru-RU"/>
        </w:rPr>
      </w:pPr>
    </w:p>
    <w:p w:rsidR="0059370D" w:rsidRPr="000E59B4" w:rsidRDefault="0059370D" w:rsidP="0059370D">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1.3. Информирование Заявителя о предоставлении муниципальной услуги осуществляется:</w:t>
      </w:r>
    </w:p>
    <w:p w:rsidR="0059370D" w:rsidRPr="000E59B4" w:rsidRDefault="0059370D" w:rsidP="0059370D">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59370D" w:rsidRPr="000E59B4" w:rsidRDefault="0059370D" w:rsidP="0059370D">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1.3.2. Посредством использования телефонной, почтовой связи, а также электронной почты;</w:t>
      </w:r>
    </w:p>
    <w:p w:rsidR="0059370D" w:rsidRPr="000E59B4" w:rsidRDefault="0059370D" w:rsidP="0059370D">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1.3.3. Посредством размещения информации на официальном сайте Администрации в информационно-телекоммуникационной сети «Интернет»</w:t>
      </w:r>
      <w:r w:rsidRPr="000E59B4">
        <w:t xml:space="preserve"> </w:t>
      </w:r>
      <w:r w:rsidRPr="000E59B4">
        <w:rPr>
          <w:rFonts w:ascii="Times New Roman" w:eastAsia="Times New Roman" w:hAnsi="Times New Roman" w:cs="Times New Roman"/>
          <w:sz w:val="28"/>
          <w:szCs w:val="28"/>
          <w:lang w:eastAsia="ru-RU"/>
        </w:rPr>
        <w:t>https://bessonovka.pnzreg.ru/authority/dokumenty-npa-selsovety/administratsiya-grabovskogo-selsoveta-/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0E59B4">
          <w:rPr>
            <w:rStyle w:val="a4"/>
            <w:rFonts w:ascii="Times New Roman" w:hAnsi="Times New Roman" w:cs="Times New Roman"/>
            <w:sz w:val="28"/>
            <w:szCs w:val="28"/>
          </w:rPr>
          <w:t>www.gosuslugi.ru</w:t>
        </w:r>
      </w:hyperlink>
      <w:r w:rsidRPr="000E59B4">
        <w:rPr>
          <w:rFonts w:ascii="Times New Roman" w:eastAsia="Times New Roman" w:hAnsi="Times New Roman" w:cs="Times New Roman"/>
          <w:sz w:val="28"/>
          <w:szCs w:val="28"/>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59370D" w:rsidRPr="000E59B4" w:rsidRDefault="0059370D" w:rsidP="0059370D">
      <w:pPr>
        <w:widowControl w:val="0"/>
        <w:spacing w:after="0" w:line="331"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а) при личном обращении заявителя;</w:t>
      </w:r>
    </w:p>
    <w:p w:rsidR="0059370D" w:rsidRPr="000E59B4" w:rsidRDefault="0059370D" w:rsidP="0059370D">
      <w:pPr>
        <w:widowControl w:val="0"/>
        <w:spacing w:after="0" w:line="331"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в) по телефону.</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Индивидуальное устное консультирование каждого заявителя, в том числе обратившегося по телефону, осуществляется не более 10 минут.</w:t>
      </w:r>
    </w:p>
    <w:p w:rsidR="0059370D" w:rsidRPr="000E59B4" w:rsidRDefault="0059370D" w:rsidP="0059370D">
      <w:pPr>
        <w:widowControl w:val="0"/>
        <w:spacing w:after="0" w:line="326"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59370D" w:rsidRPr="000E59B4" w:rsidRDefault="0059370D" w:rsidP="0059370D">
      <w:pPr>
        <w:widowControl w:val="0"/>
        <w:spacing w:after="0" w:line="326"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59370D" w:rsidRPr="000E59B4" w:rsidRDefault="0059370D" w:rsidP="0059370D">
      <w:pPr>
        <w:widowControl w:val="0"/>
        <w:spacing w:after="0" w:line="336"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 xml:space="preserve">Специалист Администрации, осуществляющий консультирование, должен </w:t>
      </w:r>
      <w:r w:rsidRPr="000E59B4">
        <w:rPr>
          <w:rFonts w:ascii="Times New Roman" w:hAnsi="Times New Roman" w:cs="Times New Roman"/>
          <w:sz w:val="28"/>
          <w:szCs w:val="28"/>
        </w:rPr>
        <w:lastRenderedPageBreak/>
        <w:t>корректно и внимательно относиться к заявителю, не унижая его чести и достоинства.</w:t>
      </w:r>
    </w:p>
    <w:p w:rsidR="0059370D" w:rsidRPr="000E59B4" w:rsidRDefault="0059370D" w:rsidP="0059370D">
      <w:pPr>
        <w:widowControl w:val="0"/>
        <w:tabs>
          <w:tab w:val="left" w:pos="967"/>
        </w:tabs>
        <w:spacing w:after="0" w:line="322"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59370D" w:rsidRPr="000E59B4" w:rsidRDefault="0059370D" w:rsidP="0059370D">
      <w:pPr>
        <w:widowControl w:val="0"/>
        <w:spacing w:after="0" w:line="322"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1.5. Информация по вопросам предоставления муниципальной услуги включает в себя следующие сведения:</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б) круг заявителей, которым предоставляется муниципальная услуга;</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г) срок предоставления муниципальной услуги;</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д) порядок и способы подачи документов, представляемых заявителем для получения муниципальной услуги;</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Pr="000E59B4">
        <w:rPr>
          <w:rFonts w:ascii="Times New Roman" w:hAnsi="Times New Roman" w:cs="Times New Roman"/>
          <w:iCs/>
          <w:sz w:val="28"/>
          <w:szCs w:val="28"/>
        </w:rPr>
        <w:t>Бессоновского района;</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к) сведения о месте нахождения, графике работы, телефонах, адресе официального сайта Администрации, а также электронной почты;</w:t>
      </w:r>
    </w:p>
    <w:p w:rsidR="0059370D" w:rsidRPr="000E59B4" w:rsidRDefault="0059370D" w:rsidP="0059370D">
      <w:pPr>
        <w:widowControl w:val="0"/>
        <w:tabs>
          <w:tab w:val="left" w:pos="1134"/>
        </w:tabs>
        <w:spacing w:after="0" w:line="322" w:lineRule="exact"/>
        <w:ind w:firstLine="568"/>
        <w:jc w:val="both"/>
        <w:rPr>
          <w:rFonts w:ascii="Times New Roman" w:hAnsi="Times New Roman" w:cs="Times New Roman"/>
          <w:sz w:val="28"/>
          <w:szCs w:val="28"/>
        </w:rPr>
      </w:pPr>
      <w:r w:rsidRPr="000E59B4">
        <w:rPr>
          <w:rFonts w:ascii="Times New Roman" w:hAnsi="Times New Roman" w:cs="Times New Roman"/>
          <w:sz w:val="28"/>
          <w:szCs w:val="28"/>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59370D" w:rsidRPr="000E59B4" w:rsidRDefault="0059370D" w:rsidP="0059370D">
      <w:pPr>
        <w:widowControl w:val="0"/>
        <w:spacing w:after="0" w:line="326"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59370D" w:rsidRPr="000E59B4" w:rsidRDefault="0059370D" w:rsidP="0059370D">
      <w:pPr>
        <w:widowControl w:val="0"/>
        <w:spacing w:after="0" w:line="326"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1.7. Информация по вопросам предоставления муниципальной услуги предоставляется заявителю бесплатно.</w:t>
      </w:r>
    </w:p>
    <w:p w:rsidR="0059370D" w:rsidRPr="000E59B4" w:rsidRDefault="0059370D" w:rsidP="0059370D">
      <w:pPr>
        <w:widowControl w:val="0"/>
        <w:spacing w:after="0" w:line="326"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 xml:space="preserve">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rsidRPr="000E59B4">
        <w:rPr>
          <w:rFonts w:ascii="Times New Roman" w:hAnsi="Times New Roman" w:cs="Times New Roman"/>
          <w:sz w:val="28"/>
          <w:szCs w:val="28"/>
        </w:rPr>
        <w:lastRenderedPageBreak/>
        <w:t>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9370D" w:rsidRPr="000E59B4" w:rsidRDefault="0059370D" w:rsidP="0059370D">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1.9. Порядок, форма, место размещения и способы получения справочной информации.</w:t>
      </w:r>
    </w:p>
    <w:p w:rsidR="0059370D" w:rsidRPr="000E59B4" w:rsidRDefault="0059370D" w:rsidP="0059370D">
      <w:pPr>
        <w:widowControl w:val="0"/>
        <w:spacing w:after="0" w:line="336" w:lineRule="exact"/>
        <w:ind w:firstLine="567"/>
        <w:jc w:val="both"/>
        <w:rPr>
          <w:rFonts w:ascii="Times New Roman" w:hAnsi="Times New Roman" w:cs="Times New Roman"/>
          <w:sz w:val="28"/>
          <w:szCs w:val="28"/>
        </w:rPr>
      </w:pPr>
      <w:r w:rsidRPr="000E59B4">
        <w:rPr>
          <w:rFonts w:ascii="Times New Roman" w:hAnsi="Times New Roman" w:cs="Times New Roman"/>
          <w:sz w:val="28"/>
          <w:szCs w:val="28"/>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К справочной информации относится следующая информация:</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а) место нахождения и график работы Администрации;</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б) справочные телефоны Администрации, в том числе номер телефона-автоинформатора (при наличии);</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в) адрес официального сайта Администрации, адрес ее электронной почты.</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59370D" w:rsidRPr="000E59B4" w:rsidRDefault="0059370D" w:rsidP="0059370D">
      <w:pPr>
        <w:widowControl w:val="0"/>
        <w:spacing w:after="0" w:line="240" w:lineRule="auto"/>
        <w:ind w:firstLine="567"/>
        <w:jc w:val="both"/>
        <w:rPr>
          <w:rFonts w:ascii="Times New Roman" w:hAnsi="Times New Roman" w:cs="Times New Roman"/>
          <w:sz w:val="28"/>
          <w:szCs w:val="28"/>
        </w:rPr>
      </w:pPr>
      <w:r w:rsidRPr="000E59B4">
        <w:rPr>
          <w:rFonts w:ascii="Times New Roman" w:hAnsi="Times New Roman" w:cs="Times New Roman"/>
          <w:sz w:val="28"/>
          <w:szCs w:val="28"/>
        </w:rPr>
        <w:t>1.12. Подробную информацию о предоставляемой муниципальной услуге, о сроках и ходе ее предоставления можно получить в Администрации.</w:t>
      </w:r>
    </w:p>
    <w:p w:rsidR="0059370D" w:rsidRPr="000E59B4" w:rsidRDefault="0059370D" w:rsidP="0059370D">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II. Стандарт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Наименование муниципальной услуги</w:t>
      </w:r>
    </w:p>
    <w:p w:rsidR="0059370D" w:rsidRPr="000E59B4" w:rsidRDefault="0059370D" w:rsidP="0059370D">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2.1. Наименование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Краткое наименование муниципальной услуги отсутствует.</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Наименование органа местного самоуправления, предоставляющего муниципальную услугу</w:t>
      </w:r>
    </w:p>
    <w:p w:rsidR="0059370D" w:rsidRPr="000E59B4" w:rsidRDefault="0059370D" w:rsidP="0059370D">
      <w:pPr>
        <w:widowControl w:val="0"/>
        <w:autoSpaceDE w:val="0"/>
        <w:autoSpaceDN w:val="0"/>
        <w:spacing w:after="0" w:line="240" w:lineRule="auto"/>
        <w:ind w:firstLine="709"/>
        <w:jc w:val="both"/>
        <w:outlineLvl w:val="2"/>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2.2. Предоставление муниципальной ус</w:t>
      </w:r>
      <w:r>
        <w:rPr>
          <w:rFonts w:ascii="Times New Roman" w:eastAsia="Times New Roman" w:hAnsi="Times New Roman" w:cs="Times New Roman"/>
          <w:sz w:val="28"/>
          <w:szCs w:val="28"/>
          <w:lang w:eastAsia="ru-RU"/>
        </w:rPr>
        <w:t xml:space="preserve">луги </w:t>
      </w:r>
      <w:r w:rsidRPr="0059370D">
        <w:rPr>
          <w:rFonts w:ascii="Times New Roman" w:eastAsia="Times New Roman" w:hAnsi="Times New Roman" w:cs="Times New Roman"/>
          <w:sz w:val="28"/>
          <w:szCs w:val="28"/>
          <w:lang w:eastAsia="ru-RU"/>
        </w:rPr>
        <w:t>осуществляет Администрация Грабовского сельсовета Бессоновского района Пензенской области.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lastRenderedPageBreak/>
        <w:t>Результат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2.3. Результатом предоставления муниципальной услуги является:</w:t>
      </w:r>
    </w:p>
    <w:p w:rsidR="0059370D" w:rsidRPr="0059370D" w:rsidRDefault="0059370D" w:rsidP="0059370D">
      <w:pPr>
        <w:spacing w:after="0" w:line="240" w:lineRule="auto"/>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2.3.1.</w:t>
      </w:r>
      <w:r w:rsidRPr="004060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Выдача согласия</w:t>
      </w:r>
      <w:r w:rsidRPr="000E59B4">
        <w:rPr>
          <w:rFonts w:ascii="Times New Roman" w:eastAsia="Times New Roman" w:hAnsi="Times New Roman" w:cs="Times New Roman"/>
          <w:sz w:val="28"/>
          <w:szCs w:val="28"/>
          <w:lang w:eastAsia="ru-RU"/>
        </w:rPr>
        <w:t xml:space="preserve">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на территории Грабовского сельсовета Бессоновского района Пензенской области</w:t>
      </w:r>
      <w:r>
        <w:rPr>
          <w:rFonts w:ascii="Times New Roman" w:eastAsia="Times New Roman" w:hAnsi="Times New Roman" w:cs="Times New Roman"/>
          <w:sz w:val="28"/>
          <w:szCs w:val="28"/>
          <w:lang w:eastAsia="ru-RU"/>
        </w:rPr>
        <w:t>, содержащего технические требования и условия, подлежащие обязательному исполнению (далее – Согласие) согласно приложению № 4 к настоящему административному регламенту. Срок действия Согласия составляет 2 года с момента подписания;</w:t>
      </w:r>
    </w:p>
    <w:p w:rsidR="0059370D" w:rsidRPr="000E59B4" w:rsidRDefault="0059370D" w:rsidP="0059370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2.3.2</w:t>
      </w:r>
      <w:r w:rsidRPr="000E59B4">
        <w:rPr>
          <w:rFonts w:ascii="Times New Roman" w:eastAsia="Times New Roman" w:hAnsi="Times New Roman" w:cs="Times New Roman"/>
          <w:sz w:val="28"/>
          <w:szCs w:val="28"/>
          <w:lang w:eastAsia="ru-RU"/>
        </w:rPr>
        <w:t>.</w:t>
      </w:r>
      <w:r w:rsidRPr="000E59B4">
        <w:rPr>
          <w:rFonts w:ascii="Times New Roman" w:hAnsi="Times New Roman" w:cs="Times New Roman"/>
          <w:sz w:val="28"/>
          <w:szCs w:val="28"/>
        </w:rPr>
        <w:t xml:space="preserve"> </w:t>
      </w:r>
      <w:r w:rsidRPr="000E59B4">
        <w:rPr>
          <w:rFonts w:ascii="Times New Roman" w:eastAsia="Times New Roman" w:hAnsi="Times New Roman" w:cs="Times New Roman"/>
          <w:sz w:val="28"/>
          <w:szCs w:val="28"/>
          <w:lang w:eastAsia="ru-RU"/>
        </w:rPr>
        <w:t>Отказ в предоставлении муниципальной услуги (приложение № 5 к административному регламенту);</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2.3.3</w:t>
      </w:r>
      <w:r w:rsidRPr="000E59B4">
        <w:rPr>
          <w:rFonts w:ascii="Times New Roman" w:eastAsia="Times New Roman" w:hAnsi="Times New Roman" w:cs="Times New Roman"/>
          <w:sz w:val="28"/>
          <w:szCs w:val="28"/>
          <w:lang w:eastAsia="ru-RU"/>
        </w:rPr>
        <w:t>. Выдача дубликата ранее выданного согласования.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Срок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2.4. Срок предоставления муниципальной услуги не может превышать:</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а) для получения согласия, содержащего технические требования и условия, подлежащие обязательному исполнению на присоединение (примыкание) к автомобильной дороге объекта дорожного сервиса, не может превышать 50 календарных дней с даты регистрации заявления Администрации (включая срок оплаты счета Заявителем);</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в) для получения согласия, содержащего технические требования и условия, подлежащие обязательному исполнению на строительство (реконструкцию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информационных щитов и указателей) не может превышать 30 календарных дней с даты регистрации заявления в Администрации;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г) для выдачи дубликата – не может превышать 2 рабочих дня с даты регистрации заявления в Администрации.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Правовые основания для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w:t>
      </w:r>
      <w:r w:rsidRPr="000E59B4">
        <w:rPr>
          <w:rFonts w:ascii="Times New Roman" w:eastAsia="Times New Roman" w:hAnsi="Times New Roman" w:cs="Times New Roman"/>
          <w:sz w:val="28"/>
          <w:szCs w:val="28"/>
          <w:lang w:eastAsia="ru-RU"/>
        </w:rPr>
        <w:lastRenderedPageBreak/>
        <w:t xml:space="preserve">Администрации, на Едином портале и Региональном портале. </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ar-SA"/>
        </w:rPr>
      </w:pPr>
      <w:r w:rsidRPr="000E59B4">
        <w:rPr>
          <w:rFonts w:ascii="Times New Roman" w:eastAsia="Times New Roman" w:hAnsi="Times New Roman" w:cs="Times New Roman"/>
          <w:sz w:val="28"/>
          <w:szCs w:val="28"/>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autoSpaceDE w:val="0"/>
        <w:autoSpaceDN w:val="0"/>
        <w:adjustRightInd w:val="0"/>
        <w:spacing w:after="0" w:line="240" w:lineRule="auto"/>
        <w:ind w:firstLine="709"/>
        <w:jc w:val="center"/>
        <w:rPr>
          <w:rFonts w:ascii="Times New Roman" w:hAnsi="Times New Roman" w:cs="Times New Roman"/>
          <w:b/>
          <w:sz w:val="28"/>
          <w:szCs w:val="28"/>
        </w:rPr>
      </w:pPr>
      <w:r w:rsidRPr="000E59B4">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59370D" w:rsidRPr="0059370D"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2.6.1. Для получения согласия на присоединение (примыкание) к автомобильной дороге объекта дорожного сервиса, содержащего обязательные </w:t>
      </w:r>
      <w:r w:rsidRPr="0059370D">
        <w:rPr>
          <w:rFonts w:ascii="Times New Roman" w:eastAsia="Times New Roman" w:hAnsi="Times New Roman" w:cs="Times New Roman"/>
          <w:sz w:val="28"/>
          <w:szCs w:val="28"/>
          <w:lang w:eastAsia="ru-RU"/>
        </w:rPr>
        <w:t>технические требования и условия:</w:t>
      </w:r>
    </w:p>
    <w:p w:rsidR="0059370D" w:rsidRPr="0059370D"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9370D">
        <w:rPr>
          <w:rFonts w:ascii="Times New Roman" w:eastAsia="Times New Roman" w:hAnsi="Times New Roman" w:cs="Times New Roman"/>
          <w:sz w:val="28"/>
          <w:szCs w:val="28"/>
          <w:lang w:eastAsia="ru-RU"/>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370D" w:rsidRPr="0059370D"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9370D">
        <w:rPr>
          <w:rFonts w:ascii="Times New Roman" w:eastAsia="Times New Roman" w:hAnsi="Times New Roman" w:cs="Times New Roman"/>
          <w:sz w:val="28"/>
          <w:szCs w:val="28"/>
          <w:lang w:eastAsia="ru-RU"/>
        </w:rPr>
        <w:t>2) Документ, подтверждающий полномочия представителя заявителя действовать от его имени.</w:t>
      </w:r>
    </w:p>
    <w:p w:rsidR="0059370D" w:rsidRPr="0059370D"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9370D">
        <w:rPr>
          <w:rFonts w:ascii="Times New Roman" w:eastAsia="Times New Roman" w:hAnsi="Times New Roman" w:cs="Times New Roman"/>
          <w:sz w:val="28"/>
          <w:szCs w:val="28"/>
          <w:lang w:eastAsia="ru-RU"/>
        </w:rPr>
        <w:t>3) Схема планируемого примыкания на земельных участках полосы отвода и придорожной полосы автомобильной дороги местного значения, с отображением на ней места примыкания с точным адресом (км+ м автодороги) с привязкой к километровому столбику или ближайшему объекту строительства, наименование автодороги, указание направления движения.</w:t>
      </w:r>
    </w:p>
    <w:p w:rsidR="0059370D" w:rsidRPr="0059370D"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9370D">
        <w:rPr>
          <w:rFonts w:ascii="Times New Roman" w:eastAsia="Times New Roman" w:hAnsi="Times New Roman" w:cs="Times New Roman"/>
          <w:sz w:val="28"/>
          <w:szCs w:val="28"/>
          <w:lang w:eastAsia="ru-RU"/>
        </w:rPr>
        <w:t>4) Схема расположения земельного участка с нанесением координат точек границ участка, определением площади участка, подлежащего установлению публичного сервитута.</w:t>
      </w:r>
    </w:p>
    <w:p w:rsidR="0059370D" w:rsidRPr="0059370D"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9370D">
        <w:rPr>
          <w:rFonts w:ascii="Times New Roman" w:eastAsia="Times New Roman" w:hAnsi="Times New Roman" w:cs="Times New Roman"/>
          <w:sz w:val="28"/>
          <w:szCs w:val="28"/>
          <w:lang w:eastAsia="ru-RU"/>
        </w:rPr>
        <w:t>5) Сведенья из Единого государственного реестра недвижимости в отношение земельного участка, на котором планируется размещение примыкания к объекту.</w:t>
      </w:r>
    </w:p>
    <w:p w:rsidR="0059370D" w:rsidRPr="0059370D"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9370D">
        <w:rPr>
          <w:rFonts w:ascii="Times New Roman" w:eastAsia="Times New Roman" w:hAnsi="Times New Roman" w:cs="Times New Roman"/>
          <w:sz w:val="28"/>
          <w:szCs w:val="28"/>
          <w:lang w:eastAsia="ru-RU"/>
        </w:rPr>
        <w:t>6) Реквизиты и правоустанавливающие документы собственника для заключения договора. ( Приложение №3).</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0E59B4">
        <w:rPr>
          <w:rFonts w:ascii="Times New Roman" w:eastAsia="Times New Roman" w:hAnsi="Times New Roman" w:cs="Times New Roman"/>
          <w:sz w:val="28"/>
          <w:szCs w:val="28"/>
          <w:lang w:eastAsia="ru-RU"/>
        </w:rPr>
        <w:t>2.6.2. Для получения согласия на прокладку, переустройство, переноса инженерных коммуникаций в придорожной полосе и (или) полосе отвода автомобильной дороги, содержащего обязательные технические требования и условия: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 Документ, подтверждающий полномочия представителя заявителя действовать от его имени.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lastRenderedPageBreak/>
        <w:t>3) Ситуационный план - схема с привязкой к автомобильной дороге, позволяющая определить маршрут прохождения трассы коммуникации.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2.6.3. Для получения согласия на строительство (реконструкцию) в границах придорожной полосы автомобильной дороги объектов капитального строительства, предназначенных для осуществления дорожной  деятельности, объектов дорожного сервиса в придорожной полосе и (или) полосе отвода автомобильной дороги (без органи</w:t>
      </w:r>
      <w:r>
        <w:rPr>
          <w:rFonts w:ascii="Times New Roman" w:eastAsia="Times New Roman" w:hAnsi="Times New Roman" w:cs="Times New Roman"/>
          <w:sz w:val="28"/>
          <w:szCs w:val="28"/>
          <w:lang w:eastAsia="ru-RU"/>
        </w:rPr>
        <w:t>зации присоединения (примыкания</w:t>
      </w:r>
      <w:r w:rsidRPr="000E59B4">
        <w:rPr>
          <w:rFonts w:ascii="Times New Roman" w:eastAsia="Times New Roman" w:hAnsi="Times New Roman" w:cs="Times New Roman"/>
          <w:sz w:val="28"/>
          <w:szCs w:val="28"/>
          <w:lang w:eastAsia="ru-RU"/>
        </w:rPr>
        <w:t>), содержащего обязательные технические требования и условия: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 Документ, подтверждающий полномочия представителя заявителя действовать от его имени.</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        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 отсутствует.</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2.10. Заявитель может подать заявление и документы, необходимые для предоставления муниципальной услуги, следующими способами:</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а) лично на бумажном носителе по местонахождению Администрации;</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б) на бумажном носителе посредством почтового отправления с уведомлением о вручении по местонахождению Администрации;</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59370D" w:rsidRPr="000E59B4" w:rsidRDefault="0059370D" w:rsidP="0059370D">
      <w:pPr>
        <w:widowControl w:val="0"/>
        <w:tabs>
          <w:tab w:val="left" w:pos="567"/>
        </w:tabs>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59370D" w:rsidRPr="000E59B4" w:rsidRDefault="0059370D" w:rsidP="0059370D">
      <w:pPr>
        <w:shd w:val="clear" w:color="auto" w:fill="FFFFFF"/>
        <w:spacing w:after="0" w:line="240" w:lineRule="auto"/>
        <w:ind w:right="-1" w:firstLine="709"/>
        <w:jc w:val="center"/>
        <w:textAlignment w:val="baseline"/>
        <w:outlineLvl w:val="2"/>
        <w:rPr>
          <w:rFonts w:ascii="Times New Roman" w:eastAsia="Times New Roman" w:hAnsi="Times New Roman" w:cs="Times New Roman"/>
          <w:b/>
          <w:spacing w:val="2"/>
          <w:sz w:val="28"/>
          <w:szCs w:val="28"/>
          <w:lang w:eastAsia="ru-RU"/>
        </w:rPr>
      </w:pPr>
      <w:r w:rsidRPr="000E59B4">
        <w:rPr>
          <w:rFonts w:ascii="Times New Roman" w:eastAsia="Times New Roman" w:hAnsi="Times New Roman" w:cs="Times New Roman"/>
          <w:b/>
          <w:spacing w:val="2"/>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9370D" w:rsidRPr="000E59B4" w:rsidRDefault="0059370D" w:rsidP="0059370D">
      <w:pPr>
        <w:shd w:val="clear" w:color="auto" w:fill="FFFFFF"/>
        <w:spacing w:after="0" w:line="240" w:lineRule="auto"/>
        <w:ind w:right="-1" w:firstLine="709"/>
        <w:jc w:val="center"/>
        <w:textAlignment w:val="baseline"/>
        <w:outlineLvl w:val="2"/>
        <w:rPr>
          <w:rFonts w:ascii="Times New Roman" w:eastAsia="Times New Roman" w:hAnsi="Times New Roman" w:cs="Times New Roman"/>
          <w:spacing w:val="2"/>
          <w:sz w:val="28"/>
          <w:szCs w:val="28"/>
          <w:lang w:eastAsia="ru-RU"/>
        </w:rPr>
      </w:pPr>
    </w:p>
    <w:p w:rsidR="0059370D" w:rsidRPr="000E59B4" w:rsidRDefault="0059370D" w:rsidP="0059370D">
      <w:pPr>
        <w:autoSpaceDE w:val="0"/>
        <w:autoSpaceDN w:val="0"/>
        <w:adjustRightInd w:val="0"/>
        <w:spacing w:after="0" w:line="240" w:lineRule="auto"/>
        <w:ind w:right="-1" w:firstLine="709"/>
        <w:jc w:val="both"/>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59370D" w:rsidRPr="000E59B4" w:rsidRDefault="0059370D" w:rsidP="0059370D">
      <w:pPr>
        <w:autoSpaceDE w:val="0"/>
        <w:autoSpaceDN w:val="0"/>
        <w:adjustRightInd w:val="0"/>
        <w:spacing w:after="0" w:line="240" w:lineRule="auto"/>
        <w:ind w:right="-1" w:firstLine="709"/>
        <w:jc w:val="both"/>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2.13. Основания для приостановления предоставления муниципальной услуги отсутствуют.</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b/>
          <w:spacing w:val="2"/>
          <w:sz w:val="28"/>
          <w:szCs w:val="28"/>
          <w:lang w:eastAsia="ru-RU"/>
        </w:rPr>
      </w:pPr>
      <w:r w:rsidRPr="000E59B4">
        <w:rPr>
          <w:rFonts w:ascii="Times New Roman" w:eastAsia="Times New Roman" w:hAnsi="Times New Roman" w:cs="Times New Roman"/>
          <w:b/>
          <w:spacing w:val="2"/>
          <w:sz w:val="28"/>
          <w:szCs w:val="28"/>
          <w:lang w:eastAsia="ru-RU"/>
        </w:rPr>
        <w:t>Исчерпывающий перечень услуг, которые являются необходимыми и обязательными для предоставления муниципальной услуги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2.14. Не предусмотрен.</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2.15. Муниципальная услуга предоставляется бесплатно, за исключением Согласия на присоединение (примыкание) объектов дорожного сервиса к автомобильным дорогам.</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2.16. Расчет оплаты для получения Согласия на присоединение (примыкание) объектов дорожного сервиса к автомобильным дорогам производится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 xml:space="preserve">Максимальный срок ожидания в очереди при подаче запроса о </w:t>
      </w:r>
      <w:r w:rsidRPr="000E59B4">
        <w:rPr>
          <w:rFonts w:ascii="Times New Roman" w:eastAsia="Times New Roman" w:hAnsi="Times New Roman" w:cs="Times New Roman"/>
          <w:b/>
          <w:bCs/>
          <w:sz w:val="28"/>
          <w:szCs w:val="28"/>
          <w:lang w:eastAsia="ru-RU"/>
        </w:rPr>
        <w:lastRenderedPageBreak/>
        <w:t>предоставлении муниципальной услуги и при получении результата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2.16. Время ожидания в очереди не должно превышать:</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а) при подаче заявления и (или) документов, необходимых для предоставления муниципальной услуги - 15 минут;</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б) при получении результата предоставления муниципальной услуги - 15 минут.</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Срок регистрации заявления заявителя о предоставлении муниципальной услуги</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Предоставление муниципальной услуги осуществляется в специально выделенных для этой цели помещениях.</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2.19. Помещения, в которых осуществляется предоставление муниципальной услуги, оборудуются: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а) информационными стендами, содержащими визуальную и текстовую информацию;</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б) стульями и столами для возможности оформления документов.</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lastRenderedPageBreak/>
        <w:t>Количество мест ожидания определяется исходя из фактической нагрузки и возможностей для их размещения в здании.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2.21. Кабинеты приема заявителей должны иметь информационные таблички (вывески) с указанием:</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а) номера кабинета;</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 xml:space="preserve">Вход и выход из помещения для предоставления муниципальной услуги оборудуются соответствующими указателями с автономными источниками </w:t>
      </w:r>
      <w:r w:rsidRPr="000E59B4">
        <w:rPr>
          <w:rFonts w:ascii="Times New Roman" w:eastAsia="Times New Roman" w:hAnsi="Times New Roman" w:cs="Times New Roman"/>
          <w:bCs/>
          <w:sz w:val="28"/>
          <w:szCs w:val="28"/>
          <w:lang w:eastAsia="ru-RU"/>
        </w:rPr>
        <w:lastRenderedPageBreak/>
        <w:t>бесперебойного питания.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0E59B4">
        <w:rPr>
          <w:rFonts w:ascii="Times New Roman" w:eastAsia="Times New Roman" w:hAnsi="Times New Roman" w:cs="Times New Roman"/>
          <w:bCs/>
          <w:sz w:val="28"/>
          <w:szCs w:val="28"/>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bCs/>
          <w:sz w:val="28"/>
          <w:szCs w:val="28"/>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E59B4">
        <w:rPr>
          <w:rFonts w:ascii="Times New Roman" w:eastAsia="Times New Roman" w:hAnsi="Times New Roman" w:cs="Times New Roman"/>
          <w:b/>
          <w:sz w:val="28"/>
          <w:szCs w:val="28"/>
          <w:lang w:eastAsia="ru-RU"/>
        </w:rPr>
        <w:t>Показатели доступности и качества муниципальных услуг</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2.25. Показателями доступности предоставления муниципальной услуги являются: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а) транспортная доступность к месту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б) обеспечение беспрепятственного доступа лиц к помещениям, в которых предоставляется муниципальная услуга;</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г) размещение информации о порядке предоставления муниципальной услуги на информационных стендах;</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д) предоставление возможности подачи заявления о предоставлении муниципальной услуги (заявления) в электронной форме;</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е) размещение информации о порядке предоставления муниципальной услуги в средствах массовой информации.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lastRenderedPageBreak/>
        <w:t>ж) возможность подачи заявления посредством МФЦ.</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2.26. Показателями качества предоставления муниципальной услуги являются: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а) соблюдение сроков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r w:rsidRPr="000E59B4">
        <w:rPr>
          <w:rFonts w:ascii="Times New Roman" w:eastAsia="Times New Roman" w:hAnsi="Times New Roman" w:cs="Times New Roman"/>
          <w:b/>
          <w:sz w:val="28"/>
          <w:szCs w:val="28"/>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b/>
          <w:sz w:val="28"/>
          <w:szCs w:val="28"/>
          <w:lang w:eastAsia="ru-RU"/>
        </w:rPr>
      </w:pP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При обращении заявителя в МФЦ взаимодействие с Администрацией осуществляется без участия заявителя.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position w:val="-2"/>
          <w:sz w:val="28"/>
          <w:szCs w:val="28"/>
          <w:lang w:eastAsia="ru-RU"/>
        </w:rPr>
        <w:t>2.28. Заявление в форме электронного документа направляется</w:t>
      </w:r>
      <w:r w:rsidRPr="000E59B4">
        <w:rPr>
          <w:rFonts w:ascii="Times New Roman" w:eastAsia="Times New Roman" w:hAnsi="Times New Roman" w:cs="Times New Roman"/>
          <w:position w:val="-2"/>
          <w:sz w:val="28"/>
          <w:szCs w:val="28"/>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hAnsi="Times New Roman"/>
          <w:position w:val="-2"/>
          <w:sz w:val="28"/>
          <w:szCs w:val="28"/>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hAnsi="Times New Roman"/>
          <w:position w:val="-2"/>
          <w:sz w:val="28"/>
          <w:szCs w:val="28"/>
          <w:lang w:eastAsia="ru-RU"/>
        </w:rPr>
        <w:t>а) получение информации о порядке и сроках предоставления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б</w:t>
      </w:r>
      <w:r w:rsidRPr="000E59B4">
        <w:rPr>
          <w:rFonts w:ascii="Times New Roman" w:hAnsi="Times New Roman"/>
          <w:position w:val="-2"/>
          <w:sz w:val="28"/>
          <w:szCs w:val="28"/>
          <w:lang w:eastAsia="ru-RU"/>
        </w:rPr>
        <w:t xml:space="preserve">) </w:t>
      </w:r>
      <w:r w:rsidRPr="000E59B4">
        <w:rPr>
          <w:rFonts w:ascii="Times New Roman" w:eastAsia="Times New Roman" w:hAnsi="Times New Roman"/>
          <w:bCs/>
          <w:position w:val="-2"/>
          <w:sz w:val="28"/>
          <w:szCs w:val="28"/>
          <w:lang w:eastAsia="ru-RU"/>
        </w:rPr>
        <w:t>формирование запроса о предоставлении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в</w:t>
      </w:r>
      <w:r w:rsidRPr="000E59B4">
        <w:rPr>
          <w:rFonts w:ascii="Times New Roman" w:hAnsi="Times New Roman"/>
          <w:position w:val="-2"/>
          <w:sz w:val="28"/>
          <w:szCs w:val="28"/>
          <w:lang w:eastAsia="ru-RU"/>
        </w:rPr>
        <w:t>) п</w:t>
      </w:r>
      <w:r w:rsidRPr="000E59B4">
        <w:rPr>
          <w:rFonts w:ascii="Times New Roman" w:eastAsia="Times New Roman" w:hAnsi="Times New Roman"/>
          <w:bCs/>
          <w:position w:val="-2"/>
          <w:sz w:val="28"/>
          <w:szCs w:val="28"/>
          <w:lang w:eastAsia="ru-RU"/>
        </w:rPr>
        <w:t>рием и регистрация Администрацией заявления и иных документов, необходимых для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hAnsi="Times New Roman"/>
          <w:position w:val="-2"/>
          <w:sz w:val="28"/>
          <w:szCs w:val="28"/>
          <w:lang w:eastAsia="ru-RU"/>
        </w:rPr>
        <w:t>г) п</w:t>
      </w:r>
      <w:r w:rsidRPr="000E59B4">
        <w:rPr>
          <w:rFonts w:ascii="Times New Roman" w:eastAsia="Times New Roman" w:hAnsi="Times New Roman"/>
          <w:bCs/>
          <w:position w:val="-2"/>
          <w:sz w:val="28"/>
          <w:szCs w:val="28"/>
          <w:lang w:eastAsia="ru-RU"/>
        </w:rPr>
        <w:t>олучение результата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д</w:t>
      </w:r>
      <w:r w:rsidRPr="000E59B4">
        <w:rPr>
          <w:rFonts w:ascii="Times New Roman" w:eastAsia="Times New Roman" w:hAnsi="Times New Roman"/>
          <w:bCs/>
          <w:position w:val="-2"/>
          <w:sz w:val="28"/>
          <w:szCs w:val="28"/>
          <w:lang w:eastAsia="ru-RU"/>
        </w:rPr>
        <w:t>) получение сведений о ходе выполнения заявления о предоставлении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е</w:t>
      </w:r>
      <w:r w:rsidRPr="000E59B4">
        <w:rPr>
          <w:rFonts w:ascii="Times New Roman" w:hAnsi="Times New Roman"/>
          <w:bCs/>
          <w:position w:val="-2"/>
          <w:sz w:val="28"/>
          <w:szCs w:val="28"/>
        </w:rPr>
        <w:t>) осуществление оценки качества предоставления муниципальной услуги;</w:t>
      </w:r>
    </w:p>
    <w:p w:rsidR="0059370D" w:rsidRPr="000E59B4" w:rsidRDefault="0059370D" w:rsidP="0059370D">
      <w:pPr>
        <w:autoSpaceDE w:val="0"/>
        <w:autoSpaceDN w:val="0"/>
        <w:adjustRightInd w:val="0"/>
        <w:spacing w:after="0" w:line="240" w:lineRule="auto"/>
        <w:ind w:firstLine="539"/>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59370D" w:rsidRPr="000E59B4" w:rsidRDefault="0059370D" w:rsidP="0059370D">
      <w:pPr>
        <w:autoSpaceDE w:val="0"/>
        <w:autoSpaceDN w:val="0"/>
        <w:adjustRightInd w:val="0"/>
        <w:spacing w:after="0" w:line="240" w:lineRule="auto"/>
        <w:ind w:firstLine="539"/>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2.30. При предоставлении муниципальной услуги в электронной форме посредством электронной почты заявителю обеспечивается:</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lastRenderedPageBreak/>
        <w:t>а) получение информации о порядке и сроках предоставления услуги;</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б) подача заявления и документов, необходимые для предоставления муниципальной услуги;</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в) получение результата предоставления муниципальной услуги.</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rPr>
      </w:pPr>
      <w:r w:rsidRPr="000E59B4">
        <w:rPr>
          <w:rFonts w:ascii="Times New Roman" w:hAnsi="Times New Roman"/>
          <w:position w:val="-2"/>
          <w:sz w:val="28"/>
          <w:szCs w:val="28"/>
        </w:rPr>
        <w:t>2.31. В заявлении указываются сведения о способах представления результатов муниципальной услуги:</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а) в виде электронного документа, предоставленного посредством Единого портала, Регионального портала;</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в) в виде электронного документа, который направляется Администрацией заявителю посредством официальной электронной почты;</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rPr>
      </w:pPr>
      <w:r w:rsidRPr="000E59B4">
        <w:rPr>
          <w:rFonts w:ascii="Times New Roman" w:hAnsi="Times New Roman"/>
          <w:position w:val="-2"/>
          <w:sz w:val="28"/>
          <w:szCs w:val="28"/>
        </w:rPr>
        <w:t>д) в виде бумажного документа, который направляется Администрацией заявителю посредством почтового отправления;</w:t>
      </w:r>
    </w:p>
    <w:p w:rsidR="0059370D" w:rsidRPr="000E59B4" w:rsidRDefault="0059370D" w:rsidP="0059370D">
      <w:pPr>
        <w:widowControl w:val="0"/>
        <w:autoSpaceDE w:val="0"/>
        <w:autoSpaceDN w:val="0"/>
        <w:spacing w:after="0" w:line="240" w:lineRule="auto"/>
        <w:ind w:firstLine="540"/>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е) в виде бумажного документа, который заявитель получает непосредственно при личном обращении по местонахождению МФЦ.</w:t>
      </w:r>
    </w:p>
    <w:p w:rsidR="0059370D" w:rsidRPr="000E59B4" w:rsidRDefault="0059370D" w:rsidP="0059370D">
      <w:pPr>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В заявлении может быть указан один или несколько способов представления результатов рассмотрения заявления Администрацией.</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lastRenderedPageBreak/>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2.35. При формировании заявления обеспечивается:</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 xml:space="preserve">а) возможность копирования и сохранения запроса и иных документов, указанных в </w:t>
      </w:r>
      <w:hyperlink r:id="rId9" w:history="1">
        <w:r w:rsidRPr="000E59B4">
          <w:rPr>
            <w:rStyle w:val="a4"/>
            <w:rFonts w:ascii="Times New Roman" w:hAnsi="Times New Roman"/>
            <w:position w:val="-2"/>
            <w:sz w:val="28"/>
            <w:szCs w:val="28"/>
          </w:rPr>
          <w:t>пункте 2.6</w:t>
        </w:r>
      </w:hyperlink>
      <w:r w:rsidRPr="000E59B4">
        <w:rPr>
          <w:rFonts w:ascii="Times New Roman" w:hAnsi="Times New Roman"/>
          <w:position w:val="-2"/>
          <w:sz w:val="28"/>
          <w:szCs w:val="28"/>
          <w:lang w:eastAsia="ru-RU"/>
        </w:rPr>
        <w:t xml:space="preserve">. </w:t>
      </w:r>
      <w:r w:rsidRPr="000E59B4">
        <w:rPr>
          <w:rFonts w:ascii="Times New Roman" w:hAnsi="Times New Roman"/>
          <w:position w:val="-2"/>
          <w:sz w:val="28"/>
          <w:szCs w:val="28"/>
        </w:rPr>
        <w:t>Административного регламента</w:t>
      </w:r>
      <w:r w:rsidRPr="000E59B4">
        <w:rPr>
          <w:rFonts w:ascii="Times New Roman" w:hAnsi="Times New Roman"/>
          <w:position w:val="-2"/>
          <w:sz w:val="28"/>
          <w:szCs w:val="28"/>
          <w:lang w:eastAsia="ru-RU"/>
        </w:rPr>
        <w:t>, необходимых для предоставления муниципальной услуги;</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б) возможность печати на бумажном носителе копии электронной формы заявления;</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rPr>
      </w:pPr>
      <w:r w:rsidRPr="000E59B4">
        <w:rPr>
          <w:rFonts w:ascii="Times New Roman" w:hAnsi="Times New Roman"/>
          <w:position w:val="-2"/>
          <w:sz w:val="28"/>
          <w:szCs w:val="28"/>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59370D" w:rsidRPr="000E59B4" w:rsidRDefault="0059370D" w:rsidP="0059370D">
      <w:pPr>
        <w:widowControl w:val="0"/>
        <w:autoSpaceDE w:val="0"/>
        <w:autoSpaceDN w:val="0"/>
        <w:spacing w:after="0" w:line="240" w:lineRule="auto"/>
        <w:ind w:firstLine="567"/>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lastRenderedPageBreak/>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59370D" w:rsidRPr="000E59B4" w:rsidRDefault="0059370D" w:rsidP="0059370D">
      <w:pPr>
        <w:autoSpaceDE w:val="0"/>
        <w:autoSpaceDN w:val="0"/>
        <w:adjustRightInd w:val="0"/>
        <w:spacing w:after="0" w:line="240" w:lineRule="auto"/>
        <w:ind w:firstLine="567"/>
        <w:jc w:val="both"/>
        <w:rPr>
          <w:rFonts w:ascii="Times New Roman" w:hAnsi="Times New Roman"/>
          <w:position w:val="-2"/>
          <w:sz w:val="28"/>
          <w:szCs w:val="28"/>
          <w:lang w:eastAsia="ru-RU"/>
        </w:rPr>
      </w:pPr>
      <w:r w:rsidRPr="000E59B4">
        <w:rPr>
          <w:rFonts w:ascii="Times New Roman" w:hAnsi="Times New Roman"/>
          <w:position w:val="-2"/>
          <w:sz w:val="28"/>
          <w:szCs w:val="28"/>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59370D" w:rsidRPr="000E59B4" w:rsidRDefault="0059370D" w:rsidP="0059370D">
      <w:pPr>
        <w:spacing w:after="0" w:line="240" w:lineRule="auto"/>
        <w:ind w:firstLine="540"/>
        <w:jc w:val="both"/>
        <w:rPr>
          <w:rFonts w:ascii="Times New Roman" w:hAnsi="Times New Roman"/>
          <w:position w:val="-2"/>
          <w:sz w:val="28"/>
          <w:szCs w:val="28"/>
        </w:rPr>
      </w:pPr>
      <w:r w:rsidRPr="000E59B4">
        <w:rPr>
          <w:rFonts w:ascii="Times New Roman" w:hAnsi="Times New Roman"/>
          <w:position w:val="-2"/>
          <w:sz w:val="28"/>
          <w:szCs w:val="28"/>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rPr>
      </w:pPr>
      <w:r w:rsidRPr="000E59B4">
        <w:rPr>
          <w:rFonts w:ascii="Times New Roman" w:hAnsi="Times New Roman"/>
          <w:position w:val="-2"/>
          <w:sz w:val="28"/>
          <w:szCs w:val="2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rPr>
      </w:pPr>
      <w:r w:rsidRPr="000E59B4">
        <w:rPr>
          <w:rFonts w:ascii="Times New Roman" w:hAnsi="Times New Roman"/>
          <w:position w:val="-2"/>
          <w:sz w:val="28"/>
          <w:szCs w:val="2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59370D" w:rsidRPr="000E59B4" w:rsidRDefault="0059370D" w:rsidP="0059370D">
      <w:pPr>
        <w:autoSpaceDE w:val="0"/>
        <w:autoSpaceDN w:val="0"/>
        <w:adjustRightInd w:val="0"/>
        <w:spacing w:after="0" w:line="240" w:lineRule="auto"/>
        <w:ind w:firstLine="540"/>
        <w:jc w:val="both"/>
        <w:rPr>
          <w:rFonts w:ascii="Times New Roman" w:hAnsi="Times New Roman"/>
          <w:position w:val="-2"/>
          <w:sz w:val="28"/>
          <w:szCs w:val="28"/>
        </w:rPr>
      </w:pPr>
      <w:r w:rsidRPr="000E59B4">
        <w:rPr>
          <w:rFonts w:ascii="Times New Roman" w:hAnsi="Times New Roman"/>
          <w:position w:val="-2"/>
          <w:sz w:val="28"/>
          <w:szCs w:val="2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bCs/>
          <w:sz w:val="28"/>
          <w:szCs w:val="28"/>
          <w:lang w:eastAsia="ru-RU"/>
        </w:rPr>
      </w:pP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3.1. Предоставление муниципальной услуги включает в себя следующие административные процедуры:</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3.1.2. рассмотрение заявления и приложенных к нему документов, формирование и направление межведомственных запросов, принятие решения в форме Технического условия и (или) Согласования;</w:t>
      </w:r>
    </w:p>
    <w:p w:rsidR="0059370D" w:rsidRPr="000E59B4" w:rsidRDefault="0059370D" w:rsidP="0059370D">
      <w:pPr>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3.1.3. подготовка Администрацией результата предоставления муниципальной услуги;</w:t>
      </w:r>
    </w:p>
    <w:p w:rsidR="0059370D" w:rsidRPr="000E59B4" w:rsidRDefault="0059370D" w:rsidP="0059370D">
      <w:pPr>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3.1.4. выдача заявителю результата предоставления муниципальной услуги;</w:t>
      </w:r>
    </w:p>
    <w:p w:rsidR="0059370D" w:rsidRPr="000E59B4" w:rsidRDefault="0059370D" w:rsidP="0059370D">
      <w:pPr>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3.1.5. порядок исправления допущенных опечаток и ошибок в выданных в результате предоставления муниципальной услуги документах.</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2"/>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eastAsia="ru-RU"/>
        </w:rPr>
        <w:t>Прием и регистрация заявления и документов, необходимых для получения муниципальной услуги</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trike/>
          <w:sz w:val="28"/>
          <w:szCs w:val="28"/>
          <w:lang w:eastAsia="ru-RU"/>
        </w:rPr>
      </w:pPr>
      <w:r w:rsidRPr="000E59B4">
        <w:rPr>
          <w:rFonts w:ascii="Times New Roman" w:eastAsia="Times New Roman" w:hAnsi="Times New Roman" w:cs="Times New Roman"/>
          <w:sz w:val="28"/>
          <w:szCs w:val="28"/>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Заявление подписывается заявителем (представителем заявителя).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3.5. Поступившие в Администрацию заявление и приложенные к нему документы регистрируются </w:t>
      </w:r>
      <w:r w:rsidRPr="000E59B4">
        <w:rPr>
          <w:rFonts w:ascii="Times New Roman" w:eastAsia="Calibri" w:hAnsi="Times New Roman" w:cs="Times New Roman"/>
          <w:sz w:val="28"/>
          <w:szCs w:val="28"/>
        </w:rPr>
        <w:t xml:space="preserve">специалистом Администрации, ответственным за прием и регистрацию документов по предоставлению муниципальной услуги </w:t>
      </w:r>
      <w:r w:rsidRPr="000E59B4">
        <w:rPr>
          <w:rFonts w:ascii="Times New Roman" w:eastAsia="Times New Roman" w:hAnsi="Times New Roman" w:cs="Times New Roman"/>
          <w:sz w:val="28"/>
          <w:szCs w:val="28"/>
          <w:lang w:eastAsia="ru-RU"/>
        </w:rPr>
        <w:t xml:space="preserve">в </w:t>
      </w:r>
      <w:r w:rsidRPr="000E59B4">
        <w:rPr>
          <w:rFonts w:ascii="Times New Roman" w:hAnsi="Times New Roman" w:cs="Times New Roman"/>
          <w:sz w:val="28"/>
          <w:szCs w:val="28"/>
        </w:rPr>
        <w:t>Журнале</w:t>
      </w:r>
      <w:r w:rsidRPr="000E59B4">
        <w:rPr>
          <w:sz w:val="28"/>
          <w:szCs w:val="28"/>
        </w:rPr>
        <w:t xml:space="preserve"> </w:t>
      </w:r>
      <w:r w:rsidRPr="000E59B4">
        <w:rPr>
          <w:rFonts w:ascii="Times New Roman" w:eastAsia="Times New Roman" w:hAnsi="Times New Roman" w:cs="Times New Roman"/>
          <w:sz w:val="28"/>
          <w:szCs w:val="28"/>
          <w:lang w:eastAsia="ru-RU"/>
        </w:rPr>
        <w:t>регистрации заявлений граждан, в срок предусмотренный пунктом 2.17. Административного регламента.</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0" w:history="1">
        <w:r w:rsidRPr="000E59B4">
          <w:rPr>
            <w:rStyle w:val="a4"/>
            <w:rFonts w:ascii="Times New Roman" w:hAnsi="Times New Roman" w:cs="Times New Roman"/>
            <w:sz w:val="28"/>
            <w:szCs w:val="28"/>
          </w:rPr>
          <w:t>расписка</w:t>
        </w:r>
      </w:hyperlink>
      <w:r w:rsidRPr="000E59B4">
        <w:rPr>
          <w:rFonts w:ascii="Times New Roman" w:eastAsia="Times New Roman" w:hAnsi="Times New Roman" w:cs="Times New Roman"/>
          <w:sz w:val="28"/>
          <w:szCs w:val="28"/>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w:t>
      </w:r>
      <w:r w:rsidRPr="000E59B4">
        <w:rPr>
          <w:rFonts w:ascii="Times New Roman" w:eastAsia="Times New Roman" w:hAnsi="Times New Roman" w:cs="Times New Roman"/>
          <w:sz w:val="28"/>
          <w:szCs w:val="28"/>
          <w:lang w:eastAsia="ru-RU"/>
        </w:rPr>
        <w:lastRenderedPageBreak/>
        <w:t>получении документов направляется заявителю по почте.</w:t>
      </w:r>
    </w:p>
    <w:p w:rsidR="0059370D" w:rsidRPr="000E59B4" w:rsidRDefault="0059370D" w:rsidP="0059370D">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59370D" w:rsidRPr="000E59B4" w:rsidRDefault="0059370D" w:rsidP="0059370D">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59370D" w:rsidRPr="000E59B4" w:rsidRDefault="0059370D" w:rsidP="0059370D">
      <w:pPr>
        <w:widowControl w:val="0"/>
        <w:autoSpaceDE w:val="0"/>
        <w:autoSpaceDN w:val="0"/>
        <w:spacing w:after="0" w:line="240" w:lineRule="auto"/>
        <w:ind w:right="-2"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spacing w:after="0" w:line="240" w:lineRule="auto"/>
        <w:ind w:firstLine="709"/>
        <w:jc w:val="center"/>
        <w:rPr>
          <w:rFonts w:ascii="Times New Roman" w:eastAsia="Calibri" w:hAnsi="Times New Roman" w:cs="Times New Roman"/>
          <w:b/>
          <w:sz w:val="28"/>
          <w:szCs w:val="28"/>
        </w:rPr>
      </w:pPr>
      <w:r w:rsidRPr="000E59B4">
        <w:rPr>
          <w:rFonts w:ascii="Times New Roman" w:eastAsia="Calibri" w:hAnsi="Times New Roman" w:cs="Times New Roman"/>
          <w:b/>
          <w:sz w:val="28"/>
          <w:szCs w:val="28"/>
        </w:rPr>
        <w:t>Порядок исправления допущенных опечаток и ошибок в выданных в результате предоставления муниципальной услуги документах</w:t>
      </w:r>
    </w:p>
    <w:p w:rsidR="0059370D" w:rsidRPr="000E59B4" w:rsidRDefault="0059370D" w:rsidP="0059370D">
      <w:pPr>
        <w:spacing w:after="0" w:line="240" w:lineRule="auto"/>
        <w:ind w:firstLine="709"/>
        <w:jc w:val="center"/>
        <w:rPr>
          <w:rFonts w:ascii="Times New Roman" w:eastAsia="Calibri" w:hAnsi="Times New Roman" w:cs="Times New Roman"/>
          <w:b/>
          <w:sz w:val="28"/>
          <w:szCs w:val="28"/>
        </w:rPr>
      </w:pP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3.11.</w:t>
      </w:r>
      <w:r w:rsidRPr="000E59B4">
        <w:rPr>
          <w:rFonts w:ascii="Times New Roman" w:eastAsia="Calibri" w:hAnsi="Times New Roman" w:cs="Times New Roman"/>
          <w:sz w:val="28"/>
          <w:szCs w:val="28"/>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3.12.</w:t>
      </w:r>
      <w:r w:rsidRPr="000E59B4">
        <w:rPr>
          <w:rFonts w:ascii="Times New Roman" w:eastAsia="Calibri" w:hAnsi="Times New Roman" w:cs="Times New Roman"/>
          <w:sz w:val="28"/>
          <w:szCs w:val="28"/>
        </w:rPr>
        <w:tab/>
        <w:t xml:space="preserve"> При обращении об исправлении технической ошибки заявитель представляет:</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а)</w:t>
      </w:r>
      <w:r w:rsidRPr="000E59B4">
        <w:rPr>
          <w:rFonts w:ascii="Times New Roman" w:eastAsia="Calibri" w:hAnsi="Times New Roman" w:cs="Times New Roman"/>
          <w:sz w:val="28"/>
          <w:szCs w:val="28"/>
        </w:rPr>
        <w:tab/>
        <w:t xml:space="preserve"> заявление об исправлении технической ошибки;</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б)</w:t>
      </w:r>
      <w:r w:rsidRPr="000E59B4">
        <w:rPr>
          <w:rFonts w:ascii="Times New Roman" w:eastAsia="Calibri" w:hAnsi="Times New Roman" w:cs="Times New Roman"/>
          <w:sz w:val="28"/>
          <w:szCs w:val="28"/>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3.13.</w:t>
      </w:r>
      <w:r w:rsidRPr="000E59B4">
        <w:rPr>
          <w:rFonts w:ascii="Times New Roman" w:eastAsia="Calibri" w:hAnsi="Times New Roman" w:cs="Times New Roman"/>
          <w:sz w:val="28"/>
          <w:szCs w:val="28"/>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w:t>
      </w:r>
      <w:r w:rsidRPr="000E59B4">
        <w:rPr>
          <w:rFonts w:ascii="Times New Roman" w:eastAsia="Calibri" w:hAnsi="Times New Roman" w:cs="Times New Roman"/>
          <w:sz w:val="28"/>
          <w:szCs w:val="28"/>
        </w:rPr>
        <w:lastRenderedPageBreak/>
        <w:t>по предоставлению муниципальной услуги, и передается ответственному исполнителю, в установленном порядке.</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3.14.</w:t>
      </w:r>
      <w:r w:rsidRPr="000E59B4">
        <w:rPr>
          <w:rFonts w:ascii="Times New Roman" w:eastAsia="Calibri" w:hAnsi="Times New Roman" w:cs="Times New Roman"/>
          <w:sz w:val="28"/>
          <w:szCs w:val="28"/>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3.15.</w:t>
      </w:r>
      <w:r w:rsidRPr="000E59B4">
        <w:rPr>
          <w:rFonts w:ascii="Times New Roman" w:eastAsia="Calibri" w:hAnsi="Times New Roman" w:cs="Times New Roman"/>
          <w:sz w:val="28"/>
          <w:szCs w:val="28"/>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3.16.</w:t>
      </w:r>
      <w:r w:rsidRPr="000E59B4">
        <w:rPr>
          <w:rFonts w:ascii="Times New Roman" w:eastAsia="Calibri" w:hAnsi="Times New Roman" w:cs="Times New Roman"/>
          <w:sz w:val="28"/>
          <w:szCs w:val="28"/>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3.17.</w:t>
      </w:r>
      <w:r w:rsidRPr="000E59B4">
        <w:rPr>
          <w:rFonts w:ascii="Times New Roman" w:eastAsia="Calibri" w:hAnsi="Times New Roman" w:cs="Times New Roman"/>
          <w:sz w:val="28"/>
          <w:szCs w:val="28"/>
        </w:rPr>
        <w:tab/>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технического условия и (или) согласования.</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3.18. Глава Администрации подписывает технического условия и (или) согласования Администрации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3.19.</w:t>
      </w:r>
      <w:r w:rsidRPr="000E59B4">
        <w:rPr>
          <w:rFonts w:ascii="Times New Roman" w:eastAsia="Calibri" w:hAnsi="Times New Roman" w:cs="Times New Roman"/>
          <w:sz w:val="28"/>
          <w:szCs w:val="28"/>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3.20.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3.21.</w:t>
      </w:r>
      <w:r w:rsidRPr="000E59B4">
        <w:rPr>
          <w:rFonts w:ascii="Times New Roman" w:eastAsia="Calibri" w:hAnsi="Times New Roman" w:cs="Times New Roman"/>
          <w:sz w:val="28"/>
          <w:szCs w:val="28"/>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59370D" w:rsidRPr="000E59B4" w:rsidRDefault="0059370D" w:rsidP="0059370D">
      <w:pPr>
        <w:spacing w:after="0" w:line="240" w:lineRule="auto"/>
        <w:ind w:firstLine="709"/>
        <w:jc w:val="both"/>
        <w:rPr>
          <w:rFonts w:ascii="Times New Roman" w:eastAsia="Calibri" w:hAnsi="Times New Roman" w:cs="Times New Roman"/>
          <w:sz w:val="28"/>
          <w:szCs w:val="28"/>
        </w:rPr>
      </w:pPr>
      <w:r w:rsidRPr="000E59B4">
        <w:rPr>
          <w:rFonts w:ascii="Times New Roman" w:eastAsia="Calibri" w:hAnsi="Times New Roman" w:cs="Times New Roman"/>
          <w:sz w:val="28"/>
          <w:szCs w:val="28"/>
        </w:rPr>
        <w:t xml:space="preserve">б) в случае отсутствия технической ошибки в выданном в результате предоставления муниципальной услуги документе - уведомления об отсутствии </w:t>
      </w:r>
      <w:r w:rsidRPr="000E59B4">
        <w:rPr>
          <w:rFonts w:ascii="Times New Roman" w:eastAsia="Calibri" w:hAnsi="Times New Roman" w:cs="Times New Roman"/>
          <w:sz w:val="28"/>
          <w:szCs w:val="28"/>
        </w:rPr>
        <w:lastRenderedPageBreak/>
        <w:t>технической ошибки в выданном в результате предоставления муниципальной услуги документе.</w:t>
      </w:r>
    </w:p>
    <w:p w:rsidR="0059370D" w:rsidRPr="000E59B4" w:rsidRDefault="0059370D" w:rsidP="0059370D">
      <w:pPr>
        <w:widowControl w:val="0"/>
        <w:autoSpaceDE w:val="0"/>
        <w:autoSpaceDN w:val="0"/>
        <w:spacing w:after="0" w:line="240" w:lineRule="auto"/>
        <w:ind w:right="567"/>
        <w:outlineLvl w:val="1"/>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val="en-US" w:eastAsia="ru-RU"/>
        </w:rPr>
        <w:t>IV</w:t>
      </w:r>
      <w:r w:rsidRPr="000E59B4">
        <w:rPr>
          <w:rFonts w:ascii="Times New Roman" w:eastAsia="Times New Roman" w:hAnsi="Times New Roman" w:cs="Times New Roman"/>
          <w:b/>
          <w:bCs/>
          <w:sz w:val="28"/>
          <w:szCs w:val="28"/>
          <w:lang w:eastAsia="ru-RU"/>
        </w:rPr>
        <w:t>. Формы контроля за исполнением административного регламента</w:t>
      </w:r>
    </w:p>
    <w:p w:rsidR="0059370D" w:rsidRPr="000E59B4" w:rsidRDefault="0059370D" w:rsidP="0059370D">
      <w:pPr>
        <w:widowControl w:val="0"/>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9370D" w:rsidRPr="000E59B4" w:rsidRDefault="0059370D" w:rsidP="0059370D">
      <w:pPr>
        <w:widowControl w:val="0"/>
        <w:autoSpaceDE w:val="0"/>
        <w:autoSpaceDN w:val="0"/>
        <w:spacing w:after="0" w:line="240" w:lineRule="auto"/>
        <w:ind w:right="-1" w:firstLine="709"/>
        <w:jc w:val="both"/>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z w:val="28"/>
          <w:szCs w:val="28"/>
          <w:lang w:eastAsia="ru-RU"/>
        </w:rPr>
        <w:t xml:space="preserve">4.1. </w:t>
      </w:r>
      <w:r w:rsidRPr="000E59B4">
        <w:rPr>
          <w:rFonts w:ascii="Times New Roman" w:eastAsia="Times New Roman" w:hAnsi="Times New Roman" w:cs="Times New Roman"/>
          <w:spacing w:val="2"/>
          <w:sz w:val="28"/>
          <w:szCs w:val="28"/>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ответственным специалистом,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4.2. В Администрации проводятся плановые и внеплановые проверки полноты и качества исполнения муниципальной услуги.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Периодичность осуществления проверок определяется главой Администрации.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Плановые и внеплановые проверки проводятся на основании распоряжений Администрации.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4.5. Ответственные исполнители несут персональную ответственность за:</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4.5.1. Соответствие результатов рассмотрения документов требованиям законодательства Российской Федерации;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4.5.2. Соблюдение сроков выполнения административных процедур при предоставлении муниципальной услуги.</w:t>
      </w:r>
    </w:p>
    <w:p w:rsidR="0059370D" w:rsidRPr="000E59B4" w:rsidRDefault="0059370D" w:rsidP="0059370D">
      <w:pPr>
        <w:shd w:val="clear" w:color="auto" w:fill="FFFFFF"/>
        <w:spacing w:after="0" w:line="240" w:lineRule="auto"/>
        <w:ind w:right="-1" w:firstLine="709"/>
        <w:jc w:val="both"/>
        <w:textAlignment w:val="baseline"/>
        <w:outlineLvl w:val="2"/>
        <w:rPr>
          <w:rFonts w:ascii="Times New Roman" w:eastAsia="Times New Roman" w:hAnsi="Times New Roman" w:cs="Times New Roman"/>
          <w:spacing w:val="2"/>
          <w:sz w:val="28"/>
          <w:szCs w:val="28"/>
          <w:lang w:eastAsia="ru-RU"/>
        </w:rPr>
      </w:pPr>
      <w:r w:rsidRPr="000E59B4">
        <w:rPr>
          <w:rFonts w:ascii="Times New Roman" w:eastAsia="Times New Roman" w:hAnsi="Times New Roman" w:cs="Times New Roman"/>
          <w:spacing w:val="2"/>
          <w:sz w:val="28"/>
          <w:szCs w:val="28"/>
          <w:lang w:eastAsia="ru-RU"/>
        </w:rPr>
        <w:t xml:space="preserve">4.6. Граждане, их объединения и организации вправе контролировать предоставление муниципальной услуги путем получения информации при личном </w:t>
      </w:r>
      <w:r w:rsidRPr="000E59B4">
        <w:rPr>
          <w:rFonts w:ascii="Times New Roman" w:eastAsia="Times New Roman" w:hAnsi="Times New Roman" w:cs="Times New Roman"/>
          <w:spacing w:val="2"/>
          <w:sz w:val="28"/>
          <w:szCs w:val="28"/>
          <w:lang w:eastAsia="ru-RU"/>
        </w:rPr>
        <w:lastRenderedPageBreak/>
        <w:t>обращении, по телефону, по письменным обращениям или в электронной форме посредством информационно-телекоммуникационной сети «Интернет».</w:t>
      </w:r>
    </w:p>
    <w:p w:rsidR="0059370D" w:rsidRPr="000E59B4" w:rsidRDefault="0059370D" w:rsidP="0059370D">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r w:rsidRPr="000E59B4">
        <w:rPr>
          <w:rFonts w:ascii="Times New Roman" w:eastAsia="Times New Roman" w:hAnsi="Times New Roman" w:cs="Times New Roman"/>
          <w:b/>
          <w:bCs/>
          <w:sz w:val="28"/>
          <w:szCs w:val="28"/>
          <w:lang w:val="en-US" w:eastAsia="ru-RU"/>
        </w:rPr>
        <w:t>V</w:t>
      </w:r>
      <w:r w:rsidRPr="000E59B4">
        <w:rPr>
          <w:rFonts w:ascii="Times New Roman" w:eastAsia="Times New Roman" w:hAnsi="Times New Roman" w:cs="Times New Roman"/>
          <w:b/>
          <w:bCs/>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59370D" w:rsidRPr="000E59B4" w:rsidRDefault="0059370D" w:rsidP="0059370D">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lang w:eastAsia="ru-RU"/>
        </w:rPr>
      </w:pPr>
    </w:p>
    <w:p w:rsidR="0059370D" w:rsidRPr="000E59B4" w:rsidRDefault="0059370D" w:rsidP="0059370D">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sz w:val="28"/>
          <w:szCs w:val="28"/>
        </w:rPr>
      </w:pPr>
      <w:r w:rsidRPr="000E59B4">
        <w:rPr>
          <w:rFonts w:ascii="Times New Roman" w:eastAsia="Times New Roman" w:hAnsi="Times New Roman" w:cs="Times New Roman"/>
          <w:b/>
          <w:bCs/>
          <w:sz w:val="28"/>
          <w:szCs w:val="28"/>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59370D" w:rsidRPr="000E59B4" w:rsidRDefault="0059370D" w:rsidP="0059370D">
      <w:pPr>
        <w:widowControl w:val="0"/>
        <w:autoSpaceDE w:val="0"/>
        <w:autoSpaceDN w:val="0"/>
        <w:spacing w:after="0" w:line="240" w:lineRule="auto"/>
        <w:ind w:firstLine="709"/>
        <w:jc w:val="right"/>
        <w:outlineLvl w:val="1"/>
        <w:rPr>
          <w:rFonts w:ascii="Times New Roman" w:eastAsia="Times New Roman" w:hAnsi="Times New Roman" w:cs="Times New Roman"/>
          <w:sz w:val="28"/>
          <w:szCs w:val="28"/>
          <w:lang w:eastAsia="ru-RU"/>
        </w:rPr>
      </w:pPr>
    </w:p>
    <w:p w:rsidR="0059370D" w:rsidRPr="000E59B4" w:rsidRDefault="0059370D" w:rsidP="0059370D">
      <w:pPr>
        <w:autoSpaceDE w:val="0"/>
        <w:autoSpaceDN w:val="0"/>
        <w:adjustRightInd w:val="0"/>
        <w:spacing w:after="0" w:line="240" w:lineRule="auto"/>
        <w:ind w:right="-1" w:firstLine="709"/>
        <w:jc w:val="both"/>
        <w:rPr>
          <w:rFonts w:ascii="Times New Roman" w:hAnsi="Times New Roman" w:cs="Times New Roman"/>
          <w:sz w:val="28"/>
          <w:szCs w:val="28"/>
        </w:rPr>
      </w:pPr>
      <w:r w:rsidRPr="000E59B4">
        <w:rPr>
          <w:rFonts w:ascii="Times New Roman" w:hAnsi="Times New Roman" w:cs="Times New Roman"/>
          <w:sz w:val="28"/>
          <w:szCs w:val="28"/>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59370D" w:rsidRPr="000E59B4" w:rsidRDefault="0059370D" w:rsidP="0059370D">
      <w:pPr>
        <w:autoSpaceDE w:val="0"/>
        <w:autoSpaceDN w:val="0"/>
        <w:adjustRightInd w:val="0"/>
        <w:spacing w:after="0" w:line="240" w:lineRule="auto"/>
        <w:ind w:right="-1" w:firstLine="709"/>
        <w:jc w:val="both"/>
        <w:rPr>
          <w:rFonts w:ascii="Times New Roman" w:hAnsi="Times New Roman" w:cs="Times New Roman"/>
          <w:sz w:val="28"/>
          <w:szCs w:val="28"/>
        </w:rPr>
      </w:pPr>
      <w:r w:rsidRPr="000E59B4">
        <w:rPr>
          <w:rFonts w:ascii="Times New Roman" w:hAnsi="Times New Roman" w:cs="Times New Roman"/>
          <w:sz w:val="28"/>
          <w:szCs w:val="28"/>
        </w:rPr>
        <w:t>5.2. Заявитель имеет право на получение исчерпывающей информации и документов, необходимых для обоснования и рассмотрения жалобы.</w:t>
      </w:r>
    </w:p>
    <w:p w:rsidR="0059370D" w:rsidRPr="000E59B4" w:rsidRDefault="0059370D" w:rsidP="0059370D">
      <w:pPr>
        <w:autoSpaceDE w:val="0"/>
        <w:autoSpaceDN w:val="0"/>
        <w:adjustRightInd w:val="0"/>
        <w:spacing w:after="0" w:line="240" w:lineRule="auto"/>
        <w:ind w:right="-1" w:firstLine="709"/>
        <w:jc w:val="both"/>
        <w:rPr>
          <w:rFonts w:ascii="Times New Roman" w:hAnsi="Times New Roman" w:cs="Times New Roman"/>
          <w:sz w:val="28"/>
          <w:szCs w:val="28"/>
        </w:rPr>
      </w:pPr>
      <w:r w:rsidRPr="000E59B4">
        <w:rPr>
          <w:rFonts w:ascii="Times New Roman" w:hAnsi="Times New Roman" w:cs="Times New Roman"/>
          <w:sz w:val="28"/>
          <w:szCs w:val="28"/>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9370D" w:rsidRPr="000E59B4" w:rsidRDefault="0059370D" w:rsidP="0059370D">
      <w:pPr>
        <w:spacing w:after="0" w:line="240" w:lineRule="auto"/>
        <w:ind w:right="-1" w:firstLine="709"/>
        <w:jc w:val="both"/>
        <w:rPr>
          <w:rFonts w:ascii="Times New Roman" w:hAnsi="Times New Roman" w:cs="Times New Roman"/>
          <w:sz w:val="28"/>
          <w:szCs w:val="28"/>
        </w:rPr>
      </w:pPr>
      <w:r w:rsidRPr="000E59B4">
        <w:rPr>
          <w:rFonts w:ascii="Times New Roman" w:hAnsi="Times New Roman" w:cs="Times New Roman"/>
          <w:sz w:val="28"/>
          <w:szCs w:val="28"/>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9370D" w:rsidRPr="000E59B4" w:rsidRDefault="0059370D" w:rsidP="0059370D">
      <w:pPr>
        <w:autoSpaceDE w:val="0"/>
        <w:autoSpaceDN w:val="0"/>
        <w:adjustRightInd w:val="0"/>
        <w:spacing w:after="0" w:line="240" w:lineRule="auto"/>
        <w:ind w:right="-1" w:firstLine="709"/>
        <w:jc w:val="both"/>
        <w:rPr>
          <w:rFonts w:ascii="Times New Roman" w:hAnsi="Times New Roman" w:cs="Times New Roman"/>
          <w:sz w:val="28"/>
          <w:szCs w:val="28"/>
        </w:rPr>
      </w:pPr>
    </w:p>
    <w:p w:rsidR="0059370D" w:rsidRPr="000E59B4" w:rsidRDefault="0059370D" w:rsidP="0059370D">
      <w:pPr>
        <w:widowControl w:val="0"/>
        <w:spacing w:after="0" w:line="331" w:lineRule="exact"/>
        <w:ind w:firstLine="709"/>
        <w:jc w:val="center"/>
        <w:rPr>
          <w:rFonts w:ascii="Times New Roman" w:hAnsi="Times New Roman" w:cs="Times New Roman"/>
          <w:b/>
          <w:bCs/>
          <w:sz w:val="28"/>
          <w:szCs w:val="28"/>
          <w:shd w:val="clear" w:color="auto" w:fill="FFFFFF"/>
        </w:rPr>
      </w:pPr>
      <w:r w:rsidRPr="000E59B4">
        <w:rPr>
          <w:rFonts w:ascii="Times New Roman" w:hAnsi="Times New Roman" w:cs="Times New Roman"/>
          <w:b/>
          <w:bCs/>
          <w:sz w:val="28"/>
          <w:szCs w:val="28"/>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5.7. Жалоба на решения и действия (бездействие) главы Администрации подается главе Администрации. </w:t>
      </w:r>
    </w:p>
    <w:p w:rsidR="0059370D" w:rsidRPr="000E59B4" w:rsidRDefault="0059370D" w:rsidP="0059370D">
      <w:pPr>
        <w:widowControl w:val="0"/>
        <w:autoSpaceDE w:val="0"/>
        <w:autoSpaceDN w:val="0"/>
        <w:spacing w:after="0" w:line="240" w:lineRule="auto"/>
        <w:ind w:firstLine="709"/>
        <w:rPr>
          <w:rFonts w:ascii="Times New Roman" w:eastAsia="Times New Roman" w:hAnsi="Times New Roman" w:cs="Times New Roman"/>
          <w:b/>
          <w:sz w:val="28"/>
          <w:szCs w:val="28"/>
          <w:lang w:eastAsia="ru-RU"/>
        </w:rPr>
      </w:pPr>
    </w:p>
    <w:p w:rsidR="0059370D" w:rsidRPr="000E59B4" w:rsidRDefault="0059370D" w:rsidP="0059370D">
      <w:pPr>
        <w:widowControl w:val="0"/>
        <w:spacing w:after="0" w:line="331" w:lineRule="exact"/>
        <w:ind w:firstLine="709"/>
        <w:jc w:val="center"/>
        <w:rPr>
          <w:rFonts w:ascii="Times New Roman" w:hAnsi="Times New Roman" w:cs="Times New Roman"/>
          <w:b/>
          <w:bCs/>
          <w:sz w:val="28"/>
          <w:szCs w:val="28"/>
          <w:shd w:val="clear" w:color="auto" w:fill="FFFFFF"/>
        </w:rPr>
      </w:pPr>
      <w:r w:rsidRPr="000E59B4">
        <w:rPr>
          <w:rFonts w:ascii="Times New Roman" w:hAnsi="Times New Roman" w:cs="Times New Roman"/>
          <w:b/>
          <w:bCs/>
          <w:sz w:val="28"/>
          <w:szCs w:val="28"/>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E59B4">
        <w:rPr>
          <w:rFonts w:ascii="Times New Roman" w:eastAsia="Times New Roman" w:hAnsi="Times New Roman" w:cs="Times New Roman"/>
          <w:sz w:val="28"/>
          <w:szCs w:val="28"/>
          <w:lang w:eastAsia="ru-RU"/>
        </w:rPr>
        <w:t xml:space="preserve">5.8. Информирование заявителей о порядке подачи и рассмотрения жалобы </w:t>
      </w:r>
      <w:r w:rsidRPr="000E59B4">
        <w:rPr>
          <w:rFonts w:ascii="Times New Roman" w:eastAsia="Times New Roman" w:hAnsi="Times New Roman" w:cs="Times New Roman"/>
          <w:sz w:val="28"/>
          <w:szCs w:val="28"/>
          <w:lang w:eastAsia="ru-RU"/>
        </w:rPr>
        <w:lastRenderedPageBreak/>
        <w:t>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59370D" w:rsidRPr="000E59B4" w:rsidRDefault="0059370D" w:rsidP="0059370D">
      <w:pPr>
        <w:widowControl w:val="0"/>
        <w:autoSpaceDE w:val="0"/>
        <w:autoSpaceDN w:val="0"/>
        <w:spacing w:after="0" w:line="240" w:lineRule="auto"/>
        <w:ind w:firstLine="709"/>
        <w:jc w:val="center"/>
        <w:rPr>
          <w:rFonts w:ascii="Times New Roman" w:eastAsia="Times New Roman" w:hAnsi="Times New Roman" w:cs="Times New Roman"/>
          <w:b/>
          <w:sz w:val="28"/>
          <w:szCs w:val="28"/>
          <w:lang w:eastAsia="ru-RU"/>
        </w:rPr>
      </w:pPr>
    </w:p>
    <w:p w:rsidR="0059370D" w:rsidRPr="000E59B4" w:rsidRDefault="0059370D" w:rsidP="0059370D">
      <w:pPr>
        <w:widowControl w:val="0"/>
        <w:spacing w:after="0" w:line="331" w:lineRule="exact"/>
        <w:ind w:firstLine="709"/>
        <w:jc w:val="center"/>
        <w:rPr>
          <w:rFonts w:ascii="Times New Roman" w:hAnsi="Times New Roman" w:cs="Times New Roman"/>
          <w:b/>
          <w:bCs/>
          <w:sz w:val="28"/>
          <w:szCs w:val="28"/>
          <w:shd w:val="clear" w:color="auto" w:fill="FFFFFF"/>
        </w:rPr>
      </w:pPr>
      <w:r w:rsidRPr="000E59B4">
        <w:rPr>
          <w:rFonts w:ascii="Times New Roman" w:hAnsi="Times New Roman" w:cs="Times New Roman"/>
          <w:b/>
          <w:bCs/>
          <w:sz w:val="28"/>
          <w:szCs w:val="28"/>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59370D" w:rsidRPr="000E59B4" w:rsidRDefault="0059370D" w:rsidP="0059370D">
      <w:pPr>
        <w:widowControl w:val="0"/>
        <w:spacing w:after="0" w:line="240" w:lineRule="auto"/>
        <w:ind w:firstLine="709"/>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 ФЗ № 210-ФЗ;</w:t>
      </w:r>
    </w:p>
    <w:p w:rsidR="0059370D" w:rsidRPr="000E59B4" w:rsidRDefault="0059370D" w:rsidP="0059370D">
      <w:pPr>
        <w:widowControl w:val="0"/>
        <w:spacing w:after="0" w:line="240" w:lineRule="auto"/>
        <w:ind w:firstLine="709"/>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 постановление Правительства Российской Федерации от 20.11.2012</w:t>
      </w:r>
      <w:r w:rsidRPr="000E59B4">
        <w:rPr>
          <w:rFonts w:ascii="Times New Roman" w:eastAsia="Times New Roman" w:hAnsi="Times New Roman" w:cs="Times New Roman"/>
          <w:position w:val="-2"/>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9370D" w:rsidRPr="000E59B4" w:rsidRDefault="0059370D" w:rsidP="0059370D">
      <w:pPr>
        <w:widowControl w:val="0"/>
        <w:spacing w:after="0" w:line="240" w:lineRule="auto"/>
        <w:ind w:firstLine="709"/>
        <w:jc w:val="both"/>
        <w:rPr>
          <w:rFonts w:ascii="Times New Roman" w:eastAsia="Times New Roman" w:hAnsi="Times New Roman" w:cs="Times New Roman"/>
          <w:position w:val="-2"/>
          <w:sz w:val="28"/>
          <w:szCs w:val="28"/>
          <w:lang w:eastAsia="ru-RU"/>
        </w:rPr>
      </w:pPr>
      <w:r w:rsidRPr="000E59B4">
        <w:rPr>
          <w:rFonts w:ascii="Times New Roman" w:eastAsia="Times New Roman" w:hAnsi="Times New Roman" w:cs="Times New Roman"/>
          <w:position w:val="-2"/>
          <w:sz w:val="28"/>
          <w:szCs w:val="28"/>
          <w:lang w:eastAsia="ru-RU"/>
        </w:rPr>
        <w:t>- 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p>
    <w:p w:rsidR="0059370D" w:rsidRPr="000E59B4" w:rsidRDefault="0059370D" w:rsidP="0059370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E59B4">
        <w:rPr>
          <w:rFonts w:ascii="Times New Roman" w:hAnsi="Times New Roman" w:cs="Times New Roman"/>
          <w:sz w:val="28"/>
          <w:szCs w:val="28"/>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59370D" w:rsidRPr="000E59B4" w:rsidRDefault="0059370D" w:rsidP="0059370D">
      <w:pPr>
        <w:widowControl w:val="0"/>
        <w:autoSpaceDE w:val="0"/>
        <w:autoSpaceDN w:val="0"/>
        <w:spacing w:after="0" w:line="240" w:lineRule="auto"/>
        <w:rPr>
          <w:rFonts w:ascii="Times New Roman" w:eastAsia="Times New Roman" w:hAnsi="Times New Roman" w:cs="Times New Roman"/>
          <w:sz w:val="20"/>
          <w:szCs w:val="20"/>
          <w:lang w:eastAsia="ru-RU"/>
        </w:rPr>
      </w:pPr>
    </w:p>
    <w:p w:rsidR="0059370D" w:rsidRPr="000E59B4" w:rsidRDefault="0059370D" w:rsidP="0059370D">
      <w:pPr>
        <w:keepNext/>
        <w:keepLines/>
        <w:spacing w:after="0"/>
        <w:ind w:left="5812"/>
        <w:outlineLvl w:val="0"/>
        <w:rPr>
          <w:rFonts w:ascii="Times New Roman" w:eastAsia="Times New Roman" w:hAnsi="Times New Roman" w:cs="Times New Roman"/>
          <w:bCs/>
          <w:sz w:val="24"/>
          <w:szCs w:val="24"/>
          <w:lang w:eastAsia="ar-SA"/>
        </w:rPr>
      </w:pPr>
      <w:r w:rsidRPr="000E59B4">
        <w:rPr>
          <w:rFonts w:ascii="Times New Roman" w:eastAsia="Times New Roman" w:hAnsi="Times New Roman" w:cs="Times New Roman"/>
          <w:bCs/>
          <w:sz w:val="24"/>
          <w:szCs w:val="24"/>
          <w:lang w:eastAsia="ar-SA"/>
        </w:rPr>
        <w:lastRenderedPageBreak/>
        <w:t>Приложение 1</w:t>
      </w:r>
    </w:p>
    <w:p w:rsidR="0059370D" w:rsidRPr="000E59B4" w:rsidRDefault="0059370D" w:rsidP="0059370D">
      <w:pPr>
        <w:spacing w:after="0" w:line="240" w:lineRule="auto"/>
        <w:ind w:left="5812"/>
        <w:rPr>
          <w:rFonts w:ascii="Times New Roman" w:eastAsia="Calibri" w:hAnsi="Times New Roman" w:cs="Times New Roman"/>
          <w:sz w:val="24"/>
          <w:szCs w:val="24"/>
        </w:rPr>
      </w:pPr>
      <w:r w:rsidRPr="000E59B4">
        <w:rPr>
          <w:rFonts w:ascii="Times New Roman" w:eastAsia="Calibri" w:hAnsi="Times New Roman" w:cs="Times New Roman"/>
          <w:sz w:val="24"/>
          <w:szCs w:val="24"/>
        </w:rPr>
        <w:t xml:space="preserve">к Административному регламенту предоставления муниципальной услуги </w:t>
      </w:r>
    </w:p>
    <w:p w:rsidR="0059370D" w:rsidRPr="000E59B4" w:rsidRDefault="0059370D" w:rsidP="0059370D">
      <w:pPr>
        <w:spacing w:after="0" w:line="240" w:lineRule="auto"/>
        <w:ind w:left="5812"/>
        <w:rPr>
          <w:rFonts w:ascii="Times New Roman" w:eastAsia="Calibri" w:hAnsi="Times New Roman" w:cs="Times New Roman"/>
          <w:sz w:val="24"/>
          <w:szCs w:val="24"/>
        </w:rPr>
      </w:pPr>
      <w:r w:rsidRPr="000E59B4">
        <w:rPr>
          <w:rFonts w:ascii="Times New Roman" w:eastAsia="Calibri" w:hAnsi="Times New Roman" w:cs="Times New Roman"/>
          <w:sz w:val="24"/>
          <w:szCs w:val="24"/>
        </w:rPr>
        <w:t>от «____» _______20___г. №</w:t>
      </w:r>
    </w:p>
    <w:p w:rsidR="0059370D" w:rsidRPr="000E59B4" w:rsidRDefault="0059370D" w:rsidP="0059370D">
      <w:pPr>
        <w:spacing w:after="0" w:line="240" w:lineRule="auto"/>
        <w:ind w:left="5812"/>
        <w:rPr>
          <w:rFonts w:ascii="Times New Roman" w:eastAsia="Calibri" w:hAnsi="Times New Roman" w:cs="Times New Roman"/>
          <w:sz w:val="24"/>
          <w:szCs w:val="24"/>
        </w:rPr>
      </w:pPr>
    </w:p>
    <w:p w:rsidR="0059370D" w:rsidRPr="000E59B4" w:rsidRDefault="0059370D" w:rsidP="0059370D">
      <w:pPr>
        <w:keepNext/>
        <w:keepLines/>
        <w:spacing w:after="0"/>
        <w:jc w:val="center"/>
        <w:outlineLvl w:val="0"/>
        <w:rPr>
          <w:rFonts w:ascii="Times New Roman" w:eastAsia="Times New Roman" w:hAnsi="Times New Roman" w:cs="Times New Roman"/>
          <w:sz w:val="24"/>
          <w:szCs w:val="24"/>
          <w:lang w:eastAsia="ar-SA"/>
        </w:rPr>
      </w:pPr>
      <w:r w:rsidRPr="000E59B4">
        <w:rPr>
          <w:rFonts w:ascii="Times New Roman" w:eastAsia="Times New Roman" w:hAnsi="Times New Roman" w:cs="Times New Roman"/>
          <w:b/>
          <w:bCs/>
          <w:sz w:val="24"/>
          <w:szCs w:val="24"/>
          <w:lang w:eastAsia="ar-SA"/>
        </w:rPr>
        <w:t>Форма заявления на подготовку согласия, содержащего обязательные технические требования и условия, на строительство, реконструкцию, устройство присоединения (примыкания) в границах придорожных полос и полос отвода автомобильных дорог общего пользования местного значения Грабовского сельсовета Бессоновского района Пензенской области объектов капитального строительства, предназначенных для осуществления дорожной деятельности, объектов дорожного сервиса</w:t>
      </w:r>
    </w:p>
    <w:p w:rsidR="0059370D" w:rsidRPr="000E59B4" w:rsidRDefault="0059370D" w:rsidP="0059370D">
      <w:pPr>
        <w:widowControl w:val="0"/>
        <w:suppressAutoHyphens/>
        <w:spacing w:after="0" w:line="240" w:lineRule="auto"/>
        <w:ind w:left="3261" w:right="-425"/>
        <w:contextualSpacing/>
        <w:jc w:val="both"/>
        <w:rPr>
          <w:rFonts w:ascii="Times New Roman" w:eastAsia="Times New Roman" w:hAnsi="Times New Roman" w:cs="Times New Roman"/>
          <w:sz w:val="20"/>
          <w:szCs w:val="20"/>
          <w:lang w:eastAsia="ar-SA"/>
        </w:rPr>
      </w:pPr>
    </w:p>
    <w:p w:rsidR="0059370D" w:rsidRPr="000E59B4" w:rsidRDefault="0059370D" w:rsidP="0059370D">
      <w:pPr>
        <w:widowControl w:val="0"/>
        <w:suppressAutoHyphens/>
        <w:spacing w:after="0" w:line="360" w:lineRule="auto"/>
        <w:ind w:left="3260"/>
        <w:contextualSpacing/>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кому:</w:t>
      </w:r>
      <w:r w:rsidRPr="000E59B4">
        <w:rPr>
          <w:rFonts w:ascii="Times New Roman" w:eastAsia="Times New Roman" w:hAnsi="Times New Roman" w:cs="Times New Roman"/>
          <w:sz w:val="20"/>
          <w:szCs w:val="20"/>
          <w:lang w:eastAsia="ar-SA"/>
        </w:rPr>
        <w:t xml:space="preserve"> </w:t>
      </w:r>
      <w:r w:rsidRPr="000E59B4">
        <w:rPr>
          <w:rFonts w:ascii="Times New Roman" w:eastAsia="Times New Roman" w:hAnsi="Times New Roman" w:cs="Times New Roman"/>
          <w:sz w:val="24"/>
          <w:szCs w:val="24"/>
          <w:lang w:eastAsia="ru-RU"/>
        </w:rPr>
        <w:t>Главе администрации Грабовского сельсовета Бессоновского района Пензенской области ______________________________________________________</w:t>
      </w:r>
    </w:p>
    <w:tbl>
      <w:tblPr>
        <w:tblW w:w="6554" w:type="dxa"/>
        <w:tblInd w:w="3369" w:type="dxa"/>
        <w:tblCellMar>
          <w:left w:w="113" w:type="dxa"/>
        </w:tblCellMar>
        <w:tblLook w:val="01E0"/>
      </w:tblPr>
      <w:tblGrid>
        <w:gridCol w:w="992"/>
        <w:gridCol w:w="5562"/>
      </w:tblGrid>
      <w:tr w:rsidR="0059370D" w:rsidRPr="000E59B4" w:rsidTr="00E03021">
        <w:trPr>
          <w:trHeight w:val="82"/>
        </w:trPr>
        <w:tc>
          <w:tcPr>
            <w:tcW w:w="992" w:type="dxa"/>
            <w:shd w:val="clear" w:color="auto" w:fill="auto"/>
          </w:tcPr>
          <w:p w:rsidR="0059370D" w:rsidRPr="000E59B4" w:rsidRDefault="0059370D" w:rsidP="00E03021">
            <w:pPr>
              <w:widowControl w:val="0"/>
              <w:suppressAutoHyphens/>
              <w:spacing w:after="0" w:line="240" w:lineRule="auto"/>
              <w:ind w:left="-86" w:right="-95" w:firstLine="709"/>
              <w:contextualSpacing/>
              <w:jc w:val="both"/>
              <w:rPr>
                <w:rFonts w:ascii="Times New Roman" w:eastAsia="Times New Roman" w:hAnsi="Times New Roman" w:cs="Times New Roman"/>
                <w:b/>
                <w:sz w:val="4"/>
                <w:szCs w:val="4"/>
                <w:lang w:eastAsia="ar-SA"/>
              </w:rPr>
            </w:pPr>
          </w:p>
        </w:tc>
        <w:tc>
          <w:tcPr>
            <w:tcW w:w="5562" w:type="dxa"/>
            <w:vMerge w:val="restart"/>
            <w:tcBorders>
              <w:bottom w:val="single" w:sz="4" w:space="0" w:color="00000A"/>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b/>
                <w:sz w:val="24"/>
                <w:szCs w:val="24"/>
                <w:lang w:eastAsia="ar-SA"/>
              </w:rPr>
            </w:pPr>
          </w:p>
        </w:tc>
      </w:tr>
      <w:tr w:rsidR="0059370D" w:rsidRPr="000E59B4" w:rsidTr="00E03021">
        <w:trPr>
          <w:trHeight w:val="191"/>
        </w:trPr>
        <w:tc>
          <w:tcPr>
            <w:tcW w:w="992" w:type="dxa"/>
            <w:tcBorders>
              <w:bottom w:val="single" w:sz="4" w:space="0" w:color="00000A"/>
            </w:tcBorders>
            <w:shd w:val="clear" w:color="auto" w:fill="auto"/>
          </w:tcPr>
          <w:p w:rsidR="0059370D" w:rsidRPr="000E59B4" w:rsidRDefault="0059370D" w:rsidP="00E03021">
            <w:pPr>
              <w:widowControl w:val="0"/>
              <w:suppressAutoHyphens/>
              <w:spacing w:after="0" w:line="240" w:lineRule="auto"/>
              <w:ind w:left="-86" w:right="-95"/>
              <w:contextualSpacing/>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от кого</w:t>
            </w:r>
          </w:p>
        </w:tc>
        <w:tc>
          <w:tcPr>
            <w:tcW w:w="5562" w:type="dxa"/>
            <w:vMerge/>
            <w:tcBorders>
              <w:top w:val="single" w:sz="4" w:space="0" w:color="00000A"/>
              <w:bottom w:val="single" w:sz="4" w:space="0" w:color="00000A"/>
            </w:tcBorders>
            <w:shd w:val="clear" w:color="auto" w:fill="auto"/>
            <w:vAlign w:val="center"/>
          </w:tcPr>
          <w:p w:rsidR="0059370D" w:rsidRPr="000E59B4" w:rsidRDefault="0059370D" w:rsidP="00E03021">
            <w:pPr>
              <w:spacing w:after="0" w:line="240" w:lineRule="auto"/>
              <w:contextualSpacing/>
              <w:rPr>
                <w:rFonts w:ascii="Times New Roman" w:eastAsia="Times New Roman" w:hAnsi="Times New Roman" w:cs="Times New Roman"/>
                <w:b/>
                <w:sz w:val="24"/>
                <w:szCs w:val="24"/>
                <w:lang w:eastAsia="ar-SA"/>
              </w:rPr>
            </w:pPr>
          </w:p>
        </w:tc>
      </w:tr>
      <w:tr w:rsidR="0059370D" w:rsidRPr="000E59B4" w:rsidTr="00E03021">
        <w:trPr>
          <w:trHeight w:val="632"/>
        </w:trPr>
        <w:tc>
          <w:tcPr>
            <w:tcW w:w="992" w:type="dxa"/>
            <w:tcBorders>
              <w:top w:val="single" w:sz="4" w:space="0" w:color="00000A"/>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59370D" w:rsidRPr="000E59B4" w:rsidRDefault="0059370D" w:rsidP="00E03021">
            <w:pPr>
              <w:widowControl w:val="0"/>
              <w:suppressAutoHyphens/>
              <w:spacing w:after="0" w:line="240" w:lineRule="auto"/>
              <w:contextualSpacing/>
              <w:jc w:val="both"/>
              <w:rPr>
                <w:rFonts w:ascii="Times New Roman" w:eastAsia="Times New Roman" w:hAnsi="Times New Roman" w:cs="Times New Roman"/>
                <w:i/>
                <w:sz w:val="20"/>
                <w:szCs w:val="20"/>
                <w:vertAlign w:val="superscript"/>
                <w:lang w:eastAsia="ar-SA"/>
              </w:rPr>
            </w:pPr>
            <w:r w:rsidRPr="000E59B4">
              <w:rPr>
                <w:rFonts w:ascii="Times New Roman" w:eastAsia="Times New Roman" w:hAnsi="Times New Roman" w:cs="Times New Roman"/>
                <w:i/>
                <w:sz w:val="20"/>
                <w:szCs w:val="20"/>
                <w:lang w:eastAsia="ar-SA"/>
              </w:rPr>
              <w:t xml:space="preserve">Полное наименование юридического лица, ОГРН, ИНН  </w:t>
            </w:r>
          </w:p>
        </w:tc>
      </w:tr>
      <w:tr w:rsidR="0059370D" w:rsidRPr="000E59B4" w:rsidTr="00E03021">
        <w:trPr>
          <w:trHeight w:val="368"/>
        </w:trPr>
        <w:tc>
          <w:tcPr>
            <w:tcW w:w="992" w:type="dxa"/>
            <w:tcBorders>
              <w:top w:val="single" w:sz="4" w:space="0" w:color="00000A"/>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c>
          <w:tcPr>
            <w:tcW w:w="5562" w:type="dxa"/>
            <w:tcBorders>
              <w:top w:val="single" w:sz="4" w:space="0" w:color="00000A"/>
            </w:tcBorders>
            <w:shd w:val="clear" w:color="auto" w:fill="auto"/>
          </w:tcPr>
          <w:p w:rsidR="0059370D" w:rsidRPr="000E59B4" w:rsidRDefault="0059370D" w:rsidP="00E03021">
            <w:pPr>
              <w:widowControl w:val="0"/>
              <w:suppressAutoHyphens/>
              <w:spacing w:after="0" w:line="240" w:lineRule="auto"/>
              <w:contextualSpacing/>
              <w:jc w:val="both"/>
              <w:rPr>
                <w:rFonts w:ascii="Times New Roman" w:eastAsia="Times New Roman" w:hAnsi="Times New Roman" w:cs="Times New Roman"/>
                <w:i/>
                <w:sz w:val="20"/>
                <w:szCs w:val="20"/>
                <w:lang w:eastAsia="ar-SA"/>
              </w:rPr>
            </w:pPr>
            <w:r w:rsidRPr="000E59B4">
              <w:rPr>
                <w:rFonts w:ascii="Times New Roman" w:eastAsia="Times New Roman" w:hAnsi="Times New Roman" w:cs="Times New Roman"/>
                <w:i/>
                <w:sz w:val="20"/>
                <w:szCs w:val="20"/>
                <w:lang w:eastAsia="ar-SA"/>
              </w:rPr>
              <w:t>ФИО физического лица, паспортные данные</w:t>
            </w:r>
          </w:p>
        </w:tc>
      </w:tr>
      <w:tr w:rsidR="0059370D" w:rsidRPr="000E59B4" w:rsidTr="00E03021">
        <w:trPr>
          <w:trHeight w:val="193"/>
        </w:trPr>
        <w:tc>
          <w:tcPr>
            <w:tcW w:w="6554" w:type="dxa"/>
            <w:gridSpan w:val="2"/>
            <w:tcBorders>
              <w:bottom w:val="single" w:sz="4" w:space="0" w:color="auto"/>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i/>
                <w:sz w:val="16"/>
                <w:szCs w:val="16"/>
                <w:lang w:eastAsia="ar-SA"/>
              </w:rPr>
            </w:pPr>
          </w:p>
        </w:tc>
      </w:tr>
      <w:tr w:rsidR="0059370D" w:rsidRPr="000E59B4" w:rsidTr="00E03021">
        <w:trPr>
          <w:trHeight w:val="368"/>
        </w:trPr>
        <w:tc>
          <w:tcPr>
            <w:tcW w:w="6554" w:type="dxa"/>
            <w:gridSpan w:val="2"/>
            <w:tcBorders>
              <w:top w:val="single" w:sz="4" w:space="0" w:color="auto"/>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sz w:val="20"/>
                <w:szCs w:val="20"/>
                <w:vertAlign w:val="superscript"/>
                <w:lang w:eastAsia="ar-SA"/>
              </w:rPr>
            </w:pPr>
            <w:r w:rsidRPr="000E59B4">
              <w:rPr>
                <w:rFonts w:ascii="Times New Roman" w:eastAsia="Times New Roman" w:hAnsi="Times New Roman" w:cs="Times New Roman"/>
                <w:i/>
                <w:sz w:val="20"/>
                <w:szCs w:val="20"/>
                <w:lang w:eastAsia="ar-SA"/>
              </w:rPr>
              <w:t>Адрес места нахождения и почтовый адрес, индекс</w:t>
            </w:r>
          </w:p>
        </w:tc>
      </w:tr>
      <w:tr w:rsidR="0059370D" w:rsidRPr="000E59B4" w:rsidTr="00E03021">
        <w:trPr>
          <w:trHeight w:val="153"/>
        </w:trPr>
        <w:tc>
          <w:tcPr>
            <w:tcW w:w="6554" w:type="dxa"/>
            <w:gridSpan w:val="2"/>
            <w:tcBorders>
              <w:bottom w:val="single" w:sz="4" w:space="0" w:color="00000A"/>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sz w:val="32"/>
                <w:szCs w:val="32"/>
                <w:lang w:eastAsia="ar-SA"/>
              </w:rPr>
            </w:pPr>
          </w:p>
        </w:tc>
      </w:tr>
      <w:tr w:rsidR="0059370D" w:rsidRPr="000E59B4" w:rsidTr="00E03021">
        <w:trPr>
          <w:trHeight w:val="461"/>
        </w:trPr>
        <w:tc>
          <w:tcPr>
            <w:tcW w:w="6554" w:type="dxa"/>
            <w:gridSpan w:val="2"/>
            <w:tcBorders>
              <w:top w:val="single" w:sz="4" w:space="0" w:color="00000A"/>
              <w:bottom w:val="single" w:sz="4" w:space="0" w:color="00000A"/>
            </w:tcBorders>
            <w:shd w:val="clear" w:color="auto" w:fill="auto"/>
            <w:vAlign w:val="center"/>
          </w:tcPr>
          <w:p w:rsidR="0059370D" w:rsidRPr="000E59B4" w:rsidRDefault="0059370D" w:rsidP="00E03021">
            <w:pPr>
              <w:widowControl w:val="0"/>
              <w:suppressAutoHyphens/>
              <w:spacing w:after="0" w:line="240" w:lineRule="auto"/>
              <w:ind w:left="-72" w:firstLine="709"/>
              <w:contextualSpacing/>
              <w:rPr>
                <w:rFonts w:ascii="Times New Roman" w:eastAsia="Times New Roman" w:hAnsi="Times New Roman" w:cs="Times New Roman"/>
                <w:sz w:val="20"/>
                <w:szCs w:val="20"/>
                <w:lang w:eastAsia="ar-SA"/>
              </w:rPr>
            </w:pPr>
            <w:r w:rsidRPr="000E59B4">
              <w:rPr>
                <w:rFonts w:ascii="Times New Roman" w:eastAsia="Times New Roman" w:hAnsi="Times New Roman" w:cs="Times New Roman"/>
                <w:b/>
                <w:sz w:val="20"/>
                <w:szCs w:val="20"/>
                <w:lang w:eastAsia="ar-SA"/>
              </w:rPr>
              <w:t>8 (                    )</w:t>
            </w:r>
          </w:p>
        </w:tc>
      </w:tr>
      <w:tr w:rsidR="0059370D" w:rsidRPr="000E59B4" w:rsidTr="00E03021">
        <w:trPr>
          <w:trHeight w:val="368"/>
        </w:trPr>
        <w:tc>
          <w:tcPr>
            <w:tcW w:w="6554" w:type="dxa"/>
            <w:gridSpan w:val="2"/>
            <w:tcBorders>
              <w:top w:val="single" w:sz="4" w:space="0" w:color="00000A"/>
              <w:bottom w:val="single" w:sz="4" w:space="0" w:color="00000A"/>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0E59B4">
              <w:rPr>
                <w:rFonts w:ascii="Times New Roman" w:eastAsia="Times New Roman" w:hAnsi="Times New Roman" w:cs="Times New Roman"/>
                <w:i/>
                <w:sz w:val="20"/>
                <w:szCs w:val="20"/>
                <w:lang w:eastAsia="ar-SA"/>
              </w:rPr>
              <w:t>Моб. Телефон</w:t>
            </w:r>
          </w:p>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sz w:val="28"/>
                <w:szCs w:val="28"/>
                <w:lang w:eastAsia="ar-SA"/>
              </w:rPr>
            </w:pPr>
          </w:p>
        </w:tc>
      </w:tr>
      <w:tr w:rsidR="0059370D" w:rsidRPr="000E59B4" w:rsidTr="00E03021">
        <w:trPr>
          <w:trHeight w:val="184"/>
        </w:trPr>
        <w:tc>
          <w:tcPr>
            <w:tcW w:w="6554" w:type="dxa"/>
            <w:gridSpan w:val="2"/>
            <w:tcBorders>
              <w:top w:val="single" w:sz="4" w:space="0" w:color="00000A"/>
            </w:tcBorders>
            <w:shd w:val="clear" w:color="auto" w:fill="auto"/>
          </w:tcPr>
          <w:p w:rsidR="0059370D" w:rsidRPr="000E59B4" w:rsidRDefault="0059370D" w:rsidP="00E03021">
            <w:pPr>
              <w:widowControl w:val="0"/>
              <w:suppressAutoHyphens/>
              <w:spacing w:after="0" w:line="240" w:lineRule="auto"/>
              <w:ind w:firstLine="709"/>
              <w:contextualSpacing/>
              <w:jc w:val="both"/>
              <w:rPr>
                <w:rFonts w:ascii="Times New Roman" w:eastAsia="Times New Roman" w:hAnsi="Times New Roman" w:cs="Times New Roman"/>
                <w:i/>
                <w:sz w:val="20"/>
                <w:szCs w:val="20"/>
                <w:lang w:eastAsia="ar-SA"/>
              </w:rPr>
            </w:pPr>
            <w:r w:rsidRPr="000E59B4">
              <w:rPr>
                <w:rFonts w:ascii="Times New Roman" w:eastAsia="Times New Roman" w:hAnsi="Times New Roman" w:cs="Times New Roman"/>
                <w:i/>
                <w:sz w:val="20"/>
                <w:szCs w:val="20"/>
                <w:lang w:eastAsia="ar-SA"/>
              </w:rPr>
              <w:t>Электронная почта</w:t>
            </w:r>
          </w:p>
        </w:tc>
      </w:tr>
    </w:tbl>
    <w:p w:rsidR="0059370D" w:rsidRPr="000E59B4" w:rsidRDefault="0059370D" w:rsidP="0059370D">
      <w:pPr>
        <w:widowControl w:val="0"/>
        <w:suppressAutoHyphens/>
        <w:spacing w:after="0" w:line="240" w:lineRule="auto"/>
        <w:ind w:firstLine="709"/>
        <w:contextualSpacing/>
        <w:jc w:val="center"/>
        <w:rPr>
          <w:rFonts w:ascii="Times New Roman" w:eastAsia="Times New Roman" w:hAnsi="Times New Roman" w:cs="Times New Roman"/>
          <w:b/>
          <w:sz w:val="28"/>
          <w:szCs w:val="28"/>
          <w:lang w:eastAsia="ar-SA"/>
        </w:rPr>
      </w:pPr>
    </w:p>
    <w:p w:rsidR="0059370D" w:rsidRPr="000E59B4" w:rsidRDefault="0059370D" w:rsidP="0059370D">
      <w:pPr>
        <w:spacing w:after="0"/>
        <w:jc w:val="center"/>
        <w:rPr>
          <w:rFonts w:ascii="Times New Roman" w:eastAsia="Times New Roman" w:hAnsi="Times New Roman" w:cs="Times New Roman"/>
          <w:b/>
          <w:sz w:val="28"/>
          <w:szCs w:val="28"/>
          <w:lang w:eastAsia="ar-SA"/>
        </w:rPr>
      </w:pPr>
      <w:r w:rsidRPr="000E59B4">
        <w:rPr>
          <w:rFonts w:ascii="Times New Roman" w:eastAsia="Times New Roman" w:hAnsi="Times New Roman" w:cs="Times New Roman"/>
          <w:b/>
          <w:sz w:val="28"/>
          <w:szCs w:val="28"/>
          <w:lang w:eastAsia="ar-SA"/>
        </w:rPr>
        <w:t>Заявление</w:t>
      </w:r>
    </w:p>
    <w:p w:rsidR="0059370D" w:rsidRPr="000E59B4" w:rsidRDefault="0059370D" w:rsidP="0059370D">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59370D" w:rsidRPr="000E59B4" w:rsidRDefault="0059370D" w:rsidP="0059370D">
      <w:pPr>
        <w:widowControl w:val="0"/>
        <w:autoSpaceDE w:val="0"/>
        <w:autoSpaceDN w:val="0"/>
        <w:spacing w:after="0" w:line="240" w:lineRule="auto"/>
        <w:jc w:val="center"/>
        <w:rPr>
          <w:rFonts w:ascii="Times New Roman" w:eastAsia="Times New Roman" w:hAnsi="Times New Roman" w:cs="Times New Roman"/>
          <w:sz w:val="20"/>
          <w:szCs w:val="20"/>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 xml:space="preserve">1. Прошу Вас выдать согласие и технические условия на присоединение объекта </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___________________________________________________________________________________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 xml:space="preserve">(наименование объекта, основные параметры, вид деятельности) </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посредством устройства примыкания (строительство, реконструкция, капитальный ремонт) к автомобильной дороге: _________________________________________________________________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_____________________________________________________________________________________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 xml:space="preserve"> (наименование автомобильной дороги, значение дороги) </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 на __________ км +___________________ м (слева, справа);</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2. Тип объекта: ________________________________________________________________________.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 xml:space="preserve">                                         (наименование объекта, капитального строительства/некапитального) </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3. Сведения о технических характеристиках участка автомобильной дороги общего пользования, на котором предполагается объект:</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Номер кадастрового участка __________________________;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4. Сроки проектирования и строительства:</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Дата начала проектирования: _______________________.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Дата окончания проектирования: 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Дата начала строительства: ________________________.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Дата окончания строительства: _____________________,</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Технические условия Администрации Грабовского сельсовета Бессоновского района Пензенской области обязуюсь выполнять.</w:t>
      </w: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p>
    <w:p w:rsidR="0059370D" w:rsidRPr="000E59B4" w:rsidRDefault="0059370D" w:rsidP="0059370D">
      <w:pPr>
        <w:widowControl w:val="0"/>
        <w:autoSpaceDE w:val="0"/>
        <w:autoSpaceDN w:val="0"/>
        <w:spacing w:after="0" w:line="240" w:lineRule="auto"/>
        <w:jc w:val="both"/>
        <w:rPr>
          <w:rFonts w:ascii="Times New Roman" w:eastAsia="Times New Roman" w:hAnsi="Times New Roman" w:cs="Times New Roman"/>
          <w:lang w:eastAsia="ru-RU"/>
        </w:rPr>
      </w:pPr>
      <w:r w:rsidRPr="000E59B4">
        <w:rPr>
          <w:rFonts w:ascii="Times New Roman" w:eastAsia="Times New Roman" w:hAnsi="Times New Roman" w:cs="Times New Roman"/>
          <w:lang w:eastAsia="ru-RU"/>
        </w:rPr>
        <w:t>Приложение: на ____ л.</w:t>
      </w:r>
    </w:p>
    <w:p w:rsidR="0059370D" w:rsidRPr="000E59B4" w:rsidRDefault="0059370D" w:rsidP="0059370D">
      <w:pPr>
        <w:widowControl w:val="0"/>
        <w:suppressAutoHyphens/>
        <w:spacing w:after="0" w:line="23" w:lineRule="atLeast"/>
        <w:ind w:firstLine="709"/>
        <w:jc w:val="both"/>
        <w:rPr>
          <w:rFonts w:ascii="Times New Roman" w:eastAsia="Times New Roman" w:hAnsi="Times New Roman" w:cs="Times New Roman"/>
          <w:b/>
          <w:lang w:eastAsia="ar-SA"/>
        </w:rPr>
      </w:pPr>
    </w:p>
    <w:p w:rsidR="0059370D" w:rsidRPr="000E59B4" w:rsidRDefault="0059370D" w:rsidP="0059370D">
      <w:pPr>
        <w:widowControl w:val="0"/>
        <w:suppressAutoHyphens/>
        <w:spacing w:after="0" w:line="23" w:lineRule="atLeast"/>
        <w:ind w:firstLine="709"/>
        <w:jc w:val="both"/>
        <w:rPr>
          <w:rFonts w:ascii="Times New Roman" w:eastAsia="Times New Roman" w:hAnsi="Times New Roman" w:cs="Times New Roman"/>
          <w:lang w:eastAsia="ar-SA"/>
        </w:rPr>
      </w:pPr>
      <w:r w:rsidRPr="000E59B4">
        <w:rPr>
          <w:rFonts w:ascii="Times New Roman" w:eastAsia="Times New Roman" w:hAnsi="Times New Roman" w:cs="Times New Roman"/>
          <w:b/>
          <w:lang w:eastAsia="ar-SA"/>
        </w:rPr>
        <w:t>_______________________/__________________________/___________________________</w:t>
      </w:r>
    </w:p>
    <w:p w:rsidR="0059370D" w:rsidRPr="000E59B4" w:rsidRDefault="0059370D" w:rsidP="0059370D">
      <w:pPr>
        <w:widowControl w:val="0"/>
        <w:suppressAutoHyphens/>
        <w:spacing w:after="0" w:line="23" w:lineRule="atLeast"/>
        <w:ind w:firstLine="709"/>
        <w:jc w:val="both"/>
        <w:rPr>
          <w:rFonts w:ascii="Times New Roman" w:eastAsia="Times New Roman" w:hAnsi="Times New Roman" w:cs="Times New Roman"/>
          <w:i/>
          <w:lang w:eastAsia="ar-SA"/>
        </w:rPr>
      </w:pPr>
      <w:r w:rsidRPr="000E59B4">
        <w:rPr>
          <w:rFonts w:ascii="Times New Roman" w:eastAsia="Times New Roman" w:hAnsi="Times New Roman" w:cs="Times New Roman"/>
          <w:i/>
          <w:lang w:eastAsia="ar-SA"/>
        </w:rPr>
        <w:t xml:space="preserve">                        Должность                                                                              Подпись                                                                    Фамилия И.О. </w:t>
      </w:r>
    </w:p>
    <w:p w:rsidR="0059370D" w:rsidRPr="000E59B4" w:rsidRDefault="0059370D" w:rsidP="0059370D">
      <w:pPr>
        <w:widowControl w:val="0"/>
        <w:suppressAutoHyphens/>
        <w:spacing w:after="0" w:line="23" w:lineRule="atLeast"/>
        <w:ind w:firstLine="709"/>
        <w:jc w:val="both"/>
        <w:rPr>
          <w:rFonts w:ascii="Times New Roman" w:eastAsia="Times New Roman" w:hAnsi="Times New Roman" w:cs="Times New Roman"/>
          <w:b/>
          <w:vertAlign w:val="superscript"/>
          <w:lang w:eastAsia="ar-SA"/>
        </w:rPr>
      </w:pPr>
    </w:p>
    <w:p w:rsidR="0059370D" w:rsidRPr="000E59B4" w:rsidRDefault="0059370D" w:rsidP="0059370D">
      <w:pPr>
        <w:widowControl w:val="0"/>
        <w:suppressAutoHyphens/>
        <w:spacing w:after="0" w:line="23" w:lineRule="atLeast"/>
        <w:ind w:firstLine="709"/>
        <w:jc w:val="both"/>
        <w:rPr>
          <w:rFonts w:ascii="Times New Roman" w:eastAsia="Times New Roman" w:hAnsi="Times New Roman" w:cs="Times New Roman"/>
          <w:lang w:eastAsia="ar-SA"/>
        </w:rPr>
      </w:pPr>
      <w:r w:rsidRPr="000E59B4">
        <w:rPr>
          <w:rFonts w:ascii="Times New Roman" w:eastAsia="Times New Roman" w:hAnsi="Times New Roman" w:cs="Times New Roman"/>
          <w:lang w:eastAsia="ar-SA"/>
        </w:rPr>
        <w:t xml:space="preserve">                                                      М.П.</w:t>
      </w:r>
      <w:r w:rsidRPr="000E59B4">
        <w:rPr>
          <w:rFonts w:ascii="Times New Roman" w:eastAsia="Times New Roman" w:hAnsi="Times New Roman" w:cs="Times New Roman"/>
          <w:b/>
          <w:lang w:eastAsia="ar-SA"/>
        </w:rPr>
        <w:t xml:space="preserve">                                                               _______________________________</w:t>
      </w:r>
    </w:p>
    <w:p w:rsidR="0059370D" w:rsidRPr="000E59B4" w:rsidRDefault="0059370D" w:rsidP="0059370D">
      <w:pPr>
        <w:widowControl w:val="0"/>
        <w:suppressAutoHyphens/>
        <w:spacing w:after="0" w:line="23" w:lineRule="atLeast"/>
        <w:ind w:firstLine="709"/>
        <w:jc w:val="both"/>
        <w:rPr>
          <w:rFonts w:ascii="Times New Roman" w:eastAsia="Times New Roman" w:hAnsi="Times New Roman" w:cs="Times New Roman"/>
          <w:i/>
          <w:lang w:eastAsia="ar-SA"/>
        </w:rPr>
      </w:pPr>
      <w:r w:rsidRPr="000E59B4">
        <w:rPr>
          <w:rFonts w:ascii="Times New Roman" w:eastAsia="Times New Roman" w:hAnsi="Times New Roman" w:cs="Times New Roman"/>
          <w:i/>
          <w:lang w:eastAsia="ar-SA"/>
        </w:rPr>
        <w:t>Дата</w:t>
      </w:r>
    </w:p>
    <w:p w:rsidR="0059370D" w:rsidRPr="000E59B4" w:rsidRDefault="0059370D" w:rsidP="0059370D">
      <w:pPr>
        <w:spacing w:after="0" w:line="259" w:lineRule="auto"/>
        <w:rPr>
          <w:rFonts w:ascii="Times New Roman" w:eastAsia="Times New Roman" w:hAnsi="Times New Roman" w:cs="Times New Roman"/>
          <w:i/>
          <w:lang w:eastAsia="ar-SA"/>
        </w:rPr>
      </w:pPr>
      <w:r w:rsidRPr="000E59B4">
        <w:rPr>
          <w:rFonts w:ascii="Times New Roman" w:eastAsia="Times New Roman" w:hAnsi="Times New Roman" w:cs="Times New Roman"/>
          <w:i/>
          <w:lang w:eastAsia="ar-SA"/>
        </w:rPr>
        <w:br w:type="page"/>
      </w:r>
    </w:p>
    <w:p w:rsidR="0059370D" w:rsidRPr="000E59B4" w:rsidRDefault="0059370D" w:rsidP="0059370D">
      <w:pPr>
        <w:widowControl w:val="0"/>
        <w:suppressAutoHyphens/>
        <w:spacing w:after="0" w:line="23" w:lineRule="atLeast"/>
        <w:ind w:firstLine="709"/>
        <w:jc w:val="both"/>
        <w:rPr>
          <w:rFonts w:ascii="Times New Roman" w:eastAsia="Times New Roman" w:hAnsi="Times New Roman" w:cs="Times New Roman"/>
          <w:i/>
          <w:lang w:eastAsia="ar-SA"/>
        </w:rPr>
        <w:sectPr w:rsidR="0059370D" w:rsidRPr="000E59B4">
          <w:footerReference w:type="default" r:id="rId11"/>
          <w:pgSz w:w="11906" w:h="16838"/>
          <w:pgMar w:top="851" w:right="709" w:bottom="1191" w:left="1134" w:header="567" w:footer="1134" w:gutter="0"/>
          <w:cols w:space="720"/>
          <w:formProt w:val="0"/>
          <w:docGrid w:linePitch="360" w:charSpace="-2049"/>
        </w:sectPr>
      </w:pPr>
    </w:p>
    <w:p w:rsidR="0059370D" w:rsidRPr="000E59B4" w:rsidRDefault="0059370D" w:rsidP="0059370D">
      <w:pPr>
        <w:keepNext/>
        <w:keepLines/>
        <w:spacing w:after="0"/>
        <w:ind w:left="5812"/>
        <w:jc w:val="right"/>
        <w:outlineLvl w:val="0"/>
        <w:rPr>
          <w:rFonts w:ascii="Times New Roman" w:eastAsia="Times New Roman" w:hAnsi="Times New Roman" w:cs="Times New Roman"/>
          <w:bCs/>
          <w:sz w:val="24"/>
          <w:szCs w:val="24"/>
          <w:lang w:eastAsia="ar-SA"/>
        </w:rPr>
      </w:pPr>
      <w:r w:rsidRPr="000E59B4">
        <w:rPr>
          <w:rFonts w:ascii="Times New Roman" w:eastAsia="Times New Roman" w:hAnsi="Times New Roman" w:cs="Times New Roman"/>
          <w:sz w:val="20"/>
          <w:szCs w:val="20"/>
          <w:lang w:eastAsia="ru-RU"/>
        </w:rPr>
        <w:lastRenderedPageBreak/>
        <w:t xml:space="preserve"> </w:t>
      </w:r>
      <w:r w:rsidRPr="000E59B4">
        <w:rPr>
          <w:rFonts w:ascii="Times New Roman" w:eastAsia="Times New Roman" w:hAnsi="Times New Roman" w:cs="Times New Roman"/>
          <w:bCs/>
          <w:sz w:val="24"/>
          <w:szCs w:val="24"/>
          <w:lang w:eastAsia="ar-SA"/>
        </w:rPr>
        <w:t>Приложение 2</w:t>
      </w:r>
    </w:p>
    <w:p w:rsidR="0059370D" w:rsidRPr="000E59B4" w:rsidRDefault="0059370D" w:rsidP="0059370D">
      <w:pPr>
        <w:spacing w:after="0" w:line="240" w:lineRule="auto"/>
        <w:ind w:left="5812"/>
        <w:jc w:val="right"/>
        <w:rPr>
          <w:rFonts w:ascii="Times New Roman" w:eastAsia="Calibri" w:hAnsi="Times New Roman" w:cs="Times New Roman"/>
          <w:sz w:val="24"/>
          <w:szCs w:val="24"/>
        </w:rPr>
      </w:pPr>
      <w:r w:rsidRPr="000E59B4">
        <w:rPr>
          <w:rFonts w:ascii="Times New Roman" w:eastAsia="Calibri" w:hAnsi="Times New Roman" w:cs="Times New Roman"/>
          <w:sz w:val="24"/>
          <w:szCs w:val="24"/>
        </w:rPr>
        <w:t xml:space="preserve">к Административному регламенту </w:t>
      </w:r>
    </w:p>
    <w:p w:rsidR="0059370D" w:rsidRPr="000E59B4" w:rsidRDefault="0059370D" w:rsidP="0059370D">
      <w:pPr>
        <w:spacing w:after="0" w:line="240" w:lineRule="auto"/>
        <w:ind w:left="5812"/>
        <w:jc w:val="right"/>
        <w:rPr>
          <w:rFonts w:ascii="Times New Roman" w:eastAsia="Calibri" w:hAnsi="Times New Roman" w:cs="Times New Roman"/>
          <w:sz w:val="24"/>
          <w:szCs w:val="24"/>
        </w:rPr>
      </w:pPr>
      <w:r w:rsidRPr="000E59B4">
        <w:rPr>
          <w:rFonts w:ascii="Times New Roman" w:eastAsia="Calibri" w:hAnsi="Times New Roman" w:cs="Times New Roman"/>
          <w:sz w:val="24"/>
          <w:szCs w:val="24"/>
        </w:rPr>
        <w:t xml:space="preserve">предоставления муниципальной услуги </w:t>
      </w:r>
    </w:p>
    <w:p w:rsidR="0059370D" w:rsidRPr="000E59B4" w:rsidRDefault="0059370D" w:rsidP="0059370D">
      <w:pPr>
        <w:spacing w:after="0" w:line="240" w:lineRule="auto"/>
        <w:ind w:left="5812"/>
        <w:jc w:val="right"/>
        <w:rPr>
          <w:rFonts w:ascii="Times New Roman" w:eastAsia="Calibri" w:hAnsi="Times New Roman" w:cs="Times New Roman"/>
          <w:sz w:val="24"/>
          <w:szCs w:val="24"/>
        </w:rPr>
      </w:pPr>
      <w:r w:rsidRPr="000E59B4">
        <w:rPr>
          <w:rFonts w:ascii="Times New Roman" w:eastAsia="Calibri" w:hAnsi="Times New Roman" w:cs="Times New Roman"/>
          <w:sz w:val="24"/>
          <w:szCs w:val="24"/>
        </w:rPr>
        <w:t>от «____» _______20___г. №</w:t>
      </w:r>
    </w:p>
    <w:p w:rsidR="0059370D" w:rsidRPr="000E59B4" w:rsidRDefault="0059370D" w:rsidP="0059370D">
      <w:pPr>
        <w:pStyle w:val="1"/>
        <w:rPr>
          <w:rFonts w:cs="Times New Roman"/>
          <w:color w:val="auto"/>
          <w:szCs w:val="24"/>
          <w:lang w:eastAsia="ar-SA"/>
        </w:rPr>
      </w:pPr>
      <w:r w:rsidRPr="000E59B4">
        <w:rPr>
          <w:rFonts w:cs="Times New Roman"/>
          <w:color w:val="auto"/>
          <w:szCs w:val="24"/>
          <w:lang w:eastAsia="ar-SA"/>
        </w:rPr>
        <w:t>Форма ситуационного плана с привязкой к автомобильной дороге</w:t>
      </w:r>
    </w:p>
    <w:p w:rsidR="0059370D" w:rsidRPr="000E59B4" w:rsidRDefault="0059370D" w:rsidP="0059370D">
      <w:pPr>
        <w:pStyle w:val="ConsPlusNormal0"/>
        <w:ind w:firstLine="709"/>
        <w:jc w:val="both"/>
        <w:rPr>
          <w:noProof/>
        </w:rPr>
      </w:pPr>
    </w:p>
    <w:p w:rsidR="0059370D" w:rsidRPr="000E59B4" w:rsidRDefault="00055160" w:rsidP="0059370D">
      <w:pPr>
        <w:pStyle w:val="ConsPlusNormal0"/>
        <w:ind w:firstLine="709"/>
        <w:jc w:val="both"/>
        <w:rPr>
          <w:rFonts w:ascii="Times New Roman" w:hAnsi="Times New Roman" w:cs="Times New Roman"/>
          <w:sz w:val="28"/>
          <w:szCs w:val="28"/>
        </w:rPr>
      </w:pPr>
      <w:r w:rsidRPr="00055160">
        <w:rPr>
          <w:noProof/>
        </w:rPr>
        <w:pict>
          <v:rect id="Прямоугольник 3" o:spid="_x0000_s1027" style="position:absolute;left:0;text-align:left;margin-left:153.75pt;margin-top:48.15pt;width:430.6pt;height:14.3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" fillcolor="white [3212]" strokecolor="white [3212]" strokeweight="1pt"/>
        </w:pict>
      </w:r>
      <w:r w:rsidR="0059370D" w:rsidRPr="000E59B4">
        <w:rPr>
          <w:noProof/>
        </w:rPr>
        <w:drawing>
          <wp:inline distT="0" distB="0" distL="0" distR="0">
            <wp:extent cx="7924165" cy="5128260"/>
            <wp:effectExtent l="0" t="0" r="635" b="0"/>
            <wp:docPr id="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5"/>
                    <pic:cNvPicPr>
                      <a:picLocks noChangeAspect="1" noChangeArrowheads="1"/>
                    </pic:cNvPicPr>
                  </pic:nvPicPr>
                  <pic:blipFill rotWithShape="1">
                    <a:blip r:embed="rId12" cstate="print"/>
                    <a:srcRect b="1967"/>
                    <a:stretch/>
                  </pic:blipFill>
                  <pic:spPr bwMode="auto">
                    <a:xfrm>
                      <a:off x="0" y="0"/>
                      <a:ext cx="7924165" cy="512826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9370D" w:rsidRPr="000E59B4" w:rsidRDefault="0059370D" w:rsidP="0059370D">
      <w:pPr>
        <w:pStyle w:val="ConsPlusNormal0"/>
        <w:ind w:firstLine="709"/>
        <w:jc w:val="both"/>
        <w:rPr>
          <w:rFonts w:ascii="Times New Roman" w:hAnsi="Times New Roman" w:cs="Times New Roman"/>
          <w:sz w:val="28"/>
          <w:szCs w:val="28"/>
        </w:rPr>
      </w:pPr>
    </w:p>
    <w:p w:rsidR="0059370D" w:rsidRPr="000E59B4" w:rsidRDefault="0059370D" w:rsidP="0059370D">
      <w:pPr>
        <w:pStyle w:val="ConsPlusNormal0"/>
        <w:ind w:firstLine="709"/>
        <w:jc w:val="both"/>
        <w:rPr>
          <w:rFonts w:ascii="Times New Roman" w:hAnsi="Times New Roman" w:cs="Times New Roman"/>
          <w:sz w:val="28"/>
          <w:szCs w:val="28"/>
        </w:rPr>
        <w:sectPr w:rsidR="0059370D" w:rsidRPr="000E59B4" w:rsidSect="00E03021">
          <w:pgSz w:w="16838" w:h="11906" w:orient="landscape"/>
          <w:pgMar w:top="426" w:right="851" w:bottom="850" w:left="1134" w:header="568" w:footer="708" w:gutter="0"/>
          <w:cols w:space="708"/>
          <w:docGrid w:linePitch="360"/>
        </w:sect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spacing w:after="0" w:line="240" w:lineRule="auto"/>
        <w:jc w:val="right"/>
        <w:rPr>
          <w:rFonts w:ascii="Times New Roman" w:hAnsi="Times New Roman" w:cs="Times New Roman"/>
          <w:b/>
        </w:rPr>
      </w:pPr>
      <w:r w:rsidRPr="000E59B4">
        <w:rPr>
          <w:rFonts w:ascii="Times New Roman" w:hAnsi="Times New Roman" w:cs="Times New Roman"/>
          <w:b/>
        </w:rPr>
        <w:t>Приложение№3</w:t>
      </w:r>
    </w:p>
    <w:p w:rsidR="0059370D" w:rsidRPr="000E59B4" w:rsidRDefault="0059370D" w:rsidP="0059370D">
      <w:pPr>
        <w:spacing w:after="0" w:line="240" w:lineRule="auto"/>
        <w:jc w:val="center"/>
        <w:rPr>
          <w:rFonts w:ascii="Times New Roman" w:hAnsi="Times New Roman" w:cs="Times New Roman"/>
          <w:b/>
        </w:rPr>
      </w:pPr>
    </w:p>
    <w:p w:rsidR="0059370D" w:rsidRPr="000E59B4" w:rsidRDefault="0059370D" w:rsidP="0059370D">
      <w:pPr>
        <w:spacing w:after="0" w:line="240" w:lineRule="auto"/>
        <w:jc w:val="center"/>
        <w:rPr>
          <w:rFonts w:ascii="Times New Roman" w:hAnsi="Times New Roman" w:cs="Times New Roman"/>
          <w:b/>
        </w:rPr>
      </w:pPr>
      <w:r w:rsidRPr="000E59B4">
        <w:rPr>
          <w:rFonts w:ascii="Times New Roman" w:hAnsi="Times New Roman" w:cs="Times New Roman"/>
          <w:b/>
        </w:rPr>
        <w:t xml:space="preserve">Договор по присоединению объектов дорожного сервиса к автомобильным дорогам общего пользования местного значения на территории Грабовского сельсовета </w:t>
      </w:r>
    </w:p>
    <w:p w:rsidR="0059370D" w:rsidRPr="000E59B4" w:rsidRDefault="0059370D" w:rsidP="0059370D">
      <w:pPr>
        <w:spacing w:after="0" w:line="240" w:lineRule="auto"/>
        <w:jc w:val="center"/>
        <w:rPr>
          <w:rFonts w:ascii="Times New Roman" w:hAnsi="Times New Roman" w:cs="Times New Roman"/>
          <w:b/>
        </w:rPr>
      </w:pPr>
      <w:r w:rsidRPr="000E59B4">
        <w:rPr>
          <w:rFonts w:ascii="Times New Roman" w:hAnsi="Times New Roman" w:cs="Times New Roman"/>
          <w:b/>
        </w:rPr>
        <w:t>Бессоновского района Пензенской области</w:t>
      </w:r>
    </w:p>
    <w:p w:rsidR="0059370D" w:rsidRPr="000E59B4" w:rsidRDefault="0059370D" w:rsidP="0059370D">
      <w:pPr>
        <w:spacing w:after="0"/>
        <w:jc w:val="right"/>
        <w:rPr>
          <w:rFonts w:ascii="Times New Roman" w:hAnsi="Times New Roman" w:cs="Times New Roman"/>
        </w:rPr>
      </w:pPr>
      <w:r w:rsidRPr="000E59B4">
        <w:rPr>
          <w:rFonts w:ascii="Times New Roman" w:hAnsi="Times New Roman" w:cs="Times New Roman"/>
        </w:rPr>
        <w:t xml:space="preserve"> "__"___________ 20__ г. </w:t>
      </w:r>
    </w:p>
    <w:p w:rsidR="0059370D" w:rsidRPr="000E59B4" w:rsidRDefault="0059370D" w:rsidP="0059370D">
      <w:pPr>
        <w:spacing w:after="0"/>
        <w:rPr>
          <w:rFonts w:ascii="Times New Roman" w:hAnsi="Times New Roman" w:cs="Times New Roman"/>
        </w:rPr>
      </w:pP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               Администрация Грабовского сельсовета Бессоновского района Пензенской области именуемое в дальнейшем "Администрация", в лице главы администрации________________________________________________действующего на основании Устава, с одной стороны, и _________________________________________________, именуемый в дальнейшем "Заявитель", в лице _____________________________________, действующего на основании ________________________с другой стороны, а вместе именуемые "Стороны", заключили настоящий Договор о нижеследующем. </w:t>
      </w:r>
    </w:p>
    <w:p w:rsidR="0059370D" w:rsidRPr="000E59B4" w:rsidRDefault="0059370D" w:rsidP="0059370D">
      <w:pPr>
        <w:spacing w:after="0" w:line="240" w:lineRule="auto"/>
        <w:jc w:val="both"/>
        <w:rPr>
          <w:rFonts w:ascii="Times New Roman" w:hAnsi="Times New Roman" w:cs="Times New Roman"/>
        </w:rPr>
      </w:pP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1. Предмет Договора</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 1.1. По условиям настоящего Договора Администрация в соответствии с постановлением Администрации Грабовского сельсовета Бессоновского района Пензенской области от 25.01.2021 № 6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по заявлению Заявителя оказывает услуги по: - выдаче технических условий на размещение объекта дорожного сервиса, присоединяемого к автомобильной дороге общего пользования местного значения на территории Грабовского сельсовета Бессоновского района Пензенской области ________________________________ _________________________________________________________________________ (наименование автомобильной дороги) - согласованию размещения объекта дорожного сервиса ________________________________________________________________________, (наименование объекта дорожного сервиса) присоединяемого на _____ км ____ + ____ к автомобильной дороге, а Заявитель обязуется оплатить стоимость услуг.</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1.2. Выдача технических условий и согласование размещения объекта дорожного сервиса, присоединяемого к автомобильной дороге, осуществляются после поступления перечисленных Заявителем денежных средств на расчетный счет Администрации. </w:t>
      </w:r>
    </w:p>
    <w:p w:rsidR="0059370D" w:rsidRPr="000E59B4" w:rsidRDefault="0059370D" w:rsidP="0059370D">
      <w:pPr>
        <w:spacing w:after="0" w:line="240" w:lineRule="auto"/>
        <w:jc w:val="center"/>
        <w:rPr>
          <w:rFonts w:ascii="Times New Roman" w:hAnsi="Times New Roman" w:cs="Times New Roman"/>
          <w:b/>
        </w:rPr>
      </w:pPr>
      <w:r w:rsidRPr="000E59B4">
        <w:rPr>
          <w:rFonts w:ascii="Times New Roman" w:hAnsi="Times New Roman" w:cs="Times New Roman"/>
          <w:b/>
        </w:rPr>
        <w:t>2. Платежи и расчеты по Договору</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 2.1. Расчет платы за присоединение объекта дорожного сервиса выполняется в соответствии с постановлением Администрации Грабовского сельсовета Бессоновского района Пензенской области "Об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Грабовского сельсовета Бессоновского района Пензенской области" от 25.01.2021г №6.</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2.2. Оплата оказания предусмотренных предыдущим пунктом услуг осуществляется на доходный счет _______________________________________________. </w:t>
      </w:r>
    </w:p>
    <w:p w:rsidR="0059370D" w:rsidRPr="000E59B4" w:rsidRDefault="0059370D" w:rsidP="0059370D">
      <w:pPr>
        <w:spacing w:after="0" w:line="240" w:lineRule="auto"/>
        <w:jc w:val="both"/>
        <w:rPr>
          <w:rFonts w:ascii="Times New Roman" w:hAnsi="Times New Roman" w:cs="Times New Roman"/>
        </w:rPr>
      </w:pP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3. Права и обязанности сторон</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3.1. Администрация обязуется:</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 3.1.1. Подготовить и выдать Заявителю в течение 30 дней с момента поступления на расчетный счет Администрации денежных средств от Заявителя на оплату услуги по согласованию размещения объекта дорожного сервиса технические условия на размещение объекта дорожного сервиса. </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3.1.2. В течение 20 дней с момента предоставления Заявителем проектной документации на размещение объекта дорожного сервиса, разработанной с учетом полученных технических условий, провести ее согласование, либо направить заявителю мотивированный отказ в согласовании. </w:t>
      </w: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3.2. Администрация имеет право:</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lastRenderedPageBreak/>
        <w:t xml:space="preserve"> 3.2.1. Контролировать правильность размещения объекта дорожного сервиса, соблюдение технических норм и требований безопасности дорожного движения, правил пользования и сохранности автомобильных дорог.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3.2.2. Осуществлять контроль за соблюдением технических условий и требований к размещению объекта дорожного сервиса, присоединяемого к автомобильной дороге, и давать предписания Заявителю об устранении в установленные сроки нарушений.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3.2.3. Участвовать в приемке объекта дорожного сервиса в эксплуатацию.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3.2.4. Требовать от Заявителя возмещения ущерба, который может быть нанесен автомобильной дороге при проведении работ по размещению объекта дорожного сервиса и его дальнейшему содержанию.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3.2.5. Иметь свободный доступ на объект дорожного сервиса для осуществления контроля за выполнением Заявителем условий Договора. </w:t>
      </w:r>
    </w:p>
    <w:p w:rsidR="0059370D" w:rsidRPr="000E59B4" w:rsidRDefault="0059370D" w:rsidP="0059370D">
      <w:pPr>
        <w:spacing w:after="0"/>
        <w:jc w:val="center"/>
        <w:rPr>
          <w:rFonts w:ascii="Times New Roman" w:hAnsi="Times New Roman" w:cs="Times New Roman"/>
        </w:rPr>
      </w:pP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3.3. Заявитель обязуется:</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 3.3.1. Оплатить услугу по присоединению объектов дорожного сервиса к автомобильной дороге в течение 20 дней и направить в Администрацию копию платежного поручения об оплате.</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 3.3.2. Для согласования размещения объекта дорожного сервиса представить в Администрацию проектную документацию на размещение объекта дорожного сервиса, разработанную с учетом полученных технических условий и действующих нормативных требований.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3.3.3. Обеспечить соблюдение требований законодательства, выданных Администрацией технических условий и требований к размещению объекта дорожного сервиса.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3.3.4. Не ухудшать условия безопасности движения транспорта при размещении объекта дорожного сервиса, соблюдать требования экологической безопасности, санитарной безопасности, противопожарной безопасности, иных обязательных норм и правил.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3.3.5. По предписанию Администрации устранять выявленные нарушения обязательных норм и правил в установленный срок.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3.3.6. Возместить ущерб Администрации, который может быть нанесен автомобильной дороге при проведении работ по размещению объекта дорожного сервиса и его дальнейшему содержанию. </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3.3.7. Осуществить за свой счет или компенсировать затраты, связанные со сносом (ликвидацией) либо переносом самовольно размещенных объектов дорожного сервиса.</w:t>
      </w:r>
    </w:p>
    <w:p w:rsidR="0059370D" w:rsidRPr="000E59B4" w:rsidRDefault="0059370D" w:rsidP="0059370D">
      <w:pPr>
        <w:spacing w:after="0"/>
        <w:jc w:val="both"/>
        <w:rPr>
          <w:rFonts w:ascii="Times New Roman" w:hAnsi="Times New Roman" w:cs="Times New Roman"/>
        </w:rPr>
      </w:pPr>
      <w:r w:rsidRPr="000E59B4">
        <w:rPr>
          <w:rFonts w:ascii="Times New Roman" w:hAnsi="Times New Roman" w:cs="Times New Roman"/>
        </w:rPr>
        <w:t xml:space="preserve"> 3.3.8. Обеспечить в соответствии с действующим законодательством строительство, обустройство, содержание и ремонт переходно-скоростных полос, подъезда, площадок для стоянки автомобилей и других сооружений, связанных с обеспечением функционирования объекта дорожного сервиса за счет собственных средств. </w:t>
      </w:r>
    </w:p>
    <w:p w:rsidR="0059370D" w:rsidRPr="000E59B4" w:rsidRDefault="0059370D" w:rsidP="0059370D">
      <w:pPr>
        <w:spacing w:after="0"/>
        <w:jc w:val="center"/>
        <w:rPr>
          <w:rFonts w:ascii="Times New Roman" w:hAnsi="Times New Roman" w:cs="Times New Roman"/>
        </w:rPr>
      </w:pP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4. Ответственность Сторон</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4.1. Нарушение условий Договора одной из Сторон путем неисполнения, или ненадлежащего исполнения своих обязательств по Договору влечет за собой возложение на эту Сторону обязанности возместить другой Стороне причиненные убытки в установленном действующим законодательством порядке. </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4.2.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4.3. Стороны освобождаются от ответственности за частичное или полное невыполнение своих обязательств по настоящему Договору, если невыполнение является результатом обстоятельств непреодолимой силы. </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4.4. Если Сторона, ссылающаяся на обстоятельства непреодолимой силы, не известит другую Сторону о наступлении указанных обстоятельств в пятидневный срок, такая Сторона несет ответственность за нарушение своих обязательств в соответствии с настоящим Договором.</w:t>
      </w:r>
    </w:p>
    <w:p w:rsidR="0059370D" w:rsidRPr="000E59B4" w:rsidRDefault="0059370D" w:rsidP="0059370D">
      <w:pPr>
        <w:spacing w:after="0" w:line="240" w:lineRule="auto"/>
        <w:jc w:val="both"/>
        <w:rPr>
          <w:rFonts w:ascii="Times New Roman" w:hAnsi="Times New Roman" w:cs="Times New Roman"/>
        </w:rPr>
      </w:pP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5. Срок действия Договора</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5.1. Настоящий Договор вступает в силу с момента подписания его Сторонами и действует _______________. </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lastRenderedPageBreak/>
        <w:t xml:space="preserve">5.2. Настоящий Договор подлежит расторжению в случае проведения Администрацией работ по реконструкции, капитальному ремонту, ремонту автодороги, в результате которых доступ к объекту дорожного сервиса становится невозможным либо размещение объекта дорожного сервиса препятствует проведению указанных работ, о чем Администрация уведомляет Заявителя не позднее чем за три месяца до расторжения Договора. </w:t>
      </w:r>
    </w:p>
    <w:p w:rsidR="0059370D" w:rsidRPr="000E59B4" w:rsidRDefault="0059370D" w:rsidP="0059370D">
      <w:pPr>
        <w:spacing w:after="0" w:line="240" w:lineRule="auto"/>
        <w:jc w:val="both"/>
        <w:rPr>
          <w:rFonts w:ascii="Times New Roman" w:hAnsi="Times New Roman" w:cs="Times New Roman"/>
        </w:rPr>
      </w:pP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6. Прочие условия</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6.1. Споры, вытекающие из настоящего Договора, рассматриваются в судебном порядке.</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6.2. Настоящий Договор заключается в двух экземплярах, имеющих одинаковую юридическую силу. </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 xml:space="preserve">6.3. Вопросы, не урегулированные настоящим Договором, регулируются действующим законодательством. </w:t>
      </w:r>
    </w:p>
    <w:p w:rsidR="0059370D" w:rsidRPr="000E59B4" w:rsidRDefault="0059370D" w:rsidP="0059370D">
      <w:pPr>
        <w:spacing w:after="0" w:line="240" w:lineRule="auto"/>
        <w:jc w:val="both"/>
        <w:rPr>
          <w:rFonts w:ascii="Times New Roman" w:hAnsi="Times New Roman" w:cs="Times New Roman"/>
        </w:rPr>
      </w:pPr>
      <w:r w:rsidRPr="000E59B4">
        <w:rPr>
          <w:rFonts w:ascii="Times New Roman" w:hAnsi="Times New Roman" w:cs="Times New Roman"/>
        </w:rPr>
        <w:t>6.4. В случае изменения адресов и реквизитов, указанных в пункте 7, Заявитель должен в течение 3 дней уведомлять об этом Администрацию.</w:t>
      </w:r>
    </w:p>
    <w:p w:rsidR="0059370D" w:rsidRPr="000E59B4" w:rsidRDefault="0059370D" w:rsidP="0059370D">
      <w:pPr>
        <w:spacing w:after="0"/>
        <w:jc w:val="center"/>
        <w:rPr>
          <w:rFonts w:ascii="Times New Roman" w:hAnsi="Times New Roman" w:cs="Times New Roman"/>
        </w:rPr>
      </w:pPr>
    </w:p>
    <w:p w:rsidR="0059370D" w:rsidRPr="000E59B4" w:rsidRDefault="0059370D" w:rsidP="0059370D">
      <w:pPr>
        <w:spacing w:after="0"/>
        <w:jc w:val="center"/>
        <w:rPr>
          <w:rFonts w:ascii="Times New Roman" w:hAnsi="Times New Roman" w:cs="Times New Roman"/>
          <w:b/>
        </w:rPr>
      </w:pPr>
      <w:r w:rsidRPr="000E59B4">
        <w:rPr>
          <w:rFonts w:ascii="Times New Roman" w:hAnsi="Times New Roman" w:cs="Times New Roman"/>
          <w:b/>
        </w:rPr>
        <w:t>7. Адреса и банковские реквизиты сторон</w:t>
      </w:r>
    </w:p>
    <w:p w:rsidR="0059370D" w:rsidRPr="000E59B4" w:rsidRDefault="0059370D" w:rsidP="0059370D">
      <w:pPr>
        <w:spacing w:after="0"/>
        <w:jc w:val="center"/>
        <w:rPr>
          <w:rFonts w:ascii="Times New Roman" w:hAnsi="Times New Roman" w:cs="Times New Roman"/>
          <w:b/>
        </w:rPr>
      </w:pPr>
    </w:p>
    <w:tbl>
      <w:tblPr>
        <w:tblStyle w:val="a8"/>
        <w:tblW w:w="0" w:type="auto"/>
        <w:tblLook w:val="04A0"/>
      </w:tblPr>
      <w:tblGrid>
        <w:gridCol w:w="4785"/>
        <w:gridCol w:w="4786"/>
      </w:tblGrid>
      <w:tr w:rsidR="0059370D" w:rsidRPr="00D83469" w:rsidTr="00E03021">
        <w:tc>
          <w:tcPr>
            <w:tcW w:w="4785" w:type="dxa"/>
          </w:tcPr>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Администрация Грабовского сельсовета Бессоновский район Пензенская область</w:t>
            </w: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 xml:space="preserve">УФК по Пензенской области (Администрация Грабовского сельсовета Бессоновского района Пензенской области л/с 04553042840) </w:t>
            </w: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ИНН 5809901110</w:t>
            </w: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КПП 580901001</w:t>
            </w: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 xml:space="preserve">Номер расчетного счета 03100643000000015500 </w:t>
            </w: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в ОТДЕЛЕНИЕ ПЕНЗА БАНКА РОССИИ// УФК по Пензенской области г. Пенза</w:t>
            </w: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 xml:space="preserve"> (БИК 015655003, К/С 40102810045370000047)</w:t>
            </w: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 xml:space="preserve">ОКТМО </w:t>
            </w:r>
            <w:r w:rsidRPr="00E03021">
              <w:rPr>
                <w:rFonts w:ascii="Times New Roman" w:hAnsi="Times New Roman" w:cs="Times New Roman"/>
              </w:rPr>
              <w:tab/>
              <w:t>56613408</w:t>
            </w: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 xml:space="preserve">КБК </w:t>
            </w:r>
            <w:r w:rsidRPr="00E03021">
              <w:rPr>
                <w:rFonts w:ascii="Times New Roman" w:hAnsi="Times New Roman" w:cs="Times New Roman"/>
              </w:rPr>
              <w:tab/>
            </w:r>
            <w:r w:rsidRPr="00E03021">
              <w:rPr>
                <w:rFonts w:ascii="Times New Roman" w:hAnsi="Times New Roman" w:cs="Times New Roman"/>
              </w:rPr>
              <w:tab/>
              <w:t>90111301540100000130</w:t>
            </w: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 xml:space="preserve">Глава </w:t>
            </w:r>
            <w:r w:rsidR="00E03021">
              <w:rPr>
                <w:rFonts w:ascii="Times New Roman" w:hAnsi="Times New Roman" w:cs="Times New Roman"/>
              </w:rPr>
              <w:t>а</w:t>
            </w:r>
            <w:r w:rsidRPr="00E03021">
              <w:rPr>
                <w:rFonts w:ascii="Times New Roman" w:hAnsi="Times New Roman" w:cs="Times New Roman"/>
              </w:rPr>
              <w:t>дминистрации</w:t>
            </w:r>
            <w:r w:rsidR="00E03021">
              <w:rPr>
                <w:rFonts w:ascii="Times New Roman" w:hAnsi="Times New Roman" w:cs="Times New Roman"/>
              </w:rPr>
              <w:t xml:space="preserve">  </w:t>
            </w:r>
            <w:r w:rsidRPr="00E03021">
              <w:rPr>
                <w:rFonts w:ascii="Times New Roman" w:hAnsi="Times New Roman" w:cs="Times New Roman"/>
              </w:rPr>
              <w:t>_________________</w:t>
            </w:r>
          </w:p>
        </w:tc>
        <w:tc>
          <w:tcPr>
            <w:tcW w:w="4786" w:type="dxa"/>
          </w:tcPr>
          <w:p w:rsidR="0059370D" w:rsidRPr="00E03021" w:rsidRDefault="0059370D" w:rsidP="00D83469">
            <w:pPr>
              <w:jc w:val="both"/>
              <w:rPr>
                <w:rFonts w:ascii="Times New Roman" w:hAnsi="Times New Roman" w:cs="Times New Roman"/>
              </w:rPr>
            </w:pPr>
            <w:r w:rsidRPr="00E03021">
              <w:rPr>
                <w:rFonts w:ascii="Times New Roman" w:hAnsi="Times New Roman" w:cs="Times New Roman"/>
              </w:rPr>
              <w:t>Заявитель</w:t>
            </w: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p>
          <w:p w:rsidR="0059370D" w:rsidRPr="00E03021" w:rsidRDefault="0059370D" w:rsidP="00D83469">
            <w:pPr>
              <w:jc w:val="both"/>
              <w:rPr>
                <w:rFonts w:ascii="Times New Roman" w:hAnsi="Times New Roman" w:cs="Times New Roman"/>
              </w:rPr>
            </w:pPr>
          </w:p>
        </w:tc>
      </w:tr>
    </w:tbl>
    <w:p w:rsidR="00E03021" w:rsidRPr="00D83469" w:rsidRDefault="00E03021" w:rsidP="00D83469">
      <w:pPr>
        <w:spacing w:after="0" w:line="240" w:lineRule="auto"/>
        <w:jc w:val="both"/>
        <w:rPr>
          <w:rFonts w:ascii="Times New Roman" w:hAnsi="Times New Roman" w:cs="Times New Roman"/>
        </w:rPr>
      </w:pPr>
      <w:bookmarkStart w:id="0" w:name="_Toc490077823"/>
      <w:bookmarkStart w:id="1" w:name="_Toc460163300"/>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Pr="00D83469" w:rsidRDefault="00E03021" w:rsidP="00D83469">
      <w:pPr>
        <w:spacing w:after="0" w:line="240" w:lineRule="auto"/>
        <w:jc w:val="both"/>
        <w:rPr>
          <w:rFonts w:ascii="Times New Roman" w:hAnsi="Times New Roman" w:cs="Times New Roman"/>
        </w:rPr>
      </w:pPr>
    </w:p>
    <w:p w:rsidR="00E03021" w:rsidRDefault="00E03021" w:rsidP="00D83469">
      <w:pPr>
        <w:spacing w:after="0" w:line="240" w:lineRule="auto"/>
        <w:jc w:val="both"/>
        <w:rPr>
          <w:rFonts w:ascii="Times New Roman" w:hAnsi="Times New Roman" w:cs="Times New Roman"/>
        </w:rPr>
      </w:pPr>
    </w:p>
    <w:p w:rsidR="00D83469" w:rsidRDefault="00D83469" w:rsidP="00D83469">
      <w:pPr>
        <w:spacing w:after="0" w:line="240" w:lineRule="auto"/>
        <w:jc w:val="both"/>
        <w:rPr>
          <w:rFonts w:ascii="Times New Roman" w:hAnsi="Times New Roman" w:cs="Times New Roman"/>
        </w:rPr>
      </w:pPr>
    </w:p>
    <w:p w:rsidR="00D83469" w:rsidRDefault="00D83469" w:rsidP="00D83469">
      <w:pPr>
        <w:spacing w:after="0" w:line="240" w:lineRule="auto"/>
        <w:jc w:val="both"/>
        <w:rPr>
          <w:rFonts w:ascii="Times New Roman" w:hAnsi="Times New Roman" w:cs="Times New Roman"/>
        </w:rPr>
      </w:pPr>
    </w:p>
    <w:p w:rsidR="00D83469" w:rsidRDefault="00D83469" w:rsidP="00D83469">
      <w:pPr>
        <w:spacing w:after="0" w:line="240" w:lineRule="auto"/>
        <w:jc w:val="both"/>
        <w:rPr>
          <w:rFonts w:ascii="Times New Roman" w:hAnsi="Times New Roman" w:cs="Times New Roman"/>
        </w:rPr>
      </w:pPr>
    </w:p>
    <w:p w:rsidR="00D83469" w:rsidRDefault="00D83469" w:rsidP="00D83469">
      <w:pPr>
        <w:spacing w:after="0" w:line="240" w:lineRule="auto"/>
        <w:jc w:val="both"/>
        <w:rPr>
          <w:rFonts w:ascii="Times New Roman" w:hAnsi="Times New Roman" w:cs="Times New Roman"/>
        </w:rPr>
      </w:pPr>
    </w:p>
    <w:p w:rsidR="00D83469" w:rsidRDefault="00D83469" w:rsidP="00D83469">
      <w:pPr>
        <w:spacing w:after="0" w:line="240" w:lineRule="auto"/>
        <w:jc w:val="both"/>
        <w:rPr>
          <w:rFonts w:ascii="Times New Roman" w:hAnsi="Times New Roman" w:cs="Times New Roman"/>
        </w:rPr>
      </w:pPr>
    </w:p>
    <w:p w:rsidR="00D83469" w:rsidRPr="00D83469" w:rsidRDefault="00D83469" w:rsidP="00D83469">
      <w:pPr>
        <w:spacing w:after="0" w:line="240" w:lineRule="auto"/>
        <w:jc w:val="both"/>
        <w:rPr>
          <w:rFonts w:ascii="Times New Roman" w:hAnsi="Times New Roman" w:cs="Times New Roman"/>
        </w:rPr>
      </w:pPr>
    </w:p>
    <w:p w:rsidR="00D83469" w:rsidRDefault="00D83469" w:rsidP="00D83469">
      <w:pPr>
        <w:spacing w:after="0" w:line="240" w:lineRule="auto"/>
        <w:jc w:val="right"/>
        <w:rPr>
          <w:rFonts w:ascii="Times New Roman" w:hAnsi="Times New Roman" w:cs="Times New Roman"/>
        </w:rPr>
      </w:pPr>
    </w:p>
    <w:p w:rsidR="0059370D" w:rsidRPr="00D83469" w:rsidRDefault="0059370D" w:rsidP="00D83469">
      <w:pPr>
        <w:spacing w:after="0" w:line="240" w:lineRule="auto"/>
        <w:jc w:val="right"/>
        <w:rPr>
          <w:rFonts w:ascii="Times New Roman" w:hAnsi="Times New Roman" w:cs="Times New Roman"/>
        </w:rPr>
      </w:pPr>
      <w:r w:rsidRPr="00D83469">
        <w:rPr>
          <w:rFonts w:ascii="Times New Roman" w:hAnsi="Times New Roman" w:cs="Times New Roman"/>
        </w:rPr>
        <w:t xml:space="preserve">Приложение № </w:t>
      </w:r>
      <w:bookmarkStart w:id="2" w:name="_Toc490077824"/>
      <w:bookmarkEnd w:id="0"/>
      <w:bookmarkEnd w:id="1"/>
      <w:r w:rsidRPr="00D83469">
        <w:rPr>
          <w:rFonts w:ascii="Times New Roman" w:hAnsi="Times New Roman" w:cs="Times New Roman"/>
        </w:rPr>
        <w:t>4</w:t>
      </w:r>
    </w:p>
    <w:p w:rsidR="0059370D" w:rsidRPr="00D83469" w:rsidRDefault="0059370D" w:rsidP="00D83469">
      <w:pPr>
        <w:spacing w:after="0" w:line="240" w:lineRule="auto"/>
        <w:jc w:val="right"/>
        <w:rPr>
          <w:rFonts w:ascii="Times New Roman" w:hAnsi="Times New Roman" w:cs="Times New Roman"/>
        </w:rPr>
      </w:pPr>
      <w:r w:rsidRPr="00D83469">
        <w:rPr>
          <w:rFonts w:ascii="Times New Roman" w:hAnsi="Times New Roman" w:cs="Times New Roman"/>
        </w:rPr>
        <w:t xml:space="preserve">к Административному регламенту предоставления муниципальной услуги </w:t>
      </w:r>
    </w:p>
    <w:p w:rsidR="0059370D" w:rsidRDefault="0059370D" w:rsidP="00D83469">
      <w:pPr>
        <w:pStyle w:val="a7"/>
        <w:ind w:left="5812"/>
        <w:jc w:val="right"/>
        <w:rPr>
          <w:rFonts w:ascii="Times New Roman" w:hAnsi="Times New Roman"/>
          <w:sz w:val="24"/>
          <w:szCs w:val="24"/>
        </w:rPr>
      </w:pPr>
      <w:r>
        <w:rPr>
          <w:rFonts w:ascii="Times New Roman" w:hAnsi="Times New Roman"/>
          <w:sz w:val="24"/>
          <w:szCs w:val="24"/>
        </w:rPr>
        <w:t>от «____» _______20___г. №_</w:t>
      </w:r>
    </w:p>
    <w:p w:rsidR="00D83469" w:rsidRDefault="00D83469" w:rsidP="0059370D">
      <w:pPr>
        <w:pStyle w:val="1"/>
        <w:rPr>
          <w:rFonts w:cs="Times New Roman"/>
          <w:color w:val="00000A"/>
          <w:szCs w:val="24"/>
          <w:lang w:eastAsia="ar-SA"/>
        </w:rPr>
      </w:pPr>
      <w:bookmarkStart w:id="3" w:name="_Toc490150110"/>
      <w:bookmarkEnd w:id="2"/>
      <w:bookmarkEnd w:id="3"/>
    </w:p>
    <w:p w:rsidR="00D83469" w:rsidRDefault="00D83469" w:rsidP="0059370D">
      <w:pPr>
        <w:pStyle w:val="1"/>
        <w:rPr>
          <w:rFonts w:cs="Times New Roman"/>
          <w:color w:val="00000A"/>
          <w:szCs w:val="24"/>
          <w:lang w:eastAsia="ar-SA"/>
        </w:rPr>
      </w:pPr>
    </w:p>
    <w:p w:rsidR="0059370D" w:rsidRDefault="0059370D" w:rsidP="0059370D">
      <w:pPr>
        <w:pStyle w:val="1"/>
        <w:rPr>
          <w:rFonts w:cs="Times New Roman"/>
          <w:color w:val="00000A"/>
          <w:szCs w:val="24"/>
          <w:lang w:eastAsia="ar-SA"/>
        </w:rPr>
      </w:pPr>
      <w:r>
        <w:rPr>
          <w:rFonts w:cs="Times New Roman"/>
          <w:color w:val="00000A"/>
          <w:szCs w:val="24"/>
          <w:lang w:eastAsia="ar-SA"/>
        </w:rPr>
        <w:t>Форма бланка согласия, содержащего обязательные технические требования и условия</w:t>
      </w:r>
    </w:p>
    <w:p w:rsidR="00D83469" w:rsidRDefault="00D83469" w:rsidP="0059370D">
      <w:pPr>
        <w:spacing w:after="160" w:line="259" w:lineRule="auto"/>
        <w:jc w:val="center"/>
        <w:rPr>
          <w:rFonts w:ascii="Times New Roman" w:eastAsia="Calibri" w:hAnsi="Times New Roman" w:cs="Times New Roman"/>
          <w:b/>
          <w:sz w:val="24"/>
          <w:szCs w:val="24"/>
        </w:rPr>
      </w:pPr>
      <w:bookmarkStart w:id="4" w:name="_Toc490077825"/>
      <w:bookmarkEnd w:id="4"/>
    </w:p>
    <w:p w:rsidR="0059370D" w:rsidRDefault="0059370D" w:rsidP="0059370D">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Администрация</w:t>
      </w:r>
    </w:p>
    <w:p w:rsidR="0059370D" w:rsidRDefault="0059370D" w:rsidP="0059370D">
      <w:pPr>
        <w:spacing w:after="160" w:line="259"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Согласие, содержащее технические требования и условия, №</w:t>
      </w:r>
    </w:p>
    <w:p w:rsidR="0059370D" w:rsidRDefault="0059370D" w:rsidP="0059370D">
      <w:pPr>
        <w:widowControl w:val="0"/>
        <w:suppressAutoHyphens/>
        <w:spacing w:after="0" w:line="23" w:lineRule="atLeast"/>
        <w:ind w:right="-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widowControl w:val="0"/>
        <w:suppressAutoHyphens/>
        <w:spacing w:after="0" w:line="23" w:lineRule="atLeast"/>
        <w:ind w:right="-3"/>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widowControl w:val="0"/>
        <w:suppressAutoHyphens/>
        <w:spacing w:after="0" w:line="23" w:lineRule="atLeast"/>
        <w:ind w:firstLine="709"/>
        <w:jc w:val="both"/>
        <w:rPr>
          <w:rFonts w:ascii="Times New Roman" w:eastAsia="Times New Roman" w:hAnsi="Times New Roman" w:cs="Times New Roman"/>
          <w:sz w:val="20"/>
          <w:szCs w:val="20"/>
          <w:vertAlign w:val="superscript"/>
          <w:lang w:eastAsia="ar-SA"/>
        </w:rPr>
      </w:pPr>
      <w:r>
        <w:rPr>
          <w:rFonts w:ascii="Times New Roman" w:eastAsia="Times New Roman" w:hAnsi="Times New Roman" w:cs="Times New Roman"/>
          <w:i/>
          <w:sz w:val="20"/>
          <w:szCs w:val="20"/>
          <w:lang w:eastAsia="ar-SA"/>
        </w:rPr>
        <w:t>(Наименование юридического лица или ФИО частного лица)</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____________________________________________________________________________________</w:t>
      </w:r>
      <w:r>
        <w:rPr>
          <w:rFonts w:ascii="Times New Roman" w:eastAsia="Times New Roman" w:hAnsi="Times New Roman" w:cs="Times New Roman"/>
          <w:i/>
          <w:sz w:val="20"/>
          <w:szCs w:val="20"/>
          <w:lang w:eastAsia="ar-SA"/>
        </w:rPr>
        <w:t>______________________________________________________________________________________</w:t>
      </w:r>
      <w:r>
        <w:rPr>
          <w:rFonts w:ascii="Times New Roman" w:eastAsia="Times New Roman" w:hAnsi="Times New Roman" w:cs="Times New Roman"/>
          <w:sz w:val="20"/>
          <w:szCs w:val="20"/>
          <w:lang w:eastAsia="ar-SA"/>
        </w:rPr>
        <w:t>_____________</w:t>
      </w: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widowControl w:val="0"/>
        <w:suppressAutoHyphens/>
        <w:spacing w:after="0" w:line="23" w:lineRule="atLeast"/>
        <w:jc w:val="center"/>
        <w:rPr>
          <w:rFonts w:ascii="Times New Roman" w:eastAsia="Times New Roman" w:hAnsi="Times New Roman" w:cs="Times New Roman"/>
          <w:i/>
          <w:sz w:val="20"/>
          <w:szCs w:val="20"/>
          <w:lang w:eastAsia="ar-SA"/>
        </w:rPr>
      </w:pPr>
      <w:r>
        <w:rPr>
          <w:rFonts w:ascii="Times New Roman" w:eastAsia="Times New Roman" w:hAnsi="Times New Roman" w:cs="Times New Roman"/>
          <w:i/>
          <w:sz w:val="20"/>
          <w:szCs w:val="20"/>
          <w:lang w:eastAsia="ar-SA"/>
        </w:rPr>
        <w:t>(Наименование объекта, виды работ)</w:t>
      </w:r>
    </w:p>
    <w:p w:rsidR="0059370D" w:rsidRDefault="0059370D" w:rsidP="0059370D">
      <w:pPr>
        <w:widowControl w:val="0"/>
        <w:suppressAutoHyphens/>
        <w:spacing w:after="0" w:line="23" w:lineRule="atLeast"/>
        <w:jc w:val="both"/>
        <w:rPr>
          <w:rFonts w:ascii="Times New Roman" w:eastAsia="Times New Roman" w:hAnsi="Times New Roman" w:cs="Times New Roman"/>
          <w:sz w:val="32"/>
          <w:szCs w:val="32"/>
          <w:lang w:eastAsia="ar-SA"/>
        </w:rPr>
      </w:pPr>
      <w:r>
        <w:rPr>
          <w:rFonts w:ascii="Times New Roman" w:eastAsia="Times New Roman" w:hAnsi="Times New Roman" w:cs="Times New Roman"/>
          <w:sz w:val="24"/>
          <w:szCs w:val="24"/>
          <w:lang w:eastAsia="ar-SA"/>
        </w:rPr>
        <w:t>____________________________________________________________________________________</w:t>
      </w:r>
      <w:r>
        <w:rPr>
          <w:rFonts w:ascii="Times New Roman" w:eastAsia="Times New Roman" w:hAnsi="Times New Roman" w:cs="Times New Roman"/>
          <w:i/>
          <w:sz w:val="20"/>
          <w:szCs w:val="20"/>
          <w:lang w:eastAsia="ar-SA"/>
        </w:rPr>
        <w:t>______________________________________________________________________________________</w:t>
      </w:r>
      <w:r>
        <w:rPr>
          <w:rFonts w:ascii="Times New Roman" w:eastAsia="Times New Roman" w:hAnsi="Times New Roman" w:cs="Times New Roman"/>
          <w:sz w:val="20"/>
          <w:szCs w:val="20"/>
          <w:lang w:eastAsia="ar-SA"/>
        </w:rPr>
        <w:t>_____________</w:t>
      </w:r>
      <w:r>
        <w:rPr>
          <w:rFonts w:ascii="Times New Roman" w:eastAsia="Times New Roman" w:hAnsi="Times New Roman" w:cs="Times New Roman"/>
          <w:sz w:val="32"/>
          <w:szCs w:val="32"/>
          <w:lang w:eastAsia="ar-SA"/>
        </w:rPr>
        <w:t>______________________________________________________________</w:t>
      </w:r>
    </w:p>
    <w:p w:rsidR="0059370D" w:rsidRDefault="0059370D" w:rsidP="0059370D">
      <w:pPr>
        <w:widowControl w:val="0"/>
        <w:suppressAutoHyphens/>
        <w:spacing w:after="0" w:line="23" w:lineRule="atLeast"/>
        <w:jc w:val="center"/>
        <w:rPr>
          <w:rFonts w:ascii="Times New Roman" w:eastAsia="Times New Roman" w:hAnsi="Times New Roman" w:cs="Times New Roman"/>
          <w:i/>
          <w:sz w:val="20"/>
          <w:szCs w:val="20"/>
          <w:lang w:eastAsia="ar-SA"/>
        </w:rPr>
      </w:pPr>
      <w:r>
        <w:rPr>
          <w:rFonts w:ascii="Times New Roman" w:eastAsia="Times New Roman" w:hAnsi="Times New Roman" w:cs="Times New Roman"/>
          <w:i/>
          <w:sz w:val="20"/>
          <w:szCs w:val="20"/>
          <w:lang w:eastAsia="ar-SA"/>
        </w:rPr>
        <w:t>(Наименование, категория, код автодороги, место проведения работ)</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____________________________________________________________________________________</w:t>
      </w:r>
      <w:r>
        <w:rPr>
          <w:rFonts w:ascii="Times New Roman" w:eastAsia="Times New Roman" w:hAnsi="Times New Roman" w:cs="Times New Roman"/>
          <w:i/>
          <w:sz w:val="20"/>
          <w:szCs w:val="20"/>
          <w:lang w:eastAsia="ar-SA"/>
        </w:rPr>
        <w:t>______________________________________________________________________________________</w:t>
      </w:r>
      <w:r>
        <w:rPr>
          <w:rFonts w:ascii="Times New Roman" w:eastAsia="Times New Roman" w:hAnsi="Times New Roman" w:cs="Times New Roman"/>
          <w:sz w:val="20"/>
          <w:szCs w:val="20"/>
          <w:lang w:eastAsia="ar-SA"/>
        </w:rPr>
        <w:t>_____________</w:t>
      </w: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____________________________________________________________________________________</w:t>
      </w:r>
      <w:r>
        <w:rPr>
          <w:rFonts w:ascii="Times New Roman" w:eastAsia="Times New Roman" w:hAnsi="Times New Roman" w:cs="Times New Roman"/>
          <w:i/>
          <w:sz w:val="20"/>
          <w:szCs w:val="20"/>
          <w:lang w:eastAsia="ar-SA"/>
        </w:rPr>
        <w:t>______________________________________________________________________________________</w:t>
      </w:r>
      <w:r>
        <w:rPr>
          <w:rFonts w:ascii="Times New Roman" w:eastAsia="Times New Roman" w:hAnsi="Times New Roman" w:cs="Times New Roman"/>
          <w:sz w:val="20"/>
          <w:szCs w:val="20"/>
          <w:lang w:eastAsia="ar-SA"/>
        </w:rPr>
        <w:t>_____________</w:t>
      </w: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____________________________________________________________________________________</w:t>
      </w:r>
      <w:r>
        <w:rPr>
          <w:rFonts w:ascii="Times New Roman" w:eastAsia="Times New Roman" w:hAnsi="Times New Roman" w:cs="Times New Roman"/>
          <w:i/>
          <w:sz w:val="20"/>
          <w:szCs w:val="20"/>
          <w:lang w:eastAsia="ar-SA"/>
        </w:rPr>
        <w:t>______________________________________________________________________________________</w:t>
      </w:r>
      <w:r>
        <w:rPr>
          <w:rFonts w:ascii="Times New Roman" w:eastAsia="Times New Roman" w:hAnsi="Times New Roman" w:cs="Times New Roman"/>
          <w:sz w:val="20"/>
          <w:szCs w:val="20"/>
          <w:lang w:eastAsia="ar-SA"/>
        </w:rPr>
        <w:t>_____________</w:t>
      </w: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spacing w:after="160" w:line="259" w:lineRule="auto"/>
        <w:rPr>
          <w:rFonts w:ascii="Times New Roman" w:eastAsia="Calibri" w:hAnsi="Times New Roman" w:cs="Times New Roman"/>
        </w:rPr>
      </w:pPr>
      <w:r>
        <w:rPr>
          <w:rFonts w:ascii="Times New Roman" w:eastAsia="Times New Roman" w:hAnsi="Times New Roman" w:cs="Times New Roman"/>
          <w:sz w:val="20"/>
          <w:szCs w:val="20"/>
          <w:lang w:eastAsia="ar-SA"/>
        </w:rPr>
        <w:t>________________________________________________________________________________________________________________________________________________________________________________________________________</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4"/>
          <w:szCs w:val="24"/>
          <w:lang w:eastAsia="ar-SA"/>
        </w:rPr>
        <w:t>Представитель Администрации_</w:t>
      </w:r>
      <w:r>
        <w:rPr>
          <w:rFonts w:ascii="Times New Roman" w:eastAsia="Times New Roman" w:hAnsi="Times New Roman" w:cs="Times New Roman"/>
          <w:sz w:val="24"/>
          <w:szCs w:val="24"/>
          <w:lang w:eastAsia="ar-SA"/>
        </w:rPr>
        <w:t>_______________________________________________</w:t>
      </w:r>
    </w:p>
    <w:p w:rsidR="0059370D" w:rsidRDefault="0059370D" w:rsidP="0059370D">
      <w:pPr>
        <w:widowControl w:val="0"/>
        <w:suppressAutoHyphens/>
        <w:spacing w:after="0" w:line="23" w:lineRule="atLeast"/>
        <w:jc w:val="center"/>
        <w:rPr>
          <w:rFonts w:ascii="Times New Roman" w:eastAsia="Times New Roman" w:hAnsi="Times New Roman" w:cs="Times New Roman"/>
          <w:i/>
          <w:sz w:val="20"/>
          <w:szCs w:val="20"/>
          <w:lang w:eastAsia="ar-SA"/>
        </w:rPr>
      </w:pPr>
      <w:r>
        <w:rPr>
          <w:rFonts w:ascii="Times New Roman" w:eastAsia="Times New Roman" w:hAnsi="Times New Roman" w:cs="Times New Roman"/>
          <w:i/>
          <w:sz w:val="20"/>
          <w:szCs w:val="20"/>
          <w:lang w:eastAsia="ar-SA"/>
        </w:rPr>
        <w:t xml:space="preserve">                                                                                             Подпись, (М.П.)</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widowControl w:val="0"/>
        <w:suppressAutoHyphens/>
        <w:spacing w:after="0" w:line="23" w:lineRule="atLeast"/>
        <w:jc w:val="center"/>
        <w:rPr>
          <w:rFonts w:ascii="Times New Roman" w:eastAsia="Times New Roman" w:hAnsi="Times New Roman" w:cs="Times New Roman"/>
          <w:i/>
          <w:sz w:val="20"/>
          <w:szCs w:val="20"/>
          <w:lang w:eastAsia="ar-SA"/>
        </w:rPr>
      </w:pPr>
      <w:r>
        <w:rPr>
          <w:rFonts w:ascii="Times New Roman" w:eastAsia="Times New Roman" w:hAnsi="Times New Roman" w:cs="Times New Roman"/>
          <w:i/>
          <w:sz w:val="20"/>
          <w:szCs w:val="20"/>
          <w:lang w:eastAsia="ar-SA"/>
        </w:rPr>
        <w:t>(Фамилия, имя, отчество, должность)</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«____»____________________г.</w:t>
      </w:r>
    </w:p>
    <w:p w:rsidR="0059370D" w:rsidRDefault="0059370D" w:rsidP="0059370D">
      <w:pPr>
        <w:widowControl w:val="0"/>
        <w:suppressAutoHyphens/>
        <w:spacing w:after="0" w:line="23" w:lineRule="atLeast"/>
        <w:rPr>
          <w:rFonts w:ascii="Times New Roman" w:eastAsia="Times New Roman" w:hAnsi="Times New Roman" w:cs="Times New Roman"/>
          <w:i/>
          <w:sz w:val="20"/>
          <w:szCs w:val="20"/>
          <w:lang w:eastAsia="ar-SA"/>
        </w:rPr>
      </w:pPr>
    </w:p>
    <w:p w:rsidR="0059370D" w:rsidRDefault="0059370D" w:rsidP="0059370D">
      <w:pPr>
        <w:widowControl w:val="0"/>
        <w:suppressAutoHyphens/>
        <w:spacing w:after="0" w:line="23" w:lineRule="atLeast"/>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Представитель отдела согласований</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b/>
          <w:sz w:val="24"/>
          <w:szCs w:val="24"/>
          <w:lang w:eastAsia="ar-SA"/>
        </w:rPr>
        <w:t>Администрации</w:t>
      </w:r>
    </w:p>
    <w:p w:rsidR="0059370D" w:rsidRDefault="0059370D" w:rsidP="0059370D">
      <w:pPr>
        <w:widowControl w:val="0"/>
        <w:suppressAutoHyphens/>
        <w:spacing w:after="0" w:line="23" w:lineRule="atLeast"/>
        <w:jc w:val="center"/>
        <w:rPr>
          <w:rFonts w:ascii="Times New Roman" w:eastAsia="Times New Roman" w:hAnsi="Times New Roman" w:cs="Times New Roman"/>
          <w:i/>
          <w:sz w:val="20"/>
          <w:szCs w:val="20"/>
          <w:lang w:eastAsia="ar-SA"/>
        </w:rPr>
      </w:pP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___________________________________________________________________________________</w:t>
      </w:r>
    </w:p>
    <w:p w:rsidR="0059370D" w:rsidRDefault="0059370D" w:rsidP="0059370D">
      <w:pPr>
        <w:widowControl w:val="0"/>
        <w:suppressAutoHyphens/>
        <w:spacing w:after="0" w:line="23" w:lineRule="atLeast"/>
        <w:jc w:val="center"/>
        <w:rPr>
          <w:rFonts w:ascii="Times New Roman" w:eastAsia="Times New Roman" w:hAnsi="Times New Roman" w:cs="Times New Roman"/>
          <w:i/>
          <w:sz w:val="20"/>
          <w:szCs w:val="20"/>
          <w:lang w:eastAsia="ar-SA"/>
        </w:rPr>
      </w:pPr>
      <w:r>
        <w:rPr>
          <w:rFonts w:ascii="Times New Roman" w:eastAsia="Times New Roman" w:hAnsi="Times New Roman" w:cs="Times New Roman"/>
          <w:i/>
          <w:sz w:val="20"/>
          <w:szCs w:val="20"/>
          <w:lang w:eastAsia="ar-SA"/>
        </w:rPr>
        <w:t>(Фамилия, имя, отчество, должность)</w:t>
      </w:r>
    </w:p>
    <w:p w:rsidR="0059370D" w:rsidRDefault="0059370D" w:rsidP="0059370D">
      <w:pPr>
        <w:widowControl w:val="0"/>
        <w:suppressAutoHyphens/>
        <w:spacing w:after="0" w:line="23" w:lineRule="atLeast"/>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«____»____________________г.</w:t>
      </w:r>
    </w:p>
    <w:p w:rsidR="0059370D" w:rsidRPr="004060CD" w:rsidRDefault="0059370D" w:rsidP="0059370D">
      <w:r>
        <w:br w:type="page"/>
      </w:r>
    </w:p>
    <w:p w:rsidR="0059370D" w:rsidRPr="000E59B4" w:rsidRDefault="0059370D" w:rsidP="0059370D">
      <w:pPr>
        <w:pStyle w:val="1"/>
        <w:rPr>
          <w:rFonts w:cs="Times New Roman"/>
          <w:color w:val="auto"/>
          <w:szCs w:val="24"/>
          <w:lang w:eastAsia="ar-SA"/>
        </w:rPr>
      </w:pPr>
      <w:r w:rsidRPr="000E59B4">
        <w:rPr>
          <w:rFonts w:cs="Times New Roman"/>
          <w:color w:val="auto"/>
          <w:szCs w:val="24"/>
          <w:lang w:eastAsia="ar-SA"/>
        </w:rPr>
        <w:lastRenderedPageBreak/>
        <w:t xml:space="preserve">Технические условия </w:t>
      </w: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 Без выполнения данных технических условий,  доступ (въезд-выезд) к автодороге   от объекта  дорожного  сервиса  является незаконным.</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2.Для обеспечения продольного водоотвода предусмотреть под съездами устройство водопропускных труб диаметром не менее 1 метра, увязав с существующей системой водоотвода от дороги.</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3.Предусмотреть сквозной  проезд по территории  комплекса  с организацией  раздельного   въезда-выезда  к  объекту. Примыкания  выполнить в соответствии с  Т.П. 503-0-51.89 «Пересечения и примыкания  автомобильных дорог в одном уровне», без пересечения потоков встречного направления. Тип примыканий  индивидуальный.</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4.Обеспечить оказание  необходимых услуг при размещении комплекса   путем устройства   площадки  для  остановки транспортных  средств,  туалета,  установки  мусоросборников, обеспечения  объектов дорожного сервиса  оборудованием  для доступа инвалидов.</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5.Обеспечить нормы пож</w:t>
      </w:r>
      <w:r>
        <w:rPr>
          <w:rFonts w:cs="Times New Roman"/>
          <w:b w:val="0"/>
          <w:color w:val="auto"/>
          <w:szCs w:val="24"/>
          <w:lang w:eastAsia="ar-SA"/>
        </w:rPr>
        <w:t xml:space="preserve">арной безопасности   на объекте, согласно </w:t>
      </w:r>
      <w:r w:rsidRPr="005132EB">
        <w:rPr>
          <w:rFonts w:cs="Times New Roman"/>
          <w:b w:val="0"/>
          <w:color w:val="auto"/>
          <w:szCs w:val="24"/>
          <w:lang w:eastAsia="ar-SA"/>
        </w:rPr>
        <w:t>НПБ 111-98</w:t>
      </w:r>
      <w:r>
        <w:rPr>
          <w:rFonts w:cs="Times New Roman"/>
          <w:b w:val="0"/>
          <w:color w:val="auto"/>
          <w:szCs w:val="24"/>
          <w:lang w:eastAsia="ar-SA"/>
        </w:rPr>
        <w:t>.</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6.В сооружениях обслуживания движения должны быть средства оказания первой медицинской помощи.</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7.Предусмотреть стационарное электрическое освещение на примыкании  и объекте  в соответствии  со СНиП 2.05.02-85* «Автомобильные дороги,  СНиП 23.05.95 «Естественное и искусственное освещение».</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8.Обеспечить боковую  видимость на примыканиях в соответствии  ГОСТ Р 52766-2007.</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9. Разработать схему   расположения  технических средств  организации дорожного движения  ( знаки, разметка, сигнальные столбики, барьерное ограждение)  с учетом существующей дислокации в  соответствии с ГОСТ Р 52289-2004 «Технические средства организации дорожного движения».   Знаки должны соответствовать  требованиям ГОСТ Р 52290-2004.</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10.Произвести оценку безопасности движения в соответствии с п.1  ГОСТ 52766-2007   « Дороги общего пользования. Элементы обустройства . Общие требования</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11.Разработать в проекте   схему организации движения и ограждения мест производства работ в соответствии  с ОДМ 218.6.014-2014. Перед началом  работ по строительству   переходно – скоростных полос и примыканий в пределах радиусов закруглений,  произвести  установку   технических средств организации дорожного движения в соответствии с разработанной схемой, для  обеспечения безопасного движения  транзитного транспорта.</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12.Проектирование и  строительство   объекта   должны  выполнять организации, имеющие разрешительную документацию  (допуски СРО, лицензии)  на  выполняемые виды  работ.</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13.Разработанный проект, в соответствии с выданными техническими условиями представить на согласование в Администрацию с  копией разрешительной документации  проектной организации на право проектирования дорог и сооружений на них.</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14.Уведомить в письменной форме Администрацию   о начале производства работ за 3 дня.</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15.По окончании производства работ — сдать объект  комиссии  по акту приемки готового к  эксплуатации  объекта (ПСП и съездов)  представителям  Администрации с представлением  актов на скрытые работы, подписанные заявителем.</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lastRenderedPageBreak/>
        <w:t>16.В соответствии с Федеральным Законом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8 ноября 2007 года, выполнение строительно-монтажных работ, предусмотренных настоящими техническими условиями, и  последующее содержание  объекта обеспечивается заявителем (владельцем объекта) за счет собственных средств.</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17.Отдельно заключить договор и получить технические условия на размещение информационных  и рекламных   конструкций.</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18.На период строительства объекта установить временные предупреждающие, информационные дорожные знаки и ограждения для предотвращения съезда транзитного транспорта с автодороги.</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19. Уведомить Администрацию о завершении строительства.</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20.При невыполнении технических условий Администрация ликвидирует данное примыкание.</w:t>
      </w:r>
    </w:p>
    <w:p w:rsidR="0059370D" w:rsidRPr="000E59B4" w:rsidRDefault="0059370D" w:rsidP="0059370D">
      <w:pPr>
        <w:pStyle w:val="1"/>
        <w:ind w:firstLine="567"/>
        <w:jc w:val="both"/>
        <w:rPr>
          <w:rFonts w:cs="Times New Roman"/>
          <w:b w:val="0"/>
          <w:color w:val="auto"/>
          <w:szCs w:val="24"/>
          <w:lang w:eastAsia="ar-SA"/>
        </w:rPr>
      </w:pPr>
      <w:r w:rsidRPr="000E59B4">
        <w:rPr>
          <w:rFonts w:cs="Times New Roman"/>
          <w:b w:val="0"/>
          <w:color w:val="auto"/>
          <w:szCs w:val="24"/>
          <w:lang w:eastAsia="ar-SA"/>
        </w:rPr>
        <w:t>21.Срок действия технических условий 2 год</w:t>
      </w: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ind w:firstLine="567"/>
        <w:jc w:val="both"/>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jc w:val="left"/>
        <w:rPr>
          <w:rFonts w:cs="Times New Roman"/>
          <w:b w:val="0"/>
          <w:color w:val="auto"/>
          <w:szCs w:val="24"/>
          <w:lang w:eastAsia="ar-SA"/>
        </w:rPr>
      </w:pPr>
    </w:p>
    <w:p w:rsidR="0059370D" w:rsidRPr="000E59B4" w:rsidRDefault="0059370D" w:rsidP="0059370D">
      <w:pPr>
        <w:pStyle w:val="1"/>
        <w:rPr>
          <w:rFonts w:cs="Times New Roman"/>
          <w:b w:val="0"/>
          <w:color w:val="auto"/>
          <w:szCs w:val="24"/>
          <w:lang w:eastAsia="ar-SA"/>
        </w:rPr>
      </w:pPr>
    </w:p>
    <w:p w:rsidR="0059370D" w:rsidRPr="000E59B4" w:rsidRDefault="0059370D" w:rsidP="0059370D">
      <w:pPr>
        <w:pStyle w:val="1"/>
        <w:ind w:left="5812"/>
        <w:jc w:val="left"/>
        <w:rPr>
          <w:rFonts w:cs="Times New Roman"/>
          <w:b w:val="0"/>
          <w:color w:val="auto"/>
          <w:szCs w:val="24"/>
          <w:lang w:eastAsia="ar-SA"/>
        </w:rPr>
      </w:pPr>
      <w:r w:rsidRPr="000E59B4">
        <w:rPr>
          <w:rFonts w:cs="Times New Roman"/>
          <w:b w:val="0"/>
          <w:color w:val="auto"/>
          <w:szCs w:val="24"/>
          <w:lang w:eastAsia="ar-SA"/>
        </w:rPr>
        <w:t xml:space="preserve">Приложение </w:t>
      </w:r>
      <w:r>
        <w:rPr>
          <w:rFonts w:cs="Times New Roman"/>
          <w:b w:val="0"/>
          <w:color w:val="auto"/>
          <w:szCs w:val="24"/>
          <w:lang w:eastAsia="ar-SA"/>
        </w:rPr>
        <w:t>5</w:t>
      </w:r>
    </w:p>
    <w:p w:rsidR="0059370D" w:rsidRPr="000E59B4" w:rsidRDefault="0059370D" w:rsidP="0059370D">
      <w:pPr>
        <w:pStyle w:val="a7"/>
        <w:ind w:left="5812"/>
        <w:rPr>
          <w:rFonts w:ascii="Times New Roman" w:hAnsi="Times New Roman"/>
          <w:color w:val="auto"/>
          <w:sz w:val="24"/>
          <w:szCs w:val="24"/>
        </w:rPr>
      </w:pPr>
      <w:r w:rsidRPr="000E59B4">
        <w:rPr>
          <w:rFonts w:ascii="Times New Roman" w:hAnsi="Times New Roman"/>
          <w:color w:val="auto"/>
          <w:sz w:val="24"/>
          <w:szCs w:val="24"/>
        </w:rPr>
        <w:t xml:space="preserve">к Административному регламенту предоставления муниципальной услуги </w:t>
      </w:r>
    </w:p>
    <w:p w:rsidR="0059370D" w:rsidRPr="000E59B4" w:rsidRDefault="0059370D" w:rsidP="0059370D">
      <w:pPr>
        <w:pStyle w:val="a7"/>
        <w:ind w:left="5812"/>
        <w:rPr>
          <w:rFonts w:ascii="Times New Roman" w:hAnsi="Times New Roman"/>
          <w:color w:val="auto"/>
          <w:sz w:val="24"/>
          <w:szCs w:val="24"/>
        </w:rPr>
      </w:pPr>
      <w:r w:rsidRPr="000E59B4">
        <w:rPr>
          <w:rFonts w:ascii="Times New Roman" w:hAnsi="Times New Roman"/>
          <w:color w:val="auto"/>
          <w:sz w:val="24"/>
          <w:szCs w:val="24"/>
        </w:rPr>
        <w:t>от «____» _______20___г. №_</w:t>
      </w:r>
    </w:p>
    <w:p w:rsidR="0059370D" w:rsidRPr="000E59B4" w:rsidRDefault="0059370D" w:rsidP="0059370D">
      <w:pPr>
        <w:pStyle w:val="a7"/>
        <w:ind w:left="5812"/>
        <w:rPr>
          <w:rFonts w:ascii="Times New Roman" w:hAnsi="Times New Roman"/>
          <w:color w:val="auto"/>
          <w:sz w:val="24"/>
          <w:szCs w:val="24"/>
        </w:rPr>
      </w:pPr>
    </w:p>
    <w:p w:rsidR="0059370D" w:rsidRPr="000E59B4" w:rsidRDefault="0059370D" w:rsidP="0059370D">
      <w:pPr>
        <w:pStyle w:val="1"/>
        <w:rPr>
          <w:rFonts w:cs="Times New Roman"/>
          <w:color w:val="auto"/>
          <w:szCs w:val="24"/>
          <w:lang w:eastAsia="ar-SA"/>
        </w:rPr>
      </w:pPr>
      <w:r w:rsidRPr="000E59B4">
        <w:rPr>
          <w:rFonts w:cs="Times New Roman"/>
          <w:color w:val="auto"/>
          <w:szCs w:val="24"/>
          <w:lang w:eastAsia="ar-SA"/>
        </w:rPr>
        <w:t>Форма решения об отказе в предоставлении муниципальной услуги «</w:t>
      </w:r>
      <w:r w:rsidRPr="000E59B4">
        <w:rPr>
          <w:color w:val="auto"/>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p>
    <w:p w:rsidR="0059370D" w:rsidRPr="000E59B4" w:rsidRDefault="0059370D" w:rsidP="0059370D">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Кому __________________________________ </w:t>
      </w:r>
      <w:r w:rsidRPr="000E59B4">
        <w:rPr>
          <w:rFonts w:ascii="Times New Roman" w:eastAsia="Times New Roman" w:hAnsi="Times New Roman" w:cs="Times New Roman"/>
          <w:i/>
          <w:sz w:val="24"/>
          <w:szCs w:val="24"/>
          <w:lang w:eastAsia="ar-SA"/>
        </w:rPr>
        <w:t xml:space="preserve">(наименование заявителя) </w:t>
      </w:r>
    </w:p>
    <w:p w:rsidR="0059370D" w:rsidRPr="000E59B4" w:rsidRDefault="0059370D" w:rsidP="0059370D">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___________________________________________ </w:t>
      </w:r>
      <w:r w:rsidRPr="000E59B4">
        <w:rPr>
          <w:rFonts w:ascii="Times New Roman" w:eastAsia="Times New Roman" w:hAnsi="Times New Roman" w:cs="Times New Roman"/>
          <w:i/>
          <w:sz w:val="24"/>
          <w:szCs w:val="24"/>
          <w:lang w:eastAsia="ar-SA"/>
        </w:rPr>
        <w:t xml:space="preserve">(для граждан: фамилия, имя, отчество, </w:t>
      </w:r>
    </w:p>
    <w:p w:rsidR="0059370D" w:rsidRPr="000E59B4" w:rsidRDefault="0059370D" w:rsidP="0059370D">
      <w:pPr>
        <w:widowControl w:val="0"/>
        <w:suppressAutoHyphens/>
        <w:spacing w:after="0" w:line="252" w:lineRule="auto"/>
        <w:ind w:left="4111" w:firstLine="142"/>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__________________________________________ </w:t>
      </w:r>
      <w:r w:rsidRPr="000E59B4">
        <w:rPr>
          <w:rFonts w:ascii="Times New Roman" w:eastAsia="Times New Roman" w:hAnsi="Times New Roman" w:cs="Times New Roman"/>
          <w:i/>
          <w:sz w:val="24"/>
          <w:szCs w:val="24"/>
          <w:lang w:eastAsia="ar-SA"/>
        </w:rPr>
        <w:t xml:space="preserve">для юридических лиц: полное наименование организации,  </w:t>
      </w:r>
    </w:p>
    <w:p w:rsidR="0059370D" w:rsidRPr="000E59B4" w:rsidRDefault="0059370D" w:rsidP="0059370D">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____________________________________________ </w:t>
      </w:r>
      <w:r w:rsidRPr="000E59B4">
        <w:rPr>
          <w:rFonts w:ascii="Times New Roman" w:eastAsia="Times New Roman" w:hAnsi="Times New Roman" w:cs="Times New Roman"/>
          <w:i/>
          <w:sz w:val="24"/>
          <w:szCs w:val="24"/>
          <w:lang w:eastAsia="ar-SA"/>
        </w:rPr>
        <w:t xml:space="preserve">фамилия, имя, отчество руководителя), </w:t>
      </w:r>
    </w:p>
    <w:p w:rsidR="0059370D" w:rsidRPr="000E59B4" w:rsidRDefault="0059370D" w:rsidP="0059370D">
      <w:pPr>
        <w:widowControl w:val="0"/>
        <w:suppressAutoHyphens/>
        <w:spacing w:after="0" w:line="264" w:lineRule="auto"/>
        <w:ind w:left="4111" w:firstLine="142"/>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____________________________________________ </w:t>
      </w:r>
      <w:r w:rsidRPr="000E59B4">
        <w:rPr>
          <w:rFonts w:ascii="Times New Roman" w:eastAsia="Times New Roman" w:hAnsi="Times New Roman" w:cs="Times New Roman"/>
          <w:i/>
          <w:sz w:val="24"/>
          <w:szCs w:val="24"/>
          <w:lang w:eastAsia="ar-SA"/>
        </w:rPr>
        <w:t xml:space="preserve"> почтовый индекс, адрес, телефон) </w:t>
      </w:r>
    </w:p>
    <w:p w:rsidR="0059370D" w:rsidRPr="000E59B4" w:rsidRDefault="0059370D" w:rsidP="0059370D">
      <w:pPr>
        <w:widowControl w:val="0"/>
        <w:suppressAutoHyphens/>
        <w:spacing w:after="0" w:line="240" w:lineRule="auto"/>
        <w:ind w:left="24" w:firstLine="720"/>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____________№______________ </w:t>
      </w:r>
    </w:p>
    <w:p w:rsidR="0059370D" w:rsidRPr="000E59B4" w:rsidRDefault="0059370D" w:rsidP="0059370D">
      <w:pPr>
        <w:widowControl w:val="0"/>
        <w:suppressAutoHyphens/>
        <w:spacing w:after="0" w:line="252" w:lineRule="auto"/>
        <w:jc w:val="both"/>
        <w:rPr>
          <w:rFonts w:ascii="Times New Roman" w:eastAsia="Times New Roman" w:hAnsi="Times New Roman" w:cs="Times New Roman"/>
          <w:sz w:val="24"/>
          <w:szCs w:val="24"/>
          <w:lang w:eastAsia="ar-SA"/>
        </w:rPr>
      </w:pPr>
    </w:p>
    <w:p w:rsidR="0059370D" w:rsidRPr="000E59B4" w:rsidRDefault="0059370D" w:rsidP="0059370D">
      <w:pPr>
        <w:spacing w:after="0"/>
        <w:jc w:val="center"/>
        <w:rPr>
          <w:rFonts w:ascii="Times New Roman" w:eastAsia="Times New Roman" w:hAnsi="Times New Roman" w:cs="Times New Roman"/>
          <w:b/>
          <w:bCs/>
          <w:sz w:val="24"/>
          <w:szCs w:val="24"/>
          <w:lang w:eastAsia="ar-SA"/>
        </w:rPr>
      </w:pPr>
      <w:r w:rsidRPr="000E59B4">
        <w:rPr>
          <w:rFonts w:ascii="Times New Roman" w:eastAsia="Times New Roman" w:hAnsi="Times New Roman" w:cs="Times New Roman"/>
          <w:b/>
          <w:bCs/>
          <w:sz w:val="24"/>
          <w:szCs w:val="24"/>
          <w:lang w:eastAsia="ar-SA"/>
        </w:rPr>
        <w:t xml:space="preserve">Решение об отказе в предоставлении муниципальной услуги </w:t>
      </w:r>
      <w:r w:rsidRPr="000E59B4">
        <w:rPr>
          <w:rFonts w:ascii="Times New Roman" w:hAnsi="Times New Roman" w:cs="Times New Roman"/>
          <w:b/>
          <w:sz w:val="24"/>
          <w:szCs w:val="24"/>
        </w:rPr>
        <w:t>«Выдача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0E59B4">
        <w:rPr>
          <w:rFonts w:ascii="Times New Roman" w:eastAsia="Times New Roman" w:hAnsi="Times New Roman" w:cs="Times New Roman"/>
          <w:b/>
          <w:sz w:val="24"/>
          <w:szCs w:val="24"/>
          <w:lang w:eastAsia="ar-SA"/>
        </w:rPr>
        <w:t>.</w:t>
      </w:r>
    </w:p>
    <w:p w:rsidR="0059370D" w:rsidRPr="000E59B4" w:rsidRDefault="0059370D" w:rsidP="0059370D">
      <w:pPr>
        <w:widowControl w:val="0"/>
        <w:suppressAutoHyphens/>
        <w:spacing w:after="0" w:line="240" w:lineRule="auto"/>
        <w:ind w:left="24" w:hanging="24"/>
        <w:jc w:val="center"/>
        <w:rPr>
          <w:rFonts w:ascii="Times New Roman" w:eastAsia="Times New Roman" w:hAnsi="Times New Roman" w:cs="Times New Roman"/>
          <w:sz w:val="24"/>
          <w:szCs w:val="24"/>
          <w:lang w:eastAsia="ar-SA"/>
        </w:rPr>
      </w:pPr>
      <w:r w:rsidRPr="000E59B4">
        <w:rPr>
          <w:rFonts w:ascii="Times New Roman" w:hAnsi="Times New Roman" w:cs="Times New Roman"/>
          <w:sz w:val="24"/>
          <w:szCs w:val="24"/>
          <w:lang w:eastAsia="ar-SA"/>
        </w:rPr>
        <w:t xml:space="preserve">Администрацией </w:t>
      </w:r>
      <w:r w:rsidRPr="000E59B4">
        <w:rPr>
          <w:rFonts w:ascii="Times New Roman" w:eastAsia="Times New Roman" w:hAnsi="Times New Roman" w:cs="Times New Roman"/>
          <w:sz w:val="24"/>
          <w:szCs w:val="24"/>
          <w:lang w:eastAsia="ar-SA"/>
        </w:rPr>
        <w:t xml:space="preserve"> </w:t>
      </w:r>
      <w:r w:rsidRPr="000E59B4">
        <w:rPr>
          <w:rFonts w:ascii="Times New Roman" w:eastAsia="Times New Roman" w:hAnsi="Times New Roman" w:cs="Times New Roman"/>
          <w:sz w:val="24"/>
          <w:szCs w:val="24"/>
          <w:lang w:eastAsia="ar-SA"/>
        </w:rPr>
        <w:tab/>
        <w:t>рассмотрено заявление ________________________________________________________________________________</w:t>
      </w:r>
    </w:p>
    <w:p w:rsidR="0059370D" w:rsidRPr="000E59B4" w:rsidRDefault="0059370D" w:rsidP="0059370D">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__________________________________________________________________________________</w:t>
      </w:r>
    </w:p>
    <w:p w:rsidR="0059370D" w:rsidRPr="000E59B4" w:rsidRDefault="0059370D" w:rsidP="0059370D">
      <w:pPr>
        <w:widowControl w:val="0"/>
        <w:suppressAutoHyphens/>
        <w:spacing w:after="0" w:line="240" w:lineRule="auto"/>
        <w:ind w:left="1971" w:firstLine="720"/>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i/>
          <w:sz w:val="24"/>
          <w:szCs w:val="24"/>
          <w:lang w:eastAsia="ar-SA"/>
        </w:rPr>
        <w:t xml:space="preserve">(наименование (ФИО) заявителя) </w:t>
      </w:r>
    </w:p>
    <w:p w:rsidR="0059370D" w:rsidRPr="000E59B4" w:rsidRDefault="0059370D" w:rsidP="0059370D">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по вопросу:</w:t>
      </w:r>
    </w:p>
    <w:p w:rsidR="0059370D" w:rsidRPr="000E59B4" w:rsidRDefault="0059370D" w:rsidP="0059370D">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 ___________________________________________________________________________________ ___________________________________________________________________________________с кадастровым номером (указывается при необходимости)</w:t>
      </w:r>
    </w:p>
    <w:p w:rsidR="0059370D" w:rsidRPr="000E59B4" w:rsidRDefault="0059370D" w:rsidP="0059370D">
      <w:pPr>
        <w:widowControl w:val="0"/>
        <w:suppressAutoHyphens/>
        <w:spacing w:after="0" w:line="240" w:lineRule="auto"/>
        <w:ind w:left="24" w:hanging="24"/>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______________________________________________________________________________________________________________________________________________________________________ </w:t>
      </w:r>
    </w:p>
    <w:p w:rsidR="0059370D" w:rsidRPr="000E59B4" w:rsidRDefault="0059370D" w:rsidP="0059370D">
      <w:pPr>
        <w:widowControl w:val="0"/>
        <w:suppressAutoHyphens/>
        <w:spacing w:after="0" w:line="252" w:lineRule="auto"/>
        <w:ind w:left="24" w:firstLine="118"/>
        <w:jc w:val="both"/>
        <w:rPr>
          <w:rFonts w:ascii="Times New Roman" w:eastAsia="Times New Roman" w:hAnsi="Times New Roman" w:cs="Times New Roman"/>
          <w:sz w:val="24"/>
          <w:szCs w:val="24"/>
          <w:lang w:eastAsia="ar-SA"/>
        </w:rPr>
      </w:pPr>
    </w:p>
    <w:p w:rsidR="0059370D" w:rsidRPr="000E59B4" w:rsidRDefault="0059370D" w:rsidP="0059370D">
      <w:pPr>
        <w:widowControl w:val="0"/>
        <w:suppressAutoHyphens/>
        <w:spacing w:after="0" w:line="240" w:lineRule="auto"/>
        <w:ind w:left="14" w:firstLine="708"/>
        <w:jc w:val="both"/>
        <w:rPr>
          <w:rFonts w:ascii="Times New Roman" w:eastAsia="Times New Roman" w:hAnsi="Times New Roman" w:cs="Times New Roman"/>
          <w:sz w:val="24"/>
          <w:szCs w:val="24"/>
          <w:lang w:eastAsia="ar-SA"/>
        </w:rPr>
      </w:pPr>
      <w:r w:rsidRPr="000E59B4">
        <w:rPr>
          <w:rFonts w:ascii="Times New Roman" w:hAnsi="Times New Roman" w:cs="Times New Roman"/>
          <w:sz w:val="24"/>
          <w:szCs w:val="24"/>
        </w:rPr>
        <w:t>В предоставлении муниципальной услуги «Выдача согласия на строительство, реконструкцию в границах полосы отвода и придорожной полосы и на присоединение (примыкание) к автомобильной дороге общего пользования местного значения Грабовского сельсовета Бессоновского района Пензенской области»</w:t>
      </w:r>
      <w:r w:rsidRPr="000E59B4">
        <w:rPr>
          <w:rFonts w:ascii="Times New Roman" w:eastAsia="Times New Roman" w:hAnsi="Times New Roman" w:cs="Times New Roman"/>
          <w:sz w:val="24"/>
          <w:szCs w:val="24"/>
          <w:lang w:eastAsia="ar-SA"/>
        </w:rPr>
        <w:t xml:space="preserve"> Вам отказано по следующим основаниям (указывается основание(я)).</w:t>
      </w:r>
    </w:p>
    <w:p w:rsidR="0059370D" w:rsidRPr="000E59B4" w:rsidRDefault="0059370D" w:rsidP="0059370D">
      <w:pPr>
        <w:widowControl w:val="0"/>
        <w:suppressAutoHyphens/>
        <w:spacing w:after="0" w:line="240" w:lineRule="auto"/>
        <w:ind w:left="14" w:firstLine="708"/>
        <w:jc w:val="both"/>
        <w:rPr>
          <w:rFonts w:ascii="Times New Roman" w:eastAsia="Times New Roman" w:hAnsi="Times New Roman" w:cs="Times New Roman"/>
          <w:sz w:val="24"/>
          <w:szCs w:val="24"/>
          <w:lang w:eastAsia="ar-SA"/>
        </w:rPr>
      </w:pPr>
    </w:p>
    <w:p w:rsidR="0059370D" w:rsidRPr="000E59B4" w:rsidRDefault="0059370D" w:rsidP="0059370D">
      <w:pPr>
        <w:widowControl w:val="0"/>
        <w:suppressAutoHyphens/>
        <w:spacing w:after="0" w:line="23" w:lineRule="atLeast"/>
        <w:jc w:val="both"/>
        <w:rPr>
          <w:rFonts w:ascii="Times New Roman" w:eastAsia="Times New Roman" w:hAnsi="Times New Roman" w:cs="Times New Roman"/>
          <w:b/>
          <w:bCs/>
          <w:sz w:val="24"/>
          <w:szCs w:val="24"/>
          <w:lang w:eastAsia="ar-SA"/>
        </w:rPr>
      </w:pPr>
    </w:p>
    <w:tbl>
      <w:tblPr>
        <w:tblW w:w="10060" w:type="dxa"/>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tblPr>
      <w:tblGrid>
        <w:gridCol w:w="8784"/>
        <w:gridCol w:w="1276"/>
      </w:tblGrid>
      <w:tr w:rsidR="0059370D" w:rsidRPr="000E59B4" w:rsidTr="00E03021">
        <w:trPr>
          <w:trHeight w:val="315"/>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Основания отказа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70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xml:space="preserve">Непредставление Заявителем документов, указанных в пункте 2.6 Административного регламента;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99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lastRenderedPageBreak/>
              <w:t xml:space="preserve">Наличие противоречивой, недостоверной (искаженной) информации в заявлении и документах, необходимых для предоставления Муниципальной услуги, представленных заявителем и/или полученных в порядке межведомственного информационного взаимодействия;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1121"/>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Обращение Заявителя за предоставлением Муниципальной услуги на земельный участок, в отношении которого ранее по его заявлению (по заявлению его бывшего правообладателя) было выдано согласование, в случаях, если срок действия согласования и технических условий не истек;</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63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Заявитель не является правообладателем земельного участка, (в том числе к которому запрашивается присоединение);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94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Присоединение к испрашиваемому участку,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1254"/>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Присоединение (примыкание) к автомобильной дороге не соответствует требованиям ГОСТ Р 52398-2005 «Классификация автомобильных дорог. Основные параметры и требования», СП 34.13330.2012 «Автомобильные дороги», СП 42.13330.2016 «Градостроительство. Планировка и застройка городских и сельских поселений»;</w:t>
            </w:r>
            <w:r w:rsidRPr="000E59B4">
              <w:rPr>
                <w:rFonts w:ascii="Times New Roman" w:eastAsia="Times New Roman" w:hAnsi="Times New Roman" w:cs="Times New Roman"/>
                <w:sz w:val="24"/>
                <w:szCs w:val="24"/>
                <w:lang w:eastAsia="ar-SA"/>
              </w:rPr>
              <w:t xml:space="preserve"> «Рекомендации по проектированию улиц и дорог городов и сельских поселений», составленных к главе СНиП 2.07.01-89 «Градостроительство. Планировка и застройка городских и сельских поселений»</w:t>
            </w:r>
            <w:r w:rsidRPr="000E59B4">
              <w:rPr>
                <w:rFonts w:ascii="Times New Roman" w:eastAsia="Times New Roman" w:hAnsi="Times New Roman" w:cs="Times New Roman"/>
                <w:sz w:val="24"/>
                <w:szCs w:val="24"/>
              </w:rPr>
              <w:t>;</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62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Нарушение прав собственности на земельные участки третьих лиц в случае организации присоединения (примыкания);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836"/>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Выбор места присоединения (примыкания) объекта осуществляется на участке автомобильной дороги с уклоном, превышающим 40 промилле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847"/>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Присоединение (примыкание) объекта к автомобильной дороге предполагается выполнить не на прямом участке автомобильной дороги (в соответствии с СП 34.13330.2012 «Автомобильные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832"/>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Присоединение (примыкание) препятствует обеспечению сохранности автомобильной дороги (дамбы, мосты, все искусственные сооружения, подходы к ним, тяжеловесный транспорт);</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125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Размещение присоединение (примыкание) не обеспечивает возможность выполнения работ по содержанию и ремонту автомобильной дороги и входящих в ее состав дорожных сооружений (ГОСТ 50597-93 «Требования к эксплуатационному состоянию дорог, допустимому по условиям безопасности дорожного движения»);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97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xml:space="preserve">Присоединение (примыкание) ухудшает видимость на автомобильной дороге и условия обеспечения безопасности дорожного движения и использования этой автомобильной дороги (в соответствии с СП 34.13330.2012 «Автомобильные дороги»;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708"/>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Использование земельного участка в заявленных целях запрещено или ограничено законодательством Российской Федерации;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69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xml:space="preserve">Невозможность организации общего подъезда к другим земельным участкам в случае устройства примыкания; </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Границы земельного участка, непредназначенного для осуществления дорожной деятельности, частично или полностью попадает в границы полосы отвода автомобильной дороги;</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center"/>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lastRenderedPageBreak/>
              <w:t>Границы земельного участка в черте населенного пункта, в случае наличия утвержденных в установленном порядке красных линий, частично или полностью попадают в пределы красных линий;</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 </w:t>
            </w:r>
          </w:p>
        </w:tc>
      </w:tr>
      <w:tr w:rsidR="0059370D" w:rsidRPr="000E59B4" w:rsidTr="00E03021">
        <w:trPr>
          <w:trHeight w:val="613"/>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Согласование испрашиваемого участка, границы которого не установлены в соответствии с действующим законодательством, земельный участок в соответствии со сведениями ГКН носит сведения о временном характере;</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p>
        </w:tc>
      </w:tr>
      <w:tr w:rsidR="0059370D" w:rsidRPr="000E59B4" w:rsidTr="00E03021">
        <w:trPr>
          <w:trHeight w:val="560"/>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Отсутствует документация в соответствии с п.10.1.4 (в случае нахождения объекта в полосе отвода дороги или в границах населенного пункта) для объектов, предназначенных для осуществления дорожной деятельности, в том числе объекты дорожного сервиса.</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p>
        </w:tc>
      </w:tr>
      <w:tr w:rsidR="0059370D" w:rsidRPr="000E59B4" w:rsidTr="00E03021">
        <w:trPr>
          <w:trHeight w:val="979"/>
        </w:trPr>
        <w:tc>
          <w:tcPr>
            <w:tcW w:w="8784" w:type="dxa"/>
            <w:tcBorders>
              <w:top w:val="single" w:sz="4" w:space="0" w:color="00000A"/>
              <w:left w:val="single" w:sz="4" w:space="0" w:color="00000A"/>
              <w:bottom w:val="single" w:sz="4" w:space="0" w:color="00000A"/>
              <w:right w:val="single" w:sz="4" w:space="0" w:color="00000A"/>
            </w:tcBorders>
            <w:shd w:val="clear" w:color="auto" w:fill="auto"/>
            <w:tcMar>
              <w:left w:w="88" w:type="dxa"/>
            </w:tcMar>
            <w:vAlign w:val="bottom"/>
          </w:tcPr>
          <w:p w:rsidR="0059370D" w:rsidRPr="000E59B4" w:rsidRDefault="0059370D" w:rsidP="00E03021">
            <w:pPr>
              <w:spacing w:after="0" w:line="240" w:lineRule="auto"/>
              <w:jc w:val="both"/>
              <w:rPr>
                <w:rFonts w:ascii="Times New Roman" w:eastAsia="Times New Roman" w:hAnsi="Times New Roman" w:cs="Times New Roman"/>
                <w:sz w:val="24"/>
                <w:szCs w:val="24"/>
              </w:rPr>
            </w:pPr>
            <w:r w:rsidRPr="000E59B4">
              <w:rPr>
                <w:rFonts w:ascii="Times New Roman" w:eastAsia="Times New Roman" w:hAnsi="Times New Roman" w:cs="Times New Roman"/>
                <w:sz w:val="24"/>
                <w:szCs w:val="24"/>
              </w:rPr>
              <w:t>Отсутствие оплаты за присоединение (примыкание). В случае не подтверждения оплаты за получение присоединения (примыкания) к автомобильной дороге объекта дорожного сервиса результат предоставления Муниципальной услуги аннулируется.</w:t>
            </w:r>
          </w:p>
        </w:tc>
        <w:tc>
          <w:tcPr>
            <w:tcW w:w="1276" w:type="dxa"/>
            <w:tcBorders>
              <w:top w:val="single" w:sz="4" w:space="0" w:color="00000A"/>
              <w:left w:val="single" w:sz="4" w:space="0" w:color="00000A"/>
              <w:bottom w:val="single" w:sz="4" w:space="0" w:color="00000A"/>
              <w:right w:val="single" w:sz="4" w:space="0" w:color="00000A"/>
            </w:tcBorders>
            <w:shd w:val="clear" w:color="auto" w:fill="auto"/>
            <w:vAlign w:val="bottom"/>
          </w:tcPr>
          <w:p w:rsidR="0059370D" w:rsidRPr="000E59B4" w:rsidRDefault="0059370D" w:rsidP="00E03021">
            <w:pPr>
              <w:spacing w:after="0" w:line="240" w:lineRule="auto"/>
              <w:rPr>
                <w:rFonts w:ascii="Times New Roman" w:eastAsia="Times New Roman" w:hAnsi="Times New Roman" w:cs="Times New Roman"/>
                <w:sz w:val="24"/>
                <w:szCs w:val="24"/>
              </w:rPr>
            </w:pPr>
          </w:p>
        </w:tc>
      </w:tr>
    </w:tbl>
    <w:p w:rsidR="0059370D" w:rsidRPr="000E59B4" w:rsidRDefault="0059370D" w:rsidP="0059370D">
      <w:pPr>
        <w:widowControl w:val="0"/>
        <w:suppressAutoHyphens/>
        <w:spacing w:after="0" w:line="23" w:lineRule="atLeast"/>
        <w:jc w:val="both"/>
        <w:rPr>
          <w:rFonts w:ascii="Times New Roman" w:eastAsia="Times New Roman" w:hAnsi="Times New Roman" w:cs="Times New Roman"/>
          <w:bCs/>
          <w:sz w:val="24"/>
          <w:szCs w:val="24"/>
          <w:lang w:eastAsia="ar-SA"/>
        </w:rPr>
      </w:pPr>
    </w:p>
    <w:p w:rsidR="0059370D" w:rsidRPr="000E59B4" w:rsidRDefault="0059370D" w:rsidP="0059370D">
      <w:pPr>
        <w:spacing w:after="0"/>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ab/>
        <w:t>Дополнительно информируем, что</w:t>
      </w:r>
    </w:p>
    <w:p w:rsidR="0059370D" w:rsidRPr="000E59B4" w:rsidRDefault="0059370D" w:rsidP="0059370D">
      <w:pPr>
        <w:widowControl w:val="0"/>
        <w:suppressAutoHyphens/>
        <w:spacing w:after="0" w:line="240" w:lineRule="auto"/>
        <w:ind w:left="24" w:right="52"/>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______________________________________________________________________________________________________________________________________________________________________</w:t>
      </w:r>
      <w:r w:rsidRPr="000E59B4">
        <w:rPr>
          <w:rFonts w:ascii="Times New Roman" w:eastAsia="Times New Roman" w:hAnsi="Times New Roman" w:cs="Times New Roman"/>
          <w:i/>
          <w:sz w:val="24"/>
          <w:szCs w:val="24"/>
          <w:lang w:eastAsia="ar-SA"/>
        </w:rPr>
        <w:t xml:space="preserve">(указывается дополнительная информация при наличии) </w:t>
      </w:r>
    </w:p>
    <w:p w:rsidR="0059370D" w:rsidRPr="000E59B4" w:rsidRDefault="0059370D" w:rsidP="0059370D">
      <w:pPr>
        <w:widowControl w:val="0"/>
        <w:suppressAutoHyphens/>
        <w:spacing w:after="0" w:line="252" w:lineRule="auto"/>
        <w:jc w:val="both"/>
        <w:rPr>
          <w:rFonts w:ascii="Times New Roman" w:eastAsia="Times New Roman" w:hAnsi="Times New Roman" w:cs="Times New Roman"/>
          <w:sz w:val="24"/>
          <w:szCs w:val="24"/>
          <w:lang w:eastAsia="ar-SA"/>
        </w:rPr>
      </w:pPr>
    </w:p>
    <w:p w:rsidR="0059370D" w:rsidRPr="000E59B4" w:rsidRDefault="0059370D" w:rsidP="0059370D">
      <w:pPr>
        <w:spacing w:after="0"/>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ab/>
        <w:t>После устранения указанных замечаний (при наличии) Вы вправе повторно подать заявление на получение согласия, содержащего обязательные технические требования и условия.</w:t>
      </w:r>
    </w:p>
    <w:p w:rsidR="0059370D" w:rsidRPr="000E59B4" w:rsidRDefault="0059370D" w:rsidP="0059370D">
      <w:pPr>
        <w:widowControl w:val="0"/>
        <w:suppressAutoHyphens/>
        <w:spacing w:after="0" w:line="252" w:lineRule="auto"/>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ab/>
        <w:t xml:space="preserve">Данный отказ может быть обжалован в досудебном порядке в соответствие с Разделом </w:t>
      </w:r>
      <w:r w:rsidRPr="000E59B4">
        <w:rPr>
          <w:rFonts w:ascii="Times New Roman" w:eastAsia="Times New Roman" w:hAnsi="Times New Roman" w:cs="Times New Roman"/>
          <w:sz w:val="24"/>
          <w:szCs w:val="24"/>
          <w:lang w:val="en-US" w:eastAsia="ar-SA"/>
        </w:rPr>
        <w:t>V</w:t>
      </w:r>
      <w:r w:rsidRPr="000E59B4">
        <w:rPr>
          <w:rFonts w:ascii="Times New Roman" w:eastAsia="Times New Roman" w:hAnsi="Times New Roman" w:cs="Times New Roman"/>
          <w:sz w:val="24"/>
          <w:szCs w:val="24"/>
          <w:lang w:eastAsia="ar-SA"/>
        </w:rPr>
        <w:t xml:space="preserve"> административного регламента. </w:t>
      </w:r>
    </w:p>
    <w:p w:rsidR="0059370D" w:rsidRPr="000E59B4" w:rsidRDefault="0059370D" w:rsidP="0059370D">
      <w:pPr>
        <w:widowControl w:val="0"/>
        <w:suppressAutoHyphens/>
        <w:spacing w:after="0" w:line="252" w:lineRule="auto"/>
        <w:jc w:val="both"/>
        <w:rPr>
          <w:rFonts w:ascii="Times New Roman" w:eastAsia="Times New Roman" w:hAnsi="Times New Roman" w:cs="Times New Roman"/>
          <w:sz w:val="24"/>
          <w:szCs w:val="24"/>
          <w:lang w:eastAsia="ar-SA"/>
        </w:rPr>
      </w:pPr>
    </w:p>
    <w:p w:rsidR="0059370D" w:rsidRPr="000E59B4" w:rsidRDefault="0059370D" w:rsidP="0059370D">
      <w:pPr>
        <w:widowControl w:val="0"/>
        <w:suppressAutoHyphens/>
        <w:spacing w:after="0" w:line="240" w:lineRule="auto"/>
        <w:ind w:left="24" w:right="52" w:firstLine="720"/>
        <w:jc w:val="both"/>
        <w:rPr>
          <w:rFonts w:ascii="Times New Roman" w:eastAsia="Times New Roman" w:hAnsi="Times New Roman" w:cs="Times New Roman"/>
          <w:sz w:val="24"/>
          <w:szCs w:val="24"/>
          <w:lang w:eastAsia="ar-SA"/>
        </w:rPr>
      </w:pPr>
      <w:r w:rsidRPr="000E59B4">
        <w:rPr>
          <w:rFonts w:ascii="Times New Roman" w:eastAsia="Times New Roman" w:hAnsi="Times New Roman" w:cs="Times New Roman"/>
          <w:sz w:val="24"/>
          <w:szCs w:val="24"/>
          <w:lang w:eastAsia="ar-SA"/>
        </w:rPr>
        <w:t xml:space="preserve">________________________________ __________ _____________________  </w:t>
      </w:r>
    </w:p>
    <w:p w:rsidR="0059370D" w:rsidRPr="000E59B4" w:rsidRDefault="0059370D" w:rsidP="0059370D">
      <w:pPr>
        <w:widowControl w:val="0"/>
        <w:suppressAutoHyphens/>
        <w:spacing w:after="0" w:line="240" w:lineRule="auto"/>
        <w:ind w:left="10" w:firstLine="720"/>
        <w:jc w:val="both"/>
        <w:rPr>
          <w:rFonts w:ascii="Times New Roman" w:eastAsia="Times New Roman" w:hAnsi="Times New Roman" w:cs="Times New Roman"/>
          <w:i/>
          <w:sz w:val="24"/>
          <w:szCs w:val="24"/>
          <w:lang w:eastAsia="ar-SA"/>
        </w:rPr>
      </w:pPr>
      <w:r w:rsidRPr="000E59B4">
        <w:rPr>
          <w:rFonts w:ascii="Times New Roman" w:eastAsia="Times New Roman" w:hAnsi="Times New Roman" w:cs="Times New Roman"/>
          <w:i/>
          <w:sz w:val="24"/>
          <w:szCs w:val="24"/>
          <w:lang w:eastAsia="ar-SA"/>
        </w:rPr>
        <w:t xml:space="preserve">(должность уполномоченного лица)    (подпись)     (расшифровка подписи) </w:t>
      </w:r>
    </w:p>
    <w:p w:rsidR="0059370D" w:rsidRDefault="0059370D" w:rsidP="003B068B">
      <w:pPr>
        <w:autoSpaceDE w:val="0"/>
        <w:autoSpaceDN w:val="0"/>
        <w:adjustRightInd w:val="0"/>
        <w:spacing w:after="0"/>
        <w:ind w:firstLine="720"/>
        <w:jc w:val="both"/>
      </w:pPr>
    </w:p>
    <w:p w:rsidR="0059370D" w:rsidRDefault="0059370D" w:rsidP="003B068B">
      <w:pPr>
        <w:autoSpaceDE w:val="0"/>
        <w:autoSpaceDN w:val="0"/>
        <w:adjustRightInd w:val="0"/>
        <w:spacing w:after="0"/>
        <w:ind w:firstLine="720"/>
        <w:jc w:val="both"/>
      </w:pPr>
    </w:p>
    <w:sectPr w:rsidR="0059370D" w:rsidSect="0059370D">
      <w:pgSz w:w="11906" w:h="16838"/>
      <w:pgMar w:top="851" w:right="709" w:bottom="1191" w:left="1134" w:header="567" w:footer="1134"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33A1" w:rsidRDefault="00D433A1" w:rsidP="00BE5B70">
      <w:pPr>
        <w:spacing w:after="0" w:line="240" w:lineRule="auto"/>
      </w:pPr>
      <w:r>
        <w:separator/>
      </w:r>
    </w:p>
  </w:endnote>
  <w:endnote w:type="continuationSeparator" w:id="1">
    <w:p w:rsidR="00D433A1" w:rsidRDefault="00D433A1" w:rsidP="00BE5B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021" w:rsidRDefault="00055160">
    <w:pPr>
      <w:pStyle w:val="12"/>
      <w:jc w:val="right"/>
    </w:pPr>
    <w:fldSimple w:instr="PAGE">
      <w:r w:rsidR="00C349F7">
        <w:rPr>
          <w:noProof/>
        </w:rPr>
        <w:t>3</w:t>
      </w:r>
    </w:fldSimple>
  </w:p>
  <w:p w:rsidR="00E03021" w:rsidRDefault="00E03021">
    <w:pPr>
      <w:pStyle w:val="1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33A1" w:rsidRDefault="00D433A1" w:rsidP="00BE5B70">
      <w:pPr>
        <w:spacing w:after="0" w:line="240" w:lineRule="auto"/>
      </w:pPr>
      <w:r>
        <w:separator/>
      </w:r>
    </w:p>
  </w:footnote>
  <w:footnote w:type="continuationSeparator" w:id="1">
    <w:p w:rsidR="00D433A1" w:rsidRDefault="00D433A1" w:rsidP="00BE5B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2A19"/>
    <w:multiLevelType w:val="hybridMultilevel"/>
    <w:tmpl w:val="672C5C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characterSpacingControl w:val="doNotCompress"/>
  <w:footnotePr>
    <w:footnote w:id="0"/>
    <w:footnote w:id="1"/>
  </w:footnotePr>
  <w:endnotePr>
    <w:endnote w:id="0"/>
    <w:endnote w:id="1"/>
  </w:endnotePr>
  <w:compat/>
  <w:rsids>
    <w:rsidRoot w:val="003B068B"/>
    <w:rsid w:val="00055160"/>
    <w:rsid w:val="003B068B"/>
    <w:rsid w:val="0041789C"/>
    <w:rsid w:val="004F44C0"/>
    <w:rsid w:val="0059370D"/>
    <w:rsid w:val="00961782"/>
    <w:rsid w:val="00B01FAF"/>
    <w:rsid w:val="00BE5B70"/>
    <w:rsid w:val="00C349F7"/>
    <w:rsid w:val="00D433A1"/>
    <w:rsid w:val="00D83469"/>
    <w:rsid w:val="00E03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68B"/>
  </w:style>
  <w:style w:type="paragraph" w:styleId="1">
    <w:name w:val="heading 1"/>
    <w:basedOn w:val="a"/>
    <w:link w:val="11"/>
    <w:uiPriority w:val="9"/>
    <w:qFormat/>
    <w:rsid w:val="003B068B"/>
    <w:pPr>
      <w:keepNext/>
      <w:keepLines/>
      <w:spacing w:after="0"/>
      <w:jc w:val="center"/>
      <w:outlineLvl w:val="0"/>
    </w:pPr>
    <w:rPr>
      <w:rFonts w:ascii="Times New Roman" w:eastAsiaTheme="majorEastAsia" w:hAnsi="Times New Roman" w:cstheme="majorBidi"/>
      <w:b/>
      <w:bCs/>
      <w:color w:val="000000" w:themeColor="text1"/>
      <w:sz w:val="24"/>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B068B"/>
    <w:rPr>
      <w:rFonts w:asciiTheme="majorHAnsi" w:eastAsiaTheme="majorEastAsia" w:hAnsiTheme="majorHAnsi" w:cstheme="majorBidi"/>
      <w:b/>
      <w:bCs/>
      <w:color w:val="365F91" w:themeColor="accent1" w:themeShade="BF"/>
      <w:sz w:val="28"/>
      <w:szCs w:val="28"/>
    </w:rPr>
  </w:style>
  <w:style w:type="character" w:customStyle="1" w:styleId="ConsPlusNormal">
    <w:name w:val="ConsPlusNormal Знак"/>
    <w:link w:val="ConsPlusNormal0"/>
    <w:locked/>
    <w:rsid w:val="003B068B"/>
    <w:rPr>
      <w:rFonts w:ascii="Calibri" w:eastAsia="Times New Roman" w:hAnsi="Calibri" w:cs="Calibri"/>
      <w:szCs w:val="20"/>
      <w:lang w:eastAsia="ru-RU"/>
    </w:rPr>
  </w:style>
  <w:style w:type="paragraph" w:customStyle="1" w:styleId="ConsPlusNormal0">
    <w:name w:val="ConsPlusNormal"/>
    <w:link w:val="ConsPlusNormal"/>
    <w:qFormat/>
    <w:rsid w:val="003B06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B06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3B068B"/>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Hyperlink"/>
    <w:basedOn w:val="a0"/>
    <w:uiPriority w:val="99"/>
    <w:semiHidden/>
    <w:unhideWhenUsed/>
    <w:rsid w:val="003B068B"/>
    <w:rPr>
      <w:color w:val="0000FF"/>
      <w:u w:val="single"/>
    </w:rPr>
  </w:style>
  <w:style w:type="paragraph" w:customStyle="1" w:styleId="12">
    <w:name w:val="Нижний колонтитул1"/>
    <w:basedOn w:val="a"/>
    <w:next w:val="a5"/>
    <w:link w:val="a6"/>
    <w:uiPriority w:val="99"/>
    <w:unhideWhenUsed/>
    <w:rsid w:val="003B068B"/>
    <w:pPr>
      <w:tabs>
        <w:tab w:val="center" w:pos="4677"/>
        <w:tab w:val="right" w:pos="9355"/>
      </w:tabs>
      <w:spacing w:after="0" w:line="240" w:lineRule="auto"/>
    </w:pPr>
    <w:rPr>
      <w:color w:val="00000A"/>
    </w:rPr>
  </w:style>
  <w:style w:type="character" w:customStyle="1" w:styleId="a6">
    <w:name w:val="Нижний колонтитул Знак"/>
    <w:basedOn w:val="a0"/>
    <w:link w:val="12"/>
    <w:uiPriority w:val="99"/>
    <w:rsid w:val="003B068B"/>
    <w:rPr>
      <w:color w:val="00000A"/>
    </w:rPr>
  </w:style>
  <w:style w:type="character" w:customStyle="1" w:styleId="11">
    <w:name w:val="Заголовок 1 Знак1"/>
    <w:basedOn w:val="a0"/>
    <w:link w:val="1"/>
    <w:qFormat/>
    <w:rsid w:val="003B068B"/>
    <w:rPr>
      <w:rFonts w:ascii="Times New Roman" w:eastAsiaTheme="majorEastAsia" w:hAnsi="Times New Roman" w:cstheme="majorBidi"/>
      <w:b/>
      <w:bCs/>
      <w:color w:val="000000" w:themeColor="text1"/>
      <w:sz w:val="24"/>
      <w:szCs w:val="28"/>
      <w:lang w:eastAsia="ru-RU"/>
    </w:rPr>
  </w:style>
  <w:style w:type="paragraph" w:styleId="a7">
    <w:name w:val="No Spacing"/>
    <w:qFormat/>
    <w:rsid w:val="003B068B"/>
    <w:pPr>
      <w:spacing w:after="0" w:line="240" w:lineRule="auto"/>
    </w:pPr>
    <w:rPr>
      <w:rFonts w:eastAsia="Calibri" w:cs="Times New Roman"/>
      <w:color w:val="00000A"/>
    </w:rPr>
  </w:style>
  <w:style w:type="table" w:styleId="a8">
    <w:name w:val="Table Grid"/>
    <w:basedOn w:val="a1"/>
    <w:uiPriority w:val="59"/>
    <w:rsid w:val="003B06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13"/>
    <w:uiPriority w:val="99"/>
    <w:semiHidden/>
    <w:unhideWhenUsed/>
    <w:rsid w:val="003B068B"/>
    <w:pPr>
      <w:tabs>
        <w:tab w:val="center" w:pos="4677"/>
        <w:tab w:val="right" w:pos="9355"/>
      </w:tabs>
      <w:spacing w:after="0" w:line="240" w:lineRule="auto"/>
    </w:pPr>
  </w:style>
  <w:style w:type="character" w:customStyle="1" w:styleId="13">
    <w:name w:val="Нижний колонтитул Знак1"/>
    <w:basedOn w:val="a0"/>
    <w:link w:val="a5"/>
    <w:uiPriority w:val="99"/>
    <w:semiHidden/>
    <w:rsid w:val="003B068B"/>
  </w:style>
  <w:style w:type="paragraph" w:styleId="a9">
    <w:name w:val="Balloon Text"/>
    <w:basedOn w:val="a"/>
    <w:link w:val="aa"/>
    <w:uiPriority w:val="99"/>
    <w:semiHidden/>
    <w:unhideWhenUsed/>
    <w:rsid w:val="003B06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6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35</Pages>
  <Words>11770</Words>
  <Characters>67091</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2022-11-09T11:20:00Z</dcterms:created>
  <dcterms:modified xsi:type="dcterms:W3CDTF">2022-11-10T11:13:00Z</dcterms:modified>
</cp:coreProperties>
</file>