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5C1A72" w:rsidRDefault="00E318E4" w:rsidP="00E318E4">
      <w:pPr>
        <w:autoSpaceDE w:val="0"/>
        <w:autoSpaceDN w:val="0"/>
        <w:adjustRightInd w:val="0"/>
        <w:ind w:firstLine="720"/>
        <w:jc w:val="both"/>
        <w:rPr>
          <w:rFonts w:ascii="Times New Roman" w:hAnsi="Times New Roman" w:cs="Times New Roman"/>
          <w:sz w:val="28"/>
          <w:szCs w:val="28"/>
        </w:rPr>
      </w:pPr>
      <w:r w:rsidRPr="005C1A72">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2838450</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E318E4" w:rsidRPr="005C1A72" w:rsidRDefault="00E318E4" w:rsidP="00E318E4">
      <w:pPr>
        <w:autoSpaceDE w:val="0"/>
        <w:autoSpaceDN w:val="0"/>
        <w:adjustRightInd w:val="0"/>
        <w:ind w:firstLine="720"/>
        <w:jc w:val="both"/>
        <w:rPr>
          <w:rFonts w:ascii="Times New Roman" w:hAnsi="Times New Roman" w:cs="Times New Roman"/>
          <w:sz w:val="28"/>
          <w:szCs w:val="28"/>
        </w:rPr>
      </w:pPr>
    </w:p>
    <w:p w:rsidR="00E318E4" w:rsidRPr="005C1A72" w:rsidRDefault="00E318E4" w:rsidP="00E318E4">
      <w:pPr>
        <w:autoSpaceDE w:val="0"/>
        <w:autoSpaceDN w:val="0"/>
        <w:adjustRightInd w:val="0"/>
        <w:ind w:firstLine="720"/>
        <w:jc w:val="both"/>
        <w:rPr>
          <w:rFonts w:ascii="Times New Roman" w:hAnsi="Times New Roman" w:cs="Times New Roman"/>
          <w:sz w:val="28"/>
          <w:szCs w:val="28"/>
        </w:rPr>
      </w:pPr>
    </w:p>
    <w:p w:rsidR="00E318E4" w:rsidRPr="005C1A72" w:rsidRDefault="00E318E4" w:rsidP="00E318E4">
      <w:pPr>
        <w:pStyle w:val="af"/>
        <w:jc w:val="both"/>
        <w:rPr>
          <w:rFonts w:ascii="Times New Roman" w:hAnsi="Times New Roman"/>
          <w:sz w:val="16"/>
          <w:szCs w:val="16"/>
        </w:rPr>
      </w:pPr>
    </w:p>
    <w:p w:rsidR="00E318E4" w:rsidRPr="005C1A72" w:rsidRDefault="00E318E4" w:rsidP="00E318E4">
      <w:pPr>
        <w:pStyle w:val="ConsPlusTitle"/>
        <w:jc w:val="center"/>
        <w:outlineLvl w:val="0"/>
        <w:rPr>
          <w:rFonts w:ascii="Times New Roman" w:hAnsi="Times New Roman" w:cs="Times New Roman"/>
          <w:sz w:val="28"/>
          <w:szCs w:val="28"/>
        </w:rPr>
      </w:pPr>
      <w:r w:rsidRPr="005C1A72">
        <w:rPr>
          <w:rFonts w:ascii="Times New Roman" w:hAnsi="Times New Roman" w:cs="Times New Roman"/>
          <w:sz w:val="28"/>
          <w:szCs w:val="28"/>
        </w:rPr>
        <w:t xml:space="preserve">АДМИНИСТРАЦИЯ </w:t>
      </w:r>
      <w:r w:rsidR="008263E8" w:rsidRPr="005C1A72">
        <w:rPr>
          <w:rFonts w:ascii="Times New Roman" w:hAnsi="Times New Roman" w:cs="Times New Roman"/>
          <w:sz w:val="28"/>
          <w:szCs w:val="28"/>
        </w:rPr>
        <w:t>СОСНОВСКОГО</w:t>
      </w:r>
      <w:r w:rsidRPr="005C1A72">
        <w:rPr>
          <w:rFonts w:ascii="Times New Roman" w:hAnsi="Times New Roman" w:cs="Times New Roman"/>
          <w:sz w:val="28"/>
          <w:szCs w:val="28"/>
        </w:rPr>
        <w:t xml:space="preserve"> СЕЛЬСОВЕТА </w:t>
      </w:r>
    </w:p>
    <w:p w:rsidR="00E318E4" w:rsidRPr="005C1A72" w:rsidRDefault="00E318E4" w:rsidP="00E318E4">
      <w:pPr>
        <w:pStyle w:val="ConsPlusTitle"/>
        <w:jc w:val="center"/>
        <w:outlineLvl w:val="0"/>
        <w:rPr>
          <w:rFonts w:ascii="Times New Roman" w:hAnsi="Times New Roman" w:cs="Times New Roman"/>
          <w:sz w:val="28"/>
          <w:szCs w:val="28"/>
        </w:rPr>
      </w:pPr>
      <w:r w:rsidRPr="005C1A72">
        <w:rPr>
          <w:rFonts w:ascii="Times New Roman" w:hAnsi="Times New Roman" w:cs="Times New Roman"/>
          <w:sz w:val="28"/>
          <w:szCs w:val="28"/>
        </w:rPr>
        <w:t>БЕССОНОВСКОГО РАЙОНА ПЕНЗЕНСКОЙ ОБЛАСТИ</w:t>
      </w:r>
    </w:p>
    <w:p w:rsidR="00E318E4" w:rsidRPr="005C1A72" w:rsidRDefault="00E318E4" w:rsidP="00E318E4">
      <w:pPr>
        <w:pStyle w:val="ConsPlusTitle"/>
        <w:jc w:val="center"/>
        <w:rPr>
          <w:rFonts w:ascii="Times New Roman" w:hAnsi="Times New Roman" w:cs="Times New Roman"/>
          <w:sz w:val="16"/>
          <w:szCs w:val="16"/>
        </w:rPr>
      </w:pPr>
    </w:p>
    <w:p w:rsidR="00E318E4" w:rsidRPr="005C1A72" w:rsidRDefault="00E318E4" w:rsidP="00E318E4">
      <w:pPr>
        <w:pStyle w:val="ConsPlusTitle"/>
        <w:jc w:val="center"/>
        <w:rPr>
          <w:rFonts w:ascii="Times New Roman" w:hAnsi="Times New Roman" w:cs="Times New Roman"/>
          <w:sz w:val="28"/>
          <w:szCs w:val="28"/>
        </w:rPr>
      </w:pPr>
      <w:r w:rsidRPr="005C1A72">
        <w:rPr>
          <w:rFonts w:ascii="Times New Roman" w:hAnsi="Times New Roman" w:cs="Times New Roman"/>
          <w:sz w:val="28"/>
          <w:szCs w:val="28"/>
        </w:rPr>
        <w:t>ПОСТАНОВЛЕНИЕ</w:t>
      </w:r>
    </w:p>
    <w:p w:rsidR="00E318E4" w:rsidRPr="005C1A72" w:rsidRDefault="00E318E4" w:rsidP="00E318E4">
      <w:pPr>
        <w:pStyle w:val="ConsPlusTitle"/>
        <w:jc w:val="center"/>
        <w:rPr>
          <w:rFonts w:ascii="Times New Roman" w:hAnsi="Times New Roman" w:cs="Times New Roman"/>
          <w:sz w:val="16"/>
          <w:szCs w:val="16"/>
        </w:rPr>
      </w:pPr>
    </w:p>
    <w:p w:rsidR="00E318E4" w:rsidRPr="005C1A72" w:rsidRDefault="008263E8" w:rsidP="00E318E4">
      <w:pPr>
        <w:pStyle w:val="ConsPlusTitle"/>
        <w:jc w:val="center"/>
        <w:rPr>
          <w:rFonts w:ascii="Times New Roman" w:hAnsi="Times New Roman" w:cs="Times New Roman"/>
          <w:sz w:val="28"/>
          <w:szCs w:val="28"/>
          <w:u w:val="single"/>
        </w:rPr>
      </w:pPr>
      <w:r w:rsidRPr="005C1A72">
        <w:rPr>
          <w:rFonts w:ascii="Times New Roman" w:hAnsi="Times New Roman" w:cs="Times New Roman"/>
          <w:b w:val="0"/>
          <w:sz w:val="28"/>
          <w:szCs w:val="28"/>
          <w:u w:val="single"/>
        </w:rPr>
        <w:t xml:space="preserve">От 23.09.2021 </w:t>
      </w:r>
      <w:r w:rsidR="00E318E4" w:rsidRPr="005C1A72">
        <w:rPr>
          <w:rFonts w:ascii="Times New Roman" w:hAnsi="Times New Roman" w:cs="Times New Roman"/>
          <w:b w:val="0"/>
          <w:sz w:val="28"/>
          <w:szCs w:val="28"/>
          <w:u w:val="single"/>
        </w:rPr>
        <w:t xml:space="preserve"> №</w:t>
      </w:r>
      <w:r w:rsidR="00E318E4" w:rsidRPr="005C1A72">
        <w:rPr>
          <w:rFonts w:ascii="Times New Roman" w:hAnsi="Times New Roman" w:cs="Times New Roman"/>
          <w:sz w:val="28"/>
          <w:szCs w:val="28"/>
          <w:u w:val="single"/>
        </w:rPr>
        <w:t xml:space="preserve"> </w:t>
      </w:r>
      <w:r w:rsidRPr="005C1A72">
        <w:rPr>
          <w:rFonts w:ascii="Times New Roman" w:hAnsi="Times New Roman" w:cs="Times New Roman"/>
          <w:sz w:val="28"/>
          <w:szCs w:val="28"/>
          <w:u w:val="single"/>
        </w:rPr>
        <w:t>116</w:t>
      </w:r>
    </w:p>
    <w:p w:rsidR="00E318E4" w:rsidRPr="005C1A72" w:rsidRDefault="00E318E4" w:rsidP="00E318E4">
      <w:pPr>
        <w:pStyle w:val="ConsPlusTitle"/>
        <w:jc w:val="center"/>
        <w:rPr>
          <w:rFonts w:ascii="Times New Roman" w:hAnsi="Times New Roman" w:cs="Times New Roman"/>
          <w:b w:val="0"/>
          <w:sz w:val="28"/>
          <w:szCs w:val="28"/>
        </w:rPr>
      </w:pPr>
      <w:r w:rsidRPr="005C1A72">
        <w:rPr>
          <w:rFonts w:ascii="Times New Roman" w:hAnsi="Times New Roman" w:cs="Times New Roman"/>
          <w:b w:val="0"/>
          <w:sz w:val="28"/>
          <w:szCs w:val="28"/>
        </w:rPr>
        <w:t xml:space="preserve">с. </w:t>
      </w:r>
      <w:r w:rsidR="008263E8" w:rsidRPr="005C1A72">
        <w:rPr>
          <w:rFonts w:ascii="Times New Roman" w:hAnsi="Times New Roman" w:cs="Times New Roman"/>
          <w:b w:val="0"/>
          <w:sz w:val="28"/>
          <w:szCs w:val="28"/>
        </w:rPr>
        <w:t>Сосновка</w:t>
      </w:r>
    </w:p>
    <w:p w:rsidR="00E318E4" w:rsidRPr="005C1A72" w:rsidRDefault="00E318E4" w:rsidP="00E318E4">
      <w:pPr>
        <w:pStyle w:val="ConsPlusTitle"/>
        <w:jc w:val="center"/>
        <w:rPr>
          <w:rFonts w:ascii="Times New Roman" w:hAnsi="Times New Roman" w:cs="Times New Roman"/>
          <w:sz w:val="16"/>
          <w:szCs w:val="16"/>
        </w:rPr>
      </w:pPr>
    </w:p>
    <w:p w:rsidR="005D0651" w:rsidRPr="005C1A72" w:rsidRDefault="005D0651" w:rsidP="00992153">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b/>
          <w:sz w:val="28"/>
          <w:szCs w:val="28"/>
          <w:lang w:eastAsia="ru-RU"/>
        </w:rPr>
        <w:t>Об утверждении административного регламента предоставления</w:t>
      </w:r>
    </w:p>
    <w:p w:rsidR="005D0651" w:rsidRPr="005C1A72" w:rsidRDefault="005D0651" w:rsidP="00992153">
      <w:pPr>
        <w:spacing w:after="0" w:line="240" w:lineRule="auto"/>
        <w:ind w:firstLine="709"/>
        <w:jc w:val="center"/>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b/>
          <w:sz w:val="28"/>
          <w:szCs w:val="28"/>
          <w:lang w:eastAsia="ru-RU"/>
        </w:rPr>
        <w:t>муниципальной услуги «Постановка на учет малоимущих граждан в качестве нуждающихся в жилых помещениях»</w:t>
      </w:r>
    </w:p>
    <w:p w:rsidR="005D0651" w:rsidRPr="005C1A72" w:rsidRDefault="005D0651" w:rsidP="005D0651">
      <w:pPr>
        <w:spacing w:after="0" w:line="240" w:lineRule="auto"/>
        <w:ind w:firstLine="709"/>
        <w:jc w:val="both"/>
        <w:rPr>
          <w:rFonts w:ascii="Times New Roman" w:eastAsia="Times New Roman" w:hAnsi="Times New Roman" w:cs="Times New Roman"/>
          <w:b/>
          <w:sz w:val="16"/>
          <w:szCs w:val="16"/>
          <w:lang w:eastAsia="ru-RU"/>
        </w:rPr>
      </w:pPr>
    </w:p>
    <w:p w:rsidR="005D0651" w:rsidRPr="005C1A72" w:rsidRDefault="005D0651"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position w:val="-2"/>
          <w:sz w:val="28"/>
          <w:szCs w:val="28"/>
          <w:lang w:eastAsia="ar-SA"/>
        </w:rPr>
        <w:t xml:space="preserve">В целях приведения нормативного правового акта в соответствие с Федеральным </w:t>
      </w:r>
      <w:hyperlink r:id="rId7" w:history="1">
        <w:r w:rsidRPr="005C1A72">
          <w:rPr>
            <w:rFonts w:ascii="Times New Roman" w:eastAsia="Calibri" w:hAnsi="Times New Roman" w:cs="Times New Roman"/>
            <w:position w:val="-2"/>
            <w:sz w:val="28"/>
            <w:szCs w:val="28"/>
            <w:lang w:eastAsia="ar-SA"/>
          </w:rPr>
          <w:t>законом</w:t>
        </w:r>
      </w:hyperlink>
      <w:r w:rsidRPr="005C1A72">
        <w:rPr>
          <w:rFonts w:ascii="Times New Roman" w:eastAsia="Times New Roman" w:hAnsi="Times New Roman" w:cs="Times New Roman"/>
          <w:position w:val="-2"/>
          <w:sz w:val="28"/>
          <w:szCs w:val="28"/>
          <w:lang w:eastAsia="ar-SA"/>
        </w:rPr>
        <w:t xml:space="preserve"> от 27.07.2010 № 210-ФЗ «Об организации предоставления государственных и муниципальных услуг», руководствуясь постановлениями администрации </w:t>
      </w:r>
      <w:r w:rsidR="008263E8" w:rsidRPr="005C1A72">
        <w:rPr>
          <w:rFonts w:ascii="Times New Roman" w:eastAsia="Times New Roman" w:hAnsi="Times New Roman" w:cs="Times New Roman"/>
          <w:position w:val="-2"/>
          <w:sz w:val="28"/>
          <w:szCs w:val="28"/>
          <w:lang w:eastAsia="ar-SA"/>
        </w:rPr>
        <w:t>Сосновского</w:t>
      </w:r>
      <w:r w:rsidR="00992153" w:rsidRPr="005C1A7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C1A72">
        <w:rPr>
          <w:rFonts w:ascii="Times New Roman" w:eastAsia="Times New Roman" w:hAnsi="Times New Roman" w:cs="Times New Roman"/>
          <w:position w:val="-2"/>
          <w:sz w:val="28"/>
          <w:szCs w:val="28"/>
          <w:lang w:eastAsia="ar-SA"/>
        </w:rPr>
        <w:t xml:space="preserve"> </w:t>
      </w:r>
      <w:r w:rsidRPr="005C1A72">
        <w:rPr>
          <w:rFonts w:ascii="Times New Roman" w:eastAsia="Times New Roman" w:hAnsi="Times New Roman" w:cs="Times New Roman"/>
          <w:position w:val="-2"/>
          <w:sz w:val="28"/>
          <w:szCs w:val="28"/>
          <w:lang w:eastAsia="ar-SA"/>
        </w:rPr>
        <w:t xml:space="preserve">от </w:t>
      </w:r>
      <w:r w:rsidR="008263E8" w:rsidRPr="005C1A72">
        <w:rPr>
          <w:rFonts w:ascii="Times New Roman" w:eastAsia="Times New Roman" w:hAnsi="Times New Roman" w:cs="Times New Roman"/>
          <w:position w:val="-2"/>
          <w:sz w:val="28"/>
          <w:szCs w:val="28"/>
          <w:lang w:eastAsia="ar-SA"/>
        </w:rPr>
        <w:t>12</w:t>
      </w:r>
      <w:r w:rsidR="00992153" w:rsidRPr="005C1A72">
        <w:rPr>
          <w:rFonts w:ascii="Times New Roman" w:eastAsia="Times New Roman" w:hAnsi="Times New Roman" w:cs="Times New Roman"/>
          <w:position w:val="-2"/>
          <w:sz w:val="28"/>
          <w:szCs w:val="28"/>
          <w:lang w:eastAsia="ar-SA"/>
        </w:rPr>
        <w:t>.02.2019</w:t>
      </w:r>
      <w:r w:rsidRPr="005C1A72">
        <w:rPr>
          <w:rFonts w:ascii="Times New Roman" w:eastAsia="Times New Roman" w:hAnsi="Times New Roman" w:cs="Times New Roman"/>
          <w:position w:val="-2"/>
          <w:sz w:val="28"/>
          <w:szCs w:val="28"/>
          <w:lang w:eastAsia="ar-SA"/>
        </w:rPr>
        <w:t xml:space="preserve"> № </w:t>
      </w:r>
      <w:r w:rsidR="008263E8" w:rsidRPr="005C1A72">
        <w:rPr>
          <w:rFonts w:ascii="Times New Roman" w:eastAsia="Times New Roman" w:hAnsi="Times New Roman" w:cs="Times New Roman"/>
          <w:position w:val="-2"/>
          <w:sz w:val="28"/>
          <w:szCs w:val="28"/>
          <w:lang w:eastAsia="ar-SA"/>
        </w:rPr>
        <w:t>18</w:t>
      </w:r>
      <w:r w:rsidRPr="005C1A72">
        <w:rPr>
          <w:rFonts w:ascii="Times New Roman" w:eastAsia="Times New Roman" w:hAnsi="Times New Roman" w:cs="Times New Roman"/>
          <w:position w:val="-2"/>
          <w:sz w:val="28"/>
          <w:szCs w:val="28"/>
          <w:lang w:eastAsia="ar-SA"/>
        </w:rPr>
        <w:t xml:space="preserve"> «</w:t>
      </w:r>
      <w:r w:rsidR="00992153" w:rsidRPr="005C1A72">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8263E8" w:rsidRPr="005C1A72">
        <w:rPr>
          <w:rFonts w:ascii="Times New Roman" w:eastAsia="Times New Roman" w:hAnsi="Times New Roman" w:cs="Times New Roman"/>
          <w:position w:val="-2"/>
          <w:sz w:val="28"/>
          <w:szCs w:val="28"/>
          <w:lang w:eastAsia="ar-SA"/>
        </w:rPr>
        <w:t>Сосновского</w:t>
      </w:r>
      <w:r w:rsidR="00992153" w:rsidRPr="005C1A7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5C1A72">
        <w:rPr>
          <w:rFonts w:ascii="Times New Roman" w:eastAsia="Times New Roman" w:hAnsi="Times New Roman" w:cs="Times New Roman"/>
          <w:position w:val="-2"/>
          <w:sz w:val="28"/>
          <w:szCs w:val="28"/>
          <w:lang w:eastAsia="ar-SA"/>
        </w:rPr>
        <w:t xml:space="preserve">», от </w:t>
      </w:r>
      <w:r w:rsidR="002F4B47" w:rsidRPr="005C1A72">
        <w:rPr>
          <w:rFonts w:ascii="Times New Roman" w:eastAsia="Times New Roman" w:hAnsi="Times New Roman" w:cs="Times New Roman"/>
          <w:position w:val="-2"/>
          <w:sz w:val="28"/>
          <w:szCs w:val="28"/>
          <w:lang w:eastAsia="ar-SA"/>
        </w:rPr>
        <w:t>30.11.2020</w:t>
      </w:r>
      <w:r w:rsidRPr="005C1A72">
        <w:rPr>
          <w:rFonts w:ascii="Times New Roman" w:eastAsia="Times New Roman" w:hAnsi="Times New Roman" w:cs="Times New Roman"/>
          <w:position w:val="-2"/>
          <w:sz w:val="28"/>
          <w:szCs w:val="28"/>
          <w:lang w:eastAsia="ar-SA"/>
        </w:rPr>
        <w:t xml:space="preserve"> № </w:t>
      </w:r>
      <w:r w:rsidR="008263E8" w:rsidRPr="005C1A72">
        <w:rPr>
          <w:rFonts w:ascii="Times New Roman" w:eastAsia="Times New Roman" w:hAnsi="Times New Roman" w:cs="Times New Roman"/>
          <w:position w:val="-2"/>
          <w:sz w:val="28"/>
          <w:szCs w:val="28"/>
          <w:lang w:eastAsia="ar-SA"/>
        </w:rPr>
        <w:t>154</w:t>
      </w:r>
      <w:r w:rsidRPr="005C1A72">
        <w:rPr>
          <w:rFonts w:ascii="Times New Roman" w:eastAsia="Times New Roman" w:hAnsi="Times New Roman" w:cs="Times New Roman"/>
          <w:position w:val="-2"/>
          <w:sz w:val="28"/>
          <w:szCs w:val="28"/>
          <w:lang w:eastAsia="ar-SA"/>
        </w:rPr>
        <w:t xml:space="preserve"> «</w:t>
      </w:r>
      <w:r w:rsidR="002F4B47" w:rsidRPr="005C1A72">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8263E8" w:rsidRPr="005C1A72">
        <w:rPr>
          <w:rFonts w:ascii="Times New Roman" w:eastAsia="Times New Roman" w:hAnsi="Times New Roman" w:cs="Times New Roman"/>
          <w:position w:val="-2"/>
          <w:sz w:val="28"/>
          <w:szCs w:val="28"/>
          <w:lang w:eastAsia="ar-SA"/>
        </w:rPr>
        <w:t>Сосновского</w:t>
      </w:r>
      <w:r w:rsidR="002F4B47" w:rsidRPr="005C1A7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5C1A72">
        <w:rPr>
          <w:rFonts w:ascii="Times New Roman" w:eastAsia="Times New Roman" w:hAnsi="Times New Roman" w:cs="Times New Roman"/>
          <w:position w:val="-2"/>
          <w:sz w:val="28"/>
          <w:szCs w:val="28"/>
          <w:lang w:eastAsia="ar-SA"/>
        </w:rPr>
        <w:t>», Устав</w:t>
      </w:r>
      <w:r w:rsidR="002F4B47" w:rsidRPr="005C1A72">
        <w:rPr>
          <w:rFonts w:ascii="Times New Roman" w:eastAsia="Times New Roman" w:hAnsi="Times New Roman" w:cs="Times New Roman"/>
          <w:position w:val="-2"/>
          <w:sz w:val="28"/>
          <w:szCs w:val="28"/>
          <w:lang w:eastAsia="ar-SA"/>
        </w:rPr>
        <w:t>ом</w:t>
      </w:r>
      <w:r w:rsidR="008263E8" w:rsidRPr="005C1A72">
        <w:rPr>
          <w:rFonts w:ascii="Times New Roman" w:eastAsia="Times New Roman" w:hAnsi="Times New Roman" w:cs="Times New Roman"/>
          <w:position w:val="-2"/>
          <w:sz w:val="28"/>
          <w:szCs w:val="28"/>
          <w:lang w:eastAsia="ar-SA"/>
        </w:rPr>
        <w:t xml:space="preserve"> Сосновского</w:t>
      </w:r>
      <w:r w:rsidR="002F4B47" w:rsidRPr="005C1A72">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Pr="005C1A72">
        <w:rPr>
          <w:rFonts w:ascii="Times New Roman" w:eastAsia="Times New Roman" w:hAnsi="Times New Roman" w:cs="Times New Roman"/>
          <w:bCs/>
          <w:sz w:val="28"/>
          <w:szCs w:val="28"/>
          <w:lang w:eastAsia="ru-RU"/>
        </w:rPr>
        <w:t xml:space="preserve">администрация </w:t>
      </w:r>
      <w:r w:rsidR="008263E8" w:rsidRPr="005C1A72">
        <w:rPr>
          <w:rFonts w:ascii="Times New Roman" w:eastAsia="Times New Roman" w:hAnsi="Times New Roman" w:cs="Times New Roman"/>
          <w:bCs/>
          <w:sz w:val="28"/>
          <w:szCs w:val="28"/>
          <w:lang w:eastAsia="ru-RU"/>
        </w:rPr>
        <w:t>Сосновского</w:t>
      </w:r>
      <w:r w:rsidR="002F4B47" w:rsidRPr="005C1A72">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8263E8" w:rsidRPr="005C1A72">
        <w:rPr>
          <w:rFonts w:ascii="Times New Roman" w:eastAsia="Times New Roman" w:hAnsi="Times New Roman" w:cs="Times New Roman"/>
          <w:bCs/>
          <w:sz w:val="28"/>
          <w:szCs w:val="28"/>
          <w:lang w:eastAsia="ru-RU"/>
        </w:rPr>
        <w:t xml:space="preserve"> </w:t>
      </w:r>
      <w:r w:rsidRPr="005C1A72">
        <w:rPr>
          <w:rFonts w:ascii="Times New Roman" w:eastAsia="Times New Roman" w:hAnsi="Times New Roman" w:cs="Times New Roman"/>
          <w:b/>
          <w:bCs/>
          <w:sz w:val="28"/>
          <w:szCs w:val="28"/>
          <w:lang w:eastAsia="ru-RU"/>
        </w:rPr>
        <w:t>п</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о</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с</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т</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а</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н</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о</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в</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л</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я</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е</w:t>
      </w:r>
      <w:r w:rsidR="008263E8" w:rsidRPr="005C1A72">
        <w:rPr>
          <w:rFonts w:ascii="Times New Roman" w:eastAsia="Times New Roman" w:hAnsi="Times New Roman" w:cs="Times New Roman"/>
          <w:b/>
          <w:bCs/>
          <w:sz w:val="28"/>
          <w:szCs w:val="28"/>
          <w:lang w:eastAsia="ru-RU"/>
        </w:rPr>
        <w:t xml:space="preserve"> </w:t>
      </w:r>
      <w:r w:rsidRPr="005C1A72">
        <w:rPr>
          <w:rFonts w:ascii="Times New Roman" w:eastAsia="Times New Roman" w:hAnsi="Times New Roman" w:cs="Times New Roman"/>
          <w:b/>
          <w:bCs/>
          <w:sz w:val="28"/>
          <w:szCs w:val="28"/>
          <w:lang w:eastAsia="ru-RU"/>
        </w:rPr>
        <w:t>т</w:t>
      </w:r>
      <w:r w:rsidRPr="005C1A72">
        <w:rPr>
          <w:rFonts w:ascii="Times New Roman" w:eastAsia="Times New Roman" w:hAnsi="Times New Roman" w:cs="Times New Roman"/>
          <w:bCs/>
          <w:sz w:val="28"/>
          <w:szCs w:val="28"/>
          <w:lang w:eastAsia="ru-RU"/>
        </w:rPr>
        <w:t>:</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1. Утвердить прилагаемый административный </w:t>
      </w:r>
      <w:hyperlink r:id="rId8" w:anchor="P31" w:history="1">
        <w:r w:rsidRPr="005C1A72">
          <w:rPr>
            <w:rFonts w:ascii="Times New Roman" w:eastAsia="Times New Roman" w:hAnsi="Times New Roman" w:cs="Times New Roman"/>
            <w:sz w:val="28"/>
            <w:szCs w:val="28"/>
            <w:lang w:eastAsia="ru-RU"/>
          </w:rPr>
          <w:t>регламент</w:t>
        </w:r>
      </w:hyperlink>
      <w:r w:rsidRPr="005C1A72">
        <w:rPr>
          <w:rFonts w:ascii="Times New Roman" w:eastAsia="Times New Roman" w:hAnsi="Times New Roman" w:cs="Times New Roman"/>
          <w:sz w:val="28"/>
          <w:szCs w:val="28"/>
          <w:lang w:eastAsia="ru-RU"/>
        </w:rPr>
        <w:t xml:space="preserve"> предоставления муниципальной услуги «Постановка на учет малоимущих граждан в качестве нуждающихся в жилых помещениях» (далее - Административный регламент). </w:t>
      </w:r>
    </w:p>
    <w:p w:rsidR="002F4B47" w:rsidRPr="005C1A72" w:rsidRDefault="005D0651" w:rsidP="005D0651">
      <w:pPr>
        <w:widowControl w:val="0"/>
        <w:autoSpaceDE w:val="0"/>
        <w:autoSpaceDN w:val="0"/>
        <w:spacing w:after="0" w:line="240" w:lineRule="auto"/>
        <w:ind w:right="142" w:firstLine="709"/>
        <w:jc w:val="both"/>
        <w:rPr>
          <w:rFonts w:ascii="Times New Roman" w:eastAsia="Calibri" w:hAnsi="Times New Roman" w:cs="Times New Roman"/>
          <w:sz w:val="28"/>
          <w:szCs w:val="28"/>
          <w:lang w:eastAsia="ru-RU"/>
        </w:rPr>
      </w:pPr>
      <w:r w:rsidRPr="005C1A72">
        <w:rPr>
          <w:rFonts w:ascii="Times New Roman" w:eastAsia="Calibri" w:hAnsi="Times New Roman" w:cs="Times New Roman"/>
          <w:sz w:val="28"/>
          <w:szCs w:val="28"/>
          <w:lang w:eastAsia="ru-RU"/>
        </w:rPr>
        <w:t xml:space="preserve">2. </w:t>
      </w:r>
      <w:r w:rsidR="002F4B47" w:rsidRPr="005C1A72">
        <w:rPr>
          <w:rFonts w:ascii="Times New Roman" w:eastAsia="Calibri" w:hAnsi="Times New Roman" w:cs="Times New Roman"/>
          <w:sz w:val="28"/>
          <w:szCs w:val="28"/>
          <w:lang w:eastAsia="ru-RU"/>
        </w:rPr>
        <w:t xml:space="preserve">Признать утратившим силу постановление администрации </w:t>
      </w:r>
      <w:r w:rsidR="008263E8" w:rsidRPr="005C1A72">
        <w:rPr>
          <w:rFonts w:ascii="Times New Roman" w:eastAsia="Calibri" w:hAnsi="Times New Roman" w:cs="Times New Roman"/>
          <w:sz w:val="28"/>
          <w:szCs w:val="28"/>
          <w:lang w:eastAsia="ru-RU"/>
        </w:rPr>
        <w:t>Сосновского</w:t>
      </w:r>
      <w:r w:rsidR="002F4B47" w:rsidRPr="005C1A72">
        <w:rPr>
          <w:rFonts w:ascii="Times New Roman" w:eastAsia="Calibri" w:hAnsi="Times New Roman" w:cs="Times New Roman"/>
          <w:sz w:val="28"/>
          <w:szCs w:val="28"/>
          <w:lang w:eastAsia="ru-RU"/>
        </w:rPr>
        <w:t xml:space="preserve"> сельсовета Бессоновского района Пенз</w:t>
      </w:r>
      <w:r w:rsidR="008263E8" w:rsidRPr="005C1A72">
        <w:rPr>
          <w:rFonts w:ascii="Times New Roman" w:eastAsia="Calibri" w:hAnsi="Times New Roman" w:cs="Times New Roman"/>
          <w:sz w:val="28"/>
          <w:szCs w:val="28"/>
          <w:lang w:eastAsia="ru-RU"/>
        </w:rPr>
        <w:t>енской области от 11.04.2019 № 67/1</w:t>
      </w:r>
      <w:r w:rsidR="002F4B47" w:rsidRPr="005C1A72">
        <w:rPr>
          <w:rFonts w:ascii="Times New Roman" w:eastAsia="Calibri" w:hAnsi="Times New Roman" w:cs="Times New Roman"/>
          <w:sz w:val="28"/>
          <w:szCs w:val="28"/>
          <w:lang w:eastAsia="ru-RU"/>
        </w:rPr>
        <w:t xml:space="preserve"> «Об утверждении административного регламента по предоставлению муниципальной услуги «Постановка на учет малоимущих граждан в качестве нуждающихся в жилых помещениях».</w:t>
      </w:r>
    </w:p>
    <w:p w:rsidR="005D0651" w:rsidRPr="005C1A7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 </w:t>
      </w:r>
      <w:r w:rsidR="005D0651" w:rsidRPr="005C1A72">
        <w:rPr>
          <w:rFonts w:ascii="Times New Roman" w:eastAsia="Times New Roman" w:hAnsi="Times New Roman" w:cs="Times New Roman"/>
          <w:sz w:val="28"/>
          <w:szCs w:val="28"/>
          <w:lang w:eastAsia="ru-RU"/>
        </w:rPr>
        <w:t xml:space="preserve">Опубликовать настоящее постановление в </w:t>
      </w:r>
      <w:r w:rsidRPr="005C1A72">
        <w:rPr>
          <w:rFonts w:ascii="Times New Roman" w:eastAsia="Times New Roman" w:hAnsi="Times New Roman" w:cs="Times New Roman"/>
          <w:sz w:val="28"/>
          <w:szCs w:val="28"/>
          <w:lang w:eastAsia="ru-RU"/>
        </w:rPr>
        <w:t>информационном бюллетене «Сельские ведомости»</w:t>
      </w:r>
      <w:r w:rsidR="005D0651" w:rsidRPr="005C1A72">
        <w:rPr>
          <w:rFonts w:ascii="Times New Roman" w:eastAsia="Times New Roman" w:hAnsi="Times New Roman" w:cs="Times New Roman"/>
          <w:sz w:val="28"/>
          <w:szCs w:val="28"/>
          <w:lang w:eastAsia="ru-RU"/>
        </w:rPr>
        <w:t xml:space="preserve"> и на официальном сайте администрации </w:t>
      </w:r>
      <w:r w:rsidR="008263E8" w:rsidRPr="005C1A72">
        <w:rPr>
          <w:rFonts w:ascii="Times New Roman" w:eastAsia="Times New Roman" w:hAnsi="Times New Roman" w:cs="Times New Roman"/>
          <w:sz w:val="28"/>
          <w:szCs w:val="28"/>
          <w:lang w:eastAsia="ru-RU"/>
        </w:rPr>
        <w:t>Сосновского</w:t>
      </w:r>
      <w:r w:rsidRPr="005C1A72">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5C1A72">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5C1A7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4</w:t>
      </w:r>
      <w:r w:rsidR="005D0651" w:rsidRPr="005C1A72">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5C1A72" w:rsidRDefault="002F4B47"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5</w:t>
      </w:r>
      <w:r w:rsidR="005D0651" w:rsidRPr="005C1A72">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Pr="005C1A72">
        <w:rPr>
          <w:rFonts w:ascii="Times New Roman" w:eastAsia="Times New Roman" w:hAnsi="Times New Roman" w:cs="Times New Roman"/>
          <w:sz w:val="28"/>
          <w:szCs w:val="28"/>
          <w:lang w:eastAsia="ru-RU"/>
        </w:rPr>
        <w:t xml:space="preserve">главу администрации </w:t>
      </w:r>
      <w:r w:rsidR="008263E8" w:rsidRPr="005C1A72">
        <w:rPr>
          <w:rFonts w:ascii="Times New Roman" w:eastAsia="Times New Roman" w:hAnsi="Times New Roman" w:cs="Times New Roman"/>
          <w:sz w:val="28"/>
          <w:szCs w:val="28"/>
          <w:lang w:eastAsia="ru-RU"/>
        </w:rPr>
        <w:t>Сосновского</w:t>
      </w:r>
      <w:r w:rsidRPr="005C1A72">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5C1A72">
        <w:rPr>
          <w:rFonts w:ascii="Times New Roman" w:eastAsia="Times New Roman" w:hAnsi="Times New Roman" w:cs="Times New Roman"/>
          <w:sz w:val="28"/>
          <w:szCs w:val="28"/>
          <w:lang w:eastAsia="ru-RU"/>
        </w:rPr>
        <w:t>.</w:t>
      </w:r>
    </w:p>
    <w:p w:rsidR="005D0651" w:rsidRPr="005C1A72"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5C1A72"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5C1A72">
        <w:rPr>
          <w:rFonts w:ascii="Times New Roman" w:eastAsia="Calibri" w:hAnsi="Times New Roman" w:cs="Times New Roman"/>
          <w:sz w:val="28"/>
          <w:szCs w:val="28"/>
          <w:lang w:eastAsia="ar-SA"/>
        </w:rPr>
        <w:t>Глава администрации</w:t>
      </w:r>
      <w:r w:rsidRPr="005C1A72">
        <w:rPr>
          <w:rFonts w:ascii="Times New Roman" w:eastAsia="Calibri" w:hAnsi="Times New Roman" w:cs="Times New Roman"/>
          <w:sz w:val="28"/>
          <w:szCs w:val="28"/>
          <w:lang w:eastAsia="ar-SA"/>
        </w:rPr>
        <w:tab/>
      </w:r>
    </w:p>
    <w:p w:rsidR="005D0651" w:rsidRPr="005C1A72" w:rsidRDefault="008263E8"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5C1A72">
        <w:rPr>
          <w:rFonts w:ascii="Times New Roman" w:eastAsia="Times New Roman" w:hAnsi="Times New Roman" w:cs="Times New Roman"/>
          <w:bCs/>
          <w:sz w:val="28"/>
          <w:szCs w:val="28"/>
          <w:lang w:eastAsia="ru-RU"/>
        </w:rPr>
        <w:t>Сосновского</w:t>
      </w:r>
      <w:r w:rsidR="002F4B47" w:rsidRPr="005C1A72">
        <w:rPr>
          <w:rFonts w:ascii="Times New Roman" w:eastAsia="Times New Roman" w:hAnsi="Times New Roman" w:cs="Times New Roman"/>
          <w:bCs/>
          <w:sz w:val="28"/>
          <w:szCs w:val="28"/>
          <w:lang w:eastAsia="ru-RU"/>
        </w:rPr>
        <w:t xml:space="preserve"> сельсовета      </w:t>
      </w:r>
      <w:r w:rsidR="00022213" w:rsidRPr="005C1A72">
        <w:rPr>
          <w:rFonts w:ascii="Times New Roman" w:eastAsia="Times New Roman" w:hAnsi="Times New Roman" w:cs="Times New Roman"/>
          <w:bCs/>
          <w:sz w:val="28"/>
          <w:szCs w:val="28"/>
          <w:lang w:eastAsia="ru-RU"/>
        </w:rPr>
        <w:t xml:space="preserve"> </w:t>
      </w:r>
      <w:r w:rsidRPr="005C1A72">
        <w:rPr>
          <w:rFonts w:ascii="Times New Roman" w:eastAsia="Times New Roman" w:hAnsi="Times New Roman" w:cs="Times New Roman"/>
          <w:bCs/>
          <w:sz w:val="28"/>
          <w:szCs w:val="28"/>
          <w:lang w:eastAsia="ru-RU"/>
        </w:rPr>
        <w:t xml:space="preserve">                                                </w:t>
      </w:r>
      <w:r w:rsidR="00022213" w:rsidRPr="005C1A72">
        <w:rPr>
          <w:rFonts w:ascii="Times New Roman" w:eastAsia="Times New Roman" w:hAnsi="Times New Roman" w:cs="Times New Roman"/>
          <w:bCs/>
          <w:sz w:val="28"/>
          <w:szCs w:val="28"/>
          <w:lang w:eastAsia="ru-RU"/>
        </w:rPr>
        <w:t xml:space="preserve">  </w:t>
      </w:r>
      <w:r w:rsidRPr="005C1A72">
        <w:rPr>
          <w:rFonts w:ascii="Times New Roman" w:eastAsia="Times New Roman" w:hAnsi="Times New Roman" w:cs="Times New Roman"/>
          <w:bCs/>
          <w:sz w:val="28"/>
          <w:szCs w:val="28"/>
          <w:lang w:eastAsia="ru-RU"/>
        </w:rPr>
        <w:t>С.И. Терешкин</w:t>
      </w:r>
    </w:p>
    <w:p w:rsidR="005D0651" w:rsidRPr="005C1A72"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5D0651" w:rsidRPr="005C1A72"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0"/>
          <w:szCs w:val="20"/>
          <w:lang w:eastAsia="ru-RU"/>
        </w:rPr>
      </w:pPr>
      <w:r w:rsidRPr="005C1A72">
        <w:rPr>
          <w:rFonts w:ascii="Times New Roman" w:eastAsia="Times New Roman" w:hAnsi="Times New Roman" w:cs="Times New Roman"/>
          <w:sz w:val="20"/>
          <w:szCs w:val="20"/>
          <w:lang w:eastAsia="ru-RU"/>
        </w:rPr>
        <w:lastRenderedPageBreak/>
        <w:t>Утвержден</w:t>
      </w:r>
    </w:p>
    <w:p w:rsidR="005D0651" w:rsidRPr="005C1A72"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0"/>
          <w:szCs w:val="20"/>
          <w:lang w:eastAsia="ru-RU"/>
        </w:rPr>
      </w:pPr>
      <w:r w:rsidRPr="005C1A72">
        <w:rPr>
          <w:rFonts w:ascii="Times New Roman" w:eastAsia="Times New Roman" w:hAnsi="Times New Roman" w:cs="Times New Roman"/>
          <w:sz w:val="20"/>
          <w:szCs w:val="20"/>
          <w:lang w:eastAsia="ru-RU"/>
        </w:rPr>
        <w:t>постановлением администрации</w:t>
      </w:r>
    </w:p>
    <w:p w:rsidR="005D0651" w:rsidRPr="005C1A72" w:rsidRDefault="008263E8"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0"/>
          <w:szCs w:val="20"/>
          <w:lang w:eastAsia="ru-RU"/>
        </w:rPr>
      </w:pPr>
      <w:r w:rsidRPr="005C1A72">
        <w:rPr>
          <w:rFonts w:ascii="Times New Roman" w:eastAsia="Times New Roman" w:hAnsi="Times New Roman" w:cs="Times New Roman"/>
          <w:bCs/>
          <w:sz w:val="20"/>
          <w:szCs w:val="20"/>
          <w:lang w:eastAsia="ru-RU"/>
        </w:rPr>
        <w:t>Сосновского</w:t>
      </w:r>
      <w:r w:rsidR="00FA573D" w:rsidRPr="005C1A72">
        <w:rPr>
          <w:rFonts w:ascii="Times New Roman" w:eastAsia="Times New Roman" w:hAnsi="Times New Roman" w:cs="Times New Roman"/>
          <w:bCs/>
          <w:sz w:val="20"/>
          <w:szCs w:val="20"/>
          <w:lang w:eastAsia="ru-RU"/>
        </w:rPr>
        <w:t xml:space="preserve"> сельсовета Бессоновского района</w:t>
      </w:r>
    </w:p>
    <w:p w:rsidR="00FA573D" w:rsidRPr="005C1A72"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0"/>
          <w:szCs w:val="20"/>
          <w:lang w:eastAsia="ru-RU"/>
        </w:rPr>
      </w:pPr>
      <w:r w:rsidRPr="005C1A72">
        <w:rPr>
          <w:rFonts w:ascii="Times New Roman" w:eastAsia="Times New Roman" w:hAnsi="Times New Roman" w:cs="Times New Roman"/>
          <w:bCs/>
          <w:sz w:val="20"/>
          <w:szCs w:val="20"/>
          <w:lang w:eastAsia="ru-RU"/>
        </w:rPr>
        <w:t>Пензенской области</w:t>
      </w:r>
    </w:p>
    <w:p w:rsidR="005D0651" w:rsidRPr="005C1A72" w:rsidRDefault="008263E8"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0"/>
          <w:szCs w:val="20"/>
          <w:lang w:eastAsia="ru-RU"/>
        </w:rPr>
      </w:pPr>
      <w:r w:rsidRPr="005C1A72">
        <w:rPr>
          <w:rFonts w:ascii="Times New Roman" w:eastAsia="Times New Roman" w:hAnsi="Times New Roman" w:cs="Times New Roman"/>
          <w:sz w:val="20"/>
          <w:szCs w:val="20"/>
          <w:lang w:eastAsia="ru-RU"/>
        </w:rPr>
        <w:t>о</w:t>
      </w:r>
      <w:r w:rsidR="005D0651" w:rsidRPr="005C1A72">
        <w:rPr>
          <w:rFonts w:ascii="Times New Roman" w:eastAsia="Times New Roman" w:hAnsi="Times New Roman" w:cs="Times New Roman"/>
          <w:sz w:val="20"/>
          <w:szCs w:val="20"/>
          <w:lang w:eastAsia="ru-RU"/>
        </w:rPr>
        <w:t>т</w:t>
      </w:r>
      <w:r w:rsidRPr="005C1A72">
        <w:rPr>
          <w:rFonts w:ascii="Times New Roman" w:eastAsia="Times New Roman" w:hAnsi="Times New Roman" w:cs="Times New Roman"/>
          <w:sz w:val="20"/>
          <w:szCs w:val="20"/>
          <w:lang w:eastAsia="ru-RU"/>
        </w:rPr>
        <w:t xml:space="preserve"> 23.09.2021</w:t>
      </w:r>
      <w:r w:rsidR="005D0651" w:rsidRPr="005C1A72">
        <w:rPr>
          <w:rFonts w:ascii="Times New Roman" w:eastAsia="Times New Roman" w:hAnsi="Times New Roman" w:cs="Times New Roman"/>
          <w:sz w:val="20"/>
          <w:szCs w:val="20"/>
          <w:lang w:eastAsia="ru-RU"/>
        </w:rPr>
        <w:t xml:space="preserve"> № </w:t>
      </w:r>
      <w:r w:rsidRPr="005C1A72">
        <w:rPr>
          <w:rFonts w:ascii="Times New Roman" w:eastAsia="Times New Roman" w:hAnsi="Times New Roman" w:cs="Times New Roman"/>
          <w:sz w:val="20"/>
          <w:szCs w:val="20"/>
          <w:lang w:eastAsia="ru-RU"/>
        </w:rPr>
        <w:t>116</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0" w:name="P31"/>
      <w:bookmarkEnd w:id="0"/>
      <w:r w:rsidRPr="005C1A72">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«ПОСТАНОВКА НА УЧЕТ МАЛОИМУЩИХ ГРАЖДАН В КАЧЕСТВЕ НУЖДАЮЩИХСЯ В ЖИЛЫХ ПОМЕЩЕНИЯХ»</w:t>
      </w:r>
    </w:p>
    <w:p w:rsidR="005D0651" w:rsidRPr="005C1A72" w:rsidRDefault="005D0651" w:rsidP="005D0651">
      <w:pPr>
        <w:widowControl w:val="0"/>
        <w:autoSpaceDE w:val="0"/>
        <w:autoSpaceDN w:val="0"/>
        <w:spacing w:after="0" w:line="240" w:lineRule="auto"/>
        <w:ind w:firstLine="709"/>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I. Общие положения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Предмет регулирования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1.1. Административный регламент устанавливает порядок и стандарт предоставления муниципальной услуги «Постановка на учет малоимущих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8263E8" w:rsidRPr="005C1A72">
        <w:rPr>
          <w:rFonts w:ascii="Times New Roman" w:eastAsia="Times New Roman" w:hAnsi="Times New Roman" w:cs="Times New Roman"/>
          <w:sz w:val="28"/>
          <w:szCs w:val="28"/>
          <w:lang w:eastAsia="ru-RU"/>
        </w:rPr>
        <w:t>Сосновского</w:t>
      </w:r>
      <w:r w:rsidR="00FA573D" w:rsidRPr="005C1A72">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Pr="005C1A72">
        <w:rPr>
          <w:rFonts w:ascii="Times New Roman" w:eastAsia="Times New Roman" w:hAnsi="Times New Roman" w:cs="Times New Roman"/>
          <w:sz w:val="28"/>
          <w:szCs w:val="28"/>
          <w:lang w:eastAsia="ru-RU"/>
        </w:rPr>
        <w:t>(далее - Администрация) при предоставлении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Круг заявителей</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Предоставление муниципальной услуги недееспособным гражданам осуществляется на основании заявления, поданного их </w:t>
      </w:r>
      <w:hyperlink r:id="rId9" w:history="1">
        <w:r w:rsidRPr="005C1A72">
          <w:rPr>
            <w:rFonts w:ascii="Times New Roman" w:eastAsia="Times New Roman" w:hAnsi="Times New Roman" w:cs="Times New Roman"/>
            <w:sz w:val="28"/>
            <w:szCs w:val="28"/>
            <w:lang w:eastAsia="ru-RU"/>
          </w:rPr>
          <w:t>законными представителями</w:t>
        </w:r>
      </w:hyperlink>
      <w:r w:rsidRPr="005C1A72">
        <w:rPr>
          <w:rFonts w:ascii="Times New Roman" w:eastAsia="Times New Roman" w:hAnsi="Times New Roman" w:cs="Times New Roman"/>
          <w:sz w:val="28"/>
          <w:szCs w:val="28"/>
          <w:lang w:eastAsia="ru-RU"/>
        </w:rPr>
        <w:t>.</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bookmarkStart w:id="1" w:name="_Hlk27814754"/>
      <w:r w:rsidRPr="005C1A72">
        <w:rPr>
          <w:rFonts w:ascii="Times New Roman" w:eastAsia="Times New Roman" w:hAnsi="Times New Roman" w:cs="Times New Roman"/>
          <w:b/>
          <w:bCs/>
          <w:sz w:val="28"/>
          <w:szCs w:val="28"/>
          <w:lang w:eastAsia="ru-RU"/>
        </w:rPr>
        <w:t>Требования к порядку информирования</w:t>
      </w:r>
    </w:p>
    <w:p w:rsidR="005D0651" w:rsidRPr="005C1A72"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о предоставлении муниципальной услуги</w:t>
      </w:r>
    </w:p>
    <w:bookmarkEnd w:id="1"/>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1.3.1. Лично;</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1.3.3. Посредством использования телефонной, почтовой связи, а также электронной почты;</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0" w:history="1">
        <w:r w:rsidR="008263E8" w:rsidRPr="005C1A72">
          <w:rPr>
            <w:rStyle w:val="ad"/>
            <w:rFonts w:ascii="Times New Roman" w:eastAsia="Times New Roman" w:hAnsi="Times New Roman" w:cs="Times New Roman"/>
            <w:color w:val="auto"/>
            <w:sz w:val="28"/>
            <w:szCs w:val="28"/>
            <w:lang w:eastAsia="ru-RU"/>
          </w:rPr>
          <w:t>http://sosnovsky.bessonovka.pnzreg.ru</w:t>
        </w:r>
      </w:hyperlink>
      <w:r w:rsidR="008263E8" w:rsidRPr="005C1A72">
        <w:rPr>
          <w:rFonts w:ascii="Times New Roman" w:eastAsia="Times New Roman" w:hAnsi="Times New Roman" w:cs="Times New Roman"/>
          <w:sz w:val="28"/>
          <w:szCs w:val="28"/>
          <w:lang w:eastAsia="ru-RU"/>
        </w:rPr>
        <w:t xml:space="preserve"> </w:t>
      </w:r>
      <w:r w:rsidRPr="005C1A72">
        <w:rPr>
          <w:rFonts w:ascii="Times New Roman" w:eastAsia="Times New Roman" w:hAnsi="Times New Roman" w:cs="Times New Roman"/>
          <w:sz w:val="28"/>
          <w:szCs w:val="28"/>
          <w:lang w:eastAsia="ru-RU"/>
        </w:rPr>
        <w:t xml:space="preserve">(далее - официальный сайт Администрации), в </w:t>
      </w:r>
      <w:r w:rsidRPr="005C1A72">
        <w:rPr>
          <w:rFonts w:ascii="Times New Roman" w:eastAsia="Times New Roman" w:hAnsi="Times New Roman" w:cs="Times New Roman"/>
          <w:sz w:val="28"/>
          <w:szCs w:val="28"/>
          <w:lang w:eastAsia="ru-RU"/>
        </w:rPr>
        <w:lastRenderedPageBreak/>
        <w:t>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при личном обращении заявителя;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по письменным обращениям.</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по телефону.</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Индивидуальное устное консультирование каждого заявителя, в том числе обратившегося по телефону, осуществляется не более 10 (десяти) минут.</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1 (один) день со дня регистрации обращения, поступившего в форме электронного документа.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Ответы на вопросы, не предусмотренные пунктом 1.5 Административного регламента, направляются на электронный адрес заявителя в срок, не превышающий 2 (двух) дней со дня регистрации обращения, поступившего в форме электронного документа;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1.5. Информация по вопросам предоставления муниципальной услуги включает в себя следующие сведения: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lastRenderedPageBreak/>
        <w:t>2) круг заявителей, которым предоставляется муниципальная услуга;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4) срок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5) порядок и способы подачи документов, представляемых заявителем для получения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A573D" w:rsidRPr="005C1A72">
        <w:rPr>
          <w:rFonts w:ascii="Times New Roman" w:eastAsia="Times New Roman" w:hAnsi="Times New Roman" w:cs="Times New Roman"/>
          <w:sz w:val="28"/>
          <w:szCs w:val="28"/>
          <w:lang w:eastAsia="ru-RU"/>
        </w:rPr>
        <w:t xml:space="preserve">администрации </w:t>
      </w:r>
      <w:r w:rsidR="008263E8" w:rsidRPr="005C1A72">
        <w:rPr>
          <w:rFonts w:ascii="Times New Roman" w:eastAsia="Times New Roman" w:hAnsi="Times New Roman" w:cs="Times New Roman"/>
          <w:sz w:val="28"/>
          <w:szCs w:val="28"/>
          <w:lang w:eastAsia="ru-RU"/>
        </w:rPr>
        <w:t>Сосновского</w:t>
      </w:r>
      <w:r w:rsidR="00FA573D" w:rsidRPr="005C1A72">
        <w:rPr>
          <w:rFonts w:ascii="Times New Roman" w:eastAsia="Times New Roman" w:hAnsi="Times New Roman" w:cs="Times New Roman"/>
          <w:sz w:val="28"/>
          <w:szCs w:val="28"/>
          <w:lang w:eastAsia="ru-RU"/>
        </w:rPr>
        <w:t xml:space="preserve"> сельсовета Бессоновского района Пензенской области;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10) сведения о месте нахождения, графике работы, телефонах, адресе официального сайта Администрации, а также электронной почты;</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1.7. Информация по вопросам предоставления муниципальной услуги предоставляется заявителю бесплатно.</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Основными требованиями к информированию являются достоверность и полнота предоставляемой справочной информации, четкость в изложении такой </w:t>
      </w:r>
      <w:r w:rsidRPr="005C1A72">
        <w:rPr>
          <w:rFonts w:ascii="Times New Roman" w:eastAsia="Times New Roman" w:hAnsi="Times New Roman" w:cs="Times New Roman"/>
          <w:sz w:val="28"/>
          <w:szCs w:val="28"/>
          <w:lang w:eastAsia="ru-RU"/>
        </w:rPr>
        <w:lastRenderedPageBreak/>
        <w:t>информации, наглядность, оперативность, удобство и доступность ее получения.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К справочной информации относится следующая информация:</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место нахождения и график работы Администрации и МФЦ;</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справочные телефоны Администрации, МФЦ, в том числе номер телефона-автоинформатора (при наличии);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адреса официальных сайтов Администрации, МФЦ, адреса их электронной почты.</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Требования к информационным стендам МФЦ установлены пунктом 2.22 Административного регламента.</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МФЦ обеспечивает размещение и актуализацию справочной информации на информационных стендах и официальном сайте МФЦ.</w:t>
      </w:r>
    </w:p>
    <w:p w:rsidR="005D0651" w:rsidRPr="005C1A72" w:rsidRDefault="005D0651" w:rsidP="005D0651">
      <w:pPr>
        <w:widowControl w:val="0"/>
        <w:autoSpaceDE w:val="0"/>
        <w:autoSpaceDN w:val="0"/>
        <w:spacing w:after="0" w:line="240" w:lineRule="auto"/>
        <w:ind w:firstLine="709"/>
        <w:jc w:val="both"/>
        <w:outlineLvl w:val="1"/>
        <w:rPr>
          <w:rFonts w:ascii="Times New Roman" w:eastAsia="Times New Roman" w:hAnsi="Times New Roman" w:cs="Times New Roman"/>
          <w:spacing w:val="2"/>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II. Стандарт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Наименование муниципальной услуги</w:t>
      </w: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2.1. Наименование муниципальной услуги: «Постановка на учет малоимущих граждан в качестве нуждающихся в жилых помещениях».</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Краткое наименование муниципальной услуги отсутствует.</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Наименование органа местного самоуправления,</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предоставляющего муниципальную услугу</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 Предоставление муниципальной услуги осуществляет Администрация.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Результат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2.3.1</w:t>
      </w:r>
      <w:bookmarkStart w:id="2" w:name="_Hlk43904687"/>
      <w:r w:rsidRPr="005C1A72">
        <w:rPr>
          <w:rFonts w:ascii="Times New Roman" w:eastAsia="Times New Roman" w:hAnsi="Times New Roman" w:cs="Times New Roman"/>
          <w:sz w:val="28"/>
          <w:szCs w:val="28"/>
          <w:lang w:eastAsia="ru-RU"/>
        </w:rPr>
        <w:t>постановление</w:t>
      </w:r>
      <w:bookmarkEnd w:id="2"/>
      <w:r w:rsidRPr="005C1A72">
        <w:rPr>
          <w:rFonts w:ascii="Times New Roman" w:eastAsia="Times New Roman" w:hAnsi="Times New Roman" w:cs="Times New Roman"/>
          <w:sz w:val="28"/>
          <w:szCs w:val="28"/>
          <w:lang w:eastAsia="ru-RU"/>
        </w:rPr>
        <w:t xml:space="preserve"> Администрации о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2.3.2 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Срок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lastRenderedPageBreak/>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spacing w:after="0" w:line="276" w:lineRule="auto"/>
        <w:jc w:val="center"/>
        <w:rPr>
          <w:rFonts w:ascii="Times New Roman" w:eastAsia="Calibri" w:hAnsi="Times New Roman" w:cs="Times New Roman"/>
          <w:b/>
          <w:sz w:val="28"/>
          <w:szCs w:val="28"/>
        </w:rPr>
      </w:pPr>
      <w:r w:rsidRPr="005C1A72">
        <w:rPr>
          <w:rFonts w:ascii="Times New Roman" w:eastAsia="Calibri"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D0651" w:rsidRPr="005C1A72" w:rsidRDefault="005D0651" w:rsidP="005D0651">
      <w:pPr>
        <w:spacing w:after="0" w:line="276" w:lineRule="auto"/>
        <w:jc w:val="center"/>
        <w:rPr>
          <w:rFonts w:ascii="Times New Roman" w:eastAsia="Calibri" w:hAnsi="Times New Roman" w:cs="Times New Roman"/>
          <w:b/>
          <w:sz w:val="16"/>
          <w:szCs w:val="16"/>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3" w:name="P141"/>
      <w:bookmarkEnd w:id="3"/>
      <w:r w:rsidRPr="005C1A72">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2.6.1. </w:t>
      </w:r>
      <w:hyperlink r:id="rId11" w:anchor="P501" w:history="1">
        <w:r w:rsidRPr="005C1A72">
          <w:rPr>
            <w:rFonts w:ascii="Times New Roman" w:eastAsia="Times New Roman" w:hAnsi="Times New Roman" w:cs="Times New Roman"/>
            <w:sz w:val="28"/>
            <w:szCs w:val="28"/>
            <w:lang w:eastAsia="ru-RU"/>
          </w:rPr>
          <w:t>Заявление</w:t>
        </w:r>
      </w:hyperlink>
      <w:r w:rsidRPr="005C1A72">
        <w:rPr>
          <w:rFonts w:ascii="Times New Roman" w:eastAsia="Times New Roman" w:hAnsi="Times New Roman" w:cs="Times New Roman"/>
          <w:sz w:val="28"/>
          <w:szCs w:val="28"/>
          <w:lang w:eastAsia="ru-RU"/>
        </w:rPr>
        <w:t xml:space="preserve"> по форме, установленной приложением № 1 к Административному регламенту.</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К заявлению прилагаются: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2.6.2. Копии документов, удостоверяющих личность и подтверждающих гражданство Российской Федерации заявителя и всех членов его семьи.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144"/>
      <w:bookmarkEnd w:id="4"/>
      <w:r w:rsidRPr="005C1A72">
        <w:rPr>
          <w:rFonts w:ascii="Times New Roman" w:eastAsia="Times New Roman" w:hAnsi="Times New Roman" w:cs="Times New Roman"/>
          <w:sz w:val="28"/>
          <w:szCs w:val="28"/>
          <w:lang w:eastAsia="ru-RU"/>
        </w:rPr>
        <w:t>2.6.3. Документы, содержащие сведения о составе семьи заявителя и степени родства: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решение суда о признании гражданина членом семьи заявителя.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5" w:name="P148"/>
      <w:bookmarkEnd w:id="5"/>
      <w:r w:rsidRPr="005C1A72">
        <w:rPr>
          <w:rFonts w:ascii="Times New Roman" w:eastAsia="Times New Roman" w:hAnsi="Times New Roman" w:cs="Times New Roman"/>
          <w:sz w:val="28"/>
          <w:szCs w:val="28"/>
          <w:lang w:eastAsia="ru-RU"/>
        </w:rPr>
        <w:t xml:space="preserve">2.6.4. Документы о трудовой деятельности (за периоды до 1 января 2020 </w:t>
      </w:r>
      <w:r w:rsidRPr="005C1A72">
        <w:rPr>
          <w:rFonts w:ascii="Times New Roman" w:eastAsia="Times New Roman" w:hAnsi="Times New Roman" w:cs="Times New Roman"/>
          <w:sz w:val="28"/>
          <w:szCs w:val="28"/>
          <w:lang w:eastAsia="ru-RU"/>
        </w:rPr>
        <w:lastRenderedPageBreak/>
        <w:t>года)(для граждан, имеющих право на дополнительную площадь).</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2.6.5.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6" w:name="P152"/>
      <w:bookmarkEnd w:id="6"/>
      <w:r w:rsidRPr="005C1A72">
        <w:rPr>
          <w:rFonts w:ascii="Times New Roman" w:eastAsia="Times New Roman" w:hAnsi="Times New Roman" w:cs="Times New Roman"/>
          <w:sz w:val="28"/>
          <w:szCs w:val="28"/>
          <w:lang w:eastAsia="ru-RU"/>
        </w:rPr>
        <w:t>2.6.6.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2.6.7.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сведения о доходах заявителя и членов его семьи за двенадцать месяцев, предшествующих месяцу подачи заявления о постановке на учет, за исключением сведений о заработке указанных лиц;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w:t>
      </w:r>
      <w:r w:rsidRPr="005C1A72">
        <w:rPr>
          <w:rFonts w:ascii="Times New Roman" w:eastAsia="Times New Roman" w:hAnsi="Times New Roman" w:cs="Times New Roman"/>
          <w:sz w:val="28"/>
          <w:szCs w:val="28"/>
          <w:lang w:eastAsia="ru-RU"/>
        </w:rPr>
        <w:lastRenderedPageBreak/>
        <w:t>недвижимости;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Администрация запрашивает указанные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w:t>
      </w:r>
      <w:r w:rsidRPr="005C1A72">
        <w:rPr>
          <w:rFonts w:ascii="Times New Roman" w:eastAsia="Calibri" w:hAnsi="Times New Roman" w:cs="Times New Roman"/>
          <w:sz w:val="28"/>
          <w:szCs w:val="28"/>
        </w:rPr>
        <w:t>(далее - ФЗ № 210-ФЗ)</w:t>
      </w:r>
      <w:r w:rsidRPr="005C1A72">
        <w:rPr>
          <w:rFonts w:ascii="Times New Roman" w:eastAsia="Times New Roman" w:hAnsi="Times New Roman" w:cs="Times New Roman"/>
          <w:sz w:val="28"/>
          <w:szCs w:val="28"/>
          <w:lang w:eastAsia="ru-RU"/>
        </w:rPr>
        <w:t>, в случае если указанные документы не представлены заявителем.</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сведения о транспортных средствах, находящихся в собственности заявителя и членов его семьи и подлежащих налогообложению;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 сведения о заработке заявителя и членов его семьи.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2.9. </w:t>
      </w:r>
      <w:bookmarkStart w:id="7" w:name="P161"/>
      <w:bookmarkEnd w:id="7"/>
      <w:r w:rsidRPr="005C1A72">
        <w:rPr>
          <w:rFonts w:ascii="Times New Roman" w:eastAsia="Times New Roman" w:hAnsi="Times New Roman" w:cs="Times New Roman"/>
          <w:sz w:val="28"/>
          <w:szCs w:val="28"/>
          <w:lang w:eastAsia="ru-RU"/>
        </w:rPr>
        <w:t>При обращении в Администрацию либо МФЦ заявители представляют документы (справки), предусмотренные подпунктами 2.6.2-2.6.7.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Копия документа (справки) после проверки ее соответствия оригиналу </w:t>
      </w:r>
      <w:r w:rsidRPr="005C1A72">
        <w:rPr>
          <w:rFonts w:ascii="Times New Roman" w:eastAsia="Times New Roman" w:hAnsi="Times New Roman" w:cs="Times New Roman"/>
          <w:sz w:val="28"/>
          <w:szCs w:val="28"/>
          <w:lang w:eastAsia="ru-RU"/>
        </w:rPr>
        <w:lastRenderedPageBreak/>
        <w:t>заверяется специалистом Администрации, МФЦ, принимающим документы, оригиналы документов возвращаются заявителю.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соответствии с под</w:t>
      </w:r>
      <w:hyperlink r:id="rId12" w:anchor="P141" w:history="1">
        <w:r w:rsidRPr="005C1A72">
          <w:rPr>
            <w:rFonts w:ascii="Times New Roman" w:eastAsia="Times New Roman" w:hAnsi="Times New Roman" w:cs="Times New Roman"/>
            <w:sz w:val="28"/>
            <w:szCs w:val="28"/>
            <w:lang w:eastAsia="ru-RU"/>
          </w:rPr>
          <w:t>пунктами 2.6.2-2.6.7 пункта 2.6</w:t>
        </w:r>
      </w:hyperlink>
      <w:r w:rsidRPr="005C1A72">
        <w:rPr>
          <w:rFonts w:ascii="Times New Roman" w:eastAsia="Times New Roman" w:hAnsi="Times New Roman" w:cs="Times New Roman"/>
          <w:sz w:val="28"/>
          <w:szCs w:val="28"/>
          <w:lang w:eastAsia="ru-RU"/>
        </w:rPr>
        <w:t xml:space="preserve"> Административного регламента и полученные в рамках межведомственного информационного взаимодействия в соответствии с </w:t>
      </w:r>
      <w:hyperlink r:id="rId13" w:anchor="P161" w:history="1">
        <w:r w:rsidRPr="005C1A72">
          <w:rPr>
            <w:rFonts w:ascii="Times New Roman" w:eastAsia="Times New Roman" w:hAnsi="Times New Roman" w:cs="Times New Roman"/>
            <w:sz w:val="28"/>
            <w:szCs w:val="28"/>
            <w:lang w:eastAsia="ru-RU"/>
          </w:rPr>
          <w:t>пунктами 2.7</w:t>
        </w:r>
      </w:hyperlink>
      <w:r w:rsidRPr="005C1A72">
        <w:rPr>
          <w:rFonts w:ascii="Times New Roman" w:eastAsia="Times New Roman" w:hAnsi="Times New Roman" w:cs="Times New Roman"/>
          <w:sz w:val="28"/>
          <w:szCs w:val="28"/>
          <w:lang w:eastAsia="ru-RU"/>
        </w:rPr>
        <w:t>, 2.8 Административного регламента, подтверждаются: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 представлением расписки об отсутствии изменений в случае, если у гражданина не произошло изменений в ранее представленных сведениях;</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Закона Пензенской области от 22.12.2005 №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 Закон№ 948-ЗПО) с учетом представленных документов.</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2.12. Заявитель может подать заявление и документы, необходимые для предоставления муниципальной услуги, следующими способами: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на бумажном носителе посредством почтовой связи по местонахождению Администрации;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 в форме электронного документа, подписанного простой или усиленной квалифицированной электронной подписью посредством:</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Регионального портала,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Единого портала,</w:t>
      </w:r>
    </w:p>
    <w:p w:rsidR="005D0651" w:rsidRPr="005C1A72" w:rsidRDefault="005D0651" w:rsidP="005D0651">
      <w:pPr>
        <w:widowControl w:val="0"/>
        <w:autoSpaceDE w:val="0"/>
        <w:autoSpaceDN w:val="0"/>
        <w:spacing w:after="0" w:line="240" w:lineRule="auto"/>
        <w:ind w:firstLine="709"/>
        <w:jc w:val="both"/>
        <w:rPr>
          <w:rFonts w:ascii="Times New Roman" w:eastAsia="Calibri" w:hAnsi="Times New Roman" w:cs="Times New Roman"/>
          <w:sz w:val="28"/>
          <w:szCs w:val="28"/>
        </w:rPr>
      </w:pPr>
      <w:r w:rsidRPr="005C1A72">
        <w:rPr>
          <w:rFonts w:ascii="Times New Roman" w:eastAsia="Times New Roman" w:hAnsi="Times New Roman" w:cs="Times New Roman"/>
          <w:sz w:val="28"/>
          <w:szCs w:val="28"/>
          <w:lang w:eastAsia="ru-RU"/>
        </w:rPr>
        <w:t xml:space="preserve">- </w:t>
      </w:r>
      <w:r w:rsidRPr="005C1A72">
        <w:rPr>
          <w:rFonts w:ascii="Times New Roman" w:eastAsia="Calibri" w:hAnsi="Times New Roman" w:cs="Times New Roman"/>
          <w:i/>
          <w:sz w:val="28"/>
          <w:szCs w:val="28"/>
        </w:rPr>
        <w:t>официального сайта Администрации(указывается при наличии технической возможности)</w:t>
      </w:r>
      <w:r w:rsidRPr="005C1A72">
        <w:rPr>
          <w:rFonts w:ascii="Times New Roman" w:eastAsia="Calibri" w:hAnsi="Times New Roman" w:cs="Times New Roman"/>
          <w:sz w:val="28"/>
          <w:szCs w:val="28"/>
        </w:rPr>
        <w:t>,</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Calibri" w:hAnsi="Times New Roman" w:cs="Times New Roman"/>
          <w:sz w:val="28"/>
          <w:szCs w:val="28"/>
        </w:rPr>
        <w:lastRenderedPageBreak/>
        <w:t>- официальной электронной почты Администрации.</w:t>
      </w:r>
    </w:p>
    <w:p w:rsidR="005D0651" w:rsidRPr="005C1A72" w:rsidRDefault="005D0651" w:rsidP="005D0651">
      <w:pPr>
        <w:widowControl w:val="0"/>
        <w:autoSpaceDE w:val="0"/>
        <w:autoSpaceDN w:val="0"/>
        <w:spacing w:after="0" w:line="240" w:lineRule="auto"/>
        <w:ind w:firstLine="709"/>
        <w:rPr>
          <w:rFonts w:ascii="Times New Roman" w:eastAsia="Times New Roman" w:hAnsi="Times New Roman" w:cs="Times New Roman"/>
          <w:b/>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5C1A72">
        <w:rPr>
          <w:rFonts w:ascii="Times New Roman" w:eastAsia="Calibri" w:hAnsi="Times New Roman" w:cs="Times New Roman"/>
          <w:b/>
          <w:sz w:val="28"/>
          <w:szCs w:val="28"/>
        </w:rPr>
        <w:t>Исчерпывающий перечень оснований для отказа в приеме документов, необходимых для предоставления муниципальной услуги</w:t>
      </w:r>
    </w:p>
    <w:p w:rsidR="005D0651" w:rsidRPr="005C1A72" w:rsidRDefault="005D0651" w:rsidP="005D0651">
      <w:pPr>
        <w:autoSpaceDE w:val="0"/>
        <w:autoSpaceDN w:val="0"/>
        <w:adjustRightInd w:val="0"/>
        <w:spacing w:after="0" w:line="240" w:lineRule="auto"/>
        <w:ind w:firstLine="709"/>
        <w:jc w:val="both"/>
        <w:rPr>
          <w:rFonts w:ascii="Times New Roman" w:eastAsia="Calibri" w:hAnsi="Times New Roman" w:cs="Times New Roman"/>
          <w:sz w:val="16"/>
          <w:szCs w:val="16"/>
        </w:rPr>
      </w:pPr>
    </w:p>
    <w:p w:rsidR="005D0651" w:rsidRPr="005C1A72" w:rsidRDefault="005D0651" w:rsidP="005D06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5C1A72">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D0651" w:rsidRPr="005C1A72" w:rsidRDefault="005D0651" w:rsidP="005D0651">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16"/>
          <w:szCs w:val="16"/>
          <w:lang w:eastAsia="ru-RU"/>
        </w:rPr>
      </w:pP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2.14. В предоставлении муниципальной услуги заявителю отказывается в случае, если:</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2.14.1. Не представлены предусмотренные частью 4 статьи 52 </w:t>
      </w:r>
      <w:r w:rsidRPr="005C1A72">
        <w:rPr>
          <w:rFonts w:ascii="Times New Roman" w:eastAsia="Times New Roman" w:hAnsi="Times New Roman" w:cs="Times New Roman"/>
          <w:sz w:val="28"/>
          <w:szCs w:val="28"/>
          <w:lang w:eastAsia="ru-RU"/>
        </w:rPr>
        <w:t>Жилищного кодекса Российской Федерации</w:t>
      </w:r>
      <w:r w:rsidRPr="005C1A72">
        <w:rPr>
          <w:rFonts w:ascii="Times New Roman" w:eastAsia="Calibri" w:hAnsi="Times New Roman" w:cs="Times New Roman"/>
          <w:sz w:val="28"/>
          <w:szCs w:val="28"/>
        </w:rPr>
        <w:t xml:space="preserve"> документы, обязанность по представлению которых возложена на заявителя;</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w:t>
      </w:r>
      <w:r w:rsidRPr="005C1A72">
        <w:rPr>
          <w:rFonts w:ascii="Times New Roman" w:eastAsia="Times New Roman" w:hAnsi="Times New Roman" w:cs="Times New Roman"/>
          <w:sz w:val="28"/>
          <w:szCs w:val="28"/>
          <w:lang w:eastAsia="ru-RU"/>
        </w:rPr>
        <w:t>Жилищного кодекса Российской Федерации</w:t>
      </w:r>
      <w:r w:rsidRPr="005C1A72">
        <w:rPr>
          <w:rFonts w:ascii="Times New Roman" w:eastAsia="Calibri" w:hAnsi="Times New Roman" w:cs="Times New Roman"/>
          <w:sz w:val="28"/>
          <w:szCs w:val="28"/>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2.14.4. Не истек предусмотренный статьей 53 </w:t>
      </w:r>
      <w:r w:rsidRPr="005C1A72">
        <w:rPr>
          <w:rFonts w:ascii="Times New Roman" w:eastAsia="Times New Roman" w:hAnsi="Times New Roman" w:cs="Times New Roman"/>
          <w:sz w:val="28"/>
          <w:szCs w:val="28"/>
          <w:lang w:eastAsia="ru-RU"/>
        </w:rPr>
        <w:t>Жилищного кодекса Российской Федерации</w:t>
      </w:r>
      <w:r w:rsidRPr="005C1A72">
        <w:rPr>
          <w:rFonts w:ascii="Times New Roman" w:eastAsia="Calibri" w:hAnsi="Times New Roman" w:cs="Times New Roman"/>
          <w:sz w:val="28"/>
          <w:szCs w:val="28"/>
        </w:rPr>
        <w:t xml:space="preserve"> срок.</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2.15 Основания для приостановления предоставления муниципальной услуги отсутствуют.</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5D0651" w:rsidRPr="005C1A72" w:rsidRDefault="005D0651" w:rsidP="008263E8">
      <w:pPr>
        <w:tabs>
          <w:tab w:val="num" w:pos="864"/>
        </w:tabs>
        <w:spacing w:after="0" w:line="100" w:lineRule="atLeast"/>
        <w:ind w:firstLine="567"/>
        <w:jc w:val="center"/>
        <w:outlineLvl w:val="3"/>
        <w:rPr>
          <w:rFonts w:ascii="Times New Roman" w:eastAsia="Calibri" w:hAnsi="Times New Roman" w:cs="Times New Roman"/>
          <w:b/>
          <w:spacing w:val="2"/>
          <w:sz w:val="28"/>
          <w:szCs w:val="28"/>
          <w:lang w:eastAsia="ar-SA"/>
        </w:rPr>
      </w:pPr>
      <w:r w:rsidRPr="005C1A72">
        <w:rPr>
          <w:rFonts w:ascii="Times New Roman" w:eastAsia="Calibri" w:hAnsi="Times New Roman" w:cs="Times New Roman"/>
          <w:b/>
          <w:spacing w:val="2"/>
          <w:sz w:val="28"/>
          <w:szCs w:val="28"/>
          <w:lang w:eastAsia="ar-SA"/>
        </w:rPr>
        <w:t>Перечень услуг, которые являются необходимыми и обязательными для предоставления муниципальной услуги</w:t>
      </w:r>
    </w:p>
    <w:p w:rsidR="005D0651" w:rsidRPr="005C1A72" w:rsidRDefault="005D0651" w:rsidP="005D0651">
      <w:pPr>
        <w:shd w:val="clear" w:color="auto" w:fill="FFFFFF"/>
        <w:spacing w:before="100" w:after="0" w:line="315" w:lineRule="atLeast"/>
        <w:ind w:firstLine="567"/>
        <w:jc w:val="both"/>
        <w:rPr>
          <w:rFonts w:ascii="Times New Roman" w:eastAsia="Times New Roman" w:hAnsi="Times New Roman" w:cs="Times New Roman"/>
          <w:spacing w:val="2"/>
          <w:sz w:val="28"/>
          <w:szCs w:val="28"/>
          <w:lang w:eastAsia="ar-SA"/>
        </w:rPr>
      </w:pPr>
      <w:r w:rsidRPr="005C1A72">
        <w:rPr>
          <w:rFonts w:ascii="Times New Roman" w:eastAsia="Times New Roman" w:hAnsi="Times New Roman" w:cs="Times New Roman"/>
          <w:spacing w:val="2"/>
          <w:sz w:val="28"/>
          <w:szCs w:val="28"/>
          <w:lang w:eastAsia="ar-SA"/>
        </w:rPr>
        <w:t>2.16. Для предоставления муниципальной услуги не требуется предоставления иных муниципальных услуг.</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2.17. Муниципальная услуга предоставляется бесплатно.</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2.18. Время ожидания в очереди не должно превышать:</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 при подаче заявления и документов, необходимых для предоставления муниципальной услуги - 15 минут;</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 при получении результата предоставления муниципальной услуги - 15 минут.</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2.19. Регистрация заявления - </w:t>
      </w:r>
      <w:r w:rsidRPr="005C1A72">
        <w:rPr>
          <w:rFonts w:ascii="Times New Roman" w:eastAsia="Calibri" w:hAnsi="Times New Roman" w:cs="Times New Roman"/>
          <w:sz w:val="28"/>
          <w:szCs w:val="28"/>
          <w:lang w:eastAsia="ru-RU"/>
        </w:rPr>
        <w:t>1 (один) рабочий день со дня поступления заявления и документов, необходимых для предоставления муниципальной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Заявление регистрируется в установленной системе документооборота с присвоением входящего номера и указанием даты его получения.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и нормативам.</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2.22. Помещения, в которых осуществляется предоставление муниципальной услуги, оборудуются: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информационными стендами, содержащими визуальную и текстовую информацию;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стульями и столами для возможности оформления документов.</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xml:space="preserve">Количество мест ожидания определяется исходя из фактической нагрузки и </w:t>
      </w:r>
      <w:r w:rsidRPr="005C1A72">
        <w:rPr>
          <w:rFonts w:ascii="Times New Roman" w:eastAsia="Times New Roman" w:hAnsi="Times New Roman" w:cs="Times New Roman"/>
          <w:bCs/>
          <w:sz w:val="28"/>
          <w:szCs w:val="28"/>
          <w:lang w:eastAsia="ru-RU"/>
        </w:rPr>
        <w:lastRenderedPageBreak/>
        <w:t>возможностей для их размещения в здании.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2.23. Места для заполнения документов оборудуются стульями, столами (стойками) и обеспечиваются бланками заявлений и образцами их заполнения.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2.24. Кабинеты приема заявителей должны иметь информационные таблички (вывески) с указанием:</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номера кабинета;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xml:space="preserve">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w:t>
      </w:r>
      <w:r w:rsidRPr="005C1A72">
        <w:rPr>
          <w:rFonts w:ascii="Times New Roman" w:eastAsia="Times New Roman" w:hAnsi="Times New Roman" w:cs="Times New Roman"/>
          <w:bCs/>
          <w:sz w:val="28"/>
          <w:szCs w:val="28"/>
          <w:lang w:eastAsia="ru-RU"/>
        </w:rPr>
        <w:lastRenderedPageBreak/>
        <w:t>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xml:space="preserve">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b/>
          <w:sz w:val="28"/>
          <w:szCs w:val="28"/>
          <w:lang w:eastAsia="ru-RU"/>
        </w:rPr>
        <w:t>Показатели доступности и качества муниципальных услуг</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2.28. Показателями доступности предоставления муниципальной услуги являются: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2.28.1. Предоставление возможности получения муниципальной услуги в электронной форме или в МФЦ;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2.28.2. Транспортная или пешая доступность к местам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2.28.4. Соблюдение требований Административного регламента о порядке информирования по предоставлению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2.29. Показателями качества предоставления муниципальной услуги являются: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2.29.1. Соблюдение сроков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2.30. В процессе предоставления муниципальной услуги заявитель взаимодействует со специалистами Администрации, МФЦ: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lastRenderedPageBreak/>
        <w:t>2.30.1. При подаче документов для получения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2.30.2. При получении результата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D0651" w:rsidRPr="005C1A72" w:rsidRDefault="005D0651" w:rsidP="005D0651">
      <w:pPr>
        <w:autoSpaceDE w:val="0"/>
        <w:autoSpaceDN w:val="0"/>
        <w:adjustRightInd w:val="0"/>
        <w:spacing w:after="0" w:line="240" w:lineRule="auto"/>
        <w:ind w:right="-1" w:firstLine="709"/>
        <w:jc w:val="center"/>
        <w:rPr>
          <w:rFonts w:ascii="Times New Roman" w:eastAsia="Times New Roman" w:hAnsi="Times New Roman" w:cs="Times New Roman"/>
          <w:bCs/>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1) путем заполнения формы заявления, размещенной на </w:t>
      </w:r>
      <w:r w:rsidRPr="005C1A72">
        <w:rPr>
          <w:rFonts w:ascii="Times New Roman" w:eastAsia="Times New Roman" w:hAnsi="Times New Roman" w:cs="Times New Roman"/>
          <w:i/>
          <w:sz w:val="28"/>
          <w:szCs w:val="28"/>
          <w:lang w:eastAsia="ru-RU"/>
        </w:rPr>
        <w:t>официальном сайте Администрации</w:t>
      </w:r>
      <w:r w:rsidR="005C1A72" w:rsidRPr="005C1A72">
        <w:rPr>
          <w:rFonts w:ascii="Times New Roman" w:eastAsia="Times New Roman" w:hAnsi="Times New Roman" w:cs="Times New Roman"/>
          <w:i/>
          <w:sz w:val="28"/>
          <w:szCs w:val="28"/>
          <w:lang w:eastAsia="ru-RU"/>
        </w:rPr>
        <w:t xml:space="preserve"> </w:t>
      </w:r>
      <w:r w:rsidRPr="005C1A72">
        <w:rPr>
          <w:rFonts w:ascii="Times New Roman" w:eastAsia="Calibri" w:hAnsi="Times New Roman" w:cs="Times New Roman"/>
          <w:i/>
          <w:sz w:val="28"/>
          <w:szCs w:val="28"/>
        </w:rPr>
        <w:t>(указывается при наличии технической возможности)</w:t>
      </w:r>
      <w:r w:rsidRPr="005C1A72">
        <w:rPr>
          <w:rFonts w:ascii="Times New Roman" w:eastAsia="Times New Roman" w:hAnsi="Times New Roman" w:cs="Times New Roman"/>
          <w:sz w:val="28"/>
          <w:szCs w:val="28"/>
          <w:lang w:eastAsia="ru-RU"/>
        </w:rPr>
        <w:t>, в том числе посредством отправки через личный кабинет Единого портала, Регионального портала;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 путем направления электронного документа в Администрацию на официальную электронную почту Администрации.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2.32. В заявлении указывается один из следующих способов предоставления результатов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 в виде бумажного документа, который заявитель получает непосредственно при личном обращении в Администрации либо МФЦ;</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 в виде бумажного документа, который направляется Администрацией заявителю посредством почтового отправления;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4) в виде электронного документа, который направляется Администрацией заявителю посредством электронной почты;</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sz w:val="28"/>
          <w:szCs w:val="28"/>
          <w:lang w:eastAsia="ru-RU"/>
        </w:rPr>
        <w:t>5) в виде электронного документа посредствам Регионального портала, Единого портала.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w:t>
      </w:r>
      <w:r w:rsidRPr="005C1A72">
        <w:rPr>
          <w:rFonts w:ascii="Times New Roman" w:eastAsia="Times New Roman" w:hAnsi="Times New Roman" w:cs="Times New Roman"/>
          <w:i/>
          <w:sz w:val="28"/>
          <w:szCs w:val="28"/>
          <w:lang w:eastAsia="ru-RU"/>
        </w:rPr>
        <w:t>официальном сайте Администрации</w:t>
      </w:r>
      <w:r w:rsidRPr="005C1A72">
        <w:rPr>
          <w:rFonts w:ascii="Times New Roman" w:eastAsia="Calibri" w:hAnsi="Times New Roman" w:cs="Times New Roman"/>
          <w:i/>
          <w:sz w:val="28"/>
          <w:szCs w:val="28"/>
        </w:rPr>
        <w:t>(указывается при наличии технической возможности)</w:t>
      </w:r>
      <w:r w:rsidRPr="005C1A72">
        <w:rPr>
          <w:rFonts w:ascii="Times New Roman" w:eastAsia="Times New Roman" w:hAnsi="Times New Roman" w:cs="Times New Roman"/>
          <w:sz w:val="28"/>
          <w:szCs w:val="28"/>
          <w:lang w:eastAsia="ru-RU"/>
        </w:rPr>
        <w:t>без необходимости дополнительной подачи заявления в какой-либо иной форме.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Образцы заполнения электронной формы заявления размещаются на Региональном портале, Едином портале, </w:t>
      </w:r>
      <w:r w:rsidRPr="005C1A72">
        <w:rPr>
          <w:rFonts w:ascii="Times New Roman" w:eastAsia="Times New Roman" w:hAnsi="Times New Roman" w:cs="Times New Roman"/>
          <w:i/>
          <w:sz w:val="28"/>
          <w:szCs w:val="28"/>
          <w:lang w:eastAsia="ru-RU"/>
        </w:rPr>
        <w:t>официальном сайте Администрации</w:t>
      </w:r>
      <w:r w:rsidRPr="005C1A72">
        <w:rPr>
          <w:rFonts w:ascii="Times New Roman" w:eastAsia="Calibri" w:hAnsi="Times New Roman" w:cs="Times New Roman"/>
          <w:i/>
          <w:sz w:val="28"/>
          <w:szCs w:val="28"/>
        </w:rPr>
        <w:t>(указывается при наличии технической возможности)</w:t>
      </w:r>
      <w:r w:rsidRPr="005C1A72">
        <w:rPr>
          <w:rFonts w:ascii="Times New Roman" w:eastAsia="Times New Roman" w:hAnsi="Times New Roman" w:cs="Times New Roman"/>
          <w:sz w:val="28"/>
          <w:szCs w:val="28"/>
          <w:lang w:eastAsia="ru-RU"/>
        </w:rPr>
        <w:t>.</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После принятия заявления о предоставлении муниципальной услуги статус запроса заявителя в личном кабинете на Региональном портале, Едином портале, </w:t>
      </w:r>
      <w:r w:rsidRPr="005C1A72">
        <w:rPr>
          <w:rFonts w:ascii="Times New Roman" w:eastAsia="Times New Roman" w:hAnsi="Times New Roman" w:cs="Times New Roman"/>
          <w:i/>
          <w:sz w:val="28"/>
          <w:szCs w:val="28"/>
          <w:lang w:eastAsia="ru-RU"/>
        </w:rPr>
        <w:t>официальном сайте Администрации</w:t>
      </w:r>
      <w:r w:rsidRPr="005C1A72">
        <w:rPr>
          <w:rFonts w:ascii="Times New Roman" w:eastAsia="Calibri" w:hAnsi="Times New Roman" w:cs="Times New Roman"/>
          <w:i/>
          <w:sz w:val="28"/>
          <w:szCs w:val="28"/>
        </w:rPr>
        <w:t>(указывается при наличии технической возможности)</w:t>
      </w:r>
      <w:r w:rsidRPr="005C1A72">
        <w:rPr>
          <w:rFonts w:ascii="Times New Roman" w:eastAsia="Times New Roman" w:hAnsi="Times New Roman" w:cs="Times New Roman"/>
          <w:sz w:val="28"/>
          <w:szCs w:val="28"/>
          <w:lang w:eastAsia="ru-RU"/>
        </w:rPr>
        <w:t>обновляется до статуса «принято».</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При формировании заявления обеспечивается: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lastRenderedPageBreak/>
        <w:t>а) возможность копирования и сохранения заявления и иных документов, необходимых для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возможность печати на бумажном носителе копии электронной формы заявления;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е) возможность вернуться на любой из этапов заполнения электронной формы заявления без потери ранее введенной информации;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ж) возможность доступа заявителя на Региональном портале, Едином портале или </w:t>
      </w:r>
      <w:r w:rsidRPr="005C1A72">
        <w:rPr>
          <w:rFonts w:ascii="Times New Roman" w:eastAsia="Times New Roman" w:hAnsi="Times New Roman" w:cs="Times New Roman"/>
          <w:i/>
          <w:sz w:val="28"/>
          <w:szCs w:val="28"/>
          <w:lang w:eastAsia="ru-RU"/>
        </w:rPr>
        <w:t>официальном сайте Администрации</w:t>
      </w:r>
      <w:r w:rsidRPr="005C1A72">
        <w:rPr>
          <w:rFonts w:ascii="Times New Roman" w:eastAsia="Calibri" w:hAnsi="Times New Roman" w:cs="Times New Roman"/>
          <w:i/>
          <w:sz w:val="28"/>
          <w:szCs w:val="28"/>
        </w:rPr>
        <w:t>(указывается при наличии технической возможности)</w:t>
      </w:r>
      <w:r w:rsidRPr="005C1A72">
        <w:rPr>
          <w:rFonts w:ascii="Times New Roman" w:eastAsia="Times New Roman" w:hAnsi="Times New Roman" w:cs="Times New Roman"/>
          <w:sz w:val="28"/>
          <w:szCs w:val="28"/>
          <w:lang w:eastAsia="ru-RU"/>
        </w:rPr>
        <w:t>к ранее поданным им заявлениям в течение не менее 1 (одного) года, а также частично сформированных заявлений - в течение не менее 3 (трех) месяцев.</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948-ЗПО.</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Заявления представляются в виде файлов в формате doc, docx, txt, xls, xlsx, rtf, если указанные заявления предоставляются в форме электронного документа </w:t>
      </w:r>
      <w:r w:rsidRPr="005C1A72">
        <w:rPr>
          <w:rFonts w:ascii="Times New Roman" w:eastAsia="Times New Roman" w:hAnsi="Times New Roman" w:cs="Times New Roman"/>
          <w:sz w:val="28"/>
          <w:szCs w:val="28"/>
          <w:lang w:eastAsia="ru-RU"/>
        </w:rPr>
        <w:lastRenderedPageBreak/>
        <w:t>посредством электронной почты.</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2.39. При предоставлении муниципальной услуги в электронной форме посредством Регионального портала заявителю обеспечивается:</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а) получение информации о порядке и сроках предоставления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б) формирование заявления о предоставлении муниципальной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в) прием и регистрация заявления и иных документов, необходимых для предоставления муниципальной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г) получение результата предоставления муниципальной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д) получение сведений о ходе выполнения заявления о предоставлении муниципальной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е) осуществление оценки качества предоставления муниципальной услуги;</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w:t>
      </w:r>
      <w:r w:rsidRPr="005C1A72">
        <w:rPr>
          <w:rFonts w:ascii="Times New Roman" w:eastAsia="Times New Roman" w:hAnsi="Times New Roman" w:cs="Times New Roman"/>
          <w:bCs/>
          <w:sz w:val="28"/>
          <w:szCs w:val="28"/>
          <w:lang w:eastAsia="ru-RU"/>
        </w:rPr>
        <w:lastRenderedPageBreak/>
        <w:t xml:space="preserve">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5D0651" w:rsidRPr="005C1A72" w:rsidRDefault="005D0651" w:rsidP="005D0651">
      <w:pPr>
        <w:autoSpaceDE w:val="0"/>
        <w:autoSpaceDN w:val="0"/>
        <w:adjustRightInd w:val="0"/>
        <w:spacing w:after="0" w:line="240" w:lineRule="auto"/>
        <w:ind w:right="-1" w:firstLine="709"/>
        <w:jc w:val="both"/>
        <w:rPr>
          <w:rFonts w:ascii="Times New Roman" w:eastAsia="Times New Roman" w:hAnsi="Times New Roman" w:cs="Times New Roman"/>
          <w:bCs/>
          <w:sz w:val="28"/>
          <w:szCs w:val="28"/>
          <w:lang w:eastAsia="ru-RU"/>
        </w:rPr>
      </w:pPr>
      <w:r w:rsidRPr="005C1A72">
        <w:rPr>
          <w:rFonts w:ascii="Times New Roman" w:eastAsia="Times New Roman" w:hAnsi="Times New Roman" w:cs="Times New Roman"/>
          <w:bCs/>
          <w:sz w:val="28"/>
          <w:szCs w:val="28"/>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16"/>
          <w:szCs w:val="16"/>
          <w:lang w:eastAsia="ru-RU"/>
        </w:rPr>
      </w:pP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3) выдача заявителю результата предоставления муниципальной услуги;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 особенности предоставления муниципальной услуги в МФЦ;</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5) порядок исправления допущенных опечаток и ошибок в выданных в результате предоставления муниципальной услуги документах.</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sz w:val="28"/>
          <w:szCs w:val="28"/>
          <w:lang w:eastAsia="ru-RU"/>
        </w:rPr>
        <w:t>3.2. Основанием для начала административной процедуры является обращение заявителя с заявлением для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w:t>
      </w:r>
      <w:r w:rsidRPr="005C1A72">
        <w:rPr>
          <w:rFonts w:ascii="Times New Roman" w:eastAsia="Times New Roman" w:hAnsi="Times New Roman" w:cs="Times New Roman"/>
          <w:sz w:val="28"/>
          <w:szCs w:val="28"/>
          <w:lang w:eastAsia="ru-RU"/>
        </w:rPr>
        <w:lastRenderedPageBreak/>
        <w:t>заявлении, представленным документам, полнота и правильность оформления заявления.</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w:t>
      </w:r>
      <w:hyperlink r:id="rId14" w:history="1">
        <w:r w:rsidRPr="005C1A72">
          <w:rPr>
            <w:rFonts w:ascii="Times New Roman" w:eastAsia="Times New Roman" w:hAnsi="Times New Roman" w:cs="Times New Roman"/>
            <w:sz w:val="28"/>
            <w:szCs w:val="28"/>
            <w:lang w:eastAsia="ru-RU"/>
          </w:rPr>
          <w:t>Книге</w:t>
        </w:r>
      </w:hyperlink>
      <w:r w:rsidRPr="005C1A72">
        <w:rPr>
          <w:rFonts w:ascii="Times New Roman" w:eastAsia="Times New Roman" w:hAnsi="Times New Roman" w:cs="Times New Roman"/>
          <w:sz w:val="28"/>
          <w:szCs w:val="28"/>
          <w:lang w:eastAsia="ru-RU"/>
        </w:rPr>
        <w:t xml:space="preserve"> регистрации заявлений граждан о постановке на учет в качестве нуждающихся в жилых помещениях, предоставляемых по договору социального найма, по форме, установленной приложением № 3 к Закону № 948-ЗПО.</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3.6. Если заявление и документы, необходимые для предоставления муниципальной услуги, направлены заявителем через Региональный портал, Единый портал, </w:t>
      </w:r>
      <w:r w:rsidRPr="005C1A72">
        <w:rPr>
          <w:rFonts w:ascii="Times New Roman" w:eastAsia="Times New Roman" w:hAnsi="Times New Roman" w:cs="Times New Roman"/>
          <w:i/>
          <w:sz w:val="28"/>
          <w:szCs w:val="28"/>
          <w:lang w:eastAsia="ru-RU"/>
        </w:rPr>
        <w:t>официальный сайт Администрации</w:t>
      </w:r>
      <w:r w:rsidRPr="005C1A72">
        <w:rPr>
          <w:rFonts w:ascii="Times New Roman" w:eastAsia="Calibri" w:hAnsi="Times New Roman" w:cs="Times New Roman"/>
          <w:i/>
          <w:sz w:val="28"/>
          <w:szCs w:val="28"/>
        </w:rPr>
        <w:t>(указывается при наличии технической возможности)</w:t>
      </w:r>
      <w:r w:rsidRPr="005C1A72">
        <w:rPr>
          <w:rFonts w:ascii="Times New Roman" w:eastAsia="Times New Roman" w:hAnsi="Times New Roman" w:cs="Times New Roman"/>
          <w:sz w:val="28"/>
          <w:szCs w:val="28"/>
          <w:lang w:eastAsia="ru-RU"/>
        </w:rPr>
        <w:t xml:space="preserve"> регистрация заявления и приложенных к нему документов, поступивших в электронной форме, осуществляется в автоматическом режиме.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w:t>
      </w:r>
      <w:hyperlink r:id="rId15" w:history="1">
        <w:r w:rsidRPr="005C1A72">
          <w:rPr>
            <w:rFonts w:ascii="Times New Roman" w:eastAsia="Times New Roman" w:hAnsi="Times New Roman" w:cs="Times New Roman"/>
            <w:sz w:val="28"/>
            <w:szCs w:val="28"/>
            <w:lang w:eastAsia="ru-RU"/>
          </w:rPr>
          <w:t>расписка</w:t>
        </w:r>
      </w:hyperlink>
      <w:r w:rsidRPr="005C1A72">
        <w:rPr>
          <w:rFonts w:ascii="Times New Roman" w:eastAsia="Times New Roman" w:hAnsi="Times New Roman" w:cs="Times New Roman"/>
          <w:sz w:val="28"/>
          <w:szCs w:val="28"/>
          <w:lang w:eastAsia="ru-RU"/>
        </w:rPr>
        <w:t xml:space="preserve"> в получении документов с указанием перечня и даты их получения по форме, установленной приложением № 4 к Закону № 948-ЗПО,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3.8. При несоответствии (недостаточности) представленных документов заявитель в течении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w:t>
      </w:r>
      <w:hyperlink r:id="rId16" w:history="1">
        <w:r w:rsidRPr="005C1A72">
          <w:rPr>
            <w:rFonts w:ascii="Times New Roman" w:eastAsia="Times New Roman" w:hAnsi="Times New Roman" w:cs="Times New Roman"/>
            <w:sz w:val="28"/>
            <w:szCs w:val="28"/>
            <w:lang w:eastAsia="ru-RU"/>
          </w:rPr>
          <w:t>статье</w:t>
        </w:r>
        <w:r w:rsidRPr="005C1A72">
          <w:rPr>
            <w:rFonts w:ascii="Times New Roman" w:eastAsia="Times New Roman" w:hAnsi="Times New Roman" w:cs="Times New Roman"/>
            <w:sz w:val="28"/>
            <w:szCs w:val="28"/>
            <w:lang w:eastAsia="ru-RU"/>
          </w:rPr>
          <w:br/>
          <w:t>11</w:t>
        </w:r>
      </w:hyperlink>
      <w:r w:rsidRPr="005C1A72">
        <w:rPr>
          <w:rFonts w:ascii="Times New Roman" w:eastAsia="Times New Roman" w:hAnsi="Times New Roman" w:cs="Times New Roman"/>
          <w:sz w:val="28"/>
          <w:szCs w:val="28"/>
          <w:lang w:eastAsia="ru-RU"/>
        </w:rPr>
        <w:t>ФЗ № 63.</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w:t>
      </w:r>
      <w:hyperlink r:id="rId17" w:history="1">
        <w:r w:rsidRPr="005C1A72">
          <w:rPr>
            <w:rFonts w:ascii="Times New Roman" w:eastAsia="Times New Roman" w:hAnsi="Times New Roman" w:cs="Times New Roman"/>
            <w:sz w:val="28"/>
            <w:szCs w:val="28"/>
            <w:lang w:eastAsia="ru-RU"/>
          </w:rPr>
          <w:t>статьи 11</w:t>
        </w:r>
      </w:hyperlink>
      <w:r w:rsidRPr="005C1A72">
        <w:rPr>
          <w:rFonts w:ascii="Times New Roman" w:eastAsia="Times New Roman" w:hAnsi="Times New Roman" w:cs="Times New Roman"/>
          <w:sz w:val="28"/>
          <w:szCs w:val="28"/>
          <w:lang w:eastAsia="ru-RU"/>
        </w:rPr>
        <w:t xml:space="preserve"> ФЗ № 63-ФЗ, которые послужили основанием для принятия данного решения.</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lastRenderedPageBreak/>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3.13. Результатом административной процедуры является:</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5D0651" w:rsidRPr="005C1A72" w:rsidRDefault="005D0651" w:rsidP="005D0651">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5D0651" w:rsidRPr="005C1A72"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3.15. Продолжительность административной процедуры:</w:t>
      </w:r>
    </w:p>
    <w:p w:rsidR="005D0651" w:rsidRPr="005C1A72"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5D0651" w:rsidRPr="005C1A72" w:rsidRDefault="005D0651" w:rsidP="005D0651">
      <w:pPr>
        <w:widowControl w:val="0"/>
        <w:suppressAutoHyphens/>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spacing w:val="2"/>
          <w:sz w:val="28"/>
          <w:szCs w:val="28"/>
          <w:lang w:eastAsia="ru-RU"/>
        </w:rPr>
      </w:pPr>
      <w:r w:rsidRPr="005C1A72">
        <w:rPr>
          <w:rFonts w:ascii="Times New Roman" w:eastAsia="Times New Roman" w:hAnsi="Times New Roman" w:cs="Times New Roman"/>
          <w:b/>
          <w:spacing w:val="2"/>
          <w:sz w:val="28"/>
          <w:szCs w:val="28"/>
          <w:lang w:eastAsia="ru-RU"/>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sz w:val="16"/>
          <w:szCs w:val="16"/>
          <w:lang w:eastAsia="ru-RU"/>
        </w:rPr>
      </w:pP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lastRenderedPageBreak/>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3.17. Ответственный исполнитель:</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2) принадлежность заявителя к категории лиц, имеющих право на получение муниципальной услуги;</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 проверяет соответствие представленных документов требованиям законодательства Российской Федерации и Административного регламента.</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В случае отсутствия технической возможности межведомственные запросы направляются на бумажном носителе.</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Глава Администрации рассматривает подготовленный проект постановления о постановке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постановке на учет в качестве нуждающегося в жилом помещении, предоставляемом по договору социального найма и передает его ответственному исполнителю.</w:t>
      </w:r>
    </w:p>
    <w:p w:rsidR="005D0651" w:rsidRPr="005C1A72" w:rsidRDefault="005D0651" w:rsidP="005D0651">
      <w:pPr>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постановке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5D0651" w:rsidRPr="005C1A72" w:rsidRDefault="005D0651" w:rsidP="005D0651">
      <w:pPr>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Постановление об отказе в постановке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lastRenderedPageBreak/>
        <w:t xml:space="preserve">3.21. Глава Администрации рассматривает и подписывает подготовленный проект постановления об отказе в постановке на учет в качестве нуждающегося в жилом помещении, предоставляемом по договору социального найма. </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3.22. Критерием принятия решения:</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1) о формировании и направлении межведомственных запросов - отсутствие документов, указанных в пункте 2.7, 2.8 Административного регламента;</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3.23. Результатом административной процедуры является принятие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3.24. Способом фиксации результата выполнения административной процедуры является подписанное и зарегистрированное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position w:val="-2"/>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Выдача заявителю</w:t>
      </w:r>
    </w:p>
    <w:p w:rsidR="005D0651" w:rsidRPr="005C1A72"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eastAsia="ru-RU"/>
        </w:rPr>
        <w:t>результата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bookmarkStart w:id="8" w:name="P369"/>
      <w:bookmarkEnd w:id="8"/>
      <w:r w:rsidRPr="005C1A72">
        <w:rPr>
          <w:rFonts w:ascii="Times New Roman" w:eastAsia="Times New Roman" w:hAnsi="Times New Roman" w:cs="Times New Roman"/>
          <w:spacing w:val="2"/>
          <w:sz w:val="28"/>
          <w:szCs w:val="28"/>
          <w:lang w:eastAsia="ru-RU"/>
        </w:rPr>
        <w:t xml:space="preserve">3.26. Основанием для начала административной процедуры являются подписанное главой Администрации постановление о постановке на учет в качестве нуждающегося в жилом помещении, предоставляемом по договору социального найма, или постановление об отказе в постановке на учет в качестве нуждающегося в жилом помещении, предоставляемом по договору социального найма. </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 xml:space="preserve">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 </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 xml:space="preserve">3.28. Результат предоставления муниципальной услуги может быть обжаловано заявителем в судебном порядке. </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lastRenderedPageBreak/>
        <w:t>3.30. Результатом административной процедуры является выдача или направление заявителю постановления о постановке на учет в качестве нуждающегося в жилом помещении, предоставляемом по договору социального найма или постановления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3.31. Способ фиксации - в установленном порядке делопроизводства присвоение регистрационного номера и даты постановлению о постановке на учет в качестве нуждающегося в жилом помещении, предоставляемом по договору социального найма, или постановлению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pacing w:val="2"/>
          <w:sz w:val="28"/>
          <w:szCs w:val="28"/>
          <w:lang w:eastAsia="ru-RU"/>
        </w:rPr>
        <w:t>3.32. Продолжительность административной процедуры составляет</w:t>
      </w:r>
      <w:r w:rsidRPr="005C1A72">
        <w:rPr>
          <w:rFonts w:ascii="Times New Roman" w:eastAsia="Times New Roman" w:hAnsi="Times New Roman" w:cs="Times New Roman"/>
          <w:spacing w:val="2"/>
          <w:sz w:val="28"/>
          <w:szCs w:val="28"/>
          <w:lang w:eastAsia="ru-RU"/>
        </w:rPr>
        <w:br/>
      </w:r>
      <w:r w:rsidRPr="005C1A72">
        <w:rPr>
          <w:rFonts w:ascii="Times New Roman" w:eastAsia="Times New Roman" w:hAnsi="Times New Roman" w:cs="Times New Roman"/>
          <w:sz w:val="28"/>
          <w:szCs w:val="28"/>
          <w:lang w:eastAsia="ru-RU"/>
        </w:rPr>
        <w:t>3 (три) рабочих дня со дня принятия решения о предоставлении муниципальной услуги.</w:t>
      </w:r>
    </w:p>
    <w:p w:rsidR="005D0651" w:rsidRPr="005C1A72" w:rsidRDefault="005D0651" w:rsidP="005D0651">
      <w:pPr>
        <w:shd w:val="clear" w:color="auto" w:fill="FFFFFF"/>
        <w:spacing w:after="0" w:line="240" w:lineRule="auto"/>
        <w:ind w:right="-1" w:firstLine="709"/>
        <w:textAlignment w:val="baseline"/>
        <w:outlineLvl w:val="2"/>
        <w:rPr>
          <w:rFonts w:ascii="Times New Roman" w:eastAsia="Times New Roman" w:hAnsi="Times New Roman" w:cs="Times New Roman"/>
          <w:b/>
          <w:spacing w:val="2"/>
          <w:sz w:val="18"/>
          <w:szCs w:val="18"/>
          <w:lang w:eastAsia="ru-RU"/>
        </w:rPr>
      </w:pPr>
    </w:p>
    <w:p w:rsidR="005D0651" w:rsidRPr="005C1A72"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28"/>
          <w:szCs w:val="28"/>
          <w:lang w:eastAsia="ru-RU"/>
        </w:rPr>
      </w:pPr>
      <w:r w:rsidRPr="005C1A72">
        <w:rPr>
          <w:rFonts w:ascii="Times New Roman" w:eastAsia="Times New Roman" w:hAnsi="Times New Roman" w:cs="Times New Roman"/>
          <w:b/>
          <w:sz w:val="28"/>
          <w:szCs w:val="28"/>
          <w:lang w:eastAsia="ru-RU"/>
        </w:rPr>
        <w:t>Особенности предоставления муниципальной услуги в МФЦ</w:t>
      </w:r>
    </w:p>
    <w:p w:rsidR="005D0651" w:rsidRPr="005C1A72" w:rsidRDefault="005D0651" w:rsidP="005D0651">
      <w:pPr>
        <w:widowControl w:val="0"/>
        <w:autoSpaceDE w:val="0"/>
        <w:autoSpaceDN w:val="0"/>
        <w:spacing w:after="0" w:line="240" w:lineRule="auto"/>
        <w:ind w:right="-1" w:firstLine="709"/>
        <w:jc w:val="center"/>
        <w:rPr>
          <w:rFonts w:ascii="Times New Roman" w:eastAsia="Times New Roman" w:hAnsi="Times New Roman" w:cs="Times New Roman"/>
          <w:b/>
          <w:sz w:val="16"/>
          <w:szCs w:val="16"/>
          <w:lang w:eastAsia="ru-RU"/>
        </w:rPr>
      </w:pP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Специалист МФЦ принимает от заявителя указанные документы, регистрирует их.</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Пензенской области от 22.12.2005 № 948-ЗПО.</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3.34. Срок выполнения данного административного действия не более 30 минут.</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3.36. Специалист Администрации, ответственный за прием и регистрацию заявления и документов, необходимых для предоставления муниципальной услуги, </w:t>
      </w:r>
      <w:r w:rsidRPr="005C1A72">
        <w:rPr>
          <w:rFonts w:ascii="Times New Roman" w:eastAsia="Times New Roman" w:hAnsi="Times New Roman" w:cs="Times New Roman"/>
          <w:sz w:val="28"/>
          <w:szCs w:val="28"/>
          <w:lang w:eastAsia="ru-RU"/>
        </w:rPr>
        <w:lastRenderedPageBreak/>
        <w:t>регистрирует заявление и приложенные к нему документы в установленном порядке в день передачи их курьером из МФЦ в Администрацию.</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5C1A72">
        <w:rPr>
          <w:rFonts w:ascii="Times New Roman" w:eastAsia="Calibri" w:hAnsi="Times New Roman" w:cs="Times New Roman"/>
          <w:sz w:val="28"/>
          <w:szCs w:val="28"/>
        </w:rPr>
        <w:t>не позднее чем через 3 (три) рабочих дня со дня принятия такого решения, если иной способ получения не указан заявителем.</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5D0651" w:rsidRPr="005C1A72" w:rsidRDefault="005D0651" w:rsidP="005D0651">
      <w:pPr>
        <w:spacing w:after="0" w:line="240" w:lineRule="auto"/>
        <w:ind w:firstLine="709"/>
        <w:jc w:val="center"/>
        <w:rPr>
          <w:rFonts w:ascii="Times New Roman" w:eastAsia="Calibri" w:hAnsi="Times New Roman" w:cs="Times New Roman"/>
          <w:b/>
          <w:sz w:val="16"/>
          <w:szCs w:val="16"/>
        </w:rPr>
      </w:pPr>
    </w:p>
    <w:p w:rsidR="005D0651" w:rsidRPr="005C1A72" w:rsidRDefault="005D0651" w:rsidP="005D0651">
      <w:pPr>
        <w:spacing w:after="0" w:line="240" w:lineRule="auto"/>
        <w:ind w:firstLine="709"/>
        <w:jc w:val="center"/>
        <w:rPr>
          <w:rFonts w:ascii="Times New Roman" w:eastAsia="Calibri" w:hAnsi="Times New Roman" w:cs="Times New Roman"/>
          <w:b/>
          <w:sz w:val="28"/>
          <w:szCs w:val="28"/>
        </w:rPr>
      </w:pPr>
      <w:r w:rsidRPr="005C1A72">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5D0651" w:rsidRPr="005C1A72" w:rsidRDefault="005D0651" w:rsidP="005D0651">
      <w:pPr>
        <w:spacing w:after="0" w:line="240" w:lineRule="auto"/>
        <w:ind w:firstLine="709"/>
        <w:jc w:val="both"/>
        <w:rPr>
          <w:rFonts w:ascii="Times New Roman" w:eastAsia="Calibri" w:hAnsi="Times New Roman" w:cs="Times New Roman"/>
          <w:sz w:val="18"/>
          <w:szCs w:val="18"/>
        </w:rPr>
      </w:pP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3.41. При обращении об исправлении технической ошибки заявитель представляет:</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заявление об исправлении технической ошибки;</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D0651" w:rsidRPr="005C1A72" w:rsidRDefault="005D0651" w:rsidP="005D0651">
      <w:pPr>
        <w:spacing w:after="0" w:line="240" w:lineRule="auto"/>
        <w:ind w:firstLine="709"/>
        <w:jc w:val="both"/>
        <w:rPr>
          <w:rFonts w:ascii="Times New Roman" w:eastAsia="Times New Roman" w:hAnsi="Times New Roman" w:cs="Times New Roman"/>
          <w:sz w:val="28"/>
          <w:szCs w:val="28"/>
          <w:lang w:eastAsia="ru-RU"/>
        </w:rPr>
      </w:pPr>
      <w:r w:rsidRPr="005C1A72">
        <w:rPr>
          <w:rFonts w:ascii="Times New Roman" w:eastAsia="Calibri" w:hAnsi="Times New Roman" w:cs="Times New Roman"/>
          <w:sz w:val="28"/>
          <w:szCs w:val="28"/>
        </w:rPr>
        <w:lastRenderedPageBreak/>
        <w:t xml:space="preserve">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w:t>
      </w:r>
      <w:r w:rsidRPr="005C1A7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 xml:space="preserve"> либо </w:t>
      </w:r>
      <w:r w:rsidRPr="005C1A7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3.47. Ответственный исполнитель передает подготовленное </w:t>
      </w:r>
      <w:r w:rsidRPr="005C1A7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 xml:space="preserve"> либо </w:t>
      </w:r>
      <w:r w:rsidRPr="005C1A72">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5C1A7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3.48. Глава Администрации </w:t>
      </w:r>
      <w:r w:rsidRPr="005C1A72">
        <w:rPr>
          <w:rFonts w:ascii="Times New Roman" w:eastAsia="Times New Roman" w:hAnsi="Times New Roman" w:cs="Times New Roman"/>
          <w:sz w:val="28"/>
          <w:szCs w:val="28"/>
          <w:lang w:eastAsia="ru-RU"/>
        </w:rPr>
        <w:t>подписывает постановление Администрации о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 xml:space="preserve"> либо </w:t>
      </w:r>
      <w:r w:rsidRPr="005C1A72">
        <w:rPr>
          <w:rFonts w:ascii="Times New Roman" w:eastAsia="Times New Roman" w:hAnsi="Times New Roman" w:cs="Times New Roman"/>
          <w:sz w:val="28"/>
          <w:szCs w:val="28"/>
          <w:lang w:eastAsia="ru-RU"/>
        </w:rPr>
        <w:t xml:space="preserve">постановление Администрации об отказе в постановке на учет в качестве нуждающегося в жилом помещении, предоставляемом по договору социального найма, </w:t>
      </w:r>
      <w:r w:rsidRPr="005C1A72">
        <w:rPr>
          <w:rFonts w:ascii="Times New Roman" w:eastAsia="Calibri" w:hAnsi="Times New Roman" w:cs="Times New Roman"/>
          <w:sz w:val="28"/>
          <w:szCs w:val="28"/>
        </w:rPr>
        <w:t>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а) в случае наличия технической ошибки в выданном в результате предоставления муниципальной услуги документе - </w:t>
      </w:r>
      <w:r w:rsidRPr="005C1A72">
        <w:rPr>
          <w:rFonts w:ascii="Times New Roman" w:eastAsia="Times New Roman" w:hAnsi="Times New Roman" w:cs="Times New Roman"/>
          <w:sz w:val="28"/>
          <w:szCs w:val="28"/>
          <w:lang w:eastAsia="ru-RU"/>
        </w:rPr>
        <w:t>постановление Администрации о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 xml:space="preserve"> либо </w:t>
      </w:r>
      <w:r w:rsidRPr="005C1A72">
        <w:rPr>
          <w:rFonts w:ascii="Times New Roman" w:eastAsia="Times New Roman" w:hAnsi="Times New Roman" w:cs="Times New Roman"/>
          <w:sz w:val="28"/>
          <w:szCs w:val="28"/>
          <w:lang w:eastAsia="ru-RU"/>
        </w:rPr>
        <w:t>постановление Администрации об отказе в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lastRenderedPageBreak/>
        <w:t xml:space="preserve">а) в случае наличия технической ошибки в выданном в результате предоставления муниципальной услуги документе - </w:t>
      </w:r>
      <w:r w:rsidRPr="005C1A72">
        <w:rPr>
          <w:rFonts w:ascii="Times New Roman" w:eastAsia="Times New Roman" w:hAnsi="Times New Roman" w:cs="Times New Roman"/>
          <w:sz w:val="28"/>
          <w:szCs w:val="28"/>
          <w:lang w:eastAsia="ru-RU"/>
        </w:rPr>
        <w:t>постановления Администрации о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 xml:space="preserve"> либо </w:t>
      </w:r>
      <w:r w:rsidRPr="005C1A72">
        <w:rPr>
          <w:rFonts w:ascii="Times New Roman" w:eastAsia="Times New Roman" w:hAnsi="Times New Roman" w:cs="Times New Roman"/>
          <w:sz w:val="28"/>
          <w:szCs w:val="28"/>
          <w:lang w:eastAsia="ru-RU"/>
        </w:rPr>
        <w:t>постановления Администрации об отказе в постановке на учет в качестве нуждающегося в жилом помещении, предоставляемом по договору социального найма</w:t>
      </w:r>
      <w:r w:rsidRPr="005C1A72">
        <w:rPr>
          <w:rFonts w:ascii="Times New Roman" w:eastAsia="Calibri" w:hAnsi="Times New Roman" w:cs="Times New Roman"/>
          <w:sz w:val="28"/>
          <w:szCs w:val="28"/>
        </w:rPr>
        <w:t>;</w:t>
      </w:r>
    </w:p>
    <w:p w:rsidR="005D0651" w:rsidRPr="005C1A72" w:rsidRDefault="005D0651" w:rsidP="005D0651">
      <w:pPr>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D0651" w:rsidRPr="005C1A72" w:rsidRDefault="005D0651" w:rsidP="005D0651">
      <w:pPr>
        <w:widowControl w:val="0"/>
        <w:autoSpaceDE w:val="0"/>
        <w:autoSpaceDN w:val="0"/>
        <w:spacing w:after="0" w:line="240" w:lineRule="auto"/>
        <w:ind w:firstLine="709"/>
        <w:outlineLvl w:val="1"/>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val="en-US" w:eastAsia="ru-RU"/>
        </w:rPr>
        <w:t>IV</w:t>
      </w:r>
      <w:r w:rsidRPr="005C1A72">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5D0651" w:rsidRPr="005C1A72" w:rsidRDefault="005D0651" w:rsidP="005D0651">
      <w:pPr>
        <w:widowControl w:val="0"/>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5D0651" w:rsidRPr="005C1A72" w:rsidRDefault="005D0651" w:rsidP="005D0651">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z w:val="28"/>
          <w:szCs w:val="28"/>
          <w:lang w:eastAsia="ru-RU"/>
        </w:rPr>
        <w:t xml:space="preserve">4.1. </w:t>
      </w:r>
      <w:r w:rsidRPr="005C1A72">
        <w:rPr>
          <w:rFonts w:ascii="Times New Roman" w:eastAsia="Times New Roman" w:hAnsi="Times New Roman" w:cs="Times New Roman"/>
          <w:spacing w:val="2"/>
          <w:sz w:val="28"/>
          <w:szCs w:val="28"/>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3F6BAA" w:rsidRPr="005C1A72">
        <w:rPr>
          <w:rFonts w:ascii="Times New Roman" w:eastAsia="Times New Roman" w:hAnsi="Times New Roman" w:cs="Times New Roman"/>
          <w:spacing w:val="2"/>
          <w:sz w:val="28"/>
          <w:szCs w:val="28"/>
          <w:lang w:eastAsia="ru-RU"/>
        </w:rPr>
        <w:t>должностными лицами администрации, ответственными за организацию работы по предоставлению муниципальной услуги</w:t>
      </w:r>
      <w:r w:rsidRPr="005C1A72">
        <w:rPr>
          <w:rFonts w:ascii="Times New Roman" w:eastAsia="Times New Roman" w:hAnsi="Times New Roman" w:cs="Times New Roman"/>
          <w:spacing w:val="2"/>
          <w:sz w:val="28"/>
          <w:szCs w:val="28"/>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lastRenderedPageBreak/>
        <w:t>4.5.1. Соответствие результатов рассмотрения документов требованиям законодательства Российской Федерации;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5D0651" w:rsidRPr="005C1A72" w:rsidRDefault="005D0651" w:rsidP="005D0651">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5C1A72">
        <w:rPr>
          <w:rFonts w:ascii="Times New Roman" w:eastAsia="Times New Roman" w:hAnsi="Times New Roman" w:cs="Times New Roman"/>
          <w:spacing w:val="2"/>
          <w:sz w:val="28"/>
          <w:szCs w:val="28"/>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D0651" w:rsidRPr="005C1A72"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16"/>
          <w:szCs w:val="16"/>
          <w:lang w:eastAsia="ru-RU"/>
        </w:rPr>
      </w:pPr>
    </w:p>
    <w:p w:rsidR="005D0651" w:rsidRPr="005C1A72"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5C1A72">
        <w:rPr>
          <w:rFonts w:ascii="Times New Roman" w:eastAsia="Times New Roman" w:hAnsi="Times New Roman" w:cs="Times New Roman"/>
          <w:b/>
          <w:bCs/>
          <w:sz w:val="28"/>
          <w:szCs w:val="28"/>
          <w:lang w:val="en-US" w:eastAsia="ru-RU"/>
        </w:rPr>
        <w:t>V</w:t>
      </w:r>
      <w:r w:rsidRPr="005C1A72">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D0651" w:rsidRPr="005C1A72"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16"/>
          <w:szCs w:val="16"/>
          <w:lang w:eastAsia="ru-RU"/>
        </w:rPr>
      </w:pPr>
    </w:p>
    <w:p w:rsidR="005D0651" w:rsidRPr="005C1A72" w:rsidRDefault="005D0651" w:rsidP="005D0651">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5C1A72">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D0651" w:rsidRPr="005C1A72" w:rsidRDefault="005D0651" w:rsidP="005D0651">
      <w:pPr>
        <w:widowControl w:val="0"/>
        <w:autoSpaceDE w:val="0"/>
        <w:autoSpaceDN w:val="0"/>
        <w:spacing w:after="0" w:line="240" w:lineRule="auto"/>
        <w:ind w:firstLine="709"/>
        <w:jc w:val="right"/>
        <w:outlineLvl w:val="1"/>
        <w:rPr>
          <w:rFonts w:ascii="Times New Roman" w:eastAsia="Times New Roman" w:hAnsi="Times New Roman" w:cs="Times New Roman"/>
          <w:sz w:val="16"/>
          <w:szCs w:val="16"/>
          <w:lang w:eastAsia="ru-RU"/>
        </w:rPr>
      </w:pP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D0651" w:rsidRPr="005C1A72" w:rsidRDefault="005D0651" w:rsidP="005D0651">
      <w:pPr>
        <w:spacing w:after="0" w:line="240" w:lineRule="auto"/>
        <w:ind w:right="-1"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D0651" w:rsidRPr="005C1A72" w:rsidRDefault="005D0651" w:rsidP="005D0651">
      <w:pPr>
        <w:autoSpaceDE w:val="0"/>
        <w:autoSpaceDN w:val="0"/>
        <w:adjustRightInd w:val="0"/>
        <w:spacing w:after="0" w:line="240" w:lineRule="auto"/>
        <w:ind w:right="-1" w:firstLine="709"/>
        <w:jc w:val="both"/>
        <w:rPr>
          <w:rFonts w:ascii="Times New Roman" w:eastAsia="Calibri" w:hAnsi="Times New Roman" w:cs="Times New Roman"/>
          <w:sz w:val="16"/>
          <w:szCs w:val="16"/>
        </w:rPr>
      </w:pPr>
    </w:p>
    <w:p w:rsidR="005D0651" w:rsidRPr="005C1A72"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5C1A72">
        <w:rPr>
          <w:rFonts w:ascii="Times New Roman" w:eastAsia="Calibri"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D0651" w:rsidRPr="005C1A72"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D0651" w:rsidRPr="005C1A72"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5.7. Жалоба на решения и действия (бездействие) должностных лиц, муниципальных служащих Администрации подается главе Администрации.</w:t>
      </w:r>
    </w:p>
    <w:p w:rsidR="005D0651" w:rsidRPr="005C1A72"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t xml:space="preserve">5.8. Жалоба на решения и действия (бездействие) главы Администрации подается главе Администрации. </w:t>
      </w:r>
    </w:p>
    <w:p w:rsidR="005D0651" w:rsidRPr="005C1A72" w:rsidRDefault="005D0651" w:rsidP="005D0651">
      <w:pPr>
        <w:widowControl w:val="0"/>
        <w:autoSpaceDE w:val="0"/>
        <w:autoSpaceDN w:val="0"/>
        <w:spacing w:after="0" w:line="240" w:lineRule="auto"/>
        <w:ind w:firstLine="567"/>
        <w:rPr>
          <w:rFonts w:ascii="Times New Roman" w:eastAsia="Times New Roman" w:hAnsi="Times New Roman" w:cs="Times New Roman"/>
          <w:b/>
          <w:sz w:val="16"/>
          <w:szCs w:val="16"/>
          <w:lang w:eastAsia="ru-RU"/>
        </w:rPr>
      </w:pPr>
    </w:p>
    <w:p w:rsidR="005D0651" w:rsidRPr="005C1A72"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5C1A72">
        <w:rPr>
          <w:rFonts w:ascii="Times New Roman" w:eastAsia="Calibri"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D0651" w:rsidRPr="005C1A72"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p>
    <w:p w:rsidR="005D0651" w:rsidRPr="005C1A72" w:rsidRDefault="005D0651" w:rsidP="005D0651">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5C1A72">
        <w:rPr>
          <w:rFonts w:ascii="Times New Roman" w:eastAsia="Times New Roman" w:hAnsi="Times New Roman" w:cs="Times New Roman"/>
          <w:sz w:val="28"/>
          <w:szCs w:val="28"/>
          <w:lang w:eastAsia="ru-RU"/>
        </w:rPr>
        <w:lastRenderedPageBreak/>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D0651" w:rsidRPr="005C1A72" w:rsidRDefault="005D0651" w:rsidP="005D0651">
      <w:pPr>
        <w:widowControl w:val="0"/>
        <w:autoSpaceDE w:val="0"/>
        <w:autoSpaceDN w:val="0"/>
        <w:spacing w:after="0" w:line="240" w:lineRule="auto"/>
        <w:ind w:firstLine="567"/>
        <w:jc w:val="center"/>
        <w:rPr>
          <w:rFonts w:ascii="Times New Roman" w:eastAsia="Times New Roman" w:hAnsi="Times New Roman" w:cs="Times New Roman"/>
          <w:b/>
          <w:sz w:val="16"/>
          <w:szCs w:val="16"/>
          <w:lang w:eastAsia="ru-RU"/>
        </w:rPr>
      </w:pPr>
    </w:p>
    <w:p w:rsidR="005D0651" w:rsidRPr="005C1A72" w:rsidRDefault="005D0651" w:rsidP="005D0651">
      <w:pPr>
        <w:widowControl w:val="0"/>
        <w:spacing w:after="0" w:line="331" w:lineRule="exact"/>
        <w:ind w:firstLine="567"/>
        <w:jc w:val="center"/>
        <w:rPr>
          <w:rFonts w:ascii="Times New Roman" w:eastAsia="Calibri" w:hAnsi="Times New Roman" w:cs="Times New Roman"/>
          <w:b/>
          <w:bCs/>
          <w:sz w:val="28"/>
          <w:szCs w:val="28"/>
          <w:shd w:val="clear" w:color="auto" w:fill="FFFFFF"/>
        </w:rPr>
      </w:pPr>
      <w:r w:rsidRPr="005C1A72">
        <w:rPr>
          <w:rFonts w:ascii="Times New Roman" w:eastAsia="Calibri"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D0651" w:rsidRPr="005C1A72"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16"/>
          <w:szCs w:val="16"/>
          <w:lang w:eastAsia="ru-RU"/>
        </w:rPr>
      </w:pPr>
    </w:p>
    <w:p w:rsidR="005D0651" w:rsidRPr="005C1A72" w:rsidRDefault="005D0651" w:rsidP="005D0651">
      <w:pPr>
        <w:widowControl w:val="0"/>
        <w:autoSpaceDE w:val="0"/>
        <w:autoSpaceDN w:val="0"/>
        <w:adjustRightInd w:val="0"/>
        <w:spacing w:after="0" w:line="240" w:lineRule="auto"/>
        <w:ind w:firstLine="540"/>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D0651" w:rsidRPr="005C1A72"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 ФЗ № 210-ФЗ;</w:t>
      </w:r>
    </w:p>
    <w:p w:rsidR="005D0651" w:rsidRPr="005C1A72"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5C1A72">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D0651" w:rsidRPr="005C1A72" w:rsidRDefault="005D0651" w:rsidP="005D0651">
      <w:pPr>
        <w:widowControl w:val="0"/>
        <w:spacing w:after="0" w:line="240" w:lineRule="auto"/>
        <w:ind w:firstLine="708"/>
        <w:jc w:val="both"/>
        <w:rPr>
          <w:rFonts w:ascii="Times New Roman" w:eastAsia="Times New Roman" w:hAnsi="Times New Roman" w:cs="Times New Roman"/>
          <w:position w:val="-2"/>
          <w:sz w:val="28"/>
          <w:szCs w:val="28"/>
          <w:lang w:eastAsia="ru-RU"/>
        </w:rPr>
      </w:pPr>
      <w:r w:rsidRPr="005C1A72">
        <w:rPr>
          <w:rFonts w:ascii="Times New Roman" w:eastAsia="Times New Roman" w:hAnsi="Times New Roman" w:cs="Times New Roman"/>
          <w:position w:val="-2"/>
          <w:sz w:val="28"/>
          <w:szCs w:val="28"/>
          <w:lang w:eastAsia="ru-RU"/>
        </w:rPr>
        <w:t>- постановление Администрации от</w:t>
      </w:r>
      <w:r w:rsidR="005C1A72" w:rsidRPr="005C1A72">
        <w:rPr>
          <w:rFonts w:ascii="Times New Roman" w:eastAsia="Times New Roman" w:hAnsi="Times New Roman" w:cs="Times New Roman"/>
          <w:position w:val="-2"/>
          <w:sz w:val="26"/>
          <w:szCs w:val="26"/>
          <w:lang w:eastAsia="ru-RU"/>
        </w:rPr>
        <w:t xml:space="preserve"> </w:t>
      </w:r>
      <w:r w:rsidR="005C1A72" w:rsidRPr="005C1A72">
        <w:rPr>
          <w:rFonts w:ascii="Times New Roman" w:eastAsia="Times New Roman" w:hAnsi="Times New Roman" w:cs="Times New Roman"/>
          <w:position w:val="-2"/>
          <w:sz w:val="28"/>
          <w:szCs w:val="28"/>
          <w:lang w:eastAsia="ru-RU"/>
        </w:rPr>
        <w:t>06.09.2018 № 71</w:t>
      </w:r>
      <w:r w:rsidRPr="005C1A72">
        <w:rPr>
          <w:rFonts w:ascii="Times New Roman" w:eastAsia="Times New Roman" w:hAnsi="Times New Roman" w:cs="Times New Roman"/>
          <w:position w:val="-2"/>
          <w:sz w:val="28"/>
          <w:szCs w:val="28"/>
          <w:lang w:eastAsia="ru-RU"/>
        </w:rPr>
        <w:t xml:space="preserve"> «Об утверждении Порядка подачи и рассмотрения жалоб на решения и действия (бездействие) администрации </w:t>
      </w:r>
      <w:r w:rsidR="005C1A72" w:rsidRPr="005C1A72">
        <w:rPr>
          <w:rFonts w:ascii="Times New Roman" w:eastAsia="Times New Roman" w:hAnsi="Times New Roman" w:cs="Times New Roman"/>
          <w:position w:val="-2"/>
          <w:sz w:val="28"/>
          <w:szCs w:val="28"/>
          <w:lang w:eastAsia="ru-RU"/>
        </w:rPr>
        <w:t>Сосновского сельсовета Бессоновского района Пензенской области</w:t>
      </w:r>
      <w:r w:rsidRPr="005C1A72">
        <w:rPr>
          <w:rFonts w:ascii="Times New Roman" w:eastAsia="Times New Roman" w:hAnsi="Times New Roman" w:cs="Times New Roman"/>
          <w:position w:val="-2"/>
          <w:sz w:val="28"/>
          <w:szCs w:val="28"/>
          <w:lang w:eastAsia="ru-RU"/>
        </w:rPr>
        <w:t>, должностных лиц, муниц</w:t>
      </w:r>
      <w:r w:rsidR="005C1A72" w:rsidRPr="005C1A72">
        <w:rPr>
          <w:rFonts w:ascii="Times New Roman" w:eastAsia="Times New Roman" w:hAnsi="Times New Roman" w:cs="Times New Roman"/>
          <w:position w:val="-2"/>
          <w:sz w:val="28"/>
          <w:szCs w:val="28"/>
          <w:lang w:eastAsia="ru-RU"/>
        </w:rPr>
        <w:t xml:space="preserve">ипальных служащих администрации Сосновского сельсовета Бессоновского района Пензенской области </w:t>
      </w:r>
      <w:r w:rsidRPr="005C1A72">
        <w:rPr>
          <w:rFonts w:ascii="Times New Roman" w:eastAsia="Times New Roman" w:hAnsi="Times New Roman" w:cs="Times New Roman"/>
          <w:position w:val="-2"/>
          <w:sz w:val="28"/>
          <w:szCs w:val="28"/>
          <w:lang w:eastAsia="ru-RU"/>
        </w:rPr>
        <w:t>при предоставлении муниципальных услуг».</w:t>
      </w:r>
    </w:p>
    <w:p w:rsidR="005D0651" w:rsidRPr="005C1A72" w:rsidRDefault="005D0651" w:rsidP="005D0651">
      <w:pPr>
        <w:widowControl w:val="0"/>
        <w:autoSpaceDE w:val="0"/>
        <w:autoSpaceDN w:val="0"/>
        <w:adjustRightInd w:val="0"/>
        <w:spacing w:after="0" w:line="240" w:lineRule="auto"/>
        <w:ind w:firstLine="539"/>
        <w:jc w:val="both"/>
        <w:rPr>
          <w:rFonts w:ascii="Times New Roman" w:eastAsia="Calibri" w:hAnsi="Times New Roman" w:cs="Times New Roman"/>
          <w:sz w:val="28"/>
          <w:szCs w:val="28"/>
        </w:rPr>
      </w:pPr>
      <w:r w:rsidRPr="005C1A72">
        <w:rPr>
          <w:rFonts w:ascii="Times New Roman" w:eastAsia="Times New Roman" w:hAnsi="Times New Roman" w:cs="Times New Roman"/>
          <w:position w:val="-2"/>
          <w:sz w:val="28"/>
          <w:szCs w:val="28"/>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C1A72" w:rsidRPr="005C1A72" w:rsidRDefault="005C1A72"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5D0651" w:rsidP="005D0651">
      <w:pPr>
        <w:autoSpaceDE w:val="0"/>
        <w:autoSpaceDN w:val="0"/>
        <w:adjustRightInd w:val="0"/>
        <w:spacing w:after="0" w:line="240" w:lineRule="auto"/>
        <w:jc w:val="right"/>
        <w:outlineLvl w:val="0"/>
        <w:rPr>
          <w:rFonts w:ascii="Times New Roman" w:eastAsia="Calibri" w:hAnsi="Times New Roman" w:cs="Times New Roman"/>
          <w:sz w:val="28"/>
          <w:szCs w:val="28"/>
        </w:rPr>
      </w:pPr>
    </w:p>
    <w:p w:rsidR="005D0651" w:rsidRPr="005C1A72" w:rsidRDefault="003F6BAA" w:rsidP="005D0651">
      <w:pPr>
        <w:autoSpaceDE w:val="0"/>
        <w:autoSpaceDN w:val="0"/>
        <w:adjustRightInd w:val="0"/>
        <w:spacing w:after="0" w:line="240" w:lineRule="auto"/>
        <w:jc w:val="right"/>
        <w:outlineLvl w:val="0"/>
        <w:rPr>
          <w:rFonts w:ascii="Times New Roman" w:eastAsia="Calibri" w:hAnsi="Times New Roman" w:cs="Times New Roman"/>
          <w:sz w:val="20"/>
          <w:szCs w:val="20"/>
        </w:rPr>
      </w:pPr>
      <w:r w:rsidRPr="005C1A72">
        <w:rPr>
          <w:rFonts w:ascii="Times New Roman" w:eastAsia="Calibri" w:hAnsi="Times New Roman" w:cs="Times New Roman"/>
          <w:sz w:val="20"/>
          <w:szCs w:val="20"/>
        </w:rPr>
        <w:t>П</w:t>
      </w:r>
      <w:r w:rsidR="005D0651" w:rsidRPr="005C1A72">
        <w:rPr>
          <w:rFonts w:ascii="Times New Roman" w:eastAsia="Calibri" w:hAnsi="Times New Roman" w:cs="Times New Roman"/>
          <w:sz w:val="20"/>
          <w:szCs w:val="20"/>
        </w:rPr>
        <w:t>риложение 1</w:t>
      </w:r>
    </w:p>
    <w:p w:rsidR="005D0651" w:rsidRPr="005C1A72" w:rsidRDefault="005D0651" w:rsidP="005D0651">
      <w:pPr>
        <w:autoSpaceDE w:val="0"/>
        <w:autoSpaceDN w:val="0"/>
        <w:adjustRightInd w:val="0"/>
        <w:spacing w:after="0" w:line="240" w:lineRule="auto"/>
        <w:jc w:val="right"/>
        <w:rPr>
          <w:rFonts w:ascii="Times New Roman" w:eastAsia="Calibri" w:hAnsi="Times New Roman" w:cs="Times New Roman"/>
          <w:sz w:val="20"/>
          <w:szCs w:val="20"/>
        </w:rPr>
      </w:pPr>
      <w:r w:rsidRPr="005C1A72">
        <w:rPr>
          <w:rFonts w:ascii="Times New Roman" w:eastAsia="Calibri" w:hAnsi="Times New Roman" w:cs="Times New Roman"/>
          <w:sz w:val="20"/>
          <w:szCs w:val="20"/>
        </w:rPr>
        <w:t>к Административному регламенту</w:t>
      </w:r>
    </w:p>
    <w:p w:rsidR="005D0651" w:rsidRPr="005C1A72" w:rsidRDefault="005D0651" w:rsidP="005D0651">
      <w:pPr>
        <w:autoSpaceDE w:val="0"/>
        <w:autoSpaceDN w:val="0"/>
        <w:adjustRightInd w:val="0"/>
        <w:spacing w:after="0" w:line="240" w:lineRule="auto"/>
        <w:jc w:val="both"/>
        <w:rPr>
          <w:rFonts w:ascii="Times New Roman" w:eastAsia="Calibri" w:hAnsi="Times New Roman" w:cs="Times New Roman"/>
          <w:sz w:val="28"/>
          <w:szCs w:val="28"/>
        </w:rPr>
      </w:pPr>
    </w:p>
    <w:p w:rsidR="005D0651" w:rsidRPr="005C1A72" w:rsidRDefault="005D0651" w:rsidP="00B84936">
      <w:pPr>
        <w:autoSpaceDE w:val="0"/>
        <w:autoSpaceDN w:val="0"/>
        <w:adjustRightInd w:val="0"/>
        <w:spacing w:after="0" w:line="240" w:lineRule="auto"/>
        <w:jc w:val="right"/>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В </w:t>
      </w:r>
      <w:r w:rsidR="00B84936" w:rsidRPr="005C1A72">
        <w:rPr>
          <w:rFonts w:ascii="Times New Roman" w:eastAsia="Calibri" w:hAnsi="Times New Roman" w:cs="Times New Roman"/>
          <w:sz w:val="28"/>
          <w:szCs w:val="28"/>
        </w:rPr>
        <w:t xml:space="preserve">администрацию </w:t>
      </w:r>
      <w:r w:rsidR="008263E8" w:rsidRPr="005C1A72">
        <w:rPr>
          <w:rFonts w:ascii="Times New Roman" w:eastAsia="Calibri" w:hAnsi="Times New Roman" w:cs="Times New Roman"/>
          <w:sz w:val="28"/>
          <w:szCs w:val="28"/>
        </w:rPr>
        <w:t>Сосновского</w:t>
      </w:r>
      <w:r w:rsidR="00B84936" w:rsidRPr="005C1A72">
        <w:rPr>
          <w:rFonts w:ascii="Times New Roman" w:eastAsia="Calibri" w:hAnsi="Times New Roman" w:cs="Times New Roman"/>
          <w:sz w:val="28"/>
          <w:szCs w:val="28"/>
        </w:rPr>
        <w:t xml:space="preserve"> сельсовета</w:t>
      </w:r>
    </w:p>
    <w:p w:rsidR="00B84936" w:rsidRPr="005C1A72"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r w:rsidRPr="005C1A72">
        <w:rPr>
          <w:rFonts w:ascii="Times New Roman" w:eastAsia="Calibri" w:hAnsi="Times New Roman" w:cs="Times New Roman"/>
          <w:sz w:val="28"/>
          <w:szCs w:val="28"/>
        </w:rPr>
        <w:t>Бессоновского района Пензенской области</w:t>
      </w:r>
    </w:p>
    <w:p w:rsidR="00B84936" w:rsidRPr="005C1A72" w:rsidRDefault="005D0651" w:rsidP="003F6BAA">
      <w:pPr>
        <w:autoSpaceDE w:val="0"/>
        <w:autoSpaceDN w:val="0"/>
        <w:adjustRightInd w:val="0"/>
        <w:spacing w:after="0" w:line="240" w:lineRule="auto"/>
        <w:jc w:val="right"/>
        <w:rPr>
          <w:rFonts w:ascii="Times New Roman" w:eastAsia="Calibri" w:hAnsi="Times New Roman" w:cs="Times New Roman"/>
          <w:sz w:val="28"/>
          <w:szCs w:val="28"/>
        </w:rPr>
      </w:pPr>
      <w:r w:rsidRPr="005C1A72">
        <w:rPr>
          <w:rFonts w:ascii="Times New Roman" w:eastAsia="Calibri" w:hAnsi="Times New Roman" w:cs="Times New Roman"/>
          <w:sz w:val="28"/>
          <w:szCs w:val="28"/>
        </w:rPr>
        <w:t>от ____</w:t>
      </w:r>
      <w:r w:rsidR="00B84936" w:rsidRPr="005C1A72">
        <w:rPr>
          <w:rFonts w:ascii="Times New Roman" w:eastAsia="Calibri" w:hAnsi="Times New Roman" w:cs="Times New Roman"/>
          <w:sz w:val="28"/>
          <w:szCs w:val="28"/>
        </w:rPr>
        <w:t>___</w:t>
      </w:r>
      <w:r w:rsidRPr="005C1A72">
        <w:rPr>
          <w:rFonts w:ascii="Times New Roman" w:eastAsia="Calibri" w:hAnsi="Times New Roman" w:cs="Times New Roman"/>
          <w:sz w:val="28"/>
          <w:szCs w:val="28"/>
        </w:rPr>
        <w:t>____________________</w:t>
      </w:r>
    </w:p>
    <w:p w:rsidR="005D0651" w:rsidRPr="005C1A72" w:rsidRDefault="00B84936" w:rsidP="003F6BAA">
      <w:pPr>
        <w:autoSpaceDE w:val="0"/>
        <w:autoSpaceDN w:val="0"/>
        <w:adjustRightInd w:val="0"/>
        <w:spacing w:after="0" w:line="240" w:lineRule="auto"/>
        <w:jc w:val="right"/>
        <w:rPr>
          <w:rFonts w:ascii="Times New Roman" w:eastAsia="Calibri" w:hAnsi="Times New Roman" w:cs="Times New Roman"/>
          <w:sz w:val="28"/>
          <w:szCs w:val="28"/>
        </w:rPr>
      </w:pPr>
      <w:r w:rsidRPr="005C1A72">
        <w:rPr>
          <w:rFonts w:ascii="Times New Roman" w:eastAsia="Calibri" w:hAnsi="Times New Roman" w:cs="Times New Roman"/>
          <w:sz w:val="28"/>
          <w:szCs w:val="28"/>
        </w:rPr>
        <w:t>_____________________________</w:t>
      </w:r>
      <w:r w:rsidR="005D0651" w:rsidRPr="005C1A72">
        <w:rPr>
          <w:rFonts w:ascii="Times New Roman" w:eastAsia="Calibri" w:hAnsi="Times New Roman" w:cs="Times New Roman"/>
          <w:sz w:val="28"/>
          <w:szCs w:val="28"/>
        </w:rPr>
        <w:t>,</w:t>
      </w:r>
    </w:p>
    <w:p w:rsidR="005D0651" w:rsidRPr="005C1A72" w:rsidRDefault="005D0651" w:rsidP="003F6BAA">
      <w:pPr>
        <w:autoSpaceDE w:val="0"/>
        <w:autoSpaceDN w:val="0"/>
        <w:adjustRightInd w:val="0"/>
        <w:spacing w:after="0" w:line="240" w:lineRule="auto"/>
        <w:jc w:val="right"/>
        <w:rPr>
          <w:rFonts w:ascii="Times New Roman" w:eastAsia="Calibri" w:hAnsi="Times New Roman" w:cs="Times New Roman"/>
          <w:sz w:val="20"/>
          <w:szCs w:val="20"/>
        </w:rPr>
      </w:pPr>
      <w:r w:rsidRPr="005C1A72">
        <w:rPr>
          <w:rFonts w:ascii="Times New Roman" w:eastAsia="Calibri" w:hAnsi="Times New Roman" w:cs="Times New Roman"/>
          <w:sz w:val="20"/>
          <w:szCs w:val="20"/>
        </w:rPr>
        <w:t xml:space="preserve">                    фамилия, имя, отчество гражданина,</w:t>
      </w:r>
    </w:p>
    <w:p w:rsidR="00B84936" w:rsidRPr="005C1A72" w:rsidRDefault="005D0651" w:rsidP="00B84936">
      <w:pPr>
        <w:autoSpaceDE w:val="0"/>
        <w:autoSpaceDN w:val="0"/>
        <w:adjustRightInd w:val="0"/>
        <w:spacing w:after="0" w:line="240" w:lineRule="auto"/>
        <w:jc w:val="right"/>
        <w:rPr>
          <w:rFonts w:ascii="Times New Roman" w:eastAsia="Calibri" w:hAnsi="Times New Roman" w:cs="Times New Roman"/>
          <w:sz w:val="28"/>
          <w:szCs w:val="28"/>
        </w:rPr>
      </w:pPr>
      <w:r w:rsidRPr="005C1A72">
        <w:rPr>
          <w:rFonts w:ascii="Times New Roman" w:eastAsia="Calibri" w:hAnsi="Times New Roman" w:cs="Times New Roman"/>
          <w:sz w:val="28"/>
          <w:szCs w:val="28"/>
        </w:rPr>
        <w:t>проживающего по адресу: ________________________</w:t>
      </w:r>
    </w:p>
    <w:p w:rsidR="00B84936" w:rsidRPr="005C1A72"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r w:rsidRPr="005C1A72">
        <w:rPr>
          <w:rFonts w:ascii="Times New Roman" w:eastAsia="Calibri" w:hAnsi="Times New Roman" w:cs="Times New Roman"/>
          <w:sz w:val="28"/>
          <w:szCs w:val="28"/>
        </w:rPr>
        <w:t>___________________________________________</w:t>
      </w:r>
    </w:p>
    <w:p w:rsidR="00B84936" w:rsidRPr="005C1A72"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p>
    <w:p w:rsidR="00B84936" w:rsidRPr="005C1A72" w:rsidRDefault="00B84936" w:rsidP="00B84936">
      <w:pPr>
        <w:autoSpaceDE w:val="0"/>
        <w:autoSpaceDN w:val="0"/>
        <w:adjustRightInd w:val="0"/>
        <w:spacing w:after="0" w:line="240" w:lineRule="auto"/>
        <w:jc w:val="right"/>
        <w:rPr>
          <w:rFonts w:ascii="Times New Roman" w:eastAsia="Calibri" w:hAnsi="Times New Roman" w:cs="Times New Roman"/>
          <w:sz w:val="28"/>
          <w:szCs w:val="28"/>
        </w:rPr>
      </w:pPr>
    </w:p>
    <w:p w:rsidR="005D0651" w:rsidRPr="005C1A72"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5C1A72">
        <w:rPr>
          <w:rFonts w:ascii="Times New Roman" w:eastAsia="Calibri" w:hAnsi="Times New Roman" w:cs="Times New Roman"/>
          <w:sz w:val="28"/>
          <w:szCs w:val="28"/>
        </w:rPr>
        <w:t>Заявление</w:t>
      </w:r>
    </w:p>
    <w:p w:rsidR="005D0651" w:rsidRPr="005C1A72"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5C1A72">
        <w:rPr>
          <w:rFonts w:ascii="Times New Roman" w:eastAsia="Calibri" w:hAnsi="Times New Roman" w:cs="Times New Roman"/>
          <w:sz w:val="28"/>
          <w:szCs w:val="28"/>
        </w:rPr>
        <w:t>о постановке на учет в качестве нуждающегося в жилом</w:t>
      </w:r>
    </w:p>
    <w:p w:rsidR="005D0651" w:rsidRPr="005C1A72" w:rsidRDefault="005D0651" w:rsidP="00B84936">
      <w:pPr>
        <w:autoSpaceDE w:val="0"/>
        <w:autoSpaceDN w:val="0"/>
        <w:adjustRightInd w:val="0"/>
        <w:spacing w:after="0" w:line="240" w:lineRule="auto"/>
        <w:jc w:val="center"/>
        <w:rPr>
          <w:rFonts w:ascii="Times New Roman" w:eastAsia="Calibri" w:hAnsi="Times New Roman" w:cs="Times New Roman"/>
          <w:sz w:val="28"/>
          <w:szCs w:val="28"/>
        </w:rPr>
      </w:pPr>
      <w:r w:rsidRPr="005C1A72">
        <w:rPr>
          <w:rFonts w:ascii="Times New Roman" w:eastAsia="Calibri" w:hAnsi="Times New Roman" w:cs="Times New Roman"/>
          <w:sz w:val="28"/>
          <w:szCs w:val="28"/>
        </w:rPr>
        <w:t>помещении, предоставляемом по договору социального найма</w:t>
      </w:r>
    </w:p>
    <w:p w:rsidR="005D0651" w:rsidRPr="005C1A72" w:rsidRDefault="005D0651" w:rsidP="005D0651">
      <w:pPr>
        <w:autoSpaceDE w:val="0"/>
        <w:autoSpaceDN w:val="0"/>
        <w:adjustRightInd w:val="0"/>
        <w:spacing w:after="0" w:line="240" w:lineRule="auto"/>
        <w:jc w:val="both"/>
        <w:rPr>
          <w:rFonts w:ascii="Times New Roman" w:eastAsia="Calibri" w:hAnsi="Times New Roman" w:cs="Times New Roman"/>
          <w:sz w:val="28"/>
          <w:szCs w:val="28"/>
        </w:rPr>
      </w:pP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Прошу поставить меня на учет в качестве нуждающегося в жилом помещении,предоставляемом по договору социального найма, по следующему(им) основанию(ям):</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1) отсутствие жилого помещения;</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2) обеспеченность общей площадью жилого помещения на одного члена семьи менее учетной нормы;</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 проживание в помещении, не отвечающем установленным для жилых помещений требованиям;</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4) 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5) иное ___________________________________________________________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 xml:space="preserve">    (указывается иное основание, предусмотренное действующим законодательством)</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_________________________________________________</w:t>
      </w:r>
      <w:r w:rsidR="00B84936" w:rsidRPr="005C1A72">
        <w:rPr>
          <w:rFonts w:ascii="Times New Roman" w:eastAsia="Calibri" w:hAnsi="Times New Roman" w:cs="Times New Roman"/>
          <w:sz w:val="28"/>
          <w:szCs w:val="28"/>
        </w:rPr>
        <w:t>_______________ .</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Состав моей семьи ____________________ человек:</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1. Заявитель 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(Фамилия, Имя, Отчество, дата рождения)</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2. Супруг(а) 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(Фамилия, Имя, Отчество, дата рождения)</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 _______________________________________________</w:t>
      </w:r>
      <w:r w:rsidR="00B84936" w:rsidRPr="005C1A72">
        <w:rPr>
          <w:rFonts w:ascii="Times New Roman" w:eastAsia="Calibri" w:hAnsi="Times New Roman" w:cs="Times New Roman"/>
          <w:sz w:val="28"/>
          <w:szCs w:val="28"/>
        </w:rPr>
        <w:t>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(степень родства, Фамилия, Имя, Отчество, дата рождения)</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4. _______________________________________________________________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(степень родства, Фамилия, Имя, Отчество, дата рождения)</w:t>
      </w:r>
    </w:p>
    <w:p w:rsidR="005D0651" w:rsidRPr="005C1A72" w:rsidRDefault="005D0651" w:rsidP="00B84936">
      <w:pPr>
        <w:autoSpaceDE w:val="0"/>
        <w:autoSpaceDN w:val="0"/>
        <w:adjustRightInd w:val="0"/>
        <w:spacing w:after="0" w:line="240" w:lineRule="auto"/>
        <w:ind w:firstLine="709"/>
        <w:jc w:val="center"/>
        <w:rPr>
          <w:rFonts w:ascii="Times New Roman" w:eastAsia="Calibri" w:hAnsi="Times New Roman" w:cs="Times New Roman"/>
          <w:sz w:val="20"/>
          <w:szCs w:val="20"/>
        </w:rPr>
      </w:pPr>
      <w:r w:rsidRPr="005C1A72">
        <w:rPr>
          <w:rFonts w:ascii="Times New Roman" w:eastAsia="Calibri" w:hAnsi="Times New Roman" w:cs="Times New Roman"/>
          <w:sz w:val="28"/>
          <w:szCs w:val="28"/>
        </w:rPr>
        <w:t>5. ___________________________________</w:t>
      </w:r>
      <w:r w:rsidR="00B84936" w:rsidRPr="005C1A72">
        <w:rPr>
          <w:rFonts w:ascii="Times New Roman" w:eastAsia="Calibri" w:hAnsi="Times New Roman" w:cs="Times New Roman"/>
          <w:sz w:val="28"/>
          <w:szCs w:val="28"/>
        </w:rPr>
        <w:t>____________________________</w:t>
      </w:r>
      <w:r w:rsidRPr="005C1A72">
        <w:rPr>
          <w:rFonts w:ascii="Times New Roman" w:eastAsia="Calibri" w:hAnsi="Times New Roman" w:cs="Times New Roman"/>
          <w:sz w:val="20"/>
          <w:szCs w:val="20"/>
        </w:rPr>
        <w:t>(степень родства, Фамилия, Имя, Отчество, дата рождения)</w:t>
      </w:r>
    </w:p>
    <w:p w:rsidR="005D0651" w:rsidRPr="005C1A72"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6.</w:t>
      </w:r>
      <w:r w:rsidR="005D0651" w:rsidRPr="005C1A72">
        <w:rPr>
          <w:rFonts w:ascii="Times New Roman" w:eastAsia="Calibri" w:hAnsi="Times New Roman" w:cs="Times New Roman"/>
          <w:sz w:val="28"/>
          <w:szCs w:val="28"/>
        </w:rPr>
        <w:t>________________________________________________________________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 xml:space="preserve">  (степень родства, Фамилия, Имя, Отчество, дата рождения)</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lastRenderedPageBreak/>
        <w:t>К заявлению прилагаю документы:</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1. _______________________________________________________________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2. _______________________________________________________________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3. _______________________________________________________________</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и т.д.</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               Подписи совершеннолетних членов семьи:</w:t>
      </w:r>
    </w:p>
    <w:p w:rsidR="00B84936"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__________________________ (И.О. Фамилия) </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 _________________________ (И.О. Фамилия)</w:t>
      </w:r>
    </w:p>
    <w:p w:rsidR="00B84936"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 xml:space="preserve">__________________________ (И.О. Фамилия)  </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___________________</w:t>
      </w:r>
      <w:r w:rsidR="00980399" w:rsidRPr="005C1A72">
        <w:rPr>
          <w:rFonts w:ascii="Times New Roman" w:eastAsia="Calibri" w:hAnsi="Times New Roman" w:cs="Times New Roman"/>
          <w:sz w:val="28"/>
          <w:szCs w:val="28"/>
        </w:rPr>
        <w:t>_</w:t>
      </w:r>
      <w:bookmarkStart w:id="9" w:name="_GoBack"/>
      <w:bookmarkEnd w:id="9"/>
      <w:r w:rsidRPr="005C1A72">
        <w:rPr>
          <w:rFonts w:ascii="Times New Roman" w:eastAsia="Calibri" w:hAnsi="Times New Roman" w:cs="Times New Roman"/>
          <w:sz w:val="28"/>
          <w:szCs w:val="28"/>
        </w:rPr>
        <w:t>______ (И.О. Фамилия)</w:t>
      </w:r>
    </w:p>
    <w:p w:rsidR="00B84936" w:rsidRPr="005C1A72"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D0651" w:rsidRPr="005C1A72"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r w:rsidRPr="005C1A72">
        <w:rPr>
          <w:rFonts w:ascii="Times New Roman" w:eastAsia="Calibri" w:hAnsi="Times New Roman" w:cs="Times New Roman"/>
          <w:sz w:val="28"/>
          <w:szCs w:val="28"/>
        </w:rPr>
        <w:t>«__»</w:t>
      </w:r>
      <w:r w:rsidR="005D0651" w:rsidRPr="005C1A72">
        <w:rPr>
          <w:rFonts w:ascii="Times New Roman" w:eastAsia="Calibri" w:hAnsi="Times New Roman" w:cs="Times New Roman"/>
          <w:sz w:val="28"/>
          <w:szCs w:val="28"/>
        </w:rPr>
        <w:t>_____________ ____________          Подпись заявителя _________________</w:t>
      </w:r>
    </w:p>
    <w:p w:rsidR="00B84936" w:rsidRPr="005C1A72" w:rsidRDefault="00B84936" w:rsidP="00B84936">
      <w:pPr>
        <w:autoSpaceDE w:val="0"/>
        <w:autoSpaceDN w:val="0"/>
        <w:adjustRightInd w:val="0"/>
        <w:spacing w:after="0" w:line="240" w:lineRule="auto"/>
        <w:ind w:firstLine="709"/>
        <w:jc w:val="both"/>
        <w:rPr>
          <w:rFonts w:ascii="Times New Roman" w:eastAsia="Calibri" w:hAnsi="Times New Roman" w:cs="Times New Roman"/>
          <w:sz w:val="28"/>
          <w:szCs w:val="28"/>
        </w:rPr>
      </w:pP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Примечание: при заполнении заявления гражданин указывает одно или несколько оснований, по которым он просит поставить на учет в качестве нуждающегося в жилом помещении, предоставляемом по договору социального найма.</w:t>
      </w: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p>
    <w:p w:rsidR="005D0651" w:rsidRPr="005C1A72" w:rsidRDefault="005D0651" w:rsidP="00B84936">
      <w:pPr>
        <w:autoSpaceDE w:val="0"/>
        <w:autoSpaceDN w:val="0"/>
        <w:adjustRightInd w:val="0"/>
        <w:spacing w:after="0" w:line="240" w:lineRule="auto"/>
        <w:ind w:firstLine="709"/>
        <w:jc w:val="both"/>
        <w:rPr>
          <w:rFonts w:ascii="Times New Roman" w:eastAsia="Calibri" w:hAnsi="Times New Roman" w:cs="Times New Roman"/>
          <w:sz w:val="20"/>
          <w:szCs w:val="20"/>
        </w:rPr>
      </w:pPr>
      <w:r w:rsidRPr="005C1A72">
        <w:rPr>
          <w:rFonts w:ascii="Times New Roman" w:eastAsia="Calibri" w:hAnsi="Times New Roman" w:cs="Times New Roman"/>
          <w:sz w:val="20"/>
          <w:szCs w:val="20"/>
        </w:rPr>
        <w:t>Прошу направлять мне уведомления на указанный выше почтовый адрес, на адрес электронной почты __________________@__________ (нужное подчеркнуть).</w:t>
      </w:r>
    </w:p>
    <w:p w:rsidR="0035598F" w:rsidRPr="005C1A72" w:rsidRDefault="0035598F" w:rsidP="00B84936">
      <w:pPr>
        <w:pStyle w:val="ConsPlusTitle"/>
        <w:ind w:firstLine="709"/>
        <w:jc w:val="both"/>
        <w:rPr>
          <w:rFonts w:ascii="Times New Roman" w:hAnsi="Times New Roman" w:cs="Times New Roman"/>
          <w:sz w:val="28"/>
          <w:szCs w:val="28"/>
        </w:rPr>
      </w:pPr>
    </w:p>
    <w:sectPr w:rsidR="0035598F" w:rsidRPr="005C1A72" w:rsidSect="008263E8">
      <w:headerReference w:type="default" r:id="rId18"/>
      <w:pgSz w:w="11906" w:h="16838"/>
      <w:pgMar w:top="567" w:right="567" w:bottom="567" w:left="102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1617" w:rsidRDefault="00FA1617" w:rsidP="00E94FFA">
      <w:pPr>
        <w:spacing w:after="0" w:line="240" w:lineRule="auto"/>
      </w:pPr>
      <w:r>
        <w:separator/>
      </w:r>
    </w:p>
  </w:endnote>
  <w:endnote w:type="continuationSeparator" w:id="1">
    <w:p w:rsidR="00FA1617" w:rsidRDefault="00FA1617"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1617" w:rsidRDefault="00FA1617" w:rsidP="00E94FFA">
      <w:pPr>
        <w:spacing w:after="0" w:line="240" w:lineRule="auto"/>
      </w:pPr>
      <w:r>
        <w:separator/>
      </w:r>
    </w:p>
  </w:footnote>
  <w:footnote w:type="continuationSeparator" w:id="1">
    <w:p w:rsidR="00FA1617" w:rsidRDefault="00FA1617"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3E8" w:rsidRDefault="008263E8">
    <w:pPr>
      <w:pStyle w:val="aa"/>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856B7"/>
    <w:rsid w:val="00022213"/>
    <w:rsid w:val="00056C13"/>
    <w:rsid w:val="00084CC4"/>
    <w:rsid w:val="00131746"/>
    <w:rsid w:val="00150778"/>
    <w:rsid w:val="001A035F"/>
    <w:rsid w:val="001E223E"/>
    <w:rsid w:val="00291621"/>
    <w:rsid w:val="002F4B47"/>
    <w:rsid w:val="00307B4F"/>
    <w:rsid w:val="003229D4"/>
    <w:rsid w:val="0035598F"/>
    <w:rsid w:val="003F6BAA"/>
    <w:rsid w:val="004F79B1"/>
    <w:rsid w:val="00506E55"/>
    <w:rsid w:val="0056463B"/>
    <w:rsid w:val="005C1A72"/>
    <w:rsid w:val="005D0651"/>
    <w:rsid w:val="008048F8"/>
    <w:rsid w:val="008263E8"/>
    <w:rsid w:val="008856B7"/>
    <w:rsid w:val="00890225"/>
    <w:rsid w:val="00980399"/>
    <w:rsid w:val="00992153"/>
    <w:rsid w:val="009A365D"/>
    <w:rsid w:val="00A6792E"/>
    <w:rsid w:val="00B84936"/>
    <w:rsid w:val="00C10BA2"/>
    <w:rsid w:val="00C45426"/>
    <w:rsid w:val="00C77A2D"/>
    <w:rsid w:val="00C85002"/>
    <w:rsid w:val="00CA4445"/>
    <w:rsid w:val="00E10A19"/>
    <w:rsid w:val="00E22B02"/>
    <w:rsid w:val="00E318E4"/>
    <w:rsid w:val="00E94FFA"/>
    <w:rsid w:val="00EA510F"/>
    <w:rsid w:val="00FA1617"/>
    <w:rsid w:val="00FA573D"/>
    <w:rsid w:val="00FC11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35F"/>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3"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8" Type="http://schemas.openxmlformats.org/officeDocument/2006/relationships/header" Target="header1.xml"/><Relationship Id="rId3" Type="http://schemas.openxmlformats.org/officeDocument/2006/relationships/webSettings" Target="webSettings.xml"/><Relationship Id="rId21" Type="http://schemas.microsoft.com/office/2007/relationships/stylesWithEffects" Target="stylesWithEffects.xml"/><Relationship Id="rId7" Type="http://schemas.openxmlformats.org/officeDocument/2006/relationships/hyperlink" Target="consultantplus://offline/ref=787C9C682920FDFD4C9C2866BBDD7ECA1B7CB78F56F977EC99160357A50C830638C692F8FAA6A26DBF67H" TargetMode="External"/><Relationship Id="rId12"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17" Type="http://schemas.openxmlformats.org/officeDocument/2006/relationships/hyperlink" Target="consultantplus://offline/ref=F11A80DC2F7292FDA3FAA284BCCA5E4D74F9451B0F839875B445FF263CD73BC3A9EA89FC8F1E5B4C0D5F0740010B63F0306FB4266424CE0EzFqFG" TargetMode="External"/><Relationship Id="rId2" Type="http://schemas.openxmlformats.org/officeDocument/2006/relationships/settings" Target="settings.xml"/><Relationship Id="rId16" Type="http://schemas.openxmlformats.org/officeDocument/2006/relationships/hyperlink" Target="consultantplus://offline/ref=F11A80DC2F7292FDA3FAA284BCCA5E4D74F9451B0F839875B445FF263CD73BC3A9EA89FC8F1E5B4C0D5F0740010B63F0306FB4266424CE0EzFqFG"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file:///C:\Users\User\AppData\Local\Temp\notes142542\&#1052;&#1072;&#1083;&#1086;&#1080;&#1084;&#1091;&#1097;&#1080;&#1077;%20&#1087;&#1086;&#1089;&#1083;&#1077;%20&#1087;&#1088;&#1072;&#1074;&#1080;&#1090;&#1077;&#1083;&#1100;&#1089;&#1090;&#1074;&#1072;%202.docx" TargetMode="External"/><Relationship Id="rId5" Type="http://schemas.openxmlformats.org/officeDocument/2006/relationships/endnotes" Target="endnotes.xml"/><Relationship Id="rId15" Type="http://schemas.openxmlformats.org/officeDocument/2006/relationships/hyperlink" Target="consultantplus://offline/ref=24B74BAB028AAA889053EEBAFD1A20FD5DE36B731C3E8F71D52D1DC86F17F9DFACA9234A22E4B11BBFBBD33D5FA48C1A8D64F5722F9B44D909EC5582hDY3L" TargetMode="External"/><Relationship Id="rId10" Type="http://schemas.openxmlformats.org/officeDocument/2006/relationships/hyperlink" Target="http://sosnovsky.bessonovka.pnzreg.ru"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consultantplus://offline/ref=F475EF8C41E25A387094B5D04D5750317869D2DDCC2AB68909B84FAF312F418C5AA14D480EF2E79BAB356F58D8ADABEE56E735D8D6B2E75951H" TargetMode="External"/><Relationship Id="rId14" Type="http://schemas.openxmlformats.org/officeDocument/2006/relationships/hyperlink" Target="consultantplus://offline/ref=24B74BAB028AAA889053EEBAFD1A20FD5DE36B731C3E8F71D52D1DC86F17F9DFACA9234A22E4B11BBFBBD33A59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11862</Words>
  <Characters>67618</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79322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2021-09-27T07:13:00Z</dcterms:created>
  <dcterms:modified xsi:type="dcterms:W3CDTF">2021-09-27T07:13:00Z</dcterms:modified>
</cp:coreProperties>
</file>