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846D9">
        <w:rPr>
          <w:color w:val="C00000"/>
          <w:sz w:val="24"/>
          <w:szCs w:val="24"/>
        </w:rPr>
        <w:t>3</w:t>
      </w:r>
      <w:r w:rsidR="0080232C">
        <w:rPr>
          <w:color w:val="C00000"/>
          <w:sz w:val="24"/>
          <w:szCs w:val="24"/>
        </w:rPr>
        <w:t>8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0232C">
        <w:rPr>
          <w:color w:val="C00000"/>
          <w:sz w:val="24"/>
          <w:szCs w:val="24"/>
        </w:rPr>
        <w:t>0</w:t>
      </w:r>
      <w:r w:rsidR="00B718BB">
        <w:rPr>
          <w:color w:val="C00000"/>
          <w:sz w:val="24"/>
          <w:szCs w:val="24"/>
        </w:rPr>
        <w:t>7</w:t>
      </w:r>
      <w:r w:rsidR="00367730">
        <w:rPr>
          <w:color w:val="C00000"/>
          <w:sz w:val="24"/>
          <w:szCs w:val="24"/>
        </w:rPr>
        <w:t>.1</w:t>
      </w:r>
      <w:r w:rsidR="0080232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Pr="003019E0" w:rsidRDefault="00E513EA" w:rsidP="0039731E">
      <w:pPr>
        <w:pStyle w:val="af1"/>
        <w:spacing w:after="0"/>
        <w:ind w:left="0"/>
        <w:rPr>
          <w:sz w:val="16"/>
          <w:szCs w:val="16"/>
        </w:rPr>
      </w:pPr>
      <w:bookmarkStart w:id="0" w:name="sub_1000"/>
    </w:p>
    <w:p w:rsidR="00586E00" w:rsidRPr="00586E00" w:rsidRDefault="00586E00" w:rsidP="00586E00">
      <w:pPr>
        <w:jc w:val="center"/>
        <w:rPr>
          <w:b/>
          <w:bCs/>
          <w:sz w:val="16"/>
          <w:szCs w:val="16"/>
        </w:rPr>
      </w:pPr>
      <w:bookmarkStart w:id="1" w:name="sub_1200"/>
    </w:p>
    <w:bookmarkEnd w:id="1"/>
    <w:p w:rsidR="00D03EAA" w:rsidRDefault="00D03EAA" w:rsidP="00166531">
      <w:pPr>
        <w:pStyle w:val="ConsPlusNormal"/>
        <w:ind w:firstLine="567"/>
        <w:jc w:val="both"/>
      </w:pPr>
    </w:p>
    <w:p w:rsidR="00367730" w:rsidRDefault="00367730" w:rsidP="00367730">
      <w:pPr>
        <w:ind w:firstLine="567"/>
        <w:jc w:val="both"/>
        <w:rPr>
          <w:sz w:val="28"/>
          <w:szCs w:val="28"/>
        </w:rPr>
      </w:pPr>
    </w:p>
    <w:p w:rsidR="00B718BB" w:rsidRPr="00230410" w:rsidRDefault="00B718BB" w:rsidP="00367730">
      <w:pPr>
        <w:ind w:firstLine="567"/>
        <w:jc w:val="both"/>
        <w:rPr>
          <w:sz w:val="28"/>
          <w:szCs w:val="28"/>
        </w:rPr>
      </w:pPr>
    </w:p>
    <w:p w:rsidR="0080232C" w:rsidRPr="007E1CB9" w:rsidRDefault="0080232C" w:rsidP="0080232C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-473075</wp:posOffset>
            </wp:positionV>
            <wp:extent cx="733425" cy="91440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32C" w:rsidRPr="007E1CB9" w:rsidRDefault="0080232C" w:rsidP="0080232C">
      <w:pPr>
        <w:jc w:val="center"/>
        <w:rPr>
          <w:sz w:val="32"/>
          <w:szCs w:val="32"/>
        </w:rPr>
      </w:pP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 xml:space="preserve">КОМИТЕТ МЕСТНОГО САМОУПРАВЛЕНИЯ </w:t>
      </w: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>СОСНОВСКОГО СЕЛЬСОВЕТА</w:t>
      </w: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>БЕССОНОВСКОГО РАЙОНА</w:t>
      </w: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>ПЕНЗЕНКОЙ ОБЛАСТИ</w:t>
      </w: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>СЕДЬМОГО СОЗЫВА</w:t>
      </w:r>
    </w:p>
    <w:p w:rsidR="0080232C" w:rsidRPr="007E1CB9" w:rsidRDefault="0080232C" w:rsidP="0080232C">
      <w:pPr>
        <w:jc w:val="center"/>
        <w:rPr>
          <w:b/>
          <w:sz w:val="16"/>
          <w:szCs w:val="16"/>
        </w:rPr>
      </w:pPr>
    </w:p>
    <w:p w:rsidR="0080232C" w:rsidRPr="007E1CB9" w:rsidRDefault="0080232C" w:rsidP="0080232C">
      <w:pPr>
        <w:jc w:val="center"/>
        <w:rPr>
          <w:b/>
          <w:sz w:val="28"/>
          <w:szCs w:val="28"/>
        </w:rPr>
      </w:pPr>
      <w:r w:rsidRPr="007E1CB9">
        <w:rPr>
          <w:b/>
          <w:sz w:val="28"/>
          <w:szCs w:val="28"/>
        </w:rPr>
        <w:t>РЕШЕНИЕ</w:t>
      </w:r>
    </w:p>
    <w:p w:rsidR="0080232C" w:rsidRPr="007E1CB9" w:rsidRDefault="0080232C" w:rsidP="0080232C">
      <w:pPr>
        <w:jc w:val="center"/>
        <w:rPr>
          <w:sz w:val="28"/>
          <w:szCs w:val="28"/>
          <w:u w:val="single"/>
        </w:rPr>
      </w:pPr>
      <w:r w:rsidRPr="007E1CB9">
        <w:rPr>
          <w:sz w:val="28"/>
          <w:szCs w:val="28"/>
        </w:rPr>
        <w:t xml:space="preserve">от </w:t>
      </w:r>
      <w:r w:rsidRPr="007E1CB9">
        <w:rPr>
          <w:sz w:val="28"/>
          <w:szCs w:val="28"/>
          <w:u w:val="single"/>
        </w:rPr>
        <w:t>11 октября 2022 года</w:t>
      </w:r>
      <w:r w:rsidRPr="007E1CB9">
        <w:rPr>
          <w:sz w:val="28"/>
          <w:szCs w:val="28"/>
        </w:rPr>
        <w:t xml:space="preserve"> </w:t>
      </w:r>
      <w:r w:rsidRPr="007E1CB9">
        <w:rPr>
          <w:sz w:val="28"/>
          <w:szCs w:val="28"/>
          <w:u w:val="single"/>
        </w:rPr>
        <w:t>№ 211-115/7</w:t>
      </w:r>
    </w:p>
    <w:p w:rsidR="0080232C" w:rsidRPr="007E1CB9" w:rsidRDefault="0080232C" w:rsidP="0080232C">
      <w:pPr>
        <w:jc w:val="center"/>
        <w:rPr>
          <w:sz w:val="28"/>
          <w:szCs w:val="28"/>
        </w:rPr>
      </w:pPr>
      <w:r w:rsidRPr="007E1CB9">
        <w:rPr>
          <w:sz w:val="28"/>
          <w:szCs w:val="28"/>
        </w:rPr>
        <w:t>с. Сосновка</w:t>
      </w:r>
    </w:p>
    <w:p w:rsidR="0080232C" w:rsidRPr="007E1CB9" w:rsidRDefault="0080232C" w:rsidP="0080232C">
      <w:pPr>
        <w:jc w:val="both"/>
        <w:rPr>
          <w:rStyle w:val="af3"/>
          <w:b w:val="0"/>
          <w:sz w:val="16"/>
          <w:szCs w:val="16"/>
        </w:rPr>
      </w:pPr>
    </w:p>
    <w:p w:rsidR="0080232C" w:rsidRPr="007E1CB9" w:rsidRDefault="0080232C" w:rsidP="0080232C">
      <w:pPr>
        <w:jc w:val="center"/>
        <w:rPr>
          <w:b/>
          <w:spacing w:val="-6"/>
          <w:sz w:val="28"/>
          <w:szCs w:val="28"/>
        </w:rPr>
      </w:pPr>
      <w:r w:rsidRPr="007E1CB9">
        <w:rPr>
          <w:b/>
          <w:spacing w:val="-6"/>
          <w:sz w:val="28"/>
          <w:szCs w:val="28"/>
        </w:rPr>
        <w:t xml:space="preserve">О внесении изменений в Устав Сосновского сельсовета </w:t>
      </w:r>
    </w:p>
    <w:p w:rsidR="0080232C" w:rsidRPr="007E1CB9" w:rsidRDefault="0080232C" w:rsidP="0080232C">
      <w:pPr>
        <w:jc w:val="center"/>
        <w:rPr>
          <w:b/>
          <w:spacing w:val="-6"/>
          <w:sz w:val="28"/>
          <w:szCs w:val="28"/>
        </w:rPr>
      </w:pPr>
      <w:r w:rsidRPr="007E1CB9">
        <w:rPr>
          <w:b/>
          <w:spacing w:val="-6"/>
          <w:sz w:val="28"/>
          <w:szCs w:val="28"/>
        </w:rPr>
        <w:t>Бессоновского района Пензенской области</w:t>
      </w:r>
    </w:p>
    <w:p w:rsidR="0080232C" w:rsidRPr="007E1CB9" w:rsidRDefault="0080232C" w:rsidP="0080232C">
      <w:pPr>
        <w:jc w:val="center"/>
        <w:rPr>
          <w:b/>
          <w:spacing w:val="-6"/>
          <w:sz w:val="16"/>
          <w:szCs w:val="16"/>
        </w:rPr>
      </w:pPr>
    </w:p>
    <w:p w:rsidR="0080232C" w:rsidRPr="007E1CB9" w:rsidRDefault="0080232C" w:rsidP="0080232C">
      <w:pPr>
        <w:ind w:firstLine="567"/>
        <w:jc w:val="both"/>
        <w:rPr>
          <w:spacing w:val="-6"/>
          <w:sz w:val="28"/>
          <w:szCs w:val="28"/>
        </w:rPr>
      </w:pPr>
      <w:r w:rsidRPr="007E1CB9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7E1CB9">
        <w:rPr>
          <w:sz w:val="28"/>
          <w:szCs w:val="28"/>
        </w:rPr>
        <w:t xml:space="preserve"> (с последующими изменениями), статьей 20 Устава Сосновского сельсовета Бессоновского района Пензенской области, </w:t>
      </w:r>
      <w:r w:rsidRPr="007E1CB9">
        <w:rPr>
          <w:spacing w:val="-6"/>
          <w:sz w:val="28"/>
          <w:szCs w:val="28"/>
        </w:rPr>
        <w:t>Комитет местного самоуправления Сосновского сельсовета Бессоновского района Пензенской области</w:t>
      </w:r>
      <w:r w:rsidRPr="007E1CB9">
        <w:rPr>
          <w:b/>
          <w:spacing w:val="-6"/>
          <w:sz w:val="28"/>
          <w:szCs w:val="28"/>
        </w:rPr>
        <w:t xml:space="preserve"> р е ш и л:</w:t>
      </w:r>
    </w:p>
    <w:p w:rsidR="0080232C" w:rsidRPr="007E1CB9" w:rsidRDefault="0080232C" w:rsidP="0080232C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7E1CB9">
        <w:rPr>
          <w:sz w:val="28"/>
          <w:szCs w:val="28"/>
        </w:rPr>
        <w:t>Внести в Устав Сосновского сельсовета Бессоновского</w:t>
      </w:r>
      <w:r w:rsidRPr="007E1CB9">
        <w:rPr>
          <w:i/>
          <w:sz w:val="28"/>
          <w:szCs w:val="28"/>
        </w:rPr>
        <w:t xml:space="preserve"> </w:t>
      </w:r>
      <w:r w:rsidRPr="007E1CB9">
        <w:rPr>
          <w:sz w:val="28"/>
          <w:szCs w:val="28"/>
        </w:rPr>
        <w:t>района Пензенской области следующие изменения:</w:t>
      </w:r>
    </w:p>
    <w:p w:rsidR="0080232C" w:rsidRPr="007E1CB9" w:rsidRDefault="0080232C" w:rsidP="0080232C">
      <w:pPr>
        <w:ind w:left="720" w:right="-1"/>
        <w:jc w:val="both"/>
        <w:rPr>
          <w:sz w:val="28"/>
          <w:szCs w:val="28"/>
        </w:rPr>
      </w:pPr>
      <w:r w:rsidRPr="007E1CB9">
        <w:rPr>
          <w:sz w:val="28"/>
          <w:szCs w:val="28"/>
        </w:rPr>
        <w:t>1) в части 8 статьи 20:</w:t>
      </w:r>
    </w:p>
    <w:p w:rsidR="0080232C" w:rsidRPr="007E1CB9" w:rsidRDefault="0080232C" w:rsidP="0080232C">
      <w:pPr>
        <w:ind w:left="720" w:right="-1"/>
        <w:jc w:val="both"/>
        <w:rPr>
          <w:sz w:val="28"/>
          <w:szCs w:val="28"/>
        </w:rPr>
      </w:pPr>
      <w:r w:rsidRPr="007E1CB9">
        <w:rPr>
          <w:sz w:val="28"/>
          <w:szCs w:val="28"/>
        </w:rPr>
        <w:t>а) пункт 21.2 признать утратившим силу;</w:t>
      </w:r>
    </w:p>
    <w:p w:rsidR="0080232C" w:rsidRPr="007E1CB9" w:rsidRDefault="0080232C" w:rsidP="0080232C">
      <w:pPr>
        <w:ind w:left="720" w:right="-1"/>
        <w:jc w:val="both"/>
        <w:rPr>
          <w:sz w:val="28"/>
          <w:szCs w:val="28"/>
        </w:rPr>
      </w:pPr>
      <w:r w:rsidRPr="007E1CB9">
        <w:rPr>
          <w:sz w:val="28"/>
          <w:szCs w:val="28"/>
        </w:rPr>
        <w:t>б) пункт  26 признать утратившим силу.</w:t>
      </w:r>
    </w:p>
    <w:p w:rsidR="0080232C" w:rsidRPr="007E1CB9" w:rsidRDefault="0080232C" w:rsidP="0080232C">
      <w:pPr>
        <w:ind w:firstLine="567"/>
        <w:jc w:val="both"/>
        <w:rPr>
          <w:spacing w:val="-6"/>
          <w:sz w:val="28"/>
          <w:szCs w:val="28"/>
        </w:rPr>
      </w:pPr>
      <w:r w:rsidRPr="007E1CB9">
        <w:rPr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 w:rsidRPr="007E1CB9">
        <w:rPr>
          <w:sz w:val="28"/>
          <w:szCs w:val="28"/>
        </w:rPr>
        <w:t>Сосновского</w:t>
      </w:r>
      <w:r w:rsidRPr="007E1CB9">
        <w:rPr>
          <w:spacing w:val="-6"/>
          <w:sz w:val="28"/>
          <w:szCs w:val="28"/>
        </w:rPr>
        <w:t xml:space="preserve"> сельсовета </w:t>
      </w:r>
      <w:r w:rsidRPr="007E1CB9">
        <w:rPr>
          <w:sz w:val="28"/>
          <w:szCs w:val="28"/>
        </w:rPr>
        <w:t>Бессоновского</w:t>
      </w:r>
      <w:r w:rsidRPr="007E1CB9">
        <w:rPr>
          <w:spacing w:val="-6"/>
          <w:sz w:val="28"/>
          <w:szCs w:val="28"/>
        </w:rPr>
        <w:t xml:space="preserve"> района Пензенской области.</w:t>
      </w:r>
    </w:p>
    <w:p w:rsidR="0080232C" w:rsidRPr="007E1CB9" w:rsidRDefault="0080232C" w:rsidP="0080232C">
      <w:pPr>
        <w:pStyle w:val="ConsPlusNormal"/>
        <w:ind w:firstLine="567"/>
        <w:jc w:val="both"/>
        <w:rPr>
          <w:spacing w:val="-6"/>
        </w:rPr>
      </w:pPr>
      <w:r w:rsidRPr="007E1CB9">
        <w:rPr>
          <w:spacing w:val="-6"/>
        </w:rPr>
        <w:t xml:space="preserve">3. </w:t>
      </w:r>
      <w:r w:rsidRPr="007E1CB9"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80232C" w:rsidRPr="007E1CB9" w:rsidRDefault="0080232C" w:rsidP="0080232C">
      <w:pPr>
        <w:pStyle w:val="ConsPlusNormal"/>
        <w:ind w:firstLine="567"/>
        <w:jc w:val="both"/>
      </w:pPr>
      <w:r w:rsidRPr="007E1CB9">
        <w:rPr>
          <w:spacing w:val="-6"/>
        </w:rPr>
        <w:t>4. Опубликовать настоящее решение в информационном бюллетене Сосновского сельсовета «Сельские ведомости» и разместить на официальном сайте администрации Сосновского сельсовета в информационно-телекоммуникационной сети «Интернет»</w:t>
      </w:r>
      <w:r w:rsidRPr="007E1CB9">
        <w:rPr>
          <w:i/>
          <w:spacing w:val="-6"/>
        </w:rPr>
        <w:t xml:space="preserve"> </w:t>
      </w:r>
      <w:r w:rsidRPr="007E1CB9">
        <w:rPr>
          <w:spacing w:val="-6"/>
        </w:rPr>
        <w:t xml:space="preserve">в течение семи дней со дня </w:t>
      </w:r>
      <w:r w:rsidRPr="007E1CB9">
        <w:t xml:space="preserve">поступления из </w:t>
      </w:r>
      <w:r w:rsidRPr="007E1CB9">
        <w:rPr>
          <w:spacing w:val="-6"/>
        </w:rPr>
        <w:t>Управления Министерства юстиции Российской Федерации по Пензенской области</w:t>
      </w:r>
      <w:r w:rsidRPr="007E1CB9">
        <w:t xml:space="preserve"> уведомления о включении сведений о настоящем решении в государственный реестр уставов </w:t>
      </w:r>
      <w:r w:rsidRPr="007E1CB9">
        <w:lastRenderedPageBreak/>
        <w:t xml:space="preserve">муниципальных образований Пензенской области, предусмотренного </w:t>
      </w:r>
      <w:hyperlink r:id="rId9" w:history="1">
        <w:r w:rsidRPr="007E1CB9">
          <w:t>частью 6 статьи 4</w:t>
        </w:r>
      </w:hyperlink>
      <w:r w:rsidRPr="007E1CB9"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80232C" w:rsidRPr="007E1CB9" w:rsidRDefault="0080232C" w:rsidP="0080232C">
      <w:pPr>
        <w:pStyle w:val="ConsPlusNormal"/>
        <w:ind w:firstLine="567"/>
        <w:jc w:val="both"/>
        <w:rPr>
          <w:spacing w:val="-6"/>
        </w:rPr>
      </w:pPr>
      <w:r w:rsidRPr="007E1CB9">
        <w:rPr>
          <w:spacing w:val="-6"/>
        </w:rPr>
        <w:t xml:space="preserve">5. Настоящее решение вступает в силу после его официального опубликования. </w:t>
      </w:r>
    </w:p>
    <w:p w:rsidR="0080232C" w:rsidRPr="007E1CB9" w:rsidRDefault="0080232C" w:rsidP="0080232C">
      <w:pPr>
        <w:pStyle w:val="ConsPlusNormal"/>
        <w:ind w:left="-567" w:firstLine="567"/>
        <w:jc w:val="both"/>
        <w:rPr>
          <w:spacing w:val="-6"/>
        </w:rPr>
      </w:pPr>
    </w:p>
    <w:p w:rsidR="0080232C" w:rsidRPr="007E1CB9" w:rsidRDefault="0080232C" w:rsidP="0080232C">
      <w:pPr>
        <w:pStyle w:val="ConsPlusNormal"/>
        <w:ind w:left="-567" w:firstLine="567"/>
        <w:jc w:val="both"/>
        <w:rPr>
          <w:spacing w:val="-6"/>
        </w:rPr>
      </w:pPr>
    </w:p>
    <w:p w:rsidR="0080232C" w:rsidRPr="007E1CB9" w:rsidRDefault="0080232C" w:rsidP="0080232C">
      <w:pPr>
        <w:pStyle w:val="ConsPlusNormal"/>
        <w:ind w:left="-567" w:firstLine="567"/>
        <w:jc w:val="both"/>
        <w:rPr>
          <w:spacing w:val="-6"/>
        </w:rPr>
      </w:pPr>
    </w:p>
    <w:p w:rsidR="0080232C" w:rsidRPr="007E1CB9" w:rsidRDefault="0080232C" w:rsidP="0080232C">
      <w:pPr>
        <w:jc w:val="both"/>
        <w:rPr>
          <w:sz w:val="28"/>
          <w:szCs w:val="28"/>
        </w:rPr>
      </w:pPr>
      <w:r w:rsidRPr="007E1CB9">
        <w:rPr>
          <w:sz w:val="28"/>
          <w:szCs w:val="28"/>
        </w:rPr>
        <w:t xml:space="preserve">Глава Сосновского  сельсовета </w:t>
      </w:r>
    </w:p>
    <w:p w:rsidR="0080232C" w:rsidRPr="007E1CB9" w:rsidRDefault="0080232C" w:rsidP="0080232C">
      <w:pPr>
        <w:jc w:val="both"/>
        <w:rPr>
          <w:sz w:val="28"/>
          <w:szCs w:val="28"/>
        </w:rPr>
      </w:pPr>
      <w:r w:rsidRPr="007E1CB9">
        <w:rPr>
          <w:sz w:val="28"/>
          <w:szCs w:val="28"/>
        </w:rPr>
        <w:t xml:space="preserve">Бессоновского района Пензенской области </w:t>
      </w:r>
      <w:r w:rsidRPr="007E1CB9">
        <w:rPr>
          <w:sz w:val="28"/>
          <w:szCs w:val="28"/>
        </w:rPr>
        <w:tab/>
      </w:r>
      <w:r w:rsidRPr="007E1CB9">
        <w:rPr>
          <w:sz w:val="28"/>
          <w:szCs w:val="28"/>
        </w:rPr>
        <w:tab/>
      </w:r>
      <w:r w:rsidRPr="007E1CB9">
        <w:rPr>
          <w:sz w:val="28"/>
          <w:szCs w:val="28"/>
        </w:rPr>
        <w:tab/>
      </w:r>
      <w:r w:rsidRPr="007E1CB9">
        <w:rPr>
          <w:sz w:val="28"/>
          <w:szCs w:val="28"/>
        </w:rPr>
        <w:tab/>
        <w:t xml:space="preserve">   Е.В. Бакалова</w:t>
      </w:r>
    </w:p>
    <w:p w:rsidR="00367730" w:rsidRPr="008234A1" w:rsidRDefault="00367730" w:rsidP="00367730">
      <w:pPr>
        <w:ind w:firstLine="720"/>
        <w:jc w:val="both"/>
        <w:rPr>
          <w:sz w:val="26"/>
          <w:szCs w:val="26"/>
        </w:rPr>
      </w:pPr>
    </w:p>
    <w:p w:rsidR="00586E00" w:rsidRDefault="00586E00" w:rsidP="00166531">
      <w:pPr>
        <w:pStyle w:val="ConsPlusNormal"/>
        <w:ind w:firstLine="567"/>
        <w:jc w:val="both"/>
      </w:pPr>
    </w:p>
    <w:p w:rsidR="00586E00" w:rsidRDefault="00586E00" w:rsidP="00166531">
      <w:pPr>
        <w:pStyle w:val="ConsPlusNormal"/>
        <w:ind w:firstLine="567"/>
        <w:jc w:val="both"/>
      </w:pPr>
    </w:p>
    <w:p w:rsidR="00166531" w:rsidRDefault="00166531" w:rsidP="00166531"/>
    <w:p w:rsidR="00586E00" w:rsidRDefault="00586E00" w:rsidP="00C22D3D">
      <w:pPr>
        <w:jc w:val="both"/>
      </w:pPr>
      <w:bookmarkStart w:id="2" w:name="_GoBack"/>
      <w:bookmarkEnd w:id="2"/>
    </w:p>
    <w:p w:rsidR="00586E00" w:rsidRDefault="00586E00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003" w:rsidRDefault="00A26003">
      <w:r>
        <w:separator/>
      </w:r>
    </w:p>
  </w:endnote>
  <w:endnote w:type="continuationSeparator" w:id="1">
    <w:p w:rsidR="00A26003" w:rsidRDefault="00A2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003" w:rsidRDefault="00A26003">
      <w:r>
        <w:separator/>
      </w:r>
    </w:p>
  </w:footnote>
  <w:footnote w:type="continuationSeparator" w:id="1">
    <w:p w:rsidR="00A26003" w:rsidRDefault="00A26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FC4E2F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0232C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4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3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5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2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30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197E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171A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9E0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67730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86E00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232C"/>
    <w:rsid w:val="00806FFC"/>
    <w:rsid w:val="00810626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443"/>
    <w:rsid w:val="00921BE4"/>
    <w:rsid w:val="00927DDC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003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18BB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0859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360F5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252E"/>
    <w:rsid w:val="00FB6CCD"/>
    <w:rsid w:val="00FB7A11"/>
    <w:rsid w:val="00FC4E2F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">
    <w:name w:val="bodytext"/>
    <w:basedOn w:val="a"/>
    <w:rsid w:val="003677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2846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2022-06-22T07:52:00Z</cp:lastPrinted>
  <dcterms:created xsi:type="dcterms:W3CDTF">2022-03-17T05:04:00Z</dcterms:created>
  <dcterms:modified xsi:type="dcterms:W3CDTF">2022-11-08T05:29:00Z</dcterms:modified>
</cp:coreProperties>
</file>