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31E" w:rsidRPr="006245A1" w:rsidRDefault="0039731E" w:rsidP="0039731E">
      <w:pPr>
        <w:rPr>
          <w:sz w:val="24"/>
          <w:szCs w:val="24"/>
        </w:rPr>
      </w:pPr>
      <w:r w:rsidRPr="006245A1">
        <w:rPr>
          <w:color w:val="C00000"/>
          <w:sz w:val="24"/>
          <w:szCs w:val="24"/>
        </w:rPr>
        <w:t>№</w:t>
      </w:r>
      <w:r w:rsidR="00983294" w:rsidRPr="006245A1">
        <w:rPr>
          <w:color w:val="C00000"/>
          <w:sz w:val="24"/>
          <w:szCs w:val="24"/>
        </w:rPr>
        <w:t xml:space="preserve"> </w:t>
      </w:r>
      <w:r w:rsidR="006245A1" w:rsidRPr="006245A1">
        <w:rPr>
          <w:color w:val="C00000"/>
          <w:sz w:val="24"/>
          <w:szCs w:val="24"/>
        </w:rPr>
        <w:t>01/06</w:t>
      </w:r>
      <w:r w:rsidR="00983294" w:rsidRPr="006245A1">
        <w:rPr>
          <w:color w:val="C00000"/>
          <w:sz w:val="24"/>
          <w:szCs w:val="24"/>
        </w:rPr>
        <w:t xml:space="preserve"> </w:t>
      </w:r>
      <w:r w:rsidR="000B1977" w:rsidRPr="006245A1">
        <w:rPr>
          <w:color w:val="C00000"/>
          <w:sz w:val="24"/>
          <w:szCs w:val="24"/>
        </w:rPr>
        <w:t xml:space="preserve">от </w:t>
      </w:r>
      <w:r w:rsidR="006245A1">
        <w:rPr>
          <w:color w:val="C00000"/>
          <w:sz w:val="24"/>
          <w:szCs w:val="24"/>
        </w:rPr>
        <w:t>06</w:t>
      </w:r>
      <w:bookmarkStart w:id="0" w:name="_GoBack"/>
      <w:bookmarkEnd w:id="0"/>
      <w:r w:rsidRPr="006245A1">
        <w:rPr>
          <w:color w:val="C00000"/>
          <w:sz w:val="24"/>
          <w:szCs w:val="24"/>
        </w:rPr>
        <w:t>.</w:t>
      </w:r>
      <w:r w:rsidR="00A2269E" w:rsidRPr="006245A1">
        <w:rPr>
          <w:color w:val="C00000"/>
          <w:sz w:val="24"/>
          <w:szCs w:val="24"/>
        </w:rPr>
        <w:t>0</w:t>
      </w:r>
      <w:r w:rsidR="00B41CB2" w:rsidRPr="006245A1">
        <w:rPr>
          <w:color w:val="C00000"/>
          <w:sz w:val="24"/>
          <w:szCs w:val="24"/>
        </w:rPr>
        <w:t>6</w:t>
      </w:r>
      <w:r w:rsidRPr="006245A1">
        <w:rPr>
          <w:color w:val="C00000"/>
          <w:sz w:val="24"/>
          <w:szCs w:val="24"/>
        </w:rPr>
        <w:t>.20</w:t>
      </w:r>
      <w:r w:rsidR="00A53817" w:rsidRPr="006245A1">
        <w:rPr>
          <w:color w:val="C00000"/>
          <w:sz w:val="24"/>
          <w:szCs w:val="24"/>
        </w:rPr>
        <w:t>22</w:t>
      </w:r>
      <w:r w:rsidRPr="006245A1">
        <w:rPr>
          <w:color w:val="C00000"/>
          <w:sz w:val="24"/>
          <w:szCs w:val="24"/>
        </w:rPr>
        <w:t xml:space="preserve"> года</w:t>
      </w:r>
      <w:r w:rsidRPr="006245A1">
        <w:rPr>
          <w:sz w:val="24"/>
          <w:szCs w:val="24"/>
        </w:rPr>
        <w:t xml:space="preserve"> </w:t>
      </w:r>
      <w:r w:rsidR="006245A1" w:rsidRPr="006245A1">
        <w:rPr>
          <w:sz w:val="24"/>
          <w:szCs w:val="24"/>
        </w:rPr>
        <w:t xml:space="preserve">                     </w:t>
      </w:r>
      <w:proofErr w:type="gramStart"/>
      <w:r w:rsidR="006245A1" w:rsidRPr="006245A1">
        <w:rPr>
          <w:sz w:val="24"/>
          <w:szCs w:val="24"/>
        </w:rPr>
        <w:t>с</w:t>
      </w:r>
      <w:proofErr w:type="gramEnd"/>
      <w:r w:rsidR="006245A1" w:rsidRPr="006245A1">
        <w:rPr>
          <w:sz w:val="24"/>
          <w:szCs w:val="24"/>
        </w:rPr>
        <w:t>. Чемодановка</w:t>
      </w:r>
      <w:r w:rsidRPr="006245A1">
        <w:rPr>
          <w:sz w:val="24"/>
          <w:szCs w:val="24"/>
        </w:rPr>
        <w:t xml:space="preserve">                               «Бесплатно»             </w:t>
      </w:r>
    </w:p>
    <w:p w:rsidR="0039731E" w:rsidRPr="006245A1" w:rsidRDefault="0039731E" w:rsidP="0039731E">
      <w:pPr>
        <w:jc w:val="center"/>
        <w:rPr>
          <w:b/>
          <w:i/>
          <w:sz w:val="24"/>
          <w:szCs w:val="24"/>
        </w:rPr>
      </w:pPr>
    </w:p>
    <w:p w:rsidR="0039731E" w:rsidRPr="006245A1" w:rsidRDefault="0039731E" w:rsidP="0039731E">
      <w:pPr>
        <w:jc w:val="center"/>
        <w:rPr>
          <w:b/>
          <w:i/>
          <w:sz w:val="24"/>
          <w:szCs w:val="24"/>
        </w:rPr>
      </w:pPr>
      <w:r w:rsidRPr="006245A1">
        <w:rPr>
          <w:b/>
          <w:i/>
          <w:sz w:val="24"/>
          <w:szCs w:val="24"/>
        </w:rPr>
        <w:t>СЕЛЬСКИЕ    ВЕДОМОСТИ</w:t>
      </w:r>
    </w:p>
    <w:p w:rsidR="0039731E" w:rsidRPr="006245A1" w:rsidRDefault="0039731E" w:rsidP="0039731E">
      <w:pPr>
        <w:jc w:val="center"/>
        <w:rPr>
          <w:b/>
          <w:i/>
          <w:sz w:val="24"/>
          <w:szCs w:val="24"/>
        </w:rPr>
      </w:pPr>
    </w:p>
    <w:p w:rsidR="0039731E" w:rsidRPr="006245A1" w:rsidRDefault="0039731E" w:rsidP="0039731E">
      <w:pPr>
        <w:jc w:val="center"/>
        <w:rPr>
          <w:b/>
          <w:i/>
          <w:sz w:val="24"/>
          <w:szCs w:val="24"/>
        </w:rPr>
      </w:pPr>
      <w:r w:rsidRPr="006245A1">
        <w:rPr>
          <w:b/>
          <w:i/>
          <w:sz w:val="24"/>
          <w:szCs w:val="24"/>
        </w:rPr>
        <w:t>Информационный   бюллетень  Комитета  местн</w:t>
      </w:r>
      <w:r w:rsidR="006245A1" w:rsidRPr="006245A1">
        <w:rPr>
          <w:b/>
          <w:i/>
          <w:sz w:val="24"/>
          <w:szCs w:val="24"/>
        </w:rPr>
        <w:t>ого  самоуправления  Чемодановского</w:t>
      </w:r>
      <w:r w:rsidRPr="006245A1">
        <w:rPr>
          <w:b/>
          <w:i/>
          <w:sz w:val="24"/>
          <w:szCs w:val="24"/>
        </w:rPr>
        <w:t xml:space="preserve"> сельсовета  Бессоновского  района  Пензенской  области. Издание </w:t>
      </w:r>
    </w:p>
    <w:p w:rsidR="00E513EA" w:rsidRPr="006245A1" w:rsidRDefault="00E513EA" w:rsidP="0039731E">
      <w:pPr>
        <w:pStyle w:val="af1"/>
        <w:spacing w:after="0"/>
        <w:ind w:left="0"/>
        <w:rPr>
          <w:sz w:val="24"/>
          <w:szCs w:val="24"/>
        </w:rPr>
      </w:pPr>
      <w:bookmarkStart w:id="1" w:name="sub_1000"/>
    </w:p>
    <w:p w:rsidR="00F2553F" w:rsidRPr="006245A1" w:rsidRDefault="00F2553F" w:rsidP="0039731E">
      <w:pPr>
        <w:pStyle w:val="af1"/>
        <w:spacing w:after="0"/>
        <w:ind w:left="0"/>
        <w:rPr>
          <w:sz w:val="24"/>
          <w:szCs w:val="24"/>
        </w:rPr>
      </w:pPr>
    </w:p>
    <w:p w:rsidR="00F2553F" w:rsidRPr="006245A1" w:rsidRDefault="00F2553F" w:rsidP="00F2553F">
      <w:pPr>
        <w:jc w:val="both"/>
        <w:rPr>
          <w:sz w:val="24"/>
          <w:szCs w:val="24"/>
        </w:rPr>
      </w:pPr>
      <w:bookmarkStart w:id="2" w:name="sub_1200"/>
    </w:p>
    <w:p w:rsidR="00A678ED" w:rsidRPr="006245A1" w:rsidRDefault="00A678ED" w:rsidP="00A678ED">
      <w:pPr>
        <w:ind w:left="-855"/>
        <w:jc w:val="center"/>
        <w:rPr>
          <w:sz w:val="24"/>
          <w:szCs w:val="24"/>
        </w:rPr>
      </w:pPr>
      <w:r w:rsidRPr="006245A1">
        <w:rPr>
          <w:noProof/>
          <w:sz w:val="24"/>
          <w:szCs w:val="24"/>
        </w:rPr>
        <w:t xml:space="preserve">           </w:t>
      </w:r>
      <w:r w:rsidRPr="006245A1">
        <w:rPr>
          <w:noProof/>
          <w:sz w:val="24"/>
          <w:szCs w:val="24"/>
        </w:rPr>
        <w:drawing>
          <wp:inline distT="0" distB="0" distL="0" distR="0" wp14:anchorId="5F00DA69" wp14:editId="3EC7D04D">
            <wp:extent cx="600075" cy="800100"/>
            <wp:effectExtent l="19050" t="0" r="9525" b="0"/>
            <wp:docPr id="2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A678ED" w:rsidRPr="006245A1" w:rsidTr="00282A46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A678ED" w:rsidRPr="006245A1" w:rsidRDefault="00A678ED" w:rsidP="00282A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78ED" w:rsidRPr="006245A1" w:rsidTr="00282A4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A678ED" w:rsidRPr="006245A1" w:rsidRDefault="00A678ED" w:rsidP="00282A46">
            <w:pPr>
              <w:jc w:val="center"/>
              <w:rPr>
                <w:b/>
                <w:bCs/>
                <w:sz w:val="24"/>
                <w:szCs w:val="24"/>
              </w:rPr>
            </w:pPr>
            <w:r w:rsidRPr="006245A1">
              <w:rPr>
                <w:b/>
                <w:bCs/>
                <w:sz w:val="24"/>
                <w:szCs w:val="24"/>
              </w:rPr>
              <w:t>КОМИТЕТ МЕСТНОГО САМОУПРАВЛЕНИЯ</w:t>
            </w:r>
          </w:p>
          <w:p w:rsidR="00A678ED" w:rsidRPr="006245A1" w:rsidRDefault="006245A1" w:rsidP="00282A46">
            <w:pPr>
              <w:jc w:val="center"/>
              <w:rPr>
                <w:b/>
                <w:bCs/>
                <w:sz w:val="24"/>
                <w:szCs w:val="24"/>
              </w:rPr>
            </w:pPr>
            <w:r w:rsidRPr="006245A1">
              <w:rPr>
                <w:b/>
                <w:bCs/>
                <w:sz w:val="24"/>
                <w:szCs w:val="24"/>
              </w:rPr>
              <w:t>ЧЕМОДАНОВСКОГО</w:t>
            </w:r>
            <w:r w:rsidR="00A678ED" w:rsidRPr="006245A1">
              <w:rPr>
                <w:b/>
                <w:bCs/>
                <w:sz w:val="24"/>
                <w:szCs w:val="24"/>
              </w:rPr>
              <w:t xml:space="preserve"> СЕЛЬСОВЕТА</w:t>
            </w:r>
          </w:p>
          <w:p w:rsidR="00A678ED" w:rsidRPr="006245A1" w:rsidRDefault="00A678ED" w:rsidP="00282A46">
            <w:pPr>
              <w:jc w:val="center"/>
              <w:rPr>
                <w:b/>
                <w:bCs/>
                <w:sz w:val="24"/>
                <w:szCs w:val="24"/>
              </w:rPr>
            </w:pPr>
            <w:r w:rsidRPr="006245A1">
              <w:rPr>
                <w:b/>
                <w:bCs/>
                <w:sz w:val="24"/>
                <w:szCs w:val="24"/>
              </w:rPr>
              <w:t>БЕССОНОВСКОГО РАЙОНА</w:t>
            </w:r>
          </w:p>
          <w:p w:rsidR="00A678ED" w:rsidRPr="006245A1" w:rsidRDefault="00A678ED" w:rsidP="00282A46">
            <w:pPr>
              <w:jc w:val="center"/>
              <w:rPr>
                <w:b/>
                <w:bCs/>
                <w:sz w:val="24"/>
                <w:szCs w:val="24"/>
              </w:rPr>
            </w:pPr>
            <w:r w:rsidRPr="006245A1">
              <w:rPr>
                <w:b/>
                <w:bCs/>
                <w:sz w:val="24"/>
                <w:szCs w:val="24"/>
              </w:rPr>
              <w:t>ПЕНЗЕНСКОЙ ОБЛАСТИ</w:t>
            </w:r>
          </w:p>
          <w:p w:rsidR="00A678ED" w:rsidRPr="006245A1" w:rsidRDefault="00A678ED" w:rsidP="00282A46">
            <w:pPr>
              <w:jc w:val="center"/>
              <w:rPr>
                <w:b/>
                <w:bCs/>
                <w:sz w:val="24"/>
                <w:szCs w:val="24"/>
              </w:rPr>
            </w:pPr>
            <w:r w:rsidRPr="006245A1">
              <w:rPr>
                <w:b/>
                <w:bCs/>
                <w:sz w:val="24"/>
                <w:szCs w:val="24"/>
              </w:rPr>
              <w:t>СЕДЬМОГО СОЗЫВА</w:t>
            </w:r>
          </w:p>
        </w:tc>
      </w:tr>
      <w:tr w:rsidR="00A678ED" w:rsidRPr="006245A1" w:rsidTr="00282A4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A678ED" w:rsidRPr="006245A1" w:rsidRDefault="00A678ED" w:rsidP="00282A46">
            <w:pPr>
              <w:rPr>
                <w:sz w:val="24"/>
                <w:szCs w:val="24"/>
              </w:rPr>
            </w:pPr>
          </w:p>
        </w:tc>
      </w:tr>
      <w:tr w:rsidR="00A678ED" w:rsidRPr="006245A1" w:rsidTr="00282A4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A678ED" w:rsidRPr="006245A1" w:rsidRDefault="00A678ED" w:rsidP="00A678ED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245A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245A1">
              <w:rPr>
                <w:rFonts w:ascii="Times New Roman" w:hAnsi="Times New Roman"/>
                <w:sz w:val="24"/>
                <w:szCs w:val="24"/>
              </w:rPr>
              <w:t xml:space="preserve"> Е Ш Е Н И Е</w:t>
            </w:r>
          </w:p>
        </w:tc>
      </w:tr>
      <w:tr w:rsidR="00A678ED" w:rsidRPr="006245A1" w:rsidTr="00282A4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A678ED" w:rsidRPr="006245A1" w:rsidRDefault="00A678ED" w:rsidP="00A678ED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A678ED" w:rsidRPr="006245A1" w:rsidTr="00282A4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A678ED" w:rsidRPr="006245A1" w:rsidRDefault="00A678ED" w:rsidP="00A678ED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 w:rsidRPr="006245A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от </w:t>
            </w:r>
            <w:r w:rsidR="006245A1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01</w:t>
            </w:r>
            <w:r w:rsidRPr="006245A1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.06.2022года</w:t>
            </w:r>
            <w:r w:rsidRPr="006245A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__ № </w:t>
            </w:r>
            <w:r w:rsidR="006245A1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226-86</w:t>
            </w:r>
            <w:r w:rsidRPr="006245A1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/7</w:t>
            </w:r>
          </w:p>
        </w:tc>
      </w:tr>
      <w:tr w:rsidR="00A678ED" w:rsidRPr="006245A1" w:rsidTr="00282A4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A678ED" w:rsidRPr="006245A1" w:rsidRDefault="00A678ED" w:rsidP="00A678ED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6245A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</w:t>
            </w:r>
            <w:proofErr w:type="gramEnd"/>
            <w:r w:rsidRPr="006245A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. </w:t>
            </w:r>
            <w:r w:rsidR="006245A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Чемодановка</w:t>
            </w:r>
          </w:p>
        </w:tc>
      </w:tr>
    </w:tbl>
    <w:p w:rsidR="00A678ED" w:rsidRPr="006245A1" w:rsidRDefault="00A678ED" w:rsidP="00A678ED">
      <w:pPr>
        <w:jc w:val="center"/>
        <w:rPr>
          <w:b/>
          <w:bCs/>
          <w:sz w:val="24"/>
          <w:szCs w:val="24"/>
        </w:rPr>
      </w:pPr>
    </w:p>
    <w:p w:rsidR="006245A1" w:rsidRPr="006245A1" w:rsidRDefault="006245A1" w:rsidP="006245A1">
      <w:pPr>
        <w:autoSpaceDE w:val="0"/>
        <w:autoSpaceDN w:val="0"/>
        <w:adjustRightInd w:val="0"/>
        <w:jc w:val="center"/>
        <w:rPr>
          <w:b/>
          <w:bCs/>
          <w:color w:val="FF0000"/>
          <w:sz w:val="28"/>
          <w:szCs w:val="28"/>
        </w:rPr>
      </w:pPr>
      <w:r w:rsidRPr="006245A1">
        <w:rPr>
          <w:b/>
          <w:bCs/>
          <w:sz w:val="28"/>
          <w:szCs w:val="28"/>
        </w:rPr>
        <w:t xml:space="preserve">О признании </w:t>
      </w:r>
      <w:proofErr w:type="gramStart"/>
      <w:r w:rsidRPr="006245A1">
        <w:rPr>
          <w:b/>
          <w:bCs/>
          <w:sz w:val="28"/>
          <w:szCs w:val="28"/>
        </w:rPr>
        <w:t>утратившим</w:t>
      </w:r>
      <w:proofErr w:type="gramEnd"/>
      <w:r w:rsidRPr="006245A1">
        <w:rPr>
          <w:b/>
          <w:bCs/>
          <w:sz w:val="28"/>
          <w:szCs w:val="28"/>
        </w:rPr>
        <w:t xml:space="preserve"> силу решения Комитета местного самоуправления </w:t>
      </w:r>
      <w:r w:rsidRPr="006245A1">
        <w:rPr>
          <w:b/>
          <w:bCs/>
          <w:color w:val="FF0000"/>
          <w:sz w:val="28"/>
          <w:szCs w:val="28"/>
        </w:rPr>
        <w:t>Чемодановского сельсовета Бессоновского района Пензенской области от 31.03.2021 № 141-46/7 «</w:t>
      </w:r>
      <w:r w:rsidRPr="006245A1">
        <w:rPr>
          <w:b/>
          <w:color w:val="FF0000"/>
          <w:sz w:val="28"/>
          <w:szCs w:val="28"/>
        </w:rPr>
        <w:t>О наделении полномочий на осуществлении муниципального контроля»</w:t>
      </w:r>
    </w:p>
    <w:p w:rsidR="006245A1" w:rsidRPr="006245A1" w:rsidRDefault="006245A1" w:rsidP="006245A1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6245A1">
        <w:rPr>
          <w:sz w:val="28"/>
          <w:szCs w:val="28"/>
        </w:rPr>
        <w:t xml:space="preserve">В целях приведения нормативных правовых актов действующему законодательству, </w:t>
      </w:r>
      <w:proofErr w:type="gramStart"/>
      <w:r w:rsidRPr="006245A1">
        <w:rPr>
          <w:sz w:val="28"/>
          <w:szCs w:val="28"/>
        </w:rPr>
        <w:t>руководствуясь</w:t>
      </w:r>
      <w:proofErr w:type="gramEnd"/>
      <w:r w:rsidRPr="006245A1">
        <w:rPr>
          <w:sz w:val="28"/>
          <w:szCs w:val="28"/>
        </w:rPr>
        <w:t xml:space="preserve"> Федеральный закон от 06.10.2003 № 131-ФЗ «Об общих принципах организации местного самоуправления в Российской Федерации» (с последующими изменениями)</w:t>
      </w:r>
      <w:r w:rsidRPr="006245A1">
        <w:rPr>
          <w:color w:val="FF0000"/>
          <w:sz w:val="28"/>
          <w:szCs w:val="28"/>
        </w:rPr>
        <w:t>, Уставом Чемодановского</w:t>
      </w:r>
      <w:r w:rsidRPr="006245A1">
        <w:rPr>
          <w:sz w:val="28"/>
          <w:szCs w:val="28"/>
        </w:rPr>
        <w:t xml:space="preserve"> сельсовета Бессоновского района Пензенской области,</w:t>
      </w:r>
    </w:p>
    <w:p w:rsidR="00A678ED" w:rsidRPr="006245A1" w:rsidRDefault="00A678ED" w:rsidP="00A678ED">
      <w:pPr>
        <w:pStyle w:val="23"/>
        <w:jc w:val="center"/>
        <w:rPr>
          <w:sz w:val="24"/>
          <w:szCs w:val="24"/>
        </w:rPr>
      </w:pPr>
    </w:p>
    <w:p w:rsidR="006245A1" w:rsidRPr="006245A1" w:rsidRDefault="006245A1" w:rsidP="006245A1">
      <w:pPr>
        <w:widowControl/>
        <w:jc w:val="center"/>
        <w:rPr>
          <w:b/>
          <w:bCs/>
          <w:sz w:val="28"/>
          <w:szCs w:val="28"/>
        </w:rPr>
      </w:pPr>
      <w:r w:rsidRPr="006245A1">
        <w:rPr>
          <w:b/>
          <w:bCs/>
          <w:sz w:val="28"/>
          <w:szCs w:val="28"/>
        </w:rPr>
        <w:t>КОМИТЕТ МЕСТНОГО САМОУПРАВЛЕНИЯ РЕШИЛ:</w:t>
      </w:r>
    </w:p>
    <w:p w:rsidR="006245A1" w:rsidRPr="006245A1" w:rsidRDefault="006245A1" w:rsidP="006245A1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6245A1">
        <w:rPr>
          <w:sz w:val="28"/>
          <w:szCs w:val="28"/>
        </w:rPr>
        <w:t xml:space="preserve">1. </w:t>
      </w:r>
      <w:r w:rsidRPr="006245A1">
        <w:rPr>
          <w:color w:val="FF0000"/>
          <w:sz w:val="28"/>
          <w:szCs w:val="28"/>
        </w:rPr>
        <w:t>Признать утратившим силу решение Комитета местного самоуправления Чемодановского сельсовета Бессоновского района Пензенской области от 31.03.2021 № 141-46/7 «О наделении полномочий на осуществлении муниципального контроля».</w:t>
      </w:r>
    </w:p>
    <w:p w:rsidR="006245A1" w:rsidRPr="006245A1" w:rsidRDefault="006245A1" w:rsidP="006245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5A1">
        <w:rPr>
          <w:sz w:val="28"/>
          <w:szCs w:val="28"/>
        </w:rPr>
        <w:t xml:space="preserve"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Pr="006245A1">
        <w:rPr>
          <w:color w:val="FF0000"/>
          <w:sz w:val="28"/>
          <w:szCs w:val="28"/>
        </w:rPr>
        <w:t xml:space="preserve">Чемодановского </w:t>
      </w:r>
      <w:r w:rsidRPr="006245A1">
        <w:rPr>
          <w:sz w:val="28"/>
          <w:szCs w:val="28"/>
        </w:rPr>
        <w:t>сельсовета Бессоновского района в информационно – телекоммуникационной сети Интернет.</w:t>
      </w:r>
    </w:p>
    <w:p w:rsidR="006245A1" w:rsidRPr="006245A1" w:rsidRDefault="006245A1" w:rsidP="006245A1">
      <w:pPr>
        <w:widowControl/>
        <w:ind w:firstLine="720"/>
        <w:jc w:val="both"/>
        <w:rPr>
          <w:sz w:val="28"/>
          <w:szCs w:val="28"/>
        </w:rPr>
      </w:pPr>
      <w:r w:rsidRPr="006245A1">
        <w:rPr>
          <w:sz w:val="28"/>
          <w:szCs w:val="28"/>
        </w:rPr>
        <w:t xml:space="preserve">3. </w:t>
      </w:r>
      <w:r w:rsidRPr="006245A1">
        <w:rPr>
          <w:spacing w:val="-2"/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Pr="006245A1">
        <w:rPr>
          <w:sz w:val="28"/>
          <w:szCs w:val="28"/>
        </w:rPr>
        <w:t>.</w:t>
      </w:r>
    </w:p>
    <w:p w:rsidR="006245A1" w:rsidRPr="006245A1" w:rsidRDefault="006245A1" w:rsidP="006245A1">
      <w:pPr>
        <w:widowControl/>
        <w:ind w:firstLine="708"/>
        <w:jc w:val="both"/>
        <w:rPr>
          <w:sz w:val="28"/>
          <w:szCs w:val="28"/>
        </w:rPr>
      </w:pPr>
      <w:r w:rsidRPr="006245A1">
        <w:rPr>
          <w:sz w:val="28"/>
          <w:szCs w:val="28"/>
        </w:rPr>
        <w:lastRenderedPageBreak/>
        <w:t xml:space="preserve">4. </w:t>
      </w:r>
      <w:proofErr w:type="gramStart"/>
      <w:r w:rsidRPr="006245A1">
        <w:rPr>
          <w:sz w:val="28"/>
          <w:szCs w:val="28"/>
        </w:rPr>
        <w:t>Контроль за</w:t>
      </w:r>
      <w:proofErr w:type="gramEnd"/>
      <w:r w:rsidRPr="006245A1">
        <w:rPr>
          <w:sz w:val="28"/>
          <w:szCs w:val="28"/>
        </w:rPr>
        <w:t xml:space="preserve"> исполнением настоящего решения возложить на главу администрации</w:t>
      </w:r>
      <w:r w:rsidRPr="006245A1">
        <w:rPr>
          <w:color w:val="FF0000"/>
          <w:sz w:val="28"/>
          <w:szCs w:val="28"/>
        </w:rPr>
        <w:t xml:space="preserve"> Чемодановского</w:t>
      </w:r>
      <w:r w:rsidRPr="006245A1">
        <w:rPr>
          <w:sz w:val="28"/>
          <w:szCs w:val="28"/>
        </w:rPr>
        <w:t xml:space="preserve"> сельсовета Бессоновского района Пензенской области.</w:t>
      </w:r>
    </w:p>
    <w:p w:rsidR="006245A1" w:rsidRPr="006245A1" w:rsidRDefault="006245A1" w:rsidP="006245A1">
      <w:pPr>
        <w:widowControl/>
        <w:jc w:val="both"/>
        <w:rPr>
          <w:sz w:val="28"/>
          <w:szCs w:val="28"/>
        </w:rPr>
      </w:pPr>
    </w:p>
    <w:p w:rsidR="006245A1" w:rsidRPr="006245A1" w:rsidRDefault="006245A1" w:rsidP="006245A1">
      <w:pPr>
        <w:widowControl/>
        <w:jc w:val="both"/>
        <w:rPr>
          <w:rFonts w:ascii="Arial" w:hAnsi="Arial" w:cs="Arial"/>
          <w:sz w:val="24"/>
          <w:szCs w:val="24"/>
        </w:rPr>
      </w:pPr>
      <w:r w:rsidRPr="006245A1">
        <w:rPr>
          <w:color w:val="FF0000"/>
          <w:sz w:val="28"/>
          <w:szCs w:val="28"/>
        </w:rPr>
        <w:t>Глава Чемодановского  сельсовета                                                    С.В. Фадеев</w:t>
      </w:r>
    </w:p>
    <w:p w:rsidR="00990BC3" w:rsidRPr="006245A1" w:rsidRDefault="00990BC3" w:rsidP="004A3A00">
      <w:pPr>
        <w:jc w:val="center"/>
        <w:rPr>
          <w:b/>
          <w:sz w:val="24"/>
          <w:szCs w:val="24"/>
        </w:rPr>
      </w:pPr>
    </w:p>
    <w:bookmarkEnd w:id="2"/>
    <w:p w:rsidR="004D118E" w:rsidRPr="006245A1" w:rsidRDefault="004D118E" w:rsidP="00C22D3D">
      <w:pPr>
        <w:jc w:val="both"/>
        <w:rPr>
          <w:sz w:val="24"/>
          <w:szCs w:val="24"/>
        </w:rPr>
      </w:pPr>
    </w:p>
    <w:p w:rsidR="004D118E" w:rsidRPr="006245A1" w:rsidRDefault="004D118E" w:rsidP="00C22D3D">
      <w:pPr>
        <w:jc w:val="both"/>
        <w:rPr>
          <w:sz w:val="24"/>
          <w:szCs w:val="24"/>
        </w:rPr>
      </w:pPr>
    </w:p>
    <w:p w:rsidR="00990BC3" w:rsidRPr="006245A1" w:rsidRDefault="00990BC3" w:rsidP="00C22D3D">
      <w:pPr>
        <w:jc w:val="both"/>
        <w:rPr>
          <w:sz w:val="24"/>
          <w:szCs w:val="24"/>
        </w:rPr>
      </w:pPr>
    </w:p>
    <w:bookmarkEnd w:id="1"/>
    <w:p w:rsidR="006245A1" w:rsidRPr="006245A1" w:rsidRDefault="006245A1" w:rsidP="006245A1">
      <w:pPr>
        <w:rPr>
          <w:color w:val="000000"/>
          <w:sz w:val="24"/>
          <w:szCs w:val="24"/>
        </w:rPr>
      </w:pPr>
      <w:r w:rsidRPr="006245A1">
        <w:rPr>
          <w:color w:val="000000"/>
          <w:sz w:val="24"/>
          <w:szCs w:val="24"/>
        </w:rPr>
        <w:t>Редактор: Большакова Валентина Владимировна                                             тираж  50 экз.</w:t>
      </w:r>
    </w:p>
    <w:p w:rsidR="006245A1" w:rsidRPr="006245A1" w:rsidRDefault="006245A1" w:rsidP="006245A1">
      <w:pPr>
        <w:rPr>
          <w:color w:val="000000"/>
          <w:sz w:val="24"/>
          <w:szCs w:val="24"/>
        </w:rPr>
      </w:pPr>
      <w:r w:rsidRPr="006245A1">
        <w:rPr>
          <w:color w:val="000000"/>
          <w:sz w:val="24"/>
          <w:szCs w:val="24"/>
        </w:rPr>
        <w:t>Учредитель: Комитет  местного самоуправления    Чемодановского сельсовета</w:t>
      </w:r>
    </w:p>
    <w:p w:rsidR="006245A1" w:rsidRPr="006245A1" w:rsidRDefault="006245A1" w:rsidP="006245A1">
      <w:pPr>
        <w:rPr>
          <w:color w:val="000000"/>
          <w:sz w:val="24"/>
          <w:szCs w:val="24"/>
        </w:rPr>
      </w:pPr>
      <w:r w:rsidRPr="006245A1">
        <w:rPr>
          <w:color w:val="000000"/>
          <w:sz w:val="24"/>
          <w:szCs w:val="24"/>
        </w:rPr>
        <w:t>Издатель: Администрация  Чемодановского сельсовета</w:t>
      </w:r>
    </w:p>
    <w:p w:rsidR="006245A1" w:rsidRPr="006245A1" w:rsidRDefault="006245A1" w:rsidP="006245A1">
      <w:pPr>
        <w:rPr>
          <w:color w:val="000000"/>
          <w:sz w:val="24"/>
          <w:szCs w:val="24"/>
        </w:rPr>
      </w:pPr>
      <w:r w:rsidRPr="006245A1">
        <w:rPr>
          <w:color w:val="000000"/>
          <w:sz w:val="24"/>
          <w:szCs w:val="24"/>
        </w:rPr>
        <w:t>442761  с. Чемодановка, Бессоновского  района, Пензенской области</w:t>
      </w:r>
    </w:p>
    <w:p w:rsidR="006245A1" w:rsidRPr="006245A1" w:rsidRDefault="006245A1" w:rsidP="006245A1">
      <w:pPr>
        <w:rPr>
          <w:color w:val="000000"/>
          <w:sz w:val="24"/>
          <w:szCs w:val="24"/>
        </w:rPr>
      </w:pPr>
    </w:p>
    <w:p w:rsidR="006245A1" w:rsidRPr="006245A1" w:rsidRDefault="006245A1" w:rsidP="006245A1">
      <w:pPr>
        <w:rPr>
          <w:color w:val="000000"/>
          <w:sz w:val="24"/>
          <w:szCs w:val="24"/>
        </w:rPr>
      </w:pPr>
      <w:r w:rsidRPr="006245A1">
        <w:rPr>
          <w:color w:val="000000"/>
          <w:sz w:val="24"/>
          <w:szCs w:val="24"/>
        </w:rPr>
        <w:t>2022  год</w:t>
      </w:r>
    </w:p>
    <w:p w:rsidR="003926C5" w:rsidRPr="006245A1" w:rsidRDefault="003926C5" w:rsidP="006245A1">
      <w:pPr>
        <w:pStyle w:val="af1"/>
        <w:spacing w:after="0"/>
        <w:ind w:left="0"/>
        <w:rPr>
          <w:sz w:val="24"/>
          <w:szCs w:val="24"/>
        </w:rPr>
      </w:pPr>
    </w:p>
    <w:sectPr w:rsidR="003926C5" w:rsidRPr="006245A1" w:rsidSect="00962940">
      <w:headerReference w:type="default" r:id="rId10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6C4" w:rsidRDefault="008F46C4">
      <w:r>
        <w:separator/>
      </w:r>
    </w:p>
  </w:endnote>
  <w:endnote w:type="continuationSeparator" w:id="0">
    <w:p w:rsidR="008F46C4" w:rsidRDefault="008F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6C4" w:rsidRDefault="008F46C4">
      <w:r>
        <w:separator/>
      </w:r>
    </w:p>
  </w:footnote>
  <w:footnote w:type="continuationSeparator" w:id="0">
    <w:p w:rsidR="008F46C4" w:rsidRDefault="008F4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2EA" w:rsidRDefault="00182965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6245A1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5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2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8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1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28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30"/>
  </w:num>
  <w:num w:numId="8">
    <w:abstractNumId w:val="3"/>
  </w:num>
  <w:num w:numId="9">
    <w:abstractNumId w:val="22"/>
  </w:num>
  <w:num w:numId="10">
    <w:abstractNumId w:val="14"/>
  </w:num>
  <w:num w:numId="11">
    <w:abstractNumId w:val="6"/>
  </w:num>
  <w:num w:numId="12">
    <w:abstractNumId w:val="13"/>
  </w:num>
  <w:num w:numId="13">
    <w:abstractNumId w:val="32"/>
  </w:num>
  <w:num w:numId="14">
    <w:abstractNumId w:val="15"/>
  </w:num>
  <w:num w:numId="15">
    <w:abstractNumId w:val="4"/>
  </w:num>
  <w:num w:numId="16">
    <w:abstractNumId w:val="18"/>
  </w:num>
  <w:num w:numId="17">
    <w:abstractNumId w:val="24"/>
  </w:num>
  <w:num w:numId="18">
    <w:abstractNumId w:val="29"/>
  </w:num>
  <w:num w:numId="19">
    <w:abstractNumId w:val="2"/>
  </w:num>
  <w:num w:numId="20">
    <w:abstractNumId w:val="25"/>
  </w:num>
  <w:num w:numId="21">
    <w:abstractNumId w:val="8"/>
  </w:num>
  <w:num w:numId="22">
    <w:abstractNumId w:val="7"/>
  </w:num>
  <w:num w:numId="23">
    <w:abstractNumId w:val="19"/>
  </w:num>
  <w:num w:numId="24">
    <w:abstractNumId w:val="27"/>
  </w:num>
  <w:num w:numId="25">
    <w:abstractNumId w:val="21"/>
  </w:num>
  <w:num w:numId="26">
    <w:abstractNumId w:val="12"/>
  </w:num>
  <w:num w:numId="27">
    <w:abstractNumId w:val="9"/>
  </w:num>
  <w:num w:numId="28">
    <w:abstractNumId w:val="5"/>
  </w:num>
  <w:num w:numId="29">
    <w:abstractNumId w:val="20"/>
  </w:num>
  <w:num w:numId="30">
    <w:abstractNumId w:val="16"/>
  </w:num>
  <w:num w:numId="31">
    <w:abstractNumId w:val="17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261"/>
    <w:rsid w:val="000266B0"/>
    <w:rsid w:val="000300CD"/>
    <w:rsid w:val="00033660"/>
    <w:rsid w:val="0003393B"/>
    <w:rsid w:val="0003457D"/>
    <w:rsid w:val="00040EB1"/>
    <w:rsid w:val="000457D8"/>
    <w:rsid w:val="00051EC9"/>
    <w:rsid w:val="00052DC9"/>
    <w:rsid w:val="00056F2C"/>
    <w:rsid w:val="00062852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722F2"/>
    <w:rsid w:val="00182965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3C2E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160B5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133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1D0"/>
    <w:rsid w:val="00493EB1"/>
    <w:rsid w:val="004A3A00"/>
    <w:rsid w:val="004A49C0"/>
    <w:rsid w:val="004B61DE"/>
    <w:rsid w:val="004C78CA"/>
    <w:rsid w:val="004C7CE7"/>
    <w:rsid w:val="004D118E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176C"/>
    <w:rsid w:val="005E2AD0"/>
    <w:rsid w:val="005E42CD"/>
    <w:rsid w:val="005E7BE9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45A1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7314D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BA1"/>
    <w:rsid w:val="006D7D29"/>
    <w:rsid w:val="006E0CCB"/>
    <w:rsid w:val="006E511E"/>
    <w:rsid w:val="006F0E2D"/>
    <w:rsid w:val="006F23AD"/>
    <w:rsid w:val="006F5B9F"/>
    <w:rsid w:val="007056A9"/>
    <w:rsid w:val="007060DA"/>
    <w:rsid w:val="007124DC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6FFC"/>
    <w:rsid w:val="00812715"/>
    <w:rsid w:val="0081646D"/>
    <w:rsid w:val="00817D0A"/>
    <w:rsid w:val="00817E52"/>
    <w:rsid w:val="00823F11"/>
    <w:rsid w:val="00824DC2"/>
    <w:rsid w:val="0082613C"/>
    <w:rsid w:val="00830F0E"/>
    <w:rsid w:val="008311AE"/>
    <w:rsid w:val="00846987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D4F91"/>
    <w:rsid w:val="008E140A"/>
    <w:rsid w:val="008E1800"/>
    <w:rsid w:val="008E471A"/>
    <w:rsid w:val="008E7D83"/>
    <w:rsid w:val="008F4222"/>
    <w:rsid w:val="008F46C4"/>
    <w:rsid w:val="008F7ACF"/>
    <w:rsid w:val="008F7B73"/>
    <w:rsid w:val="00910722"/>
    <w:rsid w:val="00912E0E"/>
    <w:rsid w:val="009130B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566FF"/>
    <w:rsid w:val="009607CF"/>
    <w:rsid w:val="00962940"/>
    <w:rsid w:val="0096385F"/>
    <w:rsid w:val="00982077"/>
    <w:rsid w:val="00983294"/>
    <w:rsid w:val="00985C11"/>
    <w:rsid w:val="00986E05"/>
    <w:rsid w:val="0099083D"/>
    <w:rsid w:val="00990BC3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678ED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E682F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1CB2"/>
    <w:rsid w:val="00B47FB4"/>
    <w:rsid w:val="00B55EBB"/>
    <w:rsid w:val="00B61360"/>
    <w:rsid w:val="00B678BF"/>
    <w:rsid w:val="00B724DB"/>
    <w:rsid w:val="00B83ED8"/>
    <w:rsid w:val="00B91EC9"/>
    <w:rsid w:val="00B9447E"/>
    <w:rsid w:val="00B9470B"/>
    <w:rsid w:val="00BA0069"/>
    <w:rsid w:val="00BA0189"/>
    <w:rsid w:val="00BA0409"/>
    <w:rsid w:val="00BA0CB2"/>
    <w:rsid w:val="00BA0F91"/>
    <w:rsid w:val="00BA6270"/>
    <w:rsid w:val="00BA7F19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22919"/>
    <w:rsid w:val="00C22D3D"/>
    <w:rsid w:val="00C245C6"/>
    <w:rsid w:val="00C33A41"/>
    <w:rsid w:val="00C3760E"/>
    <w:rsid w:val="00C37EED"/>
    <w:rsid w:val="00C401B6"/>
    <w:rsid w:val="00C53A97"/>
    <w:rsid w:val="00C61FF6"/>
    <w:rsid w:val="00C66165"/>
    <w:rsid w:val="00C70C3C"/>
    <w:rsid w:val="00C75EAC"/>
    <w:rsid w:val="00C76B18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1A2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E7A64"/>
    <w:rsid w:val="00DF1AB6"/>
    <w:rsid w:val="00DF42BE"/>
    <w:rsid w:val="00E116EF"/>
    <w:rsid w:val="00E13B79"/>
    <w:rsid w:val="00E23F91"/>
    <w:rsid w:val="00E35C0A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2553F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uiPriority w:val="99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uiPriority w:val="99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49BED-88D1-4D2A-93FD-F2082C9A9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2202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2022-06-22T07:52:00Z</cp:lastPrinted>
  <dcterms:created xsi:type="dcterms:W3CDTF">2022-11-29T08:22:00Z</dcterms:created>
  <dcterms:modified xsi:type="dcterms:W3CDTF">2022-11-29T08:22:00Z</dcterms:modified>
</cp:coreProperties>
</file>