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E65D68">
        <w:rPr>
          <w:noProof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2079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20791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A20791" w:rsidRDefault="006A6921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20791">
              <w:rPr>
                <w:b/>
                <w:bCs/>
                <w:sz w:val="36"/>
                <w:szCs w:val="36"/>
              </w:rPr>
              <w:t>ЧЕМОДАНОВСКОГО</w:t>
            </w:r>
            <w:r w:rsidR="004E58B9" w:rsidRPr="00A20791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A2079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20791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A2079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20791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A20791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20791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20791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20791" w:rsidRDefault="004E58B9" w:rsidP="00D227ED">
            <w:pPr>
              <w:pStyle w:val="3"/>
            </w:pPr>
            <w:proofErr w:type="gramStart"/>
            <w:r w:rsidRPr="00A20791">
              <w:rPr>
                <w:sz w:val="28"/>
                <w:szCs w:val="28"/>
              </w:rPr>
              <w:t>Р</w:t>
            </w:r>
            <w:proofErr w:type="gramEnd"/>
            <w:r w:rsidRPr="00A20791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20791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A20791" w:rsidRDefault="004E58B9" w:rsidP="00D91FBA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A20791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E04A7E" w:rsidRPr="00E04A7E">
              <w:rPr>
                <w:b w:val="0"/>
                <w:bCs w:val="0"/>
                <w:sz w:val="28"/>
                <w:szCs w:val="28"/>
                <w:u w:val="single"/>
              </w:rPr>
              <w:t xml:space="preserve">11.10.2022 </w:t>
            </w:r>
            <w:r w:rsidRPr="00E04A7E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E04A7E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A20791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A20791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A20791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="00E04A7E">
              <w:rPr>
                <w:b w:val="0"/>
                <w:bCs w:val="0"/>
                <w:sz w:val="24"/>
                <w:szCs w:val="24"/>
                <w:u w:val="single"/>
              </w:rPr>
              <w:t>241-93/7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A20791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A20791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A20791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A20791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6A6921" w:rsidRPr="00A20791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  <w:p w:rsidR="007B798A" w:rsidRPr="00A20791" w:rsidRDefault="007B798A" w:rsidP="007B798A"/>
        </w:tc>
      </w:tr>
    </w:tbl>
    <w:p w:rsidR="00836034" w:rsidRPr="007E2DD0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</w:t>
      </w:r>
      <w:proofErr w:type="gramStart"/>
      <w:r>
        <w:rPr>
          <w:b/>
          <w:bCs/>
        </w:rPr>
        <w:t>утратившими</w:t>
      </w:r>
      <w:proofErr w:type="gramEnd"/>
      <w:r>
        <w:rPr>
          <w:b/>
          <w:bCs/>
        </w:rPr>
        <w:t xml:space="preserve"> силу некоторых нормативных правовых актов</w:t>
      </w:r>
    </w:p>
    <w:p w:rsidR="004E58B9" w:rsidRPr="00A20791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9F1A87">
        <w:t xml:space="preserve"> закон</w:t>
      </w:r>
      <w:r w:rsidR="00E10608">
        <w:t>о</w:t>
      </w:r>
      <w:r w:rsidR="007E2DD0">
        <w:t>м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),</w:t>
      </w:r>
      <w:r w:rsidRPr="00D91FBA">
        <w:rPr>
          <w:color w:val="FF0000"/>
        </w:rPr>
        <w:t xml:space="preserve"> </w:t>
      </w:r>
      <w:r w:rsidRPr="00A20791">
        <w:t xml:space="preserve">Уставом </w:t>
      </w:r>
      <w:r w:rsidR="006A6921" w:rsidRPr="00A20791">
        <w:t>Чемодановского</w:t>
      </w:r>
      <w:r w:rsidRPr="00A20791">
        <w:t xml:space="preserve"> сельсовета Бессоновского района Пензенской области</w:t>
      </w:r>
      <w:r w:rsidR="004E58B9" w:rsidRPr="00A20791">
        <w:t>,</w:t>
      </w:r>
    </w:p>
    <w:p w:rsidR="004E58B9" w:rsidRPr="009D60E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E2DD0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="007B798A">
        <w:t>Признать утратившим силу:</w:t>
      </w:r>
    </w:p>
    <w:p w:rsidR="007B798A" w:rsidRPr="00CE5DF2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CE5DF2">
        <w:t>1) решение Комитета местного</w:t>
      </w:r>
      <w:r w:rsidR="006A6921" w:rsidRPr="00CE5DF2">
        <w:t xml:space="preserve"> самоуправления Чемодановского</w:t>
      </w:r>
      <w:r w:rsidRPr="00CE5DF2">
        <w:t xml:space="preserve"> сельсовета Бессоновского</w:t>
      </w:r>
      <w:r w:rsidR="00CE5DF2" w:rsidRPr="00CE5DF2">
        <w:t xml:space="preserve"> района Пензенской области от 10.02.2010 № 67-19/5</w:t>
      </w:r>
      <w:r w:rsidRPr="00CE5DF2">
        <w:t xml:space="preserve">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r w:rsidR="00661AF5">
        <w:t>Чемодановского</w:t>
      </w:r>
      <w:r w:rsidRPr="00CE5DF2">
        <w:t xml:space="preserve"> сельсовета Бессоновского района Пензенской области»;</w:t>
      </w:r>
    </w:p>
    <w:p w:rsidR="007B798A" w:rsidRPr="00661AF5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661AF5">
        <w:t xml:space="preserve">2) решение Комитета местного самоуправления </w:t>
      </w:r>
      <w:r w:rsidR="00661AF5">
        <w:t>Чемодановского</w:t>
      </w:r>
      <w:r w:rsidRPr="00661AF5">
        <w:t xml:space="preserve"> сельсовета Бессоновского района Пензен</w:t>
      </w:r>
      <w:r w:rsidR="00661AF5" w:rsidRPr="00661AF5">
        <w:t>ской области от 05.02.2016 № 189-36/6</w:t>
      </w:r>
      <w:r w:rsidRPr="00661AF5">
        <w:t xml:space="preserve"> «О внесении изменения в Положение об осуществлении дорожной деятельности в отношении автомобильных дорог местного значения в границах нас</w:t>
      </w:r>
      <w:r w:rsidR="00CE5DF2" w:rsidRPr="00661AF5">
        <w:t>еленных пунктов Чемодановского</w:t>
      </w:r>
      <w:r w:rsidRPr="00661AF5">
        <w:t xml:space="preserve"> сельсовета Бессоновского района Пензенской области»;</w:t>
      </w:r>
    </w:p>
    <w:p w:rsidR="007B798A" w:rsidRPr="00847918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847918">
        <w:t xml:space="preserve">3) решение Комитета местного самоуправления </w:t>
      </w:r>
      <w:r w:rsidR="00661AF5">
        <w:t>Чемодановского</w:t>
      </w:r>
      <w:r w:rsidRPr="00847918">
        <w:t xml:space="preserve"> сельсовета Бессоновского района Пензен</w:t>
      </w:r>
      <w:r w:rsidR="00847918" w:rsidRPr="00847918">
        <w:t>ской области от 14.03.2016 № 200-39/6</w:t>
      </w:r>
      <w:r w:rsidRPr="00847918">
        <w:t xml:space="preserve"> «О внесении изменения в Положение об осуществлении дорожной </w:t>
      </w:r>
      <w:r w:rsidRPr="00847918">
        <w:lastRenderedPageBreak/>
        <w:t xml:space="preserve">деятельности в отношении автомобильных дорог местного значения в границах населенных пунктов </w:t>
      </w:r>
      <w:r w:rsidR="00661AF5">
        <w:t>Чемодановского</w:t>
      </w:r>
      <w:r w:rsidRPr="00847918">
        <w:t xml:space="preserve"> сельсовета Бессоновского района Пензенской области»;</w:t>
      </w:r>
    </w:p>
    <w:p w:rsidR="007B798A" w:rsidRPr="00F37C32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F37C32">
        <w:t xml:space="preserve">4) решение Комитета местного самоуправления </w:t>
      </w:r>
      <w:r w:rsidR="00661AF5">
        <w:t>Чемодановского</w:t>
      </w:r>
      <w:r w:rsidRPr="00F37C32">
        <w:t xml:space="preserve"> сельсовета Бессоновского</w:t>
      </w:r>
      <w:r w:rsidR="00847918" w:rsidRPr="00F37C32">
        <w:t xml:space="preserve"> района Пензенской области от 25.10.2018 № 476-122/6</w:t>
      </w:r>
      <w:r w:rsidRPr="00F37C32">
        <w:t xml:space="preserve"> «О внесении изменений в Положение об осуществлении дорожной деятельности в отношении автомобильных дорог местного значения в границах нас</w:t>
      </w:r>
      <w:r w:rsidR="00F37C32" w:rsidRPr="00F37C32">
        <w:t>еленных пунктов Чемодановского</w:t>
      </w:r>
      <w:r w:rsidRPr="00F37C32">
        <w:t xml:space="preserve"> сельсовета Бессоновского района Пензенской области».</w:t>
      </w:r>
    </w:p>
    <w:p w:rsidR="007E2DD0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7E2DD0" w:rsidRPr="007E2DD0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ED1A4D" w:rsidRDefault="009F1A87" w:rsidP="009F1A87">
      <w:pPr>
        <w:ind w:firstLine="708"/>
        <w:jc w:val="both"/>
      </w:pPr>
      <w:r w:rsidRPr="00ED1A4D">
        <w:t>4</w:t>
      </w:r>
      <w:r w:rsidR="004E58B9" w:rsidRPr="00ED1A4D">
        <w:t xml:space="preserve">. </w:t>
      </w:r>
      <w:proofErr w:type="gramStart"/>
      <w:r w:rsidR="004E58B9" w:rsidRPr="00ED1A4D">
        <w:t>Контроль за</w:t>
      </w:r>
      <w:proofErr w:type="gramEnd"/>
      <w:r w:rsidR="004E58B9" w:rsidRPr="00ED1A4D">
        <w:t xml:space="preserve"> исполнением настоящего решения возложить на главу администрации </w:t>
      </w:r>
      <w:r w:rsidR="006A6921" w:rsidRPr="00ED1A4D">
        <w:t>Чемодановского</w:t>
      </w:r>
      <w:r w:rsidR="004E58B9" w:rsidRPr="00ED1A4D">
        <w:t xml:space="preserve"> сельсовета Бессоновского района Пензенской области.</w:t>
      </w:r>
    </w:p>
    <w:p w:rsidR="002C4C69" w:rsidRPr="00ED1A4D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ED1A4D" w:rsidRDefault="009F1A87" w:rsidP="009D60E1">
      <w:pPr>
        <w:pStyle w:val="2"/>
        <w:rPr>
          <w:rFonts w:ascii="Times New Roman" w:hAnsi="Times New Roman" w:cs="Times New Roman"/>
        </w:rPr>
      </w:pPr>
      <w:r w:rsidRPr="00ED1A4D">
        <w:rPr>
          <w:rFonts w:ascii="Times New Roman" w:hAnsi="Times New Roman" w:cs="Times New Roman"/>
        </w:rPr>
        <w:t xml:space="preserve">Глава </w:t>
      </w:r>
      <w:r w:rsidR="006A6921" w:rsidRPr="00ED1A4D">
        <w:rPr>
          <w:rFonts w:ascii="Times New Roman" w:hAnsi="Times New Roman" w:cs="Times New Roman"/>
        </w:rPr>
        <w:t>Чемодановского</w:t>
      </w:r>
      <w:r w:rsidR="004E58B9" w:rsidRPr="00ED1A4D">
        <w:rPr>
          <w:rFonts w:ascii="Times New Roman" w:hAnsi="Times New Roman" w:cs="Times New Roman"/>
        </w:rPr>
        <w:t xml:space="preserve"> сельсовета                      </w:t>
      </w:r>
      <w:r w:rsidR="00ED1A4D" w:rsidRPr="00ED1A4D">
        <w:rPr>
          <w:rFonts w:ascii="Times New Roman" w:hAnsi="Times New Roman" w:cs="Times New Roman"/>
        </w:rPr>
        <w:t xml:space="preserve">                          </w:t>
      </w:r>
      <w:r w:rsidR="004E58B9" w:rsidRPr="00ED1A4D">
        <w:rPr>
          <w:rFonts w:ascii="Times New Roman" w:hAnsi="Times New Roman" w:cs="Times New Roman"/>
        </w:rPr>
        <w:t xml:space="preserve">    </w:t>
      </w:r>
      <w:r w:rsidR="00ED1A4D" w:rsidRPr="00ED1A4D">
        <w:rPr>
          <w:rFonts w:ascii="Times New Roman" w:hAnsi="Times New Roman" w:cs="Times New Roman"/>
        </w:rPr>
        <w:t>С.В. Фадеев</w:t>
      </w:r>
    </w:p>
    <w:p w:rsidR="004E58B9" w:rsidRPr="00ED1A4D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7BD" w:rsidRDefault="009C07BD" w:rsidP="00881879">
      <w:r>
        <w:separator/>
      </w:r>
    </w:p>
  </w:endnote>
  <w:endnote w:type="continuationSeparator" w:id="0">
    <w:p w:rsidR="009C07BD" w:rsidRDefault="009C07BD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7BD" w:rsidRDefault="009C07BD" w:rsidP="00881879">
      <w:r>
        <w:separator/>
      </w:r>
    </w:p>
  </w:footnote>
  <w:footnote w:type="continuationSeparator" w:id="0">
    <w:p w:rsidR="009C07BD" w:rsidRDefault="009C07BD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77A04"/>
    <w:rsid w:val="000A57D3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177B6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018B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1AF5"/>
    <w:rsid w:val="00663F41"/>
    <w:rsid w:val="00672EFC"/>
    <w:rsid w:val="00676BEB"/>
    <w:rsid w:val="006A3254"/>
    <w:rsid w:val="006A3E9C"/>
    <w:rsid w:val="006A6921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47918"/>
    <w:rsid w:val="0086289D"/>
    <w:rsid w:val="008742BD"/>
    <w:rsid w:val="00877EA6"/>
    <w:rsid w:val="00881879"/>
    <w:rsid w:val="0088794F"/>
    <w:rsid w:val="008A4C42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07BD"/>
    <w:rsid w:val="009C62FD"/>
    <w:rsid w:val="009C7555"/>
    <w:rsid w:val="009D60E1"/>
    <w:rsid w:val="009D7597"/>
    <w:rsid w:val="009E067B"/>
    <w:rsid w:val="009F1A87"/>
    <w:rsid w:val="00A02D01"/>
    <w:rsid w:val="00A061B7"/>
    <w:rsid w:val="00A2079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5DF2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04A7E"/>
    <w:rsid w:val="00E10608"/>
    <w:rsid w:val="00E156EA"/>
    <w:rsid w:val="00E16827"/>
    <w:rsid w:val="00E24F50"/>
    <w:rsid w:val="00E41BDE"/>
    <w:rsid w:val="00E61250"/>
    <w:rsid w:val="00E6146A"/>
    <w:rsid w:val="00E6276F"/>
    <w:rsid w:val="00E65D68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C6FC3"/>
    <w:rsid w:val="00ED1A4D"/>
    <w:rsid w:val="00EE2E6B"/>
    <w:rsid w:val="00EF1347"/>
    <w:rsid w:val="00F07CC8"/>
    <w:rsid w:val="00F23485"/>
    <w:rsid w:val="00F30AFE"/>
    <w:rsid w:val="00F35BC7"/>
    <w:rsid w:val="00F37C32"/>
    <w:rsid w:val="00F4462F"/>
    <w:rsid w:val="00F45A63"/>
    <w:rsid w:val="00F51091"/>
    <w:rsid w:val="00F51981"/>
    <w:rsid w:val="00F5782D"/>
    <w:rsid w:val="00F64930"/>
    <w:rsid w:val="00F8002E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2022-10-27T11:46:00Z</cp:lastPrinted>
  <dcterms:created xsi:type="dcterms:W3CDTF">2022-12-05T11:21:00Z</dcterms:created>
  <dcterms:modified xsi:type="dcterms:W3CDTF">2022-12-05T11:21:00Z</dcterms:modified>
</cp:coreProperties>
</file>