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6EB" w:rsidRPr="001852AC" w:rsidRDefault="00C326EB" w:rsidP="005B48C9">
      <w:pPr>
        <w:pBdr>
          <w:bottom w:val="single" w:sz="12" w:space="1" w:color="auto"/>
        </w:pBdr>
        <w:jc w:val="both"/>
      </w:pPr>
      <w:r w:rsidRPr="001852AC">
        <w:t>№</w:t>
      </w:r>
      <w:r w:rsidR="00EF4EAA" w:rsidRPr="001852AC">
        <w:t xml:space="preserve"> </w:t>
      </w:r>
      <w:r w:rsidR="000068F9">
        <w:t>2</w:t>
      </w:r>
      <w:r w:rsidR="00D053FE" w:rsidRPr="001852AC">
        <w:t xml:space="preserve">     </w:t>
      </w:r>
      <w:r w:rsidR="000068F9">
        <w:t>25</w:t>
      </w:r>
      <w:r w:rsidR="00973986">
        <w:t>.01.20</w:t>
      </w:r>
      <w:r w:rsidR="008723CD">
        <w:t>2</w:t>
      </w:r>
      <w:r w:rsidR="00F25092">
        <w:t>1</w:t>
      </w:r>
      <w:r w:rsidRPr="001852AC">
        <w:t xml:space="preserve"> г.                                           с. Бессоновка                                           "Бесплатно"</w:t>
      </w:r>
    </w:p>
    <w:p w:rsidR="00C326EB" w:rsidRPr="001852AC" w:rsidRDefault="00C326EB" w:rsidP="005B48C9">
      <w:pPr>
        <w:jc w:val="both"/>
      </w:pPr>
    </w:p>
    <w:p w:rsidR="00E679EF" w:rsidRPr="001852AC" w:rsidRDefault="00E679EF" w:rsidP="00E679EF">
      <w:pPr>
        <w:jc w:val="center"/>
        <w:rPr>
          <w:b/>
          <w:i/>
          <w:spacing w:val="40"/>
        </w:rPr>
      </w:pPr>
      <w:r w:rsidRPr="001852AC">
        <w:rPr>
          <w:b/>
          <w:i/>
          <w:spacing w:val="40"/>
        </w:rPr>
        <w:t>СЕЛЬСКИЕ ВЕДОМОСТИ</w:t>
      </w:r>
    </w:p>
    <w:p w:rsidR="00E679EF" w:rsidRPr="001852AC" w:rsidRDefault="00E679EF" w:rsidP="00E679EF">
      <w:pPr>
        <w:jc w:val="center"/>
        <w:rPr>
          <w:i/>
        </w:rPr>
      </w:pPr>
    </w:p>
    <w:p w:rsidR="00192A45" w:rsidRPr="001852AC" w:rsidRDefault="00E679EF" w:rsidP="00570655">
      <w:pPr>
        <w:jc w:val="center"/>
      </w:pPr>
      <w:r w:rsidRPr="001852AC">
        <w:t xml:space="preserve">Информационный бюллетень Комитета местного самоуправления </w:t>
      </w:r>
      <w:proofErr w:type="spellStart"/>
      <w:r w:rsidRPr="001852AC">
        <w:t>Бессоновского</w:t>
      </w:r>
      <w:proofErr w:type="spellEnd"/>
      <w:r w:rsidRPr="001852AC">
        <w:t xml:space="preserve"> сельсовета </w:t>
      </w:r>
      <w:proofErr w:type="spellStart"/>
      <w:r w:rsidRPr="001852AC">
        <w:t>Бессоновского</w:t>
      </w:r>
      <w:proofErr w:type="spellEnd"/>
      <w:r w:rsidRPr="001852AC">
        <w:t xml:space="preserve"> района Пензенской области. Издание официальных документов.</w:t>
      </w:r>
    </w:p>
    <w:p w:rsidR="006B4855" w:rsidRDefault="006B4855" w:rsidP="006B4855">
      <w:pPr>
        <w:pStyle w:val="affc"/>
        <w:ind w:firstLine="567"/>
        <w:jc w:val="center"/>
        <w:rPr>
          <w:rFonts w:ascii="Times New Roman" w:hAnsi="Times New Roman"/>
        </w:rPr>
      </w:pPr>
    </w:p>
    <w:p w:rsidR="00371B3A" w:rsidRPr="00203857" w:rsidRDefault="00371B3A" w:rsidP="0020385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jc w:val="center"/>
        <w:rPr>
          <w:b/>
          <w:sz w:val="28"/>
          <w:szCs w:val="28"/>
        </w:rPr>
      </w:pPr>
    </w:p>
    <w:p w:rsidR="00F25092" w:rsidRDefault="00F25092" w:rsidP="00F25092"/>
    <w:p w:rsidR="000068F9" w:rsidRDefault="000068F9" w:rsidP="000068F9">
      <w:pPr>
        <w:spacing w:line="192" w:lineRule="auto"/>
        <w:jc w:val="center"/>
        <w:rPr>
          <w:sz w:val="30"/>
        </w:rPr>
      </w:pPr>
      <w:r w:rsidRPr="00092BCE">
        <w:rPr>
          <w:noProof/>
          <w:sz w:val="30"/>
        </w:rPr>
        <w:drawing>
          <wp:inline distT="0" distB="0" distL="0" distR="0">
            <wp:extent cx="723900" cy="847725"/>
            <wp:effectExtent l="0" t="0" r="0" b="9525"/>
            <wp:docPr id="2" name="Рисунок 2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2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8F9" w:rsidRDefault="000068F9" w:rsidP="000068F9">
      <w:pPr>
        <w:spacing w:line="192" w:lineRule="auto"/>
        <w:jc w:val="center"/>
        <w:rPr>
          <w:sz w:val="30"/>
        </w:rPr>
      </w:pPr>
    </w:p>
    <w:p w:rsidR="000068F9" w:rsidRDefault="000068F9" w:rsidP="000068F9">
      <w:pPr>
        <w:jc w:val="center"/>
        <w:rPr>
          <w:b/>
          <w:sz w:val="32"/>
          <w:szCs w:val="32"/>
        </w:rPr>
      </w:pPr>
      <w:r w:rsidRPr="00CA6294">
        <w:rPr>
          <w:b/>
          <w:sz w:val="32"/>
          <w:szCs w:val="32"/>
        </w:rPr>
        <w:t>АДМИНИСТРАЦИЯ БЕССОНОВСКОГО СЕЛЬСОВЕТА БЕССОНОВСКОГОРАЙОНА ПЕНЗЕНСКОЙ ОБЛАСТИ</w:t>
      </w:r>
    </w:p>
    <w:p w:rsidR="000068F9" w:rsidRDefault="000068F9" w:rsidP="000068F9">
      <w:pPr>
        <w:jc w:val="center"/>
        <w:rPr>
          <w:b/>
          <w:sz w:val="32"/>
          <w:szCs w:val="32"/>
        </w:rPr>
      </w:pPr>
    </w:p>
    <w:p w:rsidR="000068F9" w:rsidRDefault="000068F9" w:rsidP="000068F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0068F9" w:rsidRPr="00CA6294" w:rsidRDefault="000068F9" w:rsidP="000068F9">
      <w:pPr>
        <w:jc w:val="center"/>
        <w:rPr>
          <w:b/>
          <w:sz w:val="28"/>
        </w:rPr>
      </w:pPr>
    </w:p>
    <w:tbl>
      <w:tblPr>
        <w:tblpPr w:leftFromText="180" w:rightFromText="180" w:vertAnchor="text" w:horzAnchor="margin" w:tblpXSpec="center" w:tblpY="-4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068F9" w:rsidTr="00334C21">
        <w:tc>
          <w:tcPr>
            <w:tcW w:w="284" w:type="dxa"/>
            <w:vAlign w:val="bottom"/>
          </w:tcPr>
          <w:p w:rsidR="000068F9" w:rsidRDefault="000068F9" w:rsidP="00334C21"/>
          <w:p w:rsidR="000068F9" w:rsidRDefault="000068F9" w:rsidP="00334C21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068F9" w:rsidRDefault="000068F9" w:rsidP="00334C21">
            <w:pPr>
              <w:jc w:val="center"/>
            </w:pPr>
          </w:p>
          <w:p w:rsidR="000068F9" w:rsidRDefault="000068F9" w:rsidP="00334C21">
            <w:pPr>
              <w:jc w:val="center"/>
            </w:pPr>
            <w:r>
              <w:t>25 января 2021 года</w:t>
            </w:r>
          </w:p>
        </w:tc>
        <w:tc>
          <w:tcPr>
            <w:tcW w:w="397" w:type="dxa"/>
            <w:vAlign w:val="bottom"/>
          </w:tcPr>
          <w:p w:rsidR="000068F9" w:rsidRDefault="000068F9" w:rsidP="00334C21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068F9" w:rsidRDefault="000068F9" w:rsidP="00334C21">
            <w:pPr>
              <w:jc w:val="center"/>
            </w:pPr>
          </w:p>
          <w:p w:rsidR="000068F9" w:rsidRDefault="000068F9" w:rsidP="00334C21">
            <w:pPr>
              <w:jc w:val="center"/>
            </w:pPr>
            <w:r>
              <w:t>22</w:t>
            </w:r>
          </w:p>
        </w:tc>
      </w:tr>
      <w:tr w:rsidR="000068F9" w:rsidTr="00334C21">
        <w:tc>
          <w:tcPr>
            <w:tcW w:w="4650" w:type="dxa"/>
            <w:gridSpan w:val="4"/>
          </w:tcPr>
          <w:p w:rsidR="000068F9" w:rsidRDefault="000068F9" w:rsidP="00334C21">
            <w:pPr>
              <w:jc w:val="center"/>
              <w:rPr>
                <w:sz w:val="10"/>
              </w:rPr>
            </w:pPr>
          </w:p>
          <w:p w:rsidR="000068F9" w:rsidRDefault="000068F9" w:rsidP="00334C21">
            <w:pPr>
              <w:jc w:val="center"/>
            </w:pPr>
            <w:r>
              <w:t>с. Бессоновка</w:t>
            </w:r>
          </w:p>
          <w:p w:rsidR="000068F9" w:rsidRDefault="000068F9" w:rsidP="00334C21">
            <w:pPr>
              <w:jc w:val="center"/>
            </w:pPr>
          </w:p>
        </w:tc>
      </w:tr>
    </w:tbl>
    <w:p w:rsidR="000068F9" w:rsidRDefault="000068F9" w:rsidP="000068F9">
      <w:pPr>
        <w:jc w:val="center"/>
        <w:rPr>
          <w:sz w:val="28"/>
          <w:szCs w:val="28"/>
        </w:rPr>
      </w:pPr>
    </w:p>
    <w:p w:rsidR="000068F9" w:rsidRDefault="000068F9" w:rsidP="000068F9">
      <w:pPr>
        <w:rPr>
          <w:sz w:val="28"/>
          <w:szCs w:val="28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0068F9" w:rsidRPr="000C436B" w:rsidTr="00334C21">
        <w:trPr>
          <w:trHeight w:val="340"/>
        </w:trPr>
        <w:tc>
          <w:tcPr>
            <w:tcW w:w="9600" w:type="dxa"/>
            <w:vAlign w:val="center"/>
          </w:tcPr>
          <w:p w:rsidR="000068F9" w:rsidRPr="000C436B" w:rsidRDefault="000068F9" w:rsidP="00334C21">
            <w:pPr>
              <w:rPr>
                <w:b/>
                <w:sz w:val="28"/>
                <w:szCs w:val="28"/>
              </w:rPr>
            </w:pPr>
          </w:p>
          <w:p w:rsidR="000068F9" w:rsidRPr="000C436B" w:rsidRDefault="000068F9" w:rsidP="00334C21">
            <w:pPr>
              <w:jc w:val="center"/>
              <w:rPr>
                <w:b/>
                <w:sz w:val="28"/>
                <w:szCs w:val="28"/>
              </w:rPr>
            </w:pPr>
            <w:r w:rsidRPr="000C436B">
              <w:rPr>
                <w:b/>
                <w:sz w:val="28"/>
                <w:szCs w:val="28"/>
              </w:rPr>
              <w:t xml:space="preserve">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</w:t>
            </w:r>
            <w:proofErr w:type="spellStart"/>
            <w:r w:rsidRPr="000C436B">
              <w:rPr>
                <w:b/>
                <w:sz w:val="28"/>
                <w:szCs w:val="28"/>
              </w:rPr>
              <w:t>Бессоновского</w:t>
            </w:r>
            <w:proofErr w:type="spellEnd"/>
            <w:r w:rsidRPr="000C436B">
              <w:rPr>
                <w:b/>
                <w:sz w:val="28"/>
                <w:szCs w:val="28"/>
              </w:rPr>
              <w:t xml:space="preserve"> сельсовета </w:t>
            </w:r>
            <w:proofErr w:type="spellStart"/>
            <w:r w:rsidRPr="000C436B">
              <w:rPr>
                <w:b/>
                <w:sz w:val="28"/>
                <w:szCs w:val="28"/>
              </w:rPr>
              <w:t>Бессоновского</w:t>
            </w:r>
            <w:proofErr w:type="spellEnd"/>
            <w:r w:rsidRPr="000C436B">
              <w:rPr>
                <w:b/>
                <w:sz w:val="28"/>
                <w:szCs w:val="28"/>
              </w:rPr>
              <w:t xml:space="preserve"> района Пензенской области</w:t>
            </w:r>
          </w:p>
        </w:tc>
      </w:tr>
      <w:tr w:rsidR="000068F9" w:rsidRPr="000C436B" w:rsidTr="00334C21">
        <w:trPr>
          <w:trHeight w:val="340"/>
        </w:trPr>
        <w:tc>
          <w:tcPr>
            <w:tcW w:w="9600" w:type="dxa"/>
            <w:vAlign w:val="center"/>
          </w:tcPr>
          <w:p w:rsidR="000068F9" w:rsidRPr="000C436B" w:rsidRDefault="000068F9" w:rsidP="00334C21">
            <w:pPr>
              <w:rPr>
                <w:sz w:val="28"/>
                <w:szCs w:val="28"/>
              </w:rPr>
            </w:pPr>
          </w:p>
        </w:tc>
      </w:tr>
    </w:tbl>
    <w:p w:rsidR="000068F9" w:rsidRPr="000C436B" w:rsidRDefault="000068F9" w:rsidP="000068F9">
      <w:pPr>
        <w:ind w:firstLine="709"/>
        <w:jc w:val="both"/>
        <w:rPr>
          <w:b/>
          <w:sz w:val="28"/>
          <w:szCs w:val="28"/>
        </w:rPr>
      </w:pPr>
      <w:bookmarkStart w:id="0" w:name="sub_111"/>
      <w:r w:rsidRPr="000C436B">
        <w:t xml:space="preserve">          </w:t>
      </w:r>
      <w:r w:rsidRPr="000C436B">
        <w:rPr>
          <w:sz w:val="28"/>
          <w:szCs w:val="28"/>
        </w:rPr>
        <w:t xml:space="preserve">В соответствии со статьей 14 Федерального закона от 10.12.2003           № 131-ФЗ «Об общих принципах организации местного самоуправления в Российской Федерации» (с последующими изменениями), руководствуясь Федеральным законом от 08.11.2007 № 257-ФЗ «Об автомобильных дорогах и о дорожной деятельности в Российской Федерации  и о внесении изменений в отдельные законодательные акты Российской Федерации» (с последующими изменениями), Уставом </w:t>
      </w: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сельсовета </w:t>
      </w: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района Пензенской области, администрация  </w:t>
      </w: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сельсовета </w:t>
      </w: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района Пензенской области</w:t>
      </w:r>
      <w:r w:rsidRPr="000C436B">
        <w:rPr>
          <w:rStyle w:val="a5"/>
          <w:color w:val="auto"/>
          <w:sz w:val="28"/>
          <w:szCs w:val="28"/>
        </w:rPr>
        <w:t xml:space="preserve"> </w:t>
      </w:r>
      <w:r w:rsidRPr="000C436B">
        <w:rPr>
          <w:rStyle w:val="a5"/>
          <w:b/>
          <w:color w:val="auto"/>
          <w:sz w:val="28"/>
          <w:szCs w:val="28"/>
        </w:rPr>
        <w:t>п о с т а н о в л я е т:</w:t>
      </w:r>
    </w:p>
    <w:p w:rsidR="000068F9" w:rsidRPr="000C436B" w:rsidRDefault="000068F9" w:rsidP="000068F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068F9" w:rsidRPr="000C436B" w:rsidRDefault="000068F9" w:rsidP="000068F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068F9" w:rsidRPr="000C436B" w:rsidRDefault="000068F9" w:rsidP="000068F9">
      <w:pPr>
        <w:widowControl/>
        <w:numPr>
          <w:ilvl w:val="0"/>
          <w:numId w:val="26"/>
        </w:numPr>
        <w:tabs>
          <w:tab w:val="clear" w:pos="720"/>
          <w:tab w:val="num" w:pos="0"/>
        </w:tabs>
        <w:ind w:left="0" w:firstLine="720"/>
        <w:jc w:val="both"/>
        <w:rPr>
          <w:sz w:val="28"/>
          <w:szCs w:val="28"/>
        </w:rPr>
      </w:pPr>
      <w:bookmarkStart w:id="1" w:name="sub_2"/>
      <w:bookmarkEnd w:id="0"/>
      <w:r w:rsidRPr="000C436B">
        <w:rPr>
          <w:sz w:val="28"/>
          <w:szCs w:val="28"/>
        </w:rPr>
        <w:t xml:space="preserve">Утвердить Порядок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</w:t>
      </w: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сельсовета </w:t>
      </w: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района Пензенской </w:t>
      </w:r>
      <w:proofErr w:type="gramStart"/>
      <w:r w:rsidRPr="000C436B">
        <w:rPr>
          <w:sz w:val="28"/>
          <w:szCs w:val="28"/>
        </w:rPr>
        <w:t>области  (</w:t>
      </w:r>
      <w:proofErr w:type="gramEnd"/>
      <w:r w:rsidRPr="000C436B">
        <w:rPr>
          <w:sz w:val="28"/>
          <w:szCs w:val="28"/>
        </w:rPr>
        <w:t>далее – Положение) согласно приложению к настоящему постановлению.</w:t>
      </w:r>
    </w:p>
    <w:p w:rsidR="000068F9" w:rsidRPr="000C436B" w:rsidRDefault="000068F9" w:rsidP="000068F9">
      <w:pPr>
        <w:ind w:firstLine="709"/>
        <w:jc w:val="both"/>
        <w:rPr>
          <w:sz w:val="28"/>
          <w:szCs w:val="28"/>
        </w:rPr>
      </w:pPr>
      <w:bookmarkStart w:id="2" w:name="sub_3"/>
      <w:bookmarkEnd w:id="1"/>
      <w:r w:rsidRPr="000C436B">
        <w:rPr>
          <w:sz w:val="28"/>
          <w:szCs w:val="28"/>
        </w:rPr>
        <w:t xml:space="preserve">2. Опубликовать настоящее постановление в информационном бюллетене </w:t>
      </w: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сельсовета </w:t>
      </w: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района Пензенской </w:t>
      </w:r>
      <w:r w:rsidRPr="000C436B">
        <w:rPr>
          <w:sz w:val="28"/>
          <w:szCs w:val="28"/>
        </w:rPr>
        <w:lastRenderedPageBreak/>
        <w:t xml:space="preserve">области «Сельские ведомости» и разместить на официальном сайте администрации </w:t>
      </w: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сельсовета</w:t>
      </w:r>
      <w:r w:rsidRPr="000C436B">
        <w:t xml:space="preserve"> </w:t>
      </w: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  <w:bookmarkStart w:id="3" w:name="sub_4"/>
      <w:r w:rsidRPr="000C436B">
        <w:rPr>
          <w:sz w:val="28"/>
          <w:szCs w:val="28"/>
        </w:rPr>
        <w:t xml:space="preserve"> </w:t>
      </w:r>
    </w:p>
    <w:p w:rsidR="000068F9" w:rsidRPr="000C436B" w:rsidRDefault="000068F9" w:rsidP="000068F9">
      <w:pPr>
        <w:ind w:firstLine="709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3. Настоящее постановление вступает в силу на следующий день после его официального опубликования.</w:t>
      </w:r>
    </w:p>
    <w:bookmarkEnd w:id="3"/>
    <w:p w:rsidR="000068F9" w:rsidRPr="000C436B" w:rsidRDefault="000068F9" w:rsidP="000068F9">
      <w:pPr>
        <w:ind w:firstLine="709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4. Контроль над исполнением настоящего постановления оставляю за собой.</w:t>
      </w:r>
    </w:p>
    <w:bookmarkEnd w:id="2"/>
    <w:p w:rsidR="000068F9" w:rsidRDefault="000068F9" w:rsidP="000068F9">
      <w:pPr>
        <w:rPr>
          <w:sz w:val="28"/>
          <w:szCs w:val="28"/>
        </w:rPr>
      </w:pPr>
    </w:p>
    <w:p w:rsidR="000068F9" w:rsidRPr="000C436B" w:rsidRDefault="000068F9" w:rsidP="000068F9">
      <w:pPr>
        <w:rPr>
          <w:sz w:val="28"/>
          <w:szCs w:val="28"/>
        </w:rPr>
      </w:pPr>
      <w:r w:rsidRPr="000C436B">
        <w:rPr>
          <w:sz w:val="28"/>
          <w:szCs w:val="28"/>
        </w:rPr>
        <w:t xml:space="preserve">Глава администрации </w:t>
      </w:r>
    </w:p>
    <w:p w:rsidR="000068F9" w:rsidRPr="000C436B" w:rsidRDefault="000068F9" w:rsidP="000068F9">
      <w:pPr>
        <w:rPr>
          <w:sz w:val="28"/>
          <w:szCs w:val="28"/>
        </w:rPr>
      </w:pP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сельсовета                  </w:t>
      </w:r>
      <w:r>
        <w:rPr>
          <w:sz w:val="28"/>
          <w:szCs w:val="28"/>
        </w:rPr>
        <w:t xml:space="preserve">                              </w:t>
      </w:r>
      <w:r w:rsidRPr="000C436B">
        <w:rPr>
          <w:sz w:val="28"/>
          <w:szCs w:val="28"/>
        </w:rPr>
        <w:t xml:space="preserve">   С.А. </w:t>
      </w:r>
      <w:proofErr w:type="spellStart"/>
      <w:r w:rsidRPr="000C436B">
        <w:rPr>
          <w:sz w:val="28"/>
          <w:szCs w:val="28"/>
        </w:rPr>
        <w:t>Твердунов</w:t>
      </w:r>
      <w:proofErr w:type="spellEnd"/>
    </w:p>
    <w:p w:rsidR="000068F9" w:rsidRDefault="000068F9" w:rsidP="000068F9">
      <w:pPr>
        <w:tabs>
          <w:tab w:val="left" w:pos="6180"/>
        </w:tabs>
        <w:jc w:val="right"/>
        <w:rPr>
          <w:sz w:val="28"/>
          <w:szCs w:val="28"/>
        </w:rPr>
      </w:pPr>
      <w:r w:rsidRPr="000C436B">
        <w:rPr>
          <w:sz w:val="28"/>
          <w:szCs w:val="28"/>
        </w:rPr>
        <w:tab/>
      </w:r>
    </w:p>
    <w:p w:rsidR="000068F9" w:rsidRDefault="000068F9" w:rsidP="000068F9">
      <w:pPr>
        <w:tabs>
          <w:tab w:val="left" w:pos="6180"/>
        </w:tabs>
        <w:jc w:val="right"/>
        <w:rPr>
          <w:sz w:val="28"/>
          <w:szCs w:val="28"/>
        </w:rPr>
      </w:pPr>
    </w:p>
    <w:p w:rsidR="000068F9" w:rsidRDefault="000068F9" w:rsidP="000068F9">
      <w:pPr>
        <w:tabs>
          <w:tab w:val="left" w:pos="6180"/>
        </w:tabs>
        <w:jc w:val="right"/>
        <w:rPr>
          <w:sz w:val="28"/>
          <w:szCs w:val="28"/>
        </w:rPr>
      </w:pPr>
    </w:p>
    <w:p w:rsidR="000068F9" w:rsidRPr="00157207" w:rsidRDefault="000068F9" w:rsidP="000068F9">
      <w:pPr>
        <w:tabs>
          <w:tab w:val="left" w:pos="6180"/>
        </w:tabs>
        <w:jc w:val="right"/>
        <w:rPr>
          <w:sz w:val="24"/>
          <w:szCs w:val="24"/>
        </w:rPr>
      </w:pPr>
      <w:r w:rsidRPr="00157207">
        <w:rPr>
          <w:sz w:val="24"/>
          <w:szCs w:val="24"/>
        </w:rPr>
        <w:t xml:space="preserve">Приложение </w:t>
      </w:r>
    </w:p>
    <w:p w:rsidR="000068F9" w:rsidRPr="00157207" w:rsidRDefault="000068F9" w:rsidP="000068F9">
      <w:pPr>
        <w:jc w:val="right"/>
        <w:rPr>
          <w:sz w:val="24"/>
          <w:szCs w:val="24"/>
        </w:rPr>
      </w:pPr>
      <w:r w:rsidRPr="00157207">
        <w:rPr>
          <w:sz w:val="24"/>
          <w:szCs w:val="24"/>
        </w:rPr>
        <w:t xml:space="preserve">к постановлению администрации </w:t>
      </w:r>
    </w:p>
    <w:p w:rsidR="000068F9" w:rsidRPr="00157207" w:rsidRDefault="000068F9" w:rsidP="000068F9">
      <w:pPr>
        <w:jc w:val="right"/>
        <w:rPr>
          <w:sz w:val="24"/>
          <w:szCs w:val="24"/>
        </w:rPr>
      </w:pPr>
      <w:proofErr w:type="spellStart"/>
      <w:r w:rsidRPr="00157207">
        <w:rPr>
          <w:sz w:val="24"/>
          <w:szCs w:val="24"/>
        </w:rPr>
        <w:t>Бессоновского</w:t>
      </w:r>
      <w:proofErr w:type="spellEnd"/>
      <w:r w:rsidRPr="00157207">
        <w:rPr>
          <w:sz w:val="24"/>
          <w:szCs w:val="24"/>
        </w:rPr>
        <w:t xml:space="preserve"> сельсовета</w:t>
      </w:r>
    </w:p>
    <w:p w:rsidR="000068F9" w:rsidRPr="00157207" w:rsidRDefault="000068F9" w:rsidP="000068F9">
      <w:pPr>
        <w:jc w:val="right"/>
        <w:rPr>
          <w:sz w:val="24"/>
          <w:szCs w:val="24"/>
        </w:rPr>
      </w:pPr>
      <w:proofErr w:type="spellStart"/>
      <w:r w:rsidRPr="00157207">
        <w:rPr>
          <w:sz w:val="24"/>
          <w:szCs w:val="24"/>
        </w:rPr>
        <w:t>Бессоновского</w:t>
      </w:r>
      <w:proofErr w:type="spellEnd"/>
      <w:r w:rsidRPr="00157207">
        <w:rPr>
          <w:sz w:val="24"/>
          <w:szCs w:val="24"/>
        </w:rPr>
        <w:t xml:space="preserve"> района</w:t>
      </w:r>
    </w:p>
    <w:p w:rsidR="000068F9" w:rsidRPr="00157207" w:rsidRDefault="000068F9" w:rsidP="000068F9">
      <w:pPr>
        <w:jc w:val="right"/>
        <w:rPr>
          <w:sz w:val="24"/>
          <w:szCs w:val="24"/>
        </w:rPr>
      </w:pPr>
      <w:r w:rsidRPr="00157207">
        <w:rPr>
          <w:sz w:val="24"/>
          <w:szCs w:val="24"/>
        </w:rPr>
        <w:t>Пензенской области</w:t>
      </w:r>
    </w:p>
    <w:p w:rsidR="000068F9" w:rsidRPr="00157207" w:rsidRDefault="000068F9" w:rsidP="000068F9">
      <w:pPr>
        <w:jc w:val="right"/>
        <w:rPr>
          <w:sz w:val="24"/>
          <w:szCs w:val="24"/>
        </w:rPr>
      </w:pPr>
      <w:r w:rsidRPr="00157207">
        <w:rPr>
          <w:sz w:val="24"/>
          <w:szCs w:val="24"/>
        </w:rPr>
        <w:t xml:space="preserve">от </w:t>
      </w:r>
      <w:proofErr w:type="gramStart"/>
      <w:r w:rsidRPr="00157207">
        <w:rPr>
          <w:sz w:val="24"/>
          <w:szCs w:val="24"/>
        </w:rPr>
        <w:t xml:space="preserve">   </w:t>
      </w:r>
      <w:r w:rsidRPr="00DF50D0">
        <w:rPr>
          <w:u w:val="single"/>
        </w:rPr>
        <w:t>«</w:t>
      </w:r>
      <w:proofErr w:type="gramEnd"/>
      <w:r w:rsidRPr="00DF50D0">
        <w:rPr>
          <w:u w:val="single"/>
        </w:rPr>
        <w:t xml:space="preserve">25» января 2021 </w:t>
      </w:r>
      <w:r w:rsidRPr="00DF50D0">
        <w:rPr>
          <w:sz w:val="24"/>
          <w:szCs w:val="24"/>
          <w:u w:val="single"/>
        </w:rPr>
        <w:t>г.</w:t>
      </w:r>
      <w:r w:rsidRPr="00157207">
        <w:rPr>
          <w:sz w:val="24"/>
          <w:szCs w:val="24"/>
        </w:rPr>
        <w:t xml:space="preserve"> № </w:t>
      </w:r>
      <w:r w:rsidRPr="00DF50D0">
        <w:rPr>
          <w:u w:val="single"/>
        </w:rPr>
        <w:t>22</w:t>
      </w:r>
    </w:p>
    <w:p w:rsidR="000068F9" w:rsidRDefault="000068F9" w:rsidP="000068F9">
      <w:pPr>
        <w:jc w:val="both"/>
        <w:rPr>
          <w:sz w:val="28"/>
          <w:szCs w:val="28"/>
        </w:rPr>
      </w:pPr>
    </w:p>
    <w:p w:rsidR="000068F9" w:rsidRPr="000C436B" w:rsidRDefault="000068F9" w:rsidP="000068F9">
      <w:pPr>
        <w:jc w:val="center"/>
        <w:rPr>
          <w:b/>
          <w:sz w:val="28"/>
          <w:szCs w:val="28"/>
        </w:rPr>
      </w:pPr>
      <w:r w:rsidRPr="000C436B">
        <w:rPr>
          <w:b/>
          <w:sz w:val="28"/>
          <w:szCs w:val="28"/>
        </w:rPr>
        <w:t xml:space="preserve">Порядок создания и использования, в том числе на платной основе, </w:t>
      </w:r>
    </w:p>
    <w:p w:rsidR="000068F9" w:rsidRDefault="000068F9" w:rsidP="000068F9">
      <w:pPr>
        <w:jc w:val="center"/>
        <w:rPr>
          <w:b/>
          <w:sz w:val="28"/>
          <w:szCs w:val="28"/>
        </w:rPr>
      </w:pPr>
      <w:r w:rsidRPr="000C436B">
        <w:rPr>
          <w:b/>
          <w:sz w:val="28"/>
          <w:szCs w:val="28"/>
        </w:rPr>
        <w:t>парковок (парковочных мест), расположенных на автомобильных дорогах общего пользования местного значения</w:t>
      </w:r>
    </w:p>
    <w:p w:rsidR="000068F9" w:rsidRPr="000C436B" w:rsidRDefault="000068F9" w:rsidP="000068F9">
      <w:pPr>
        <w:jc w:val="center"/>
        <w:rPr>
          <w:b/>
          <w:sz w:val="28"/>
          <w:szCs w:val="28"/>
        </w:rPr>
      </w:pPr>
      <w:r w:rsidRPr="000C436B">
        <w:rPr>
          <w:b/>
          <w:sz w:val="28"/>
          <w:szCs w:val="28"/>
        </w:rPr>
        <w:t xml:space="preserve"> </w:t>
      </w:r>
      <w:proofErr w:type="spellStart"/>
      <w:r w:rsidRPr="000C436B">
        <w:rPr>
          <w:b/>
          <w:sz w:val="28"/>
          <w:szCs w:val="28"/>
        </w:rPr>
        <w:t>Бессоновского</w:t>
      </w:r>
      <w:proofErr w:type="spellEnd"/>
      <w:r w:rsidRPr="000C436B">
        <w:rPr>
          <w:b/>
          <w:sz w:val="28"/>
          <w:szCs w:val="28"/>
        </w:rPr>
        <w:t xml:space="preserve"> сельсовета </w:t>
      </w:r>
      <w:proofErr w:type="spellStart"/>
      <w:r w:rsidRPr="000C436B">
        <w:rPr>
          <w:b/>
          <w:sz w:val="28"/>
          <w:szCs w:val="28"/>
        </w:rPr>
        <w:t>Бессоновского</w:t>
      </w:r>
      <w:proofErr w:type="spellEnd"/>
      <w:r w:rsidRPr="000C436B">
        <w:rPr>
          <w:b/>
          <w:sz w:val="28"/>
          <w:szCs w:val="28"/>
        </w:rPr>
        <w:t xml:space="preserve"> района Пензенской области</w:t>
      </w:r>
    </w:p>
    <w:p w:rsidR="000068F9" w:rsidRPr="000C436B" w:rsidRDefault="000068F9" w:rsidP="000068F9">
      <w:pPr>
        <w:jc w:val="center"/>
        <w:rPr>
          <w:sz w:val="28"/>
          <w:szCs w:val="28"/>
        </w:rPr>
      </w:pPr>
    </w:p>
    <w:p w:rsidR="000068F9" w:rsidRPr="000C436B" w:rsidRDefault="000068F9" w:rsidP="000068F9">
      <w:pPr>
        <w:jc w:val="center"/>
        <w:rPr>
          <w:b/>
          <w:sz w:val="28"/>
          <w:szCs w:val="28"/>
        </w:rPr>
      </w:pPr>
      <w:r w:rsidRPr="000C436B">
        <w:rPr>
          <w:b/>
          <w:sz w:val="28"/>
          <w:szCs w:val="28"/>
        </w:rPr>
        <w:t>1. Общие положения</w:t>
      </w:r>
    </w:p>
    <w:p w:rsidR="000068F9" w:rsidRPr="000C436B" w:rsidRDefault="000068F9" w:rsidP="000068F9">
      <w:pPr>
        <w:jc w:val="center"/>
        <w:rPr>
          <w:sz w:val="28"/>
          <w:szCs w:val="28"/>
        </w:rPr>
      </w:pP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proofErr w:type="gramStart"/>
      <w:r w:rsidRPr="000C436B">
        <w:rPr>
          <w:sz w:val="28"/>
          <w:szCs w:val="28"/>
        </w:rPr>
        <w:t>Настоящее  Положение</w:t>
      </w:r>
      <w:proofErr w:type="gramEnd"/>
      <w:r w:rsidRPr="000C436B">
        <w:rPr>
          <w:sz w:val="28"/>
          <w:szCs w:val="28"/>
        </w:rPr>
        <w:t xml:space="preserve"> в соответствии с установленными федеральным законодательством полномочиями органов местного самоуправления в области дорожной деятельности определяет порядок создания и использования парковок (парковочных мест) на автомобильных дорогах </w:t>
      </w: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сельсовета </w:t>
      </w: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района Пензенской области (далее –  парковки сельского поселения).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 xml:space="preserve"> Действие настоящего Положения распространяется на все автомобильные дороги общего пользования местного значения в границах </w:t>
      </w: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сельсовета </w:t>
      </w: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района Пензенской области.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 xml:space="preserve"> </w:t>
      </w:r>
    </w:p>
    <w:p w:rsidR="000068F9" w:rsidRPr="000C436B" w:rsidRDefault="000068F9" w:rsidP="000068F9">
      <w:pPr>
        <w:ind w:firstLine="540"/>
        <w:jc w:val="center"/>
        <w:rPr>
          <w:b/>
          <w:sz w:val="28"/>
          <w:szCs w:val="28"/>
        </w:rPr>
      </w:pPr>
      <w:r w:rsidRPr="000C436B">
        <w:rPr>
          <w:b/>
          <w:sz w:val="28"/>
          <w:szCs w:val="28"/>
        </w:rPr>
        <w:t>2. Основные понятия и определения</w:t>
      </w:r>
    </w:p>
    <w:p w:rsidR="000068F9" w:rsidRPr="000C436B" w:rsidRDefault="000068F9" w:rsidP="000068F9">
      <w:pPr>
        <w:ind w:firstLine="540"/>
        <w:jc w:val="both"/>
        <w:rPr>
          <w:b/>
          <w:sz w:val="28"/>
          <w:szCs w:val="28"/>
        </w:rPr>
      </w:pP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Для целей настоящего Положения используется следующие основные понятия: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 xml:space="preserve">1) Парковка (парковочное место) – элемент обустройства автомобильной дороги в пределах полосы земельного отвода и прилегающей территории, специально обозначенное и при необходимости обустроенное и оборудованное место </w:t>
      </w:r>
      <w:proofErr w:type="gramStart"/>
      <w:r w:rsidRPr="000C436B">
        <w:rPr>
          <w:sz w:val="28"/>
          <w:szCs w:val="28"/>
        </w:rPr>
        <w:t>для  временного</w:t>
      </w:r>
      <w:proofErr w:type="gramEnd"/>
      <w:r w:rsidRPr="000C436B">
        <w:rPr>
          <w:sz w:val="28"/>
          <w:szCs w:val="28"/>
        </w:rPr>
        <w:t xml:space="preserve"> </w:t>
      </w:r>
      <w:r w:rsidRPr="000C436B">
        <w:rPr>
          <w:sz w:val="28"/>
          <w:szCs w:val="28"/>
        </w:rPr>
        <w:lastRenderedPageBreak/>
        <w:t>размещения транспортных средств.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2) Бесплатные парковки - парковки общего пользования, на которых плата с водителей транспортных средств за пользование данной территорией не взимается.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3) Платные парковки – парковки общего пользования, специально оборудованные в установленном порядке хозяйствующим субъектом (юридическим лицом) для организации временного размещения транспортных средств.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4) Служебные парковки – парковки не общего пользования специально оборудованные и соответствующим образом обозначенные, предназначенные для временного размещения служебных и (или) гостевых транспортных средств, переданные в установленном порядке юридическим лицам.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 xml:space="preserve"> 5) «оператор» - муниципальное учреждение, уполномоченное постановлением Администрации </w:t>
      </w: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сельсовета </w:t>
      </w: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района Пензенской области на осуществление соответствующих функций по эксплуатации платных парковок и взиманию платы за пользование на платной основе парковками;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6) «пункт оплаты» - пункт, позволяющий пользователю платной парковки осуществлять оплату стоимости пользования парковкой.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 xml:space="preserve"> </w:t>
      </w:r>
    </w:p>
    <w:p w:rsidR="000068F9" w:rsidRPr="000C436B" w:rsidRDefault="000068F9" w:rsidP="000068F9">
      <w:pPr>
        <w:ind w:firstLine="540"/>
        <w:jc w:val="center"/>
        <w:rPr>
          <w:b/>
          <w:sz w:val="28"/>
          <w:szCs w:val="28"/>
        </w:rPr>
      </w:pPr>
      <w:r w:rsidRPr="000C436B">
        <w:rPr>
          <w:b/>
          <w:sz w:val="28"/>
          <w:szCs w:val="28"/>
        </w:rPr>
        <w:t xml:space="preserve">3. Порядок создания парковок на территории </w:t>
      </w:r>
      <w:proofErr w:type="spellStart"/>
      <w:r w:rsidRPr="000C436B">
        <w:rPr>
          <w:b/>
          <w:sz w:val="28"/>
          <w:szCs w:val="28"/>
        </w:rPr>
        <w:t>Бессоновского</w:t>
      </w:r>
      <w:proofErr w:type="spellEnd"/>
      <w:r w:rsidRPr="000C436B">
        <w:rPr>
          <w:b/>
          <w:sz w:val="28"/>
          <w:szCs w:val="28"/>
        </w:rPr>
        <w:t xml:space="preserve"> сельсовета </w:t>
      </w:r>
      <w:proofErr w:type="spellStart"/>
      <w:r w:rsidRPr="000C436B">
        <w:rPr>
          <w:b/>
          <w:sz w:val="28"/>
          <w:szCs w:val="28"/>
        </w:rPr>
        <w:t>Бессоновского</w:t>
      </w:r>
      <w:proofErr w:type="spellEnd"/>
      <w:r w:rsidRPr="000C436B">
        <w:rPr>
          <w:b/>
          <w:sz w:val="28"/>
          <w:szCs w:val="28"/>
        </w:rPr>
        <w:t xml:space="preserve"> района Пензенской области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 xml:space="preserve">Предложение о создании парковок на автомобильных дорогах, относящихся к собственности </w:t>
      </w: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сельсовета </w:t>
      </w: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района Пензенской области, направляются заинтересованными лицами (организациями или физическими лицами) в администрацию </w:t>
      </w: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сельсовета </w:t>
      </w: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района Пензенской области. Проработку предложений по планированию участков автомобильных дорог для организации парковок на предмет их соответствия действующему законодательству производит администрация </w:t>
      </w: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сельсовета </w:t>
      </w: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района Пензенской области.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proofErr w:type="gramStart"/>
      <w:r w:rsidRPr="000C436B">
        <w:rPr>
          <w:sz w:val="28"/>
          <w:szCs w:val="28"/>
        </w:rPr>
        <w:t>Предложение  должно</w:t>
      </w:r>
      <w:proofErr w:type="gramEnd"/>
      <w:r w:rsidRPr="000C436B">
        <w:rPr>
          <w:sz w:val="28"/>
          <w:szCs w:val="28"/>
        </w:rPr>
        <w:t xml:space="preserve">  содержать  сведения  о  месте  расположения парковки, примерном количестве парковочных мест, режиме работы и проект парковки согласованный с  ОГИБДД ОМВД по </w:t>
      </w:r>
      <w:proofErr w:type="spellStart"/>
      <w:r w:rsidRPr="000C436B">
        <w:rPr>
          <w:sz w:val="28"/>
          <w:szCs w:val="28"/>
        </w:rPr>
        <w:t>Бессоновскому</w:t>
      </w:r>
      <w:proofErr w:type="spellEnd"/>
      <w:r w:rsidRPr="000C436B">
        <w:rPr>
          <w:sz w:val="28"/>
          <w:szCs w:val="28"/>
        </w:rPr>
        <w:t xml:space="preserve"> району.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 xml:space="preserve">Решение о создании парковок (парковочных мест) в полосе отвода автомобильных дорог принимается администрацией </w:t>
      </w: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сельсовета </w:t>
      </w: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района Пензенской области, осуществляющей в пределах предоставленных полномочий функции в области использования автомобильных дорог и осуществления дорожной деятельности, в форме постановления.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</w:p>
    <w:p w:rsidR="000068F9" w:rsidRPr="000C436B" w:rsidRDefault="000068F9" w:rsidP="000068F9">
      <w:pPr>
        <w:ind w:firstLine="540"/>
        <w:jc w:val="center"/>
        <w:rPr>
          <w:b/>
          <w:sz w:val="28"/>
          <w:szCs w:val="28"/>
        </w:rPr>
      </w:pPr>
      <w:r w:rsidRPr="000C436B">
        <w:rPr>
          <w:b/>
          <w:sz w:val="28"/>
          <w:szCs w:val="28"/>
        </w:rPr>
        <w:t>4. Обустройство парковок (парковочных мест)</w:t>
      </w:r>
    </w:p>
    <w:p w:rsidR="000068F9" w:rsidRPr="000C436B" w:rsidRDefault="000068F9" w:rsidP="000068F9">
      <w:pPr>
        <w:ind w:firstLine="540"/>
        <w:jc w:val="center"/>
        <w:rPr>
          <w:sz w:val="28"/>
          <w:szCs w:val="28"/>
        </w:rPr>
      </w:pP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 xml:space="preserve">Обустройство парковок (парковочного места) обеспечивается </w:t>
      </w:r>
      <w:r w:rsidRPr="000C436B">
        <w:rPr>
          <w:sz w:val="28"/>
          <w:szCs w:val="28"/>
        </w:rPr>
        <w:lastRenderedPageBreak/>
        <w:t>инициатором предложения по организации места парковки и осуществляется в соответствии с согласованным проектом размещения парковки (парковочного места).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 xml:space="preserve">Обустройство платных и служебных парковок осуществляется после оформления </w:t>
      </w:r>
      <w:proofErr w:type="spellStart"/>
      <w:r w:rsidRPr="000C436B">
        <w:rPr>
          <w:sz w:val="28"/>
          <w:szCs w:val="28"/>
        </w:rPr>
        <w:t>земельно</w:t>
      </w:r>
      <w:proofErr w:type="spellEnd"/>
      <w:r w:rsidRPr="000C436B">
        <w:rPr>
          <w:sz w:val="28"/>
          <w:szCs w:val="28"/>
        </w:rPr>
        <w:t xml:space="preserve"> – правовых отношений на земельный участок.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 xml:space="preserve"> </w:t>
      </w:r>
    </w:p>
    <w:p w:rsidR="000068F9" w:rsidRPr="000C436B" w:rsidRDefault="000068F9" w:rsidP="000068F9">
      <w:pPr>
        <w:ind w:firstLine="540"/>
        <w:jc w:val="center"/>
        <w:rPr>
          <w:b/>
          <w:sz w:val="28"/>
          <w:szCs w:val="28"/>
        </w:rPr>
      </w:pPr>
      <w:r w:rsidRPr="000C436B">
        <w:rPr>
          <w:b/>
          <w:sz w:val="28"/>
          <w:szCs w:val="28"/>
        </w:rPr>
        <w:t xml:space="preserve">5. Содержание, эксплуатация и порядок использования парковок на территории </w:t>
      </w:r>
      <w:proofErr w:type="spellStart"/>
      <w:r w:rsidRPr="000C436B">
        <w:rPr>
          <w:b/>
          <w:sz w:val="28"/>
          <w:szCs w:val="28"/>
        </w:rPr>
        <w:t>Бессоновского</w:t>
      </w:r>
      <w:proofErr w:type="spellEnd"/>
      <w:r w:rsidRPr="000C436B">
        <w:rPr>
          <w:b/>
          <w:sz w:val="28"/>
          <w:szCs w:val="28"/>
        </w:rPr>
        <w:t xml:space="preserve"> сельсовета </w:t>
      </w:r>
      <w:proofErr w:type="spellStart"/>
      <w:r w:rsidRPr="000C436B">
        <w:rPr>
          <w:b/>
          <w:sz w:val="28"/>
          <w:szCs w:val="28"/>
        </w:rPr>
        <w:t>Бессоновского</w:t>
      </w:r>
      <w:proofErr w:type="spellEnd"/>
      <w:r w:rsidRPr="000C436B">
        <w:rPr>
          <w:b/>
          <w:sz w:val="28"/>
          <w:szCs w:val="28"/>
        </w:rPr>
        <w:t xml:space="preserve"> района Пензенской области</w:t>
      </w:r>
    </w:p>
    <w:p w:rsidR="000068F9" w:rsidRPr="000C436B" w:rsidRDefault="000068F9" w:rsidP="000068F9">
      <w:pPr>
        <w:ind w:firstLine="540"/>
        <w:jc w:val="center"/>
        <w:rPr>
          <w:sz w:val="28"/>
          <w:szCs w:val="28"/>
        </w:rPr>
      </w:pP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 xml:space="preserve"> Содержание бесплатных парковок общего пользования осуществляется администрацией </w:t>
      </w: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сельсовета </w:t>
      </w: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района Пензенской области в соответствии с планом содержания автомобильных дорог муниципального образования.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Содержание платных и служебных парковок обеспечивается их балансодержателями непосредственно или по договорам с эксплуатирующими улично-дорожную сеть организациями.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 xml:space="preserve"> Пользователь парковок имеет право получать информацию о правилах пользования парковкой, о размере платы за пользование на платной основе парковками, порядке и способах внесения соответствующего размера платы, а также о наличии альтернативных бесплатных парковок.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Пользователи парковок обязаны: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- соблюдать требования настоящего Порядка, Правил дорожного движения Российской Федерации;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-при пользовании платной парковкой оплатить установленную стоимость пользования данным объектом с учетом фактического времени пребывания на нем (кратно 1 часу, 1 суткам);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-сохранять документ об оплате за пользование платной парковой до момента выезда с нее.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Пользователям парковок запрещается: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- препятствовать нормальной работе пунктов оплаты;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- блокировать подъезд (выезд) транспортных средств на парковку;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- создавать друг другу препятствия и ограничения в пользовании парковкой;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- оставлять транспортное средство на платной парковке без оплаты услуг за пользование парковкой;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- нарушать общественный порядок;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- загрязнять территорию парковки;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- разрушать оборудование пунктов оплаты;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 xml:space="preserve">- совершать иные действия, нарушающие установленный </w:t>
      </w:r>
      <w:proofErr w:type="gramStart"/>
      <w:r w:rsidRPr="000C436B">
        <w:rPr>
          <w:sz w:val="28"/>
          <w:szCs w:val="28"/>
        </w:rPr>
        <w:t>порядок  использования</w:t>
      </w:r>
      <w:proofErr w:type="gramEnd"/>
      <w:r w:rsidRPr="000C436B">
        <w:rPr>
          <w:sz w:val="28"/>
          <w:szCs w:val="28"/>
        </w:rPr>
        <w:t xml:space="preserve"> платных парковок.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Оператор обязан:</w:t>
      </w:r>
    </w:p>
    <w:p w:rsidR="000068F9" w:rsidRPr="000C436B" w:rsidRDefault="000068F9" w:rsidP="000068F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 xml:space="preserve">- организовать стоянку транспортных средств на парковке с соблюдением требований законодательства Российской Федерации, в том числе Федерального закона от 07.02.1992 № 2300-1 «О защите прав потребителей» (с последующими изменениями) и обеспечить </w:t>
      </w:r>
      <w:r w:rsidRPr="000C436B">
        <w:rPr>
          <w:sz w:val="28"/>
          <w:szCs w:val="28"/>
        </w:rPr>
        <w:lastRenderedPageBreak/>
        <w:t>беспрепятственный проезд других участников дорожного движения по автомобильной дороге, исключающий образование дорожных заторов, при условии соблюдения пользователями автомобильной дороги и парковки, расположенной на ней, предусмотренных требований Правил дорожного движения Российской Федерации и обеспечении ими безопасности дорожного движения;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- обеспечивать соответствие транспортно-эксплуатационных характеристик парковки нормативным требованиям;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сообщать пользователю, в том числе по его письменному заявлению сведения, относящиеся к предоставляемым услугам по пользованию платными парковками, в том числе информацию о правилах пользования платной парковкой, о размере платы за пользование на платной основе парковкой, порядке и способах внесения соответствующего размера платы, а также о наличии альтернативных бесплатных парковок;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- обеспечивать наличие информации о местах приема письменных претензий пользователей.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Оператор не вправе оказывать предпочтение одному пользователю перед другими пользователями в отношении заключения договора, за исключением случаев, предусмотренных федеральными законами и иными нормативными правовыми актами Российской Федерации.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Использование платных парковок, правила стоянки, въезда и выезда транспортных средств с них регламентируются Правилами дорожного движения Российской Федерации, существующей дислокацией технических средств организации дорожного движения на автомобильную дорогу и другими нормативными документами.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Пользование платной парковкой осуществляется на основании публичного договора между пользователем и оператором, согласно которому оператор обязан предоставить пользователю право пользования платной парковкой (стоянки транспортного средства на парковке), а пользователь - оплатить предоставленную услугу.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Пользователь заключает с оператором публичный договор (далее – договор) путем оплаты пользователем стоянки транспортного средства на платной парковке.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Отказ оператора от заключения с пользователем договора при наличии свободных мест для стоянки транспортных средств на платной парковке не допускается.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 xml:space="preserve">Размер платы за пользование на платной основе парковками, расположенными на автомобильных дорогах общего пользования местного значения </w:t>
      </w: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сельсовета </w:t>
      </w: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района Пензенской области. Методика расчета размера платы за пользование парковками </w:t>
      </w:r>
      <w:proofErr w:type="gramStart"/>
      <w:r w:rsidRPr="000C436B">
        <w:rPr>
          <w:sz w:val="28"/>
          <w:szCs w:val="28"/>
        </w:rPr>
        <w:t>( парковочными</w:t>
      </w:r>
      <w:proofErr w:type="gramEnd"/>
      <w:r w:rsidRPr="000C436B">
        <w:rPr>
          <w:sz w:val="28"/>
          <w:szCs w:val="28"/>
        </w:rPr>
        <w:t xml:space="preserve"> местами), расположенными на автомобильных дорогах общего  пользования местного значения </w:t>
      </w: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сельсовета </w:t>
      </w: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района Пензенской области, определения её максимального размера устанавливаются постановлениями администрации </w:t>
      </w: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сельсовета </w:t>
      </w:r>
      <w:proofErr w:type="spellStart"/>
      <w:r w:rsidRPr="000C436B">
        <w:rPr>
          <w:sz w:val="28"/>
          <w:szCs w:val="28"/>
        </w:rPr>
        <w:t>Бессоновского</w:t>
      </w:r>
      <w:proofErr w:type="spellEnd"/>
      <w:r w:rsidRPr="000C436B">
        <w:rPr>
          <w:sz w:val="28"/>
          <w:szCs w:val="28"/>
        </w:rPr>
        <w:t xml:space="preserve"> района Пензенской области. 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 xml:space="preserve">Не допускается взимание с пользователей каких-либо иных </w:t>
      </w:r>
      <w:r w:rsidRPr="000C436B">
        <w:rPr>
          <w:sz w:val="28"/>
          <w:szCs w:val="28"/>
        </w:rPr>
        <w:lastRenderedPageBreak/>
        <w:t>платежей, кроме платы за пользование на основе платной парковки.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Выдача пользователю, оплатившему пользование платной парковкой, документа об оплате производится после внесения платы за пользование платной парковкой.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 xml:space="preserve">В качестве документов, подтверждающих заключение договора с оператором и оплату за пользование платной парковкой, используются отрывные талоны, наклейки (размером не более </w:t>
      </w:r>
      <w:smartTag w:uri="urn:schemas-microsoft-com:office:smarttags" w:element="metricconverter">
        <w:smartTagPr>
          <w:attr w:name="ProductID" w:val="105 мм"/>
        </w:smartTagPr>
        <w:r w:rsidRPr="000C436B">
          <w:rPr>
            <w:sz w:val="28"/>
            <w:szCs w:val="28"/>
          </w:rPr>
          <w:t>105 мм</w:t>
        </w:r>
      </w:smartTag>
      <w:r w:rsidRPr="000C436B">
        <w:rPr>
          <w:sz w:val="28"/>
          <w:szCs w:val="28"/>
        </w:rPr>
        <w:t xml:space="preserve"> ´ </w:t>
      </w:r>
      <w:smartTag w:uri="urn:schemas-microsoft-com:office:smarttags" w:element="metricconverter">
        <w:smartTagPr>
          <w:attr w:name="ProductID" w:val="75 мм"/>
        </w:smartTagPr>
        <w:r w:rsidRPr="000C436B">
          <w:rPr>
            <w:sz w:val="28"/>
            <w:szCs w:val="28"/>
          </w:rPr>
          <w:t>75 мм</w:t>
        </w:r>
      </w:smartTag>
      <w:r w:rsidRPr="000C436B">
        <w:rPr>
          <w:sz w:val="28"/>
          <w:szCs w:val="28"/>
        </w:rPr>
        <w:t>) сроком действия несколько часов (кратно 1 часу) или 1 сутки (с фиксацией времени и даты постановки транспортного средства на платную парковку), дающие право на пользование платной парковкой.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Для оплаты пользователем платной парковки с использованием технических средств автоматической электронной оплаты, применяются многоразовые талоны с магнитной полосой, электронные контактные и бесконтактные смарт-карты, дающие право на ограниченное число часов и (или) суток пользования платной парковкой. В этом случае документ об оплате стоянки транспортного средства на платной парковке выдается в пункте взимания платы по требованию пользователя.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До заключения договора оператор предоставляет пользователю полную и достоверную информацию об оказываемых услугах, обеспечивающую возможность их выбора. Информация предоставляется на русском языке. Информация доводится до сведения пользователей в пункте оплаты и (или) местах въезда на платную парковку. Эта информация должна содержать: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а) полное официальное наименование, адрес (место нахождения) и сведения о государственной регистрации оператора;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б) условия договора и порядок  оплаты услуг, предоставляемых оператором, в том числе: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правила пользования парковкой;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размер платы за пользование на платной основе парковкой;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порядок и способы внесения соответствующего размера платы;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наличие альтернативных бесплатных парковок;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в) адрес и номер бесплатного телефона подразделения оператора, осуществляющего прием претензий пользователей;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г) адрес и номер телефона подразделений Государственной инспекции безопасности дорожного движения;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д) адрес и номер телефона подразделения по защите прав потребителей;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Места размещения информационных табло (при их наличии) должны соответствовать национальным стандартам, устанавливающим требования к информационным дорожным знакам.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В целях контроля за исполнением договора и урегулирования возникающих споров оператором осуществляется регистрация фактов пользования платной парковкой, включающая сбор, хранение и использование данных о государственных регистрационных номерах транспортных средств, оставленных на платной парковке, времени и месте пользования платной парковкой с занесением их в журнал регистрации.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</w:p>
    <w:p w:rsidR="000068F9" w:rsidRPr="000C436B" w:rsidRDefault="000068F9" w:rsidP="000068F9">
      <w:pPr>
        <w:ind w:firstLine="540"/>
        <w:jc w:val="center"/>
        <w:rPr>
          <w:b/>
          <w:sz w:val="28"/>
          <w:szCs w:val="28"/>
        </w:rPr>
      </w:pPr>
      <w:r w:rsidRPr="000C436B">
        <w:rPr>
          <w:b/>
          <w:sz w:val="28"/>
          <w:szCs w:val="28"/>
        </w:rPr>
        <w:t>6. Приостановление или прекращение эксплуатации  парковок</w:t>
      </w:r>
    </w:p>
    <w:p w:rsidR="000068F9" w:rsidRPr="000C436B" w:rsidRDefault="000068F9" w:rsidP="000068F9">
      <w:pPr>
        <w:ind w:firstLine="540"/>
        <w:jc w:val="center"/>
        <w:rPr>
          <w:sz w:val="28"/>
          <w:szCs w:val="28"/>
        </w:rPr>
      </w:pP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Эксплуатация  парковок может быть приостановлена или прекращена в случаях: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 xml:space="preserve">1) Производства работ по ремонту (реконструкции) проезжей части </w:t>
      </w:r>
      <w:proofErr w:type="spellStart"/>
      <w:r w:rsidRPr="000C436B">
        <w:rPr>
          <w:sz w:val="28"/>
          <w:szCs w:val="28"/>
        </w:rPr>
        <w:t>улично</w:t>
      </w:r>
      <w:proofErr w:type="spellEnd"/>
      <w:r w:rsidRPr="000C436B">
        <w:rPr>
          <w:sz w:val="28"/>
          <w:szCs w:val="28"/>
        </w:rPr>
        <w:t xml:space="preserve"> – дорожной сети;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>2) Изменения схемы организации дорожного движения;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 xml:space="preserve">3) Прекращения </w:t>
      </w:r>
      <w:proofErr w:type="spellStart"/>
      <w:r w:rsidRPr="000C436B">
        <w:rPr>
          <w:sz w:val="28"/>
          <w:szCs w:val="28"/>
        </w:rPr>
        <w:t>земельно</w:t>
      </w:r>
      <w:proofErr w:type="spellEnd"/>
      <w:r w:rsidRPr="000C436B">
        <w:rPr>
          <w:sz w:val="28"/>
          <w:szCs w:val="28"/>
        </w:rPr>
        <w:t xml:space="preserve"> – правовых отношений или нарушения уполномоченными организациями порядка эксплуатации платных или служебных парковок.</w:t>
      </w:r>
    </w:p>
    <w:p w:rsidR="000068F9" w:rsidRPr="000C436B" w:rsidRDefault="000068F9" w:rsidP="000068F9">
      <w:pPr>
        <w:ind w:firstLine="540"/>
        <w:jc w:val="both"/>
        <w:rPr>
          <w:sz w:val="28"/>
          <w:szCs w:val="28"/>
        </w:rPr>
      </w:pPr>
      <w:r w:rsidRPr="000C436B">
        <w:rPr>
          <w:sz w:val="28"/>
          <w:szCs w:val="28"/>
        </w:rPr>
        <w:t xml:space="preserve">4) Проведение специальных  мероприятий (праздничные манифестации, соревнования и </w:t>
      </w:r>
      <w:proofErr w:type="spellStart"/>
      <w:r w:rsidRPr="000C436B">
        <w:rPr>
          <w:sz w:val="28"/>
          <w:szCs w:val="28"/>
        </w:rPr>
        <w:t>др</w:t>
      </w:r>
      <w:proofErr w:type="spellEnd"/>
      <w:r w:rsidRPr="000C436B">
        <w:rPr>
          <w:sz w:val="28"/>
          <w:szCs w:val="28"/>
        </w:rPr>
        <w:t>).</w:t>
      </w:r>
    </w:p>
    <w:p w:rsidR="000068F9" w:rsidRDefault="000068F9" w:rsidP="000068F9">
      <w:pPr>
        <w:jc w:val="center"/>
        <w:rPr>
          <w:sz w:val="28"/>
          <w:szCs w:val="28"/>
        </w:rPr>
      </w:pPr>
    </w:p>
    <w:p w:rsidR="000068F9" w:rsidRPr="002E1C62" w:rsidRDefault="000068F9" w:rsidP="000068F9">
      <w:pPr>
        <w:ind w:firstLine="540"/>
        <w:jc w:val="both"/>
        <w:rPr>
          <w:sz w:val="28"/>
          <w:szCs w:val="28"/>
        </w:rPr>
      </w:pPr>
    </w:p>
    <w:p w:rsidR="000068F9" w:rsidRPr="00A1148A" w:rsidRDefault="000068F9" w:rsidP="000068F9">
      <w:pPr>
        <w:spacing w:line="192" w:lineRule="auto"/>
        <w:jc w:val="center"/>
        <w:rPr>
          <w:sz w:val="30"/>
        </w:rPr>
      </w:pPr>
      <w:r w:rsidRPr="00A1148A">
        <w:rPr>
          <w:noProof/>
          <w:sz w:val="30"/>
        </w:rPr>
        <w:drawing>
          <wp:inline distT="0" distB="0" distL="0" distR="0">
            <wp:extent cx="723900" cy="847725"/>
            <wp:effectExtent l="0" t="0" r="0" b="9525"/>
            <wp:docPr id="3" name="Рисунок 3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2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8F9" w:rsidRPr="00A1148A" w:rsidRDefault="000068F9" w:rsidP="000068F9">
      <w:pPr>
        <w:spacing w:line="192" w:lineRule="auto"/>
        <w:jc w:val="center"/>
        <w:rPr>
          <w:sz w:val="30"/>
        </w:rPr>
      </w:pPr>
    </w:p>
    <w:p w:rsidR="000068F9" w:rsidRPr="00A1148A" w:rsidRDefault="000068F9" w:rsidP="000068F9">
      <w:pPr>
        <w:jc w:val="center"/>
        <w:rPr>
          <w:b/>
          <w:sz w:val="32"/>
          <w:szCs w:val="32"/>
        </w:rPr>
      </w:pPr>
      <w:r w:rsidRPr="00A1148A">
        <w:rPr>
          <w:b/>
          <w:sz w:val="32"/>
          <w:szCs w:val="32"/>
        </w:rPr>
        <w:t>АДМИНИСТРАЦИЯ БЕССОНОВСКОГО СЕЛЬСОВЕТА БЕССОНОВСКОГОРАЙОНА ПЕНЗЕНСКОЙ ОБЛАСТИ</w:t>
      </w:r>
    </w:p>
    <w:p w:rsidR="000068F9" w:rsidRPr="00A1148A" w:rsidRDefault="000068F9" w:rsidP="000068F9">
      <w:pPr>
        <w:jc w:val="center"/>
        <w:rPr>
          <w:b/>
          <w:sz w:val="32"/>
          <w:szCs w:val="32"/>
        </w:rPr>
      </w:pPr>
    </w:p>
    <w:p w:rsidR="000068F9" w:rsidRPr="00A1148A" w:rsidRDefault="000068F9" w:rsidP="000068F9">
      <w:pPr>
        <w:jc w:val="center"/>
        <w:rPr>
          <w:b/>
          <w:sz w:val="32"/>
          <w:szCs w:val="32"/>
        </w:rPr>
      </w:pPr>
      <w:r w:rsidRPr="00A1148A">
        <w:rPr>
          <w:b/>
          <w:sz w:val="32"/>
          <w:szCs w:val="32"/>
        </w:rPr>
        <w:t>ПОСТАНОВЛЕНИЕ</w:t>
      </w:r>
    </w:p>
    <w:p w:rsidR="000068F9" w:rsidRPr="00A1148A" w:rsidRDefault="000068F9" w:rsidP="000068F9">
      <w:pPr>
        <w:jc w:val="center"/>
        <w:rPr>
          <w:b/>
          <w:sz w:val="28"/>
        </w:rPr>
      </w:pPr>
    </w:p>
    <w:tbl>
      <w:tblPr>
        <w:tblpPr w:leftFromText="180" w:rightFromText="180" w:vertAnchor="text" w:horzAnchor="margin" w:tblpXSpec="center" w:tblpY="-4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068F9" w:rsidRPr="00A1148A" w:rsidTr="00334C21">
        <w:tc>
          <w:tcPr>
            <w:tcW w:w="284" w:type="dxa"/>
            <w:vAlign w:val="bottom"/>
          </w:tcPr>
          <w:p w:rsidR="000068F9" w:rsidRPr="00A1148A" w:rsidRDefault="000068F9" w:rsidP="00334C21"/>
          <w:p w:rsidR="000068F9" w:rsidRPr="00A1148A" w:rsidRDefault="000068F9" w:rsidP="00334C21">
            <w:r w:rsidRPr="00A1148A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068F9" w:rsidRPr="00A1148A" w:rsidRDefault="000068F9" w:rsidP="00334C21">
            <w:pPr>
              <w:jc w:val="center"/>
            </w:pPr>
          </w:p>
          <w:p w:rsidR="000068F9" w:rsidRPr="00A1148A" w:rsidRDefault="000068F9" w:rsidP="00334C21">
            <w:pPr>
              <w:jc w:val="center"/>
            </w:pPr>
            <w:r>
              <w:t>25 января 2021 года</w:t>
            </w:r>
          </w:p>
        </w:tc>
        <w:tc>
          <w:tcPr>
            <w:tcW w:w="397" w:type="dxa"/>
            <w:vAlign w:val="bottom"/>
          </w:tcPr>
          <w:p w:rsidR="000068F9" w:rsidRPr="00A1148A" w:rsidRDefault="000068F9" w:rsidP="00334C21">
            <w:pPr>
              <w:jc w:val="center"/>
            </w:pPr>
            <w:r w:rsidRPr="00A1148A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068F9" w:rsidRPr="00A1148A" w:rsidRDefault="000068F9" w:rsidP="00334C21">
            <w:pPr>
              <w:jc w:val="center"/>
            </w:pPr>
          </w:p>
          <w:p w:rsidR="000068F9" w:rsidRPr="00A1148A" w:rsidRDefault="000068F9" w:rsidP="00334C21">
            <w:pPr>
              <w:jc w:val="center"/>
            </w:pPr>
            <w:r>
              <w:t>23</w:t>
            </w:r>
          </w:p>
        </w:tc>
      </w:tr>
      <w:tr w:rsidR="000068F9" w:rsidRPr="00A1148A" w:rsidTr="00334C21">
        <w:tc>
          <w:tcPr>
            <w:tcW w:w="4650" w:type="dxa"/>
            <w:gridSpan w:val="4"/>
          </w:tcPr>
          <w:p w:rsidR="000068F9" w:rsidRPr="00A1148A" w:rsidRDefault="000068F9" w:rsidP="00334C21">
            <w:pPr>
              <w:jc w:val="center"/>
              <w:rPr>
                <w:sz w:val="10"/>
              </w:rPr>
            </w:pPr>
          </w:p>
          <w:p w:rsidR="000068F9" w:rsidRPr="00A1148A" w:rsidRDefault="000068F9" w:rsidP="00334C21">
            <w:pPr>
              <w:jc w:val="center"/>
            </w:pPr>
            <w:r w:rsidRPr="00A1148A">
              <w:t>с. Бессоновка</w:t>
            </w:r>
          </w:p>
          <w:p w:rsidR="000068F9" w:rsidRPr="00A1148A" w:rsidRDefault="000068F9" w:rsidP="00334C21">
            <w:pPr>
              <w:jc w:val="center"/>
            </w:pPr>
          </w:p>
        </w:tc>
      </w:tr>
    </w:tbl>
    <w:p w:rsidR="000068F9" w:rsidRPr="00A1148A" w:rsidRDefault="000068F9" w:rsidP="000068F9">
      <w:pPr>
        <w:rPr>
          <w:sz w:val="28"/>
          <w:szCs w:val="28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0068F9" w:rsidRPr="00A1148A" w:rsidTr="00334C21">
        <w:trPr>
          <w:trHeight w:val="340"/>
        </w:trPr>
        <w:tc>
          <w:tcPr>
            <w:tcW w:w="9600" w:type="dxa"/>
            <w:vAlign w:val="center"/>
          </w:tcPr>
          <w:p w:rsidR="000068F9" w:rsidRPr="00A1148A" w:rsidRDefault="000068F9" w:rsidP="00334C21">
            <w:pPr>
              <w:rPr>
                <w:b/>
                <w:sz w:val="28"/>
                <w:szCs w:val="28"/>
              </w:rPr>
            </w:pPr>
          </w:p>
          <w:p w:rsidR="000068F9" w:rsidRPr="00A1148A" w:rsidRDefault="000068F9" w:rsidP="00334C21">
            <w:pPr>
              <w:jc w:val="center"/>
              <w:rPr>
                <w:b/>
                <w:sz w:val="28"/>
                <w:szCs w:val="28"/>
              </w:rPr>
            </w:pPr>
            <w:r w:rsidRPr="00A1148A">
              <w:rPr>
                <w:b/>
                <w:sz w:val="28"/>
                <w:szCs w:val="28"/>
              </w:rPr>
              <w:t xml:space="preserve">Об утверждении Перечня и стоимости услуг по присоединению объектов дорожного сервиса к автомобильным дорогам общего пользования местного значения на территории </w:t>
            </w:r>
            <w:proofErr w:type="spellStart"/>
            <w:r w:rsidRPr="00A1148A">
              <w:rPr>
                <w:b/>
                <w:sz w:val="28"/>
                <w:szCs w:val="28"/>
              </w:rPr>
              <w:t>Бессоновского</w:t>
            </w:r>
            <w:proofErr w:type="spellEnd"/>
            <w:r w:rsidRPr="00A1148A">
              <w:rPr>
                <w:b/>
                <w:sz w:val="28"/>
                <w:szCs w:val="28"/>
              </w:rPr>
              <w:t xml:space="preserve"> сельсовета </w:t>
            </w:r>
            <w:proofErr w:type="spellStart"/>
            <w:r w:rsidRPr="00A1148A">
              <w:rPr>
                <w:b/>
                <w:sz w:val="28"/>
                <w:szCs w:val="28"/>
              </w:rPr>
              <w:t>Бессоновского</w:t>
            </w:r>
            <w:proofErr w:type="spellEnd"/>
            <w:r w:rsidRPr="00A1148A">
              <w:rPr>
                <w:b/>
                <w:sz w:val="28"/>
                <w:szCs w:val="28"/>
              </w:rPr>
              <w:t xml:space="preserve"> района Пензенской области</w:t>
            </w:r>
          </w:p>
        </w:tc>
      </w:tr>
      <w:tr w:rsidR="000068F9" w:rsidRPr="00A1148A" w:rsidTr="00334C21">
        <w:trPr>
          <w:trHeight w:val="340"/>
        </w:trPr>
        <w:tc>
          <w:tcPr>
            <w:tcW w:w="9600" w:type="dxa"/>
            <w:vAlign w:val="center"/>
          </w:tcPr>
          <w:p w:rsidR="000068F9" w:rsidRPr="00A1148A" w:rsidRDefault="000068F9" w:rsidP="00334C21">
            <w:pPr>
              <w:rPr>
                <w:sz w:val="28"/>
                <w:szCs w:val="28"/>
              </w:rPr>
            </w:pPr>
          </w:p>
        </w:tc>
      </w:tr>
    </w:tbl>
    <w:p w:rsidR="000068F9" w:rsidRPr="00A1148A" w:rsidRDefault="000068F9" w:rsidP="000068F9">
      <w:pPr>
        <w:ind w:firstLine="709"/>
        <w:jc w:val="both"/>
        <w:rPr>
          <w:b/>
          <w:sz w:val="28"/>
          <w:szCs w:val="28"/>
        </w:rPr>
      </w:pPr>
      <w:r w:rsidRPr="00A1148A">
        <w:t xml:space="preserve">          </w:t>
      </w:r>
      <w:r w:rsidRPr="00A1148A">
        <w:rPr>
          <w:sz w:val="28"/>
          <w:szCs w:val="28"/>
        </w:rPr>
        <w:t xml:space="preserve">В соответствии со статьей 14 Федерального закона от 10.12.2003           № 131-ФЗ «Об общих принципах организации местного самоуправления в Российской Федерации» (с последующими изменениями), руководствуясь статьями 13 и 22 Федерального закона от 08.11.2007 № 257-ФЗ «Об автомобильных дорогах и о дорожной деятельности в Российской Федерации  и о внесении изменений в отдельные законодательные акты Российской Федерации» (с последующими изменениями), Уставом </w:t>
      </w:r>
      <w:proofErr w:type="spellStart"/>
      <w:r w:rsidRPr="00A1148A">
        <w:rPr>
          <w:sz w:val="28"/>
          <w:szCs w:val="28"/>
        </w:rPr>
        <w:t>Бессоновского</w:t>
      </w:r>
      <w:proofErr w:type="spellEnd"/>
      <w:r w:rsidRPr="00A1148A">
        <w:rPr>
          <w:sz w:val="28"/>
          <w:szCs w:val="28"/>
        </w:rPr>
        <w:t xml:space="preserve"> сельсовета </w:t>
      </w:r>
      <w:proofErr w:type="spellStart"/>
      <w:r w:rsidRPr="00A1148A">
        <w:rPr>
          <w:sz w:val="28"/>
          <w:szCs w:val="28"/>
        </w:rPr>
        <w:t>Бессоновского</w:t>
      </w:r>
      <w:proofErr w:type="spellEnd"/>
      <w:r w:rsidRPr="00A1148A">
        <w:rPr>
          <w:sz w:val="28"/>
          <w:szCs w:val="28"/>
        </w:rPr>
        <w:t xml:space="preserve"> района Пензенской области, администрация  </w:t>
      </w:r>
      <w:proofErr w:type="spellStart"/>
      <w:r w:rsidRPr="00A1148A">
        <w:rPr>
          <w:sz w:val="28"/>
          <w:szCs w:val="28"/>
        </w:rPr>
        <w:t>Бессоновского</w:t>
      </w:r>
      <w:proofErr w:type="spellEnd"/>
      <w:r w:rsidRPr="00A1148A">
        <w:rPr>
          <w:sz w:val="28"/>
          <w:szCs w:val="28"/>
        </w:rPr>
        <w:t xml:space="preserve"> сельсовета </w:t>
      </w:r>
      <w:proofErr w:type="spellStart"/>
      <w:r w:rsidRPr="00A1148A">
        <w:rPr>
          <w:sz w:val="28"/>
          <w:szCs w:val="28"/>
        </w:rPr>
        <w:t>Бессоновского</w:t>
      </w:r>
      <w:proofErr w:type="spellEnd"/>
      <w:r w:rsidRPr="00A1148A">
        <w:rPr>
          <w:sz w:val="28"/>
          <w:szCs w:val="28"/>
        </w:rPr>
        <w:t xml:space="preserve"> района Пензенской области</w:t>
      </w:r>
      <w:r w:rsidRPr="00A1148A">
        <w:rPr>
          <w:rStyle w:val="a5"/>
          <w:color w:val="auto"/>
          <w:sz w:val="28"/>
          <w:szCs w:val="28"/>
        </w:rPr>
        <w:t xml:space="preserve"> </w:t>
      </w:r>
      <w:r w:rsidRPr="00A1148A">
        <w:rPr>
          <w:rStyle w:val="a5"/>
          <w:b/>
          <w:color w:val="auto"/>
          <w:sz w:val="28"/>
          <w:szCs w:val="28"/>
        </w:rPr>
        <w:t>п о с т а н о в л я е т:</w:t>
      </w:r>
    </w:p>
    <w:p w:rsidR="000068F9" w:rsidRPr="00A1148A" w:rsidRDefault="000068F9" w:rsidP="000068F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068F9" w:rsidRPr="00A1148A" w:rsidRDefault="000068F9" w:rsidP="000068F9">
      <w:pPr>
        <w:ind w:firstLine="720"/>
        <w:jc w:val="both"/>
        <w:rPr>
          <w:sz w:val="28"/>
          <w:szCs w:val="28"/>
        </w:rPr>
      </w:pPr>
      <w:r w:rsidRPr="00A1148A">
        <w:rPr>
          <w:sz w:val="28"/>
          <w:szCs w:val="28"/>
        </w:rPr>
        <w:lastRenderedPageBreak/>
        <w:t xml:space="preserve">1. Утвердить прилагаемые стоимость и перечень услуг по присоединению объектов дорожного сервиса к автомобильным дорогам общего пользования местного значения на территории </w:t>
      </w:r>
      <w:proofErr w:type="spellStart"/>
      <w:r w:rsidRPr="00A1148A">
        <w:rPr>
          <w:sz w:val="28"/>
          <w:szCs w:val="28"/>
        </w:rPr>
        <w:t>Бессоновского</w:t>
      </w:r>
      <w:proofErr w:type="spellEnd"/>
      <w:r w:rsidRPr="00A1148A">
        <w:rPr>
          <w:sz w:val="28"/>
          <w:szCs w:val="28"/>
        </w:rPr>
        <w:t xml:space="preserve"> сельсовета </w:t>
      </w:r>
      <w:proofErr w:type="spellStart"/>
      <w:r w:rsidRPr="00A1148A">
        <w:rPr>
          <w:sz w:val="28"/>
          <w:szCs w:val="28"/>
        </w:rPr>
        <w:t>Бессоновского</w:t>
      </w:r>
      <w:proofErr w:type="spellEnd"/>
      <w:r w:rsidRPr="00A1148A">
        <w:rPr>
          <w:sz w:val="28"/>
          <w:szCs w:val="28"/>
        </w:rPr>
        <w:t xml:space="preserve"> района Пензенской области.</w:t>
      </w:r>
    </w:p>
    <w:p w:rsidR="000068F9" w:rsidRPr="00A1148A" w:rsidRDefault="000068F9" w:rsidP="000068F9">
      <w:pPr>
        <w:ind w:firstLine="709"/>
        <w:jc w:val="both"/>
        <w:rPr>
          <w:sz w:val="28"/>
          <w:szCs w:val="28"/>
        </w:rPr>
      </w:pPr>
      <w:r w:rsidRPr="00A1148A">
        <w:rPr>
          <w:sz w:val="28"/>
          <w:szCs w:val="28"/>
        </w:rPr>
        <w:t xml:space="preserve">2. Опубликовать настоящее постановление в информационном бюллетене </w:t>
      </w:r>
      <w:proofErr w:type="spellStart"/>
      <w:r w:rsidRPr="00A1148A">
        <w:rPr>
          <w:sz w:val="28"/>
          <w:szCs w:val="28"/>
        </w:rPr>
        <w:t>Бессоновского</w:t>
      </w:r>
      <w:proofErr w:type="spellEnd"/>
      <w:r w:rsidRPr="00A1148A">
        <w:rPr>
          <w:sz w:val="28"/>
          <w:szCs w:val="28"/>
        </w:rPr>
        <w:t xml:space="preserve"> сельсовета </w:t>
      </w:r>
      <w:proofErr w:type="spellStart"/>
      <w:r w:rsidRPr="00A1148A">
        <w:rPr>
          <w:sz w:val="28"/>
          <w:szCs w:val="28"/>
        </w:rPr>
        <w:t>Бессоновского</w:t>
      </w:r>
      <w:proofErr w:type="spellEnd"/>
      <w:r w:rsidRPr="00A1148A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A1148A">
        <w:rPr>
          <w:sz w:val="28"/>
          <w:szCs w:val="28"/>
        </w:rPr>
        <w:t>Бессоновского</w:t>
      </w:r>
      <w:proofErr w:type="spellEnd"/>
      <w:r w:rsidRPr="00A1148A">
        <w:rPr>
          <w:sz w:val="28"/>
          <w:szCs w:val="28"/>
        </w:rPr>
        <w:t xml:space="preserve"> сельсовета</w:t>
      </w:r>
      <w:r w:rsidRPr="00A1148A">
        <w:t xml:space="preserve"> </w:t>
      </w:r>
      <w:proofErr w:type="spellStart"/>
      <w:r w:rsidRPr="00A1148A">
        <w:rPr>
          <w:sz w:val="28"/>
          <w:szCs w:val="28"/>
        </w:rPr>
        <w:t>Бессоновского</w:t>
      </w:r>
      <w:proofErr w:type="spellEnd"/>
      <w:r w:rsidRPr="00A1148A">
        <w:rPr>
          <w:sz w:val="28"/>
          <w:szCs w:val="28"/>
        </w:rPr>
        <w:t xml:space="preserve"> района Пензенской области в информационно-телекоммуникационной сети «Интернет». </w:t>
      </w:r>
    </w:p>
    <w:p w:rsidR="000068F9" w:rsidRPr="00A1148A" w:rsidRDefault="000068F9" w:rsidP="000068F9">
      <w:pPr>
        <w:ind w:firstLine="709"/>
        <w:jc w:val="both"/>
        <w:rPr>
          <w:sz w:val="28"/>
          <w:szCs w:val="28"/>
        </w:rPr>
      </w:pPr>
      <w:r w:rsidRPr="00A1148A">
        <w:rPr>
          <w:sz w:val="28"/>
          <w:szCs w:val="28"/>
        </w:rPr>
        <w:t>3. Настоящее постановление вступает в силу на следующий день после его официального опубликования.</w:t>
      </w:r>
    </w:p>
    <w:p w:rsidR="000068F9" w:rsidRPr="00A1148A" w:rsidRDefault="000068F9" w:rsidP="000068F9">
      <w:pPr>
        <w:ind w:firstLine="709"/>
        <w:jc w:val="both"/>
        <w:rPr>
          <w:sz w:val="28"/>
          <w:szCs w:val="28"/>
        </w:rPr>
      </w:pPr>
      <w:r w:rsidRPr="00A1148A">
        <w:rPr>
          <w:sz w:val="28"/>
          <w:szCs w:val="28"/>
        </w:rPr>
        <w:t>4. Контроль над исполнением настоящего постановления оставляю за собой.</w:t>
      </w:r>
    </w:p>
    <w:p w:rsidR="000068F9" w:rsidRPr="00A1148A" w:rsidRDefault="000068F9" w:rsidP="000068F9">
      <w:pPr>
        <w:rPr>
          <w:sz w:val="28"/>
          <w:szCs w:val="28"/>
        </w:rPr>
      </w:pPr>
    </w:p>
    <w:p w:rsidR="000068F9" w:rsidRPr="00A1148A" w:rsidRDefault="000068F9" w:rsidP="000068F9">
      <w:pPr>
        <w:rPr>
          <w:sz w:val="28"/>
          <w:szCs w:val="28"/>
        </w:rPr>
      </w:pPr>
      <w:r w:rsidRPr="00A1148A">
        <w:rPr>
          <w:sz w:val="28"/>
          <w:szCs w:val="28"/>
        </w:rPr>
        <w:t xml:space="preserve">Глава администрации </w:t>
      </w:r>
    </w:p>
    <w:p w:rsidR="000068F9" w:rsidRDefault="000068F9" w:rsidP="000068F9">
      <w:pPr>
        <w:rPr>
          <w:sz w:val="28"/>
          <w:szCs w:val="28"/>
        </w:rPr>
      </w:pPr>
      <w:proofErr w:type="spellStart"/>
      <w:r w:rsidRPr="00A1148A">
        <w:rPr>
          <w:sz w:val="28"/>
          <w:szCs w:val="28"/>
        </w:rPr>
        <w:t>Бессоновского</w:t>
      </w:r>
      <w:proofErr w:type="spellEnd"/>
      <w:r w:rsidRPr="00A1148A">
        <w:rPr>
          <w:sz w:val="28"/>
          <w:szCs w:val="28"/>
        </w:rPr>
        <w:t xml:space="preserve"> сельсовета                                                  </w:t>
      </w:r>
      <w:r>
        <w:rPr>
          <w:sz w:val="28"/>
          <w:szCs w:val="28"/>
        </w:rPr>
        <w:t xml:space="preserve">   </w:t>
      </w:r>
      <w:r w:rsidRPr="00A1148A">
        <w:rPr>
          <w:sz w:val="28"/>
          <w:szCs w:val="28"/>
        </w:rPr>
        <w:t xml:space="preserve"> С.А. </w:t>
      </w:r>
      <w:proofErr w:type="spellStart"/>
      <w:r w:rsidRPr="00A1148A">
        <w:rPr>
          <w:sz w:val="28"/>
          <w:szCs w:val="28"/>
        </w:rPr>
        <w:t>Твердунов</w:t>
      </w:r>
      <w:proofErr w:type="spellEnd"/>
    </w:p>
    <w:p w:rsidR="000068F9" w:rsidRDefault="000068F9" w:rsidP="000068F9">
      <w:pPr>
        <w:rPr>
          <w:sz w:val="28"/>
          <w:szCs w:val="28"/>
        </w:rPr>
      </w:pPr>
    </w:p>
    <w:p w:rsidR="000068F9" w:rsidRDefault="000068F9" w:rsidP="000068F9">
      <w:pPr>
        <w:rPr>
          <w:sz w:val="28"/>
          <w:szCs w:val="28"/>
        </w:rPr>
      </w:pPr>
    </w:p>
    <w:p w:rsidR="000068F9" w:rsidRDefault="000068F9" w:rsidP="000068F9">
      <w:pPr>
        <w:rPr>
          <w:sz w:val="28"/>
          <w:szCs w:val="28"/>
        </w:rPr>
      </w:pPr>
    </w:p>
    <w:p w:rsidR="000068F9" w:rsidRDefault="000068F9" w:rsidP="000068F9">
      <w:pPr>
        <w:rPr>
          <w:sz w:val="28"/>
          <w:szCs w:val="28"/>
        </w:rPr>
      </w:pPr>
    </w:p>
    <w:p w:rsidR="000068F9" w:rsidRPr="00A1148A" w:rsidRDefault="000068F9" w:rsidP="000068F9">
      <w:pPr>
        <w:rPr>
          <w:sz w:val="28"/>
          <w:szCs w:val="28"/>
        </w:rPr>
      </w:pPr>
    </w:p>
    <w:p w:rsidR="000068F9" w:rsidRPr="00A1148A" w:rsidRDefault="000068F9" w:rsidP="000068F9">
      <w:pPr>
        <w:jc w:val="right"/>
        <w:rPr>
          <w:sz w:val="24"/>
          <w:szCs w:val="24"/>
        </w:rPr>
      </w:pPr>
      <w:r w:rsidRPr="00A1148A">
        <w:rPr>
          <w:sz w:val="24"/>
          <w:szCs w:val="24"/>
        </w:rPr>
        <w:t xml:space="preserve">Приложение </w:t>
      </w:r>
    </w:p>
    <w:p w:rsidR="000068F9" w:rsidRPr="00A1148A" w:rsidRDefault="000068F9" w:rsidP="000068F9">
      <w:pPr>
        <w:jc w:val="right"/>
        <w:rPr>
          <w:sz w:val="24"/>
          <w:szCs w:val="24"/>
        </w:rPr>
      </w:pPr>
      <w:r w:rsidRPr="00A1148A">
        <w:rPr>
          <w:sz w:val="24"/>
          <w:szCs w:val="24"/>
        </w:rPr>
        <w:t xml:space="preserve">к постановлению администрации </w:t>
      </w:r>
    </w:p>
    <w:p w:rsidR="000068F9" w:rsidRPr="00A1148A" w:rsidRDefault="000068F9" w:rsidP="000068F9">
      <w:pPr>
        <w:jc w:val="right"/>
        <w:rPr>
          <w:sz w:val="24"/>
          <w:szCs w:val="24"/>
        </w:rPr>
      </w:pPr>
      <w:proofErr w:type="spellStart"/>
      <w:r w:rsidRPr="00A1148A">
        <w:rPr>
          <w:sz w:val="24"/>
          <w:szCs w:val="24"/>
        </w:rPr>
        <w:t>Бессоновского</w:t>
      </w:r>
      <w:proofErr w:type="spellEnd"/>
      <w:r w:rsidRPr="00A1148A">
        <w:rPr>
          <w:sz w:val="24"/>
          <w:szCs w:val="24"/>
        </w:rPr>
        <w:t xml:space="preserve"> сельсовета</w:t>
      </w:r>
    </w:p>
    <w:p w:rsidR="000068F9" w:rsidRPr="00A1148A" w:rsidRDefault="000068F9" w:rsidP="000068F9">
      <w:pPr>
        <w:jc w:val="right"/>
        <w:rPr>
          <w:sz w:val="24"/>
          <w:szCs w:val="24"/>
        </w:rPr>
      </w:pPr>
      <w:proofErr w:type="spellStart"/>
      <w:r w:rsidRPr="00A1148A">
        <w:rPr>
          <w:sz w:val="24"/>
          <w:szCs w:val="24"/>
        </w:rPr>
        <w:t>Бессоновского</w:t>
      </w:r>
      <w:proofErr w:type="spellEnd"/>
      <w:r w:rsidRPr="00A1148A">
        <w:rPr>
          <w:sz w:val="24"/>
          <w:szCs w:val="24"/>
        </w:rPr>
        <w:t xml:space="preserve"> района</w:t>
      </w:r>
    </w:p>
    <w:p w:rsidR="000068F9" w:rsidRPr="00A1148A" w:rsidRDefault="000068F9" w:rsidP="000068F9">
      <w:pPr>
        <w:jc w:val="right"/>
        <w:rPr>
          <w:sz w:val="24"/>
          <w:szCs w:val="24"/>
        </w:rPr>
      </w:pPr>
      <w:r w:rsidRPr="00A1148A">
        <w:rPr>
          <w:sz w:val="24"/>
          <w:szCs w:val="24"/>
        </w:rPr>
        <w:t>Пензенской области</w:t>
      </w:r>
    </w:p>
    <w:p w:rsidR="000068F9" w:rsidRPr="008C072C" w:rsidRDefault="000068F9" w:rsidP="000068F9">
      <w:pPr>
        <w:jc w:val="right"/>
        <w:rPr>
          <w:sz w:val="24"/>
          <w:szCs w:val="24"/>
          <w:u w:val="single"/>
        </w:rPr>
      </w:pPr>
      <w:r w:rsidRPr="00A1148A">
        <w:rPr>
          <w:sz w:val="24"/>
          <w:szCs w:val="24"/>
        </w:rPr>
        <w:t xml:space="preserve">от    </w:t>
      </w:r>
      <w:r w:rsidRPr="008C072C">
        <w:rPr>
          <w:u w:val="single"/>
        </w:rPr>
        <w:t>«25» января 2021</w:t>
      </w:r>
      <w:r w:rsidRPr="008C072C">
        <w:rPr>
          <w:sz w:val="24"/>
          <w:szCs w:val="24"/>
          <w:u w:val="single"/>
        </w:rPr>
        <w:t xml:space="preserve"> г.</w:t>
      </w:r>
      <w:r w:rsidRPr="00A1148A">
        <w:rPr>
          <w:sz w:val="24"/>
          <w:szCs w:val="24"/>
        </w:rPr>
        <w:t xml:space="preserve"> № </w:t>
      </w:r>
      <w:r>
        <w:rPr>
          <w:u w:val="single"/>
        </w:rPr>
        <w:t>23</w:t>
      </w:r>
    </w:p>
    <w:p w:rsidR="000068F9" w:rsidRPr="00A1148A" w:rsidRDefault="000068F9" w:rsidP="000068F9">
      <w:pPr>
        <w:jc w:val="both"/>
        <w:rPr>
          <w:sz w:val="28"/>
          <w:szCs w:val="28"/>
        </w:rPr>
      </w:pPr>
    </w:p>
    <w:p w:rsidR="000068F9" w:rsidRPr="00A1148A" w:rsidRDefault="000068F9" w:rsidP="000068F9">
      <w:pPr>
        <w:jc w:val="center"/>
        <w:rPr>
          <w:b/>
          <w:sz w:val="28"/>
          <w:szCs w:val="28"/>
        </w:rPr>
      </w:pPr>
      <w:r w:rsidRPr="00A1148A">
        <w:rPr>
          <w:b/>
          <w:sz w:val="28"/>
          <w:szCs w:val="28"/>
        </w:rPr>
        <w:t xml:space="preserve">Стоимость и перечень услуг по присоединению объектов дорожного сервиса к автомобильным дорогам общего пользования местного значения  на территории </w:t>
      </w:r>
      <w:proofErr w:type="spellStart"/>
      <w:r w:rsidRPr="00A1148A">
        <w:rPr>
          <w:b/>
          <w:sz w:val="28"/>
          <w:szCs w:val="28"/>
        </w:rPr>
        <w:t>Бессоновского</w:t>
      </w:r>
      <w:proofErr w:type="spellEnd"/>
      <w:r w:rsidRPr="00A1148A">
        <w:rPr>
          <w:b/>
          <w:sz w:val="28"/>
          <w:szCs w:val="28"/>
        </w:rPr>
        <w:t xml:space="preserve"> сельсовета </w:t>
      </w:r>
      <w:proofErr w:type="spellStart"/>
      <w:r w:rsidRPr="00A1148A">
        <w:rPr>
          <w:b/>
          <w:sz w:val="28"/>
          <w:szCs w:val="28"/>
        </w:rPr>
        <w:t>Бессоновского</w:t>
      </w:r>
      <w:proofErr w:type="spellEnd"/>
      <w:r w:rsidRPr="00A1148A">
        <w:rPr>
          <w:b/>
          <w:sz w:val="28"/>
          <w:szCs w:val="28"/>
        </w:rPr>
        <w:t xml:space="preserve"> района Пензенской области</w:t>
      </w:r>
    </w:p>
    <w:p w:rsidR="000068F9" w:rsidRPr="00A1148A" w:rsidRDefault="000068F9" w:rsidP="000068F9">
      <w:pPr>
        <w:jc w:val="center"/>
        <w:rPr>
          <w:sz w:val="28"/>
          <w:szCs w:val="28"/>
        </w:rPr>
      </w:pPr>
    </w:p>
    <w:p w:rsidR="000068F9" w:rsidRPr="00A1148A" w:rsidRDefault="000068F9" w:rsidP="000068F9">
      <w:pPr>
        <w:ind w:firstLine="540"/>
        <w:jc w:val="both"/>
        <w:rPr>
          <w:sz w:val="28"/>
          <w:szCs w:val="28"/>
        </w:rPr>
      </w:pPr>
      <w:r w:rsidRPr="00A1148A">
        <w:rPr>
          <w:sz w:val="28"/>
          <w:szCs w:val="28"/>
        </w:rPr>
        <w:t xml:space="preserve">1. При присоединении объектов дорожного сервиса к автомобильным дорогам общего пользования местного значения (далее - автомобильная дорога) на территории администрации </w:t>
      </w:r>
      <w:proofErr w:type="spellStart"/>
      <w:r w:rsidRPr="00A1148A">
        <w:rPr>
          <w:sz w:val="28"/>
          <w:szCs w:val="28"/>
        </w:rPr>
        <w:t>Бессоновского</w:t>
      </w:r>
      <w:proofErr w:type="spellEnd"/>
      <w:r w:rsidRPr="00A1148A">
        <w:rPr>
          <w:sz w:val="28"/>
          <w:szCs w:val="28"/>
        </w:rPr>
        <w:t xml:space="preserve"> сельсовета </w:t>
      </w:r>
      <w:proofErr w:type="spellStart"/>
      <w:r w:rsidRPr="00A1148A">
        <w:rPr>
          <w:sz w:val="28"/>
          <w:szCs w:val="28"/>
        </w:rPr>
        <w:t>Бессоновского</w:t>
      </w:r>
      <w:proofErr w:type="spellEnd"/>
      <w:r w:rsidRPr="00A1148A">
        <w:rPr>
          <w:sz w:val="28"/>
          <w:szCs w:val="28"/>
        </w:rPr>
        <w:t xml:space="preserve"> района Пензенской области оказывает следующие услуги:</w:t>
      </w:r>
    </w:p>
    <w:p w:rsidR="000068F9" w:rsidRPr="00A1148A" w:rsidRDefault="000068F9" w:rsidP="000068F9">
      <w:pPr>
        <w:ind w:firstLine="540"/>
        <w:jc w:val="both"/>
        <w:rPr>
          <w:sz w:val="28"/>
          <w:szCs w:val="28"/>
        </w:rPr>
      </w:pPr>
      <w:r w:rsidRPr="00A1148A">
        <w:rPr>
          <w:sz w:val="28"/>
          <w:szCs w:val="28"/>
        </w:rPr>
        <w:t>- согласование размещения объектов дорожного сервиса, присоединяемых к автомобильным дорогам (рассмотрение, принятие решения по документам заявителя, экспертиза проектно-сметной документации или ее анализ, выезд на предполагаемое место дислокации объекта);</w:t>
      </w:r>
    </w:p>
    <w:p w:rsidR="000068F9" w:rsidRPr="00A1148A" w:rsidRDefault="000068F9" w:rsidP="000068F9">
      <w:pPr>
        <w:ind w:firstLine="540"/>
        <w:jc w:val="both"/>
        <w:rPr>
          <w:sz w:val="28"/>
          <w:szCs w:val="28"/>
        </w:rPr>
      </w:pPr>
      <w:r w:rsidRPr="00A1148A">
        <w:rPr>
          <w:sz w:val="28"/>
          <w:szCs w:val="28"/>
        </w:rPr>
        <w:t>- осуществление контроля за выполнением работ по присоединению объекта дорожного сервиса.</w:t>
      </w:r>
    </w:p>
    <w:p w:rsidR="000068F9" w:rsidRPr="00A1148A" w:rsidRDefault="000068F9" w:rsidP="000068F9">
      <w:pPr>
        <w:ind w:firstLine="540"/>
        <w:jc w:val="both"/>
        <w:rPr>
          <w:sz w:val="28"/>
          <w:szCs w:val="28"/>
        </w:rPr>
      </w:pPr>
      <w:r w:rsidRPr="00A1148A">
        <w:rPr>
          <w:sz w:val="28"/>
          <w:szCs w:val="28"/>
        </w:rPr>
        <w:t>2. Стоимость услуги по согласованию размещения объекта дорожного сервиса, присоединяемого к автомобильного дороге (</w:t>
      </w:r>
      <w:proofErr w:type="spellStart"/>
      <w:r w:rsidRPr="00A1148A">
        <w:rPr>
          <w:sz w:val="28"/>
          <w:szCs w:val="28"/>
        </w:rPr>
        <w:t>Ст</w:t>
      </w:r>
      <w:proofErr w:type="spellEnd"/>
      <w:r w:rsidRPr="00A1148A">
        <w:rPr>
          <w:sz w:val="28"/>
          <w:szCs w:val="28"/>
        </w:rPr>
        <w:t xml:space="preserve">), </w:t>
      </w:r>
      <w:r w:rsidRPr="00A1148A">
        <w:rPr>
          <w:sz w:val="28"/>
          <w:szCs w:val="28"/>
        </w:rPr>
        <w:lastRenderedPageBreak/>
        <w:t>рассчитывается по следующей формуле:</w:t>
      </w:r>
    </w:p>
    <w:p w:rsidR="000068F9" w:rsidRPr="00A1148A" w:rsidRDefault="000068F9" w:rsidP="000068F9">
      <w:pPr>
        <w:ind w:firstLine="540"/>
        <w:jc w:val="both"/>
        <w:rPr>
          <w:sz w:val="28"/>
          <w:szCs w:val="28"/>
        </w:rPr>
      </w:pPr>
    </w:p>
    <w:p w:rsidR="000068F9" w:rsidRPr="00A1148A" w:rsidRDefault="000068F9" w:rsidP="000068F9">
      <w:pPr>
        <w:ind w:firstLine="540"/>
        <w:jc w:val="center"/>
        <w:rPr>
          <w:sz w:val="28"/>
          <w:szCs w:val="28"/>
        </w:rPr>
      </w:pPr>
      <w:proofErr w:type="spellStart"/>
      <w:r w:rsidRPr="00A1148A">
        <w:rPr>
          <w:sz w:val="28"/>
          <w:szCs w:val="28"/>
        </w:rPr>
        <w:t>Ст</w:t>
      </w:r>
      <w:proofErr w:type="spellEnd"/>
      <w:r w:rsidRPr="00A1148A">
        <w:rPr>
          <w:sz w:val="28"/>
          <w:szCs w:val="28"/>
        </w:rPr>
        <w:t xml:space="preserve"> = Б х </w:t>
      </w:r>
      <w:proofErr w:type="spellStart"/>
      <w:r w:rsidRPr="00A1148A">
        <w:rPr>
          <w:sz w:val="28"/>
          <w:szCs w:val="28"/>
        </w:rPr>
        <w:t>Пл</w:t>
      </w:r>
      <w:proofErr w:type="spellEnd"/>
      <w:r w:rsidRPr="00A1148A">
        <w:rPr>
          <w:sz w:val="28"/>
          <w:szCs w:val="28"/>
        </w:rPr>
        <w:t xml:space="preserve"> х Км х </w:t>
      </w:r>
      <w:proofErr w:type="spellStart"/>
      <w:r w:rsidRPr="00A1148A">
        <w:rPr>
          <w:sz w:val="28"/>
          <w:szCs w:val="28"/>
        </w:rPr>
        <w:t>Кп</w:t>
      </w:r>
      <w:proofErr w:type="spellEnd"/>
      <w:r w:rsidRPr="00A1148A">
        <w:rPr>
          <w:sz w:val="28"/>
          <w:szCs w:val="28"/>
        </w:rPr>
        <w:t xml:space="preserve"> х </w:t>
      </w:r>
      <w:proofErr w:type="spellStart"/>
      <w:r w:rsidRPr="00A1148A">
        <w:rPr>
          <w:sz w:val="28"/>
          <w:szCs w:val="28"/>
        </w:rPr>
        <w:t>Кв</w:t>
      </w:r>
      <w:proofErr w:type="spellEnd"/>
      <w:r w:rsidRPr="00A1148A">
        <w:rPr>
          <w:sz w:val="28"/>
          <w:szCs w:val="28"/>
        </w:rPr>
        <w:t>,</w:t>
      </w:r>
    </w:p>
    <w:p w:rsidR="000068F9" w:rsidRPr="00A1148A" w:rsidRDefault="000068F9" w:rsidP="000068F9">
      <w:pPr>
        <w:ind w:firstLine="540"/>
        <w:jc w:val="both"/>
        <w:rPr>
          <w:sz w:val="28"/>
          <w:szCs w:val="28"/>
        </w:rPr>
      </w:pPr>
    </w:p>
    <w:p w:rsidR="000068F9" w:rsidRPr="00A1148A" w:rsidRDefault="000068F9" w:rsidP="000068F9">
      <w:pPr>
        <w:ind w:firstLine="540"/>
        <w:jc w:val="both"/>
        <w:rPr>
          <w:sz w:val="28"/>
          <w:szCs w:val="28"/>
        </w:rPr>
      </w:pPr>
      <w:r w:rsidRPr="00A1148A">
        <w:rPr>
          <w:sz w:val="28"/>
          <w:szCs w:val="28"/>
        </w:rPr>
        <w:t>где</w:t>
      </w:r>
    </w:p>
    <w:p w:rsidR="000068F9" w:rsidRPr="00A1148A" w:rsidRDefault="000068F9" w:rsidP="000068F9">
      <w:pPr>
        <w:ind w:firstLine="540"/>
        <w:jc w:val="both"/>
        <w:rPr>
          <w:sz w:val="28"/>
          <w:szCs w:val="28"/>
        </w:rPr>
      </w:pPr>
      <w:r w:rsidRPr="00A1148A">
        <w:rPr>
          <w:sz w:val="28"/>
          <w:szCs w:val="28"/>
        </w:rPr>
        <w:t>Б - базовая стоимость одного квадратного места площади объекта дорожного сервиса (равняется кадастровой стоимости земельного участка по виду функционального использования - прочие земли),</w:t>
      </w:r>
    </w:p>
    <w:p w:rsidR="000068F9" w:rsidRPr="00A1148A" w:rsidRDefault="000068F9" w:rsidP="000068F9">
      <w:pPr>
        <w:ind w:firstLine="540"/>
        <w:jc w:val="both"/>
        <w:rPr>
          <w:sz w:val="28"/>
          <w:szCs w:val="28"/>
        </w:rPr>
      </w:pPr>
      <w:proofErr w:type="spellStart"/>
      <w:r w:rsidRPr="00A1148A">
        <w:rPr>
          <w:sz w:val="28"/>
          <w:szCs w:val="28"/>
        </w:rPr>
        <w:t>Пл</w:t>
      </w:r>
      <w:proofErr w:type="spellEnd"/>
      <w:r w:rsidRPr="00A1148A">
        <w:rPr>
          <w:sz w:val="28"/>
          <w:szCs w:val="28"/>
        </w:rPr>
        <w:t xml:space="preserve"> - площадь объекта дорожного сервиса в квадратных метрах (равна площади земельного участка запрашиваемого под размещение объекта дорожного сервиса),</w:t>
      </w:r>
    </w:p>
    <w:p w:rsidR="000068F9" w:rsidRPr="00A1148A" w:rsidRDefault="000068F9" w:rsidP="000068F9">
      <w:pPr>
        <w:ind w:firstLine="540"/>
        <w:jc w:val="both"/>
        <w:rPr>
          <w:sz w:val="28"/>
          <w:szCs w:val="28"/>
        </w:rPr>
      </w:pPr>
      <w:r w:rsidRPr="00A1148A">
        <w:rPr>
          <w:sz w:val="28"/>
          <w:szCs w:val="28"/>
        </w:rPr>
        <w:t>Км - коэффициент «Место расположения»,</w:t>
      </w:r>
    </w:p>
    <w:p w:rsidR="000068F9" w:rsidRPr="00A1148A" w:rsidRDefault="000068F9" w:rsidP="000068F9">
      <w:pPr>
        <w:ind w:firstLine="540"/>
        <w:jc w:val="both"/>
        <w:rPr>
          <w:sz w:val="28"/>
          <w:szCs w:val="28"/>
        </w:rPr>
      </w:pPr>
      <w:proofErr w:type="spellStart"/>
      <w:r w:rsidRPr="00A1148A">
        <w:rPr>
          <w:sz w:val="28"/>
          <w:szCs w:val="28"/>
        </w:rPr>
        <w:t>Кп</w:t>
      </w:r>
      <w:proofErr w:type="spellEnd"/>
      <w:r w:rsidRPr="00A1148A">
        <w:rPr>
          <w:sz w:val="28"/>
          <w:szCs w:val="28"/>
        </w:rPr>
        <w:t xml:space="preserve"> - поправочный коэффициент «Площадь объекта дорожного сервиса»,</w:t>
      </w:r>
    </w:p>
    <w:p w:rsidR="000068F9" w:rsidRPr="00A1148A" w:rsidRDefault="000068F9" w:rsidP="000068F9">
      <w:pPr>
        <w:ind w:firstLine="540"/>
        <w:jc w:val="both"/>
        <w:rPr>
          <w:sz w:val="28"/>
          <w:szCs w:val="28"/>
        </w:rPr>
      </w:pPr>
      <w:proofErr w:type="spellStart"/>
      <w:r w:rsidRPr="00A1148A">
        <w:rPr>
          <w:sz w:val="28"/>
          <w:szCs w:val="28"/>
        </w:rPr>
        <w:t>Кв</w:t>
      </w:r>
      <w:proofErr w:type="spellEnd"/>
      <w:r w:rsidRPr="00A1148A">
        <w:rPr>
          <w:sz w:val="28"/>
          <w:szCs w:val="28"/>
        </w:rPr>
        <w:t xml:space="preserve"> - коэффициент «Вид объекта дорожного сервиса».</w:t>
      </w:r>
    </w:p>
    <w:p w:rsidR="000068F9" w:rsidRPr="00A1148A" w:rsidRDefault="000068F9" w:rsidP="000068F9">
      <w:pPr>
        <w:ind w:firstLine="540"/>
        <w:jc w:val="both"/>
        <w:rPr>
          <w:sz w:val="28"/>
          <w:szCs w:val="28"/>
        </w:rPr>
      </w:pPr>
    </w:p>
    <w:p w:rsidR="000068F9" w:rsidRPr="00A1148A" w:rsidRDefault="000068F9" w:rsidP="000068F9">
      <w:pPr>
        <w:ind w:firstLine="540"/>
        <w:jc w:val="both"/>
        <w:rPr>
          <w:sz w:val="28"/>
          <w:szCs w:val="28"/>
        </w:rPr>
      </w:pPr>
      <w:r w:rsidRPr="00A1148A">
        <w:rPr>
          <w:sz w:val="28"/>
          <w:szCs w:val="28"/>
        </w:rPr>
        <w:t>Значение коэффициента «Место расположения»</w:t>
      </w:r>
    </w:p>
    <w:tbl>
      <w:tblPr>
        <w:tblW w:w="957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0"/>
        <w:gridCol w:w="4981"/>
      </w:tblGrid>
      <w:tr w:rsidR="000068F9" w:rsidRPr="00A1148A" w:rsidTr="00334C21"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F9" w:rsidRPr="00A1148A" w:rsidRDefault="000068F9" w:rsidP="00334C21">
            <w:pPr>
              <w:jc w:val="center"/>
              <w:rPr>
                <w:sz w:val="28"/>
                <w:szCs w:val="28"/>
              </w:rPr>
            </w:pPr>
            <w:r w:rsidRPr="00A1148A">
              <w:rPr>
                <w:sz w:val="28"/>
                <w:szCs w:val="28"/>
              </w:rPr>
              <w:t>Категория автомобильной дороги*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F9" w:rsidRPr="00A1148A" w:rsidRDefault="000068F9" w:rsidP="00334C21">
            <w:pPr>
              <w:jc w:val="center"/>
              <w:rPr>
                <w:sz w:val="28"/>
                <w:szCs w:val="28"/>
              </w:rPr>
            </w:pPr>
            <w:r w:rsidRPr="00A1148A">
              <w:rPr>
                <w:sz w:val="28"/>
                <w:szCs w:val="28"/>
              </w:rPr>
              <w:t>Коэффициент «Место расположения»</w:t>
            </w:r>
          </w:p>
        </w:tc>
      </w:tr>
      <w:tr w:rsidR="000068F9" w:rsidRPr="00A1148A" w:rsidTr="00334C21"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F9" w:rsidRPr="00A1148A" w:rsidRDefault="000068F9" w:rsidP="00334C21">
            <w:pPr>
              <w:jc w:val="center"/>
              <w:rPr>
                <w:sz w:val="28"/>
                <w:szCs w:val="28"/>
              </w:rPr>
            </w:pPr>
            <w:r w:rsidRPr="00A1148A">
              <w:rPr>
                <w:sz w:val="28"/>
                <w:szCs w:val="28"/>
              </w:rPr>
              <w:t>III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F9" w:rsidRPr="00A1148A" w:rsidRDefault="000068F9" w:rsidP="00334C21">
            <w:pPr>
              <w:jc w:val="center"/>
              <w:rPr>
                <w:sz w:val="28"/>
                <w:szCs w:val="28"/>
              </w:rPr>
            </w:pPr>
            <w:r w:rsidRPr="00A1148A">
              <w:rPr>
                <w:sz w:val="28"/>
                <w:szCs w:val="28"/>
              </w:rPr>
              <w:t>2</w:t>
            </w:r>
          </w:p>
        </w:tc>
      </w:tr>
      <w:tr w:rsidR="000068F9" w:rsidRPr="00A1148A" w:rsidTr="00334C21"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F9" w:rsidRPr="00A1148A" w:rsidRDefault="000068F9" w:rsidP="00334C21">
            <w:pPr>
              <w:jc w:val="center"/>
              <w:rPr>
                <w:sz w:val="28"/>
                <w:szCs w:val="28"/>
              </w:rPr>
            </w:pPr>
            <w:r w:rsidRPr="00A1148A">
              <w:rPr>
                <w:sz w:val="28"/>
                <w:szCs w:val="28"/>
              </w:rPr>
              <w:t>IV, V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F9" w:rsidRPr="00A1148A" w:rsidRDefault="000068F9" w:rsidP="00334C21">
            <w:pPr>
              <w:jc w:val="center"/>
              <w:rPr>
                <w:sz w:val="28"/>
                <w:szCs w:val="28"/>
              </w:rPr>
            </w:pPr>
            <w:r w:rsidRPr="00A1148A">
              <w:rPr>
                <w:sz w:val="28"/>
                <w:szCs w:val="28"/>
              </w:rPr>
              <w:t>1</w:t>
            </w:r>
          </w:p>
        </w:tc>
      </w:tr>
    </w:tbl>
    <w:p w:rsidR="000068F9" w:rsidRPr="00A1148A" w:rsidRDefault="000068F9" w:rsidP="000068F9">
      <w:pPr>
        <w:jc w:val="center"/>
        <w:rPr>
          <w:sz w:val="28"/>
          <w:szCs w:val="28"/>
        </w:rPr>
      </w:pPr>
    </w:p>
    <w:p w:rsidR="000068F9" w:rsidRPr="00A1148A" w:rsidRDefault="000068F9" w:rsidP="000068F9">
      <w:pPr>
        <w:jc w:val="both"/>
        <w:rPr>
          <w:sz w:val="28"/>
          <w:szCs w:val="28"/>
        </w:rPr>
      </w:pPr>
      <w:r w:rsidRPr="00A1148A">
        <w:rPr>
          <w:sz w:val="28"/>
          <w:szCs w:val="28"/>
        </w:rPr>
        <w:t>* Категория автомобильной дороги определяется в соответствии с СНиП 2.05.02-85 "Автомобильные дороги", утвержденными постановлением Госстроя СССР от 17.12.1985 N 233.</w:t>
      </w:r>
    </w:p>
    <w:p w:rsidR="000068F9" w:rsidRPr="00A1148A" w:rsidRDefault="000068F9" w:rsidP="000068F9">
      <w:pPr>
        <w:jc w:val="both"/>
        <w:rPr>
          <w:sz w:val="28"/>
          <w:szCs w:val="28"/>
        </w:rPr>
      </w:pPr>
    </w:p>
    <w:p w:rsidR="000068F9" w:rsidRPr="00A1148A" w:rsidRDefault="000068F9" w:rsidP="000068F9">
      <w:pPr>
        <w:ind w:firstLine="540"/>
        <w:jc w:val="both"/>
        <w:rPr>
          <w:sz w:val="28"/>
          <w:szCs w:val="28"/>
        </w:rPr>
      </w:pPr>
      <w:r w:rsidRPr="00A1148A">
        <w:rPr>
          <w:sz w:val="28"/>
          <w:szCs w:val="28"/>
        </w:rPr>
        <w:t>Значение поправочного коэффициента «Площадь объекта дорожного сервиса»</w:t>
      </w:r>
    </w:p>
    <w:tbl>
      <w:tblPr>
        <w:tblW w:w="957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5"/>
        <w:gridCol w:w="7296"/>
      </w:tblGrid>
      <w:tr w:rsidR="000068F9" w:rsidRPr="00A1148A" w:rsidTr="00334C21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F9" w:rsidRPr="00A1148A" w:rsidRDefault="000068F9" w:rsidP="00334C21">
            <w:pPr>
              <w:jc w:val="center"/>
              <w:rPr>
                <w:sz w:val="28"/>
                <w:szCs w:val="28"/>
              </w:rPr>
            </w:pPr>
            <w:r w:rsidRPr="00A1148A">
              <w:rPr>
                <w:sz w:val="28"/>
                <w:szCs w:val="28"/>
              </w:rPr>
              <w:t>Площадь объекта</w:t>
            </w:r>
          </w:p>
          <w:p w:rsidR="000068F9" w:rsidRPr="00A1148A" w:rsidRDefault="000068F9" w:rsidP="00334C21">
            <w:pPr>
              <w:jc w:val="center"/>
              <w:rPr>
                <w:sz w:val="28"/>
                <w:szCs w:val="28"/>
              </w:rPr>
            </w:pPr>
            <w:r w:rsidRPr="00A1148A">
              <w:rPr>
                <w:sz w:val="28"/>
                <w:szCs w:val="28"/>
              </w:rPr>
              <w:t>дорожного сервиса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F9" w:rsidRPr="00A1148A" w:rsidRDefault="000068F9" w:rsidP="00334C21">
            <w:pPr>
              <w:jc w:val="center"/>
              <w:rPr>
                <w:sz w:val="28"/>
                <w:szCs w:val="28"/>
              </w:rPr>
            </w:pPr>
            <w:r w:rsidRPr="00A1148A">
              <w:rPr>
                <w:sz w:val="28"/>
                <w:szCs w:val="28"/>
              </w:rPr>
              <w:t>Поправочный коэффициент «Площадь объекта дорожного сервиса»</w:t>
            </w:r>
          </w:p>
        </w:tc>
      </w:tr>
      <w:tr w:rsidR="000068F9" w:rsidRPr="00A1148A" w:rsidTr="00334C21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F9" w:rsidRPr="00A1148A" w:rsidRDefault="000068F9" w:rsidP="00334C21">
            <w:pPr>
              <w:jc w:val="center"/>
              <w:rPr>
                <w:sz w:val="28"/>
                <w:szCs w:val="28"/>
              </w:rPr>
            </w:pPr>
            <w:r w:rsidRPr="00A1148A">
              <w:rPr>
                <w:sz w:val="28"/>
                <w:szCs w:val="28"/>
              </w:rPr>
              <w:t>до 100м2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F9" w:rsidRPr="00A1148A" w:rsidRDefault="000068F9" w:rsidP="00334C21">
            <w:pPr>
              <w:jc w:val="center"/>
              <w:rPr>
                <w:sz w:val="28"/>
                <w:szCs w:val="28"/>
              </w:rPr>
            </w:pPr>
            <w:r w:rsidRPr="00A1148A">
              <w:rPr>
                <w:sz w:val="28"/>
                <w:szCs w:val="28"/>
              </w:rPr>
              <w:t>1</w:t>
            </w:r>
          </w:p>
        </w:tc>
      </w:tr>
      <w:tr w:rsidR="000068F9" w:rsidRPr="00A1148A" w:rsidTr="00334C21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F9" w:rsidRPr="00A1148A" w:rsidRDefault="000068F9" w:rsidP="00334C21">
            <w:pPr>
              <w:jc w:val="center"/>
              <w:rPr>
                <w:sz w:val="28"/>
                <w:szCs w:val="28"/>
              </w:rPr>
            </w:pPr>
            <w:r w:rsidRPr="00A1148A">
              <w:rPr>
                <w:sz w:val="28"/>
                <w:szCs w:val="28"/>
              </w:rPr>
              <w:t>от 101 до 1000м2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F9" w:rsidRPr="00A1148A" w:rsidRDefault="000068F9" w:rsidP="00334C21">
            <w:pPr>
              <w:jc w:val="center"/>
              <w:rPr>
                <w:sz w:val="28"/>
                <w:szCs w:val="28"/>
              </w:rPr>
            </w:pPr>
            <w:r w:rsidRPr="00A1148A">
              <w:rPr>
                <w:sz w:val="28"/>
                <w:szCs w:val="28"/>
              </w:rPr>
              <w:t>0,75</w:t>
            </w:r>
          </w:p>
        </w:tc>
      </w:tr>
      <w:tr w:rsidR="000068F9" w:rsidRPr="00A1148A" w:rsidTr="00334C21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F9" w:rsidRPr="00A1148A" w:rsidRDefault="000068F9" w:rsidP="00334C21">
            <w:pPr>
              <w:jc w:val="center"/>
              <w:rPr>
                <w:sz w:val="28"/>
                <w:szCs w:val="28"/>
              </w:rPr>
            </w:pPr>
            <w:r w:rsidRPr="00A1148A">
              <w:rPr>
                <w:sz w:val="28"/>
                <w:szCs w:val="28"/>
              </w:rPr>
              <w:t>от 1001 до 2500м2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F9" w:rsidRPr="00A1148A" w:rsidRDefault="000068F9" w:rsidP="00334C21">
            <w:pPr>
              <w:jc w:val="center"/>
              <w:rPr>
                <w:sz w:val="28"/>
                <w:szCs w:val="28"/>
              </w:rPr>
            </w:pPr>
            <w:r w:rsidRPr="00A1148A">
              <w:rPr>
                <w:sz w:val="28"/>
                <w:szCs w:val="28"/>
              </w:rPr>
              <w:t>0,5</w:t>
            </w:r>
          </w:p>
        </w:tc>
      </w:tr>
      <w:tr w:rsidR="000068F9" w:rsidRPr="00A1148A" w:rsidTr="00334C21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F9" w:rsidRPr="00A1148A" w:rsidRDefault="000068F9" w:rsidP="00334C21">
            <w:pPr>
              <w:jc w:val="center"/>
              <w:rPr>
                <w:sz w:val="28"/>
                <w:szCs w:val="28"/>
              </w:rPr>
            </w:pPr>
            <w:r w:rsidRPr="00A1148A">
              <w:rPr>
                <w:sz w:val="28"/>
                <w:szCs w:val="28"/>
              </w:rPr>
              <w:t>Свыше 2500м2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F9" w:rsidRPr="00A1148A" w:rsidRDefault="000068F9" w:rsidP="00334C21">
            <w:pPr>
              <w:jc w:val="center"/>
              <w:rPr>
                <w:sz w:val="28"/>
                <w:szCs w:val="28"/>
              </w:rPr>
            </w:pPr>
            <w:r w:rsidRPr="00A1148A">
              <w:rPr>
                <w:sz w:val="28"/>
                <w:szCs w:val="28"/>
              </w:rPr>
              <w:t>0,25</w:t>
            </w:r>
          </w:p>
        </w:tc>
      </w:tr>
    </w:tbl>
    <w:p w:rsidR="000068F9" w:rsidRPr="00A1148A" w:rsidRDefault="000068F9" w:rsidP="000068F9">
      <w:pPr>
        <w:jc w:val="center"/>
        <w:rPr>
          <w:sz w:val="28"/>
          <w:szCs w:val="28"/>
        </w:rPr>
      </w:pPr>
    </w:p>
    <w:p w:rsidR="000068F9" w:rsidRPr="00A1148A" w:rsidRDefault="000068F9" w:rsidP="000068F9">
      <w:pPr>
        <w:ind w:firstLine="540"/>
        <w:jc w:val="both"/>
        <w:rPr>
          <w:sz w:val="28"/>
          <w:szCs w:val="28"/>
        </w:rPr>
      </w:pPr>
      <w:r w:rsidRPr="00A1148A">
        <w:rPr>
          <w:sz w:val="28"/>
          <w:szCs w:val="28"/>
        </w:rPr>
        <w:t>Значение коэффициента «Вид объекта дорожного сервиса»**</w:t>
      </w:r>
    </w:p>
    <w:tbl>
      <w:tblPr>
        <w:tblW w:w="957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90"/>
        <w:gridCol w:w="2881"/>
      </w:tblGrid>
      <w:tr w:rsidR="000068F9" w:rsidRPr="00A1148A" w:rsidTr="00334C21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F9" w:rsidRPr="00A1148A" w:rsidRDefault="000068F9" w:rsidP="00334C21">
            <w:pPr>
              <w:jc w:val="center"/>
              <w:rPr>
                <w:sz w:val="28"/>
                <w:szCs w:val="28"/>
              </w:rPr>
            </w:pPr>
            <w:r w:rsidRPr="00A1148A">
              <w:rPr>
                <w:sz w:val="28"/>
                <w:szCs w:val="28"/>
              </w:rPr>
              <w:t>Объекты дорожного сервиса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F9" w:rsidRPr="00A1148A" w:rsidRDefault="000068F9" w:rsidP="00334C21">
            <w:pPr>
              <w:jc w:val="center"/>
              <w:rPr>
                <w:sz w:val="28"/>
                <w:szCs w:val="28"/>
              </w:rPr>
            </w:pPr>
            <w:r w:rsidRPr="00A1148A">
              <w:rPr>
                <w:sz w:val="28"/>
                <w:szCs w:val="28"/>
              </w:rPr>
              <w:t>Коэффициент «Вид объекта дорожного сервиса»</w:t>
            </w:r>
          </w:p>
        </w:tc>
      </w:tr>
      <w:tr w:rsidR="000068F9" w:rsidRPr="00A1148A" w:rsidTr="00334C21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F9" w:rsidRPr="00A1148A" w:rsidRDefault="000068F9" w:rsidP="00334C21">
            <w:pPr>
              <w:jc w:val="center"/>
              <w:rPr>
                <w:sz w:val="28"/>
                <w:szCs w:val="28"/>
              </w:rPr>
            </w:pPr>
            <w:r w:rsidRPr="00A1148A">
              <w:rPr>
                <w:sz w:val="28"/>
                <w:szCs w:val="28"/>
              </w:rPr>
              <w:lastRenderedPageBreak/>
              <w:t>Пункт оказания медицинской помощи (здравпункт)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F9" w:rsidRPr="00A1148A" w:rsidRDefault="000068F9" w:rsidP="00334C21">
            <w:pPr>
              <w:jc w:val="center"/>
              <w:rPr>
                <w:sz w:val="28"/>
                <w:szCs w:val="28"/>
              </w:rPr>
            </w:pPr>
            <w:r w:rsidRPr="00A1148A">
              <w:rPr>
                <w:sz w:val="28"/>
                <w:szCs w:val="28"/>
              </w:rPr>
              <w:t>0</w:t>
            </w:r>
          </w:p>
        </w:tc>
      </w:tr>
      <w:tr w:rsidR="000068F9" w:rsidRPr="00A1148A" w:rsidTr="00334C21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F9" w:rsidRPr="00A1148A" w:rsidRDefault="000068F9" w:rsidP="00334C21">
            <w:pPr>
              <w:jc w:val="center"/>
              <w:rPr>
                <w:sz w:val="28"/>
                <w:szCs w:val="28"/>
              </w:rPr>
            </w:pPr>
            <w:r w:rsidRPr="00A1148A">
              <w:rPr>
                <w:sz w:val="28"/>
                <w:szCs w:val="28"/>
              </w:rPr>
              <w:t>Пункт связи (почта, телеграф, телефон)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F9" w:rsidRPr="00A1148A" w:rsidRDefault="000068F9" w:rsidP="00334C21">
            <w:pPr>
              <w:jc w:val="center"/>
              <w:rPr>
                <w:sz w:val="28"/>
                <w:szCs w:val="28"/>
              </w:rPr>
            </w:pPr>
            <w:r w:rsidRPr="00A1148A">
              <w:rPr>
                <w:sz w:val="28"/>
                <w:szCs w:val="28"/>
              </w:rPr>
              <w:t>1</w:t>
            </w:r>
          </w:p>
        </w:tc>
      </w:tr>
      <w:tr w:rsidR="000068F9" w:rsidRPr="00A1148A" w:rsidTr="00334C21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F9" w:rsidRPr="00A1148A" w:rsidRDefault="000068F9" w:rsidP="00334C21">
            <w:pPr>
              <w:jc w:val="center"/>
              <w:rPr>
                <w:sz w:val="28"/>
                <w:szCs w:val="28"/>
              </w:rPr>
            </w:pPr>
            <w:r w:rsidRPr="00A1148A">
              <w:rPr>
                <w:sz w:val="28"/>
                <w:szCs w:val="28"/>
              </w:rPr>
              <w:t>Пункт общественного питания, пункт торговли, станция технического обслуживания, стоянка автотранспортных средств, пункт мойки автотранспортных средств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F9" w:rsidRPr="00A1148A" w:rsidRDefault="000068F9" w:rsidP="00334C21">
            <w:pPr>
              <w:jc w:val="center"/>
              <w:rPr>
                <w:sz w:val="28"/>
                <w:szCs w:val="28"/>
              </w:rPr>
            </w:pPr>
            <w:r w:rsidRPr="00A1148A">
              <w:rPr>
                <w:sz w:val="28"/>
                <w:szCs w:val="28"/>
              </w:rPr>
              <w:t>2</w:t>
            </w:r>
          </w:p>
        </w:tc>
      </w:tr>
      <w:tr w:rsidR="000068F9" w:rsidRPr="00A1148A" w:rsidTr="00334C21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F9" w:rsidRPr="00A1148A" w:rsidRDefault="000068F9" w:rsidP="00334C21">
            <w:pPr>
              <w:jc w:val="center"/>
              <w:rPr>
                <w:sz w:val="28"/>
                <w:szCs w:val="28"/>
              </w:rPr>
            </w:pPr>
            <w:r w:rsidRPr="00A1148A">
              <w:rPr>
                <w:sz w:val="28"/>
                <w:szCs w:val="28"/>
              </w:rPr>
              <w:t>Кемпинги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F9" w:rsidRPr="00A1148A" w:rsidRDefault="000068F9" w:rsidP="00334C21">
            <w:pPr>
              <w:jc w:val="center"/>
              <w:rPr>
                <w:sz w:val="28"/>
                <w:szCs w:val="28"/>
              </w:rPr>
            </w:pPr>
            <w:r w:rsidRPr="00A1148A">
              <w:rPr>
                <w:sz w:val="28"/>
                <w:szCs w:val="28"/>
              </w:rPr>
              <w:t>3</w:t>
            </w:r>
          </w:p>
        </w:tc>
      </w:tr>
      <w:tr w:rsidR="000068F9" w:rsidRPr="00A1148A" w:rsidTr="00334C21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F9" w:rsidRPr="00A1148A" w:rsidRDefault="000068F9" w:rsidP="00334C21">
            <w:pPr>
              <w:jc w:val="center"/>
              <w:rPr>
                <w:sz w:val="28"/>
                <w:szCs w:val="28"/>
              </w:rPr>
            </w:pPr>
            <w:r w:rsidRPr="00A1148A">
              <w:rPr>
                <w:sz w:val="28"/>
                <w:szCs w:val="28"/>
              </w:rPr>
              <w:t>Иные объекты, предназначенные для обслуживания участников дорожного движения по пути следования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F9" w:rsidRPr="00A1148A" w:rsidRDefault="000068F9" w:rsidP="00334C21">
            <w:pPr>
              <w:jc w:val="center"/>
              <w:rPr>
                <w:sz w:val="28"/>
                <w:szCs w:val="28"/>
              </w:rPr>
            </w:pPr>
            <w:r w:rsidRPr="00A1148A">
              <w:rPr>
                <w:sz w:val="28"/>
                <w:szCs w:val="28"/>
              </w:rPr>
              <w:t>4</w:t>
            </w:r>
          </w:p>
        </w:tc>
      </w:tr>
      <w:tr w:rsidR="000068F9" w:rsidRPr="00A1148A" w:rsidTr="00334C21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F9" w:rsidRPr="00A1148A" w:rsidRDefault="000068F9" w:rsidP="00334C21">
            <w:pPr>
              <w:jc w:val="center"/>
              <w:rPr>
                <w:sz w:val="28"/>
                <w:szCs w:val="28"/>
              </w:rPr>
            </w:pPr>
            <w:r w:rsidRPr="00A1148A">
              <w:rPr>
                <w:sz w:val="28"/>
                <w:szCs w:val="28"/>
              </w:rPr>
              <w:t>Автозаправочная станция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F9" w:rsidRPr="00A1148A" w:rsidRDefault="000068F9" w:rsidP="00334C21">
            <w:pPr>
              <w:jc w:val="center"/>
              <w:rPr>
                <w:sz w:val="28"/>
                <w:szCs w:val="28"/>
              </w:rPr>
            </w:pPr>
            <w:r w:rsidRPr="00A1148A">
              <w:rPr>
                <w:sz w:val="28"/>
                <w:szCs w:val="28"/>
              </w:rPr>
              <w:t>8</w:t>
            </w:r>
          </w:p>
        </w:tc>
      </w:tr>
    </w:tbl>
    <w:p w:rsidR="000068F9" w:rsidRPr="00A1148A" w:rsidRDefault="000068F9" w:rsidP="000068F9">
      <w:pPr>
        <w:jc w:val="center"/>
        <w:rPr>
          <w:sz w:val="28"/>
          <w:szCs w:val="28"/>
        </w:rPr>
      </w:pPr>
    </w:p>
    <w:p w:rsidR="000068F9" w:rsidRPr="00A1148A" w:rsidRDefault="000068F9" w:rsidP="000068F9">
      <w:pPr>
        <w:jc w:val="both"/>
        <w:rPr>
          <w:sz w:val="28"/>
          <w:szCs w:val="28"/>
        </w:rPr>
      </w:pPr>
      <w:r w:rsidRPr="00A1148A">
        <w:rPr>
          <w:sz w:val="28"/>
          <w:szCs w:val="28"/>
        </w:rPr>
        <w:t>** Расчет стоимости услуг по согласованию размещения комплекса различных объектов дорожного сервиса, присоединяемых к автомобильной дороге, осуществляется с применением максимального коэффициента «Вид объекта дорожного сервиса» среди коэффициентов «Вид объекта дорожного сервиса» относительно тех объектов, которые входят в соответствующий комплекс.</w:t>
      </w:r>
    </w:p>
    <w:p w:rsidR="000068F9" w:rsidRPr="00A1148A" w:rsidRDefault="000068F9" w:rsidP="000068F9">
      <w:pPr>
        <w:jc w:val="both"/>
        <w:rPr>
          <w:sz w:val="28"/>
          <w:szCs w:val="28"/>
        </w:rPr>
      </w:pPr>
      <w:r w:rsidRPr="00A1148A">
        <w:rPr>
          <w:sz w:val="28"/>
          <w:szCs w:val="28"/>
        </w:rPr>
        <w:t>В соответствии с федеральным законодательством пост дорожно-патрульной службы не учитывается в качестве объекта дорожного сервиса.</w:t>
      </w:r>
    </w:p>
    <w:p w:rsidR="000068F9" w:rsidRPr="00A1148A" w:rsidRDefault="000068F9" w:rsidP="000068F9">
      <w:pPr>
        <w:jc w:val="center"/>
      </w:pPr>
    </w:p>
    <w:p w:rsidR="00F25092" w:rsidRPr="008D115F" w:rsidRDefault="00F25092" w:rsidP="00F25092">
      <w:pPr>
        <w:jc w:val="both"/>
        <w:rPr>
          <w:sz w:val="28"/>
          <w:szCs w:val="28"/>
        </w:rPr>
      </w:pPr>
    </w:p>
    <w:p w:rsidR="001B2E11" w:rsidRPr="001852AC" w:rsidRDefault="001B2E11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  <w:r w:rsidRPr="001852AC">
        <w:rPr>
          <w:sz w:val="22"/>
          <w:szCs w:val="22"/>
        </w:rPr>
        <w:t xml:space="preserve">Редактор: </w:t>
      </w:r>
      <w:r w:rsidR="00A34C08" w:rsidRPr="001852AC">
        <w:rPr>
          <w:sz w:val="22"/>
          <w:szCs w:val="22"/>
        </w:rPr>
        <w:t>Шишкова Мария Александровна</w:t>
      </w:r>
      <w:r w:rsidRPr="001852AC">
        <w:rPr>
          <w:sz w:val="22"/>
          <w:szCs w:val="22"/>
        </w:rPr>
        <w:t xml:space="preserve"> </w:t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  <w:t xml:space="preserve">              тираж </w:t>
      </w:r>
      <w:r w:rsidRPr="001852AC">
        <w:rPr>
          <w:sz w:val="22"/>
          <w:szCs w:val="22"/>
          <w:u w:val="single"/>
        </w:rPr>
        <w:t>50</w:t>
      </w:r>
      <w:r w:rsidRPr="001852AC">
        <w:rPr>
          <w:sz w:val="22"/>
          <w:szCs w:val="22"/>
        </w:rPr>
        <w:t xml:space="preserve"> экз.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Учредитель: Комитет местного самоуправления </w:t>
      </w:r>
    </w:p>
    <w:p w:rsidR="001B2E11" w:rsidRPr="001852AC" w:rsidRDefault="001B2E11" w:rsidP="001B2E11">
      <w:pPr>
        <w:ind w:firstLine="720"/>
        <w:rPr>
          <w:sz w:val="22"/>
          <w:szCs w:val="22"/>
        </w:rPr>
      </w:pPr>
      <w:r w:rsidRPr="001852AC">
        <w:rPr>
          <w:sz w:val="22"/>
          <w:szCs w:val="22"/>
        </w:rPr>
        <w:t xml:space="preserve">            </w:t>
      </w:r>
      <w:proofErr w:type="spellStart"/>
      <w:r w:rsidRPr="001852AC">
        <w:rPr>
          <w:sz w:val="22"/>
          <w:szCs w:val="22"/>
        </w:rPr>
        <w:t>Бессоновского</w:t>
      </w:r>
      <w:proofErr w:type="spellEnd"/>
      <w:r w:rsidRPr="001852AC">
        <w:rPr>
          <w:sz w:val="22"/>
          <w:szCs w:val="22"/>
        </w:rPr>
        <w:t xml:space="preserve"> сельсовета</w:t>
      </w:r>
    </w:p>
    <w:p w:rsidR="001B2E11" w:rsidRPr="001852AC" w:rsidRDefault="001B2E11" w:rsidP="001B2E11">
      <w:pPr>
        <w:jc w:val="both"/>
        <w:rPr>
          <w:b/>
        </w:rPr>
      </w:pPr>
    </w:p>
    <w:p w:rsidR="001B2E11" w:rsidRPr="001852AC" w:rsidRDefault="001B2E11" w:rsidP="001B2E11">
      <w:pPr>
        <w:rPr>
          <w:sz w:val="22"/>
          <w:szCs w:val="22"/>
        </w:rPr>
      </w:pP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Издатель: Администрация </w:t>
      </w:r>
      <w:proofErr w:type="spellStart"/>
      <w:r w:rsidRPr="001852AC">
        <w:rPr>
          <w:sz w:val="22"/>
          <w:szCs w:val="22"/>
        </w:rPr>
        <w:t>Бессоновского</w:t>
      </w:r>
      <w:proofErr w:type="spellEnd"/>
      <w:r w:rsidRPr="001852AC">
        <w:rPr>
          <w:sz w:val="22"/>
          <w:szCs w:val="22"/>
        </w:rPr>
        <w:t xml:space="preserve"> сельсовета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442780 с. Бессоновка, </w:t>
      </w:r>
      <w:proofErr w:type="spellStart"/>
      <w:r w:rsidRPr="001852AC">
        <w:rPr>
          <w:sz w:val="22"/>
          <w:szCs w:val="22"/>
        </w:rPr>
        <w:t>Бессоновского</w:t>
      </w:r>
      <w:proofErr w:type="spellEnd"/>
      <w:r w:rsidRPr="001852AC">
        <w:rPr>
          <w:sz w:val="22"/>
          <w:szCs w:val="22"/>
        </w:rPr>
        <w:t xml:space="preserve"> района, 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Пензенской области                        </w:t>
      </w:r>
    </w:p>
    <w:p w:rsidR="00EC0397" w:rsidRDefault="00EC0397" w:rsidP="001B2E11">
      <w:pPr>
        <w:jc w:val="center"/>
        <w:rPr>
          <w:sz w:val="22"/>
          <w:szCs w:val="22"/>
        </w:rPr>
      </w:pPr>
    </w:p>
    <w:p w:rsidR="001B2E11" w:rsidRPr="001852AC" w:rsidRDefault="001B2E11" w:rsidP="00544AF4">
      <w:pPr>
        <w:jc w:val="center"/>
        <w:rPr>
          <w:sz w:val="24"/>
          <w:szCs w:val="24"/>
        </w:rPr>
      </w:pPr>
      <w:r w:rsidRPr="001852AC">
        <w:rPr>
          <w:sz w:val="22"/>
          <w:szCs w:val="22"/>
        </w:rPr>
        <w:t>20</w:t>
      </w:r>
      <w:r w:rsidR="00723628">
        <w:rPr>
          <w:sz w:val="22"/>
          <w:szCs w:val="22"/>
        </w:rPr>
        <w:t>2</w:t>
      </w:r>
      <w:r w:rsidR="00DC2E2C">
        <w:rPr>
          <w:sz w:val="22"/>
          <w:szCs w:val="22"/>
        </w:rPr>
        <w:t>1</w:t>
      </w:r>
      <w:bookmarkStart w:id="4" w:name="_GoBack"/>
      <w:bookmarkEnd w:id="4"/>
      <w:r w:rsidRPr="001852AC">
        <w:rPr>
          <w:sz w:val="22"/>
          <w:szCs w:val="22"/>
        </w:rPr>
        <w:t>г.</w:t>
      </w:r>
    </w:p>
    <w:p w:rsidR="001B2E11" w:rsidRPr="001852AC" w:rsidRDefault="001B2E11" w:rsidP="001B2E11">
      <w:pPr>
        <w:framePr w:h="8332" w:hSpace="38" w:wrap="notBeside" w:vAnchor="text" w:hAnchor="page" w:x="2918" w:y="511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tabs>
          <w:tab w:val="left" w:pos="2445"/>
        </w:tabs>
        <w:rPr>
          <w:sz w:val="24"/>
          <w:szCs w:val="24"/>
        </w:rPr>
      </w:pPr>
      <w:r w:rsidRPr="001852AC">
        <w:rPr>
          <w:sz w:val="24"/>
          <w:szCs w:val="24"/>
        </w:rPr>
        <w:tab/>
      </w: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880372" w:rsidRPr="001852AC" w:rsidRDefault="00880372" w:rsidP="00880372"/>
    <w:p w:rsidR="00880372" w:rsidRPr="001852AC" w:rsidRDefault="00880372" w:rsidP="00880372">
      <w:r w:rsidRPr="001852AC">
        <w:tab/>
      </w:r>
    </w:p>
    <w:p w:rsidR="00880372" w:rsidRPr="001852AC" w:rsidRDefault="00880372" w:rsidP="00880372"/>
    <w:p w:rsidR="00880372" w:rsidRPr="001852AC" w:rsidRDefault="00880372" w:rsidP="00880372">
      <w:pPr>
        <w:jc w:val="center"/>
        <w:rPr>
          <w:b/>
        </w:rPr>
      </w:pPr>
    </w:p>
    <w:p w:rsidR="00880372" w:rsidRPr="001852AC" w:rsidRDefault="00880372" w:rsidP="00880372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880372" w:rsidRPr="001852AC" w:rsidRDefault="00880372" w:rsidP="00880372">
      <w:pPr>
        <w:rPr>
          <w:sz w:val="16"/>
          <w:szCs w:val="16"/>
        </w:rPr>
      </w:pPr>
    </w:p>
    <w:p w:rsidR="00880372" w:rsidRPr="001852AC" w:rsidRDefault="00880372" w:rsidP="00880372">
      <w:pPr>
        <w:rPr>
          <w:sz w:val="28"/>
          <w:szCs w:val="28"/>
        </w:rPr>
      </w:pPr>
    </w:p>
    <w:p w:rsidR="00880372" w:rsidRPr="001852AC" w:rsidRDefault="00880372" w:rsidP="00880372"/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framePr w:h="8332" w:hSpace="38" w:wrap="notBeside" w:vAnchor="text" w:hAnchor="page" w:x="2918" w:y="511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tabs>
          <w:tab w:val="left" w:pos="2445"/>
        </w:tabs>
        <w:rPr>
          <w:sz w:val="24"/>
          <w:szCs w:val="24"/>
        </w:rPr>
      </w:pPr>
      <w:r w:rsidRPr="001852AC">
        <w:rPr>
          <w:sz w:val="24"/>
          <w:szCs w:val="24"/>
        </w:rPr>
        <w:tab/>
      </w: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4E3F19" w:rsidRPr="001852AC" w:rsidRDefault="004E3F19" w:rsidP="004E3F19">
      <w:pPr>
        <w:jc w:val="right"/>
        <w:rPr>
          <w:sz w:val="24"/>
          <w:szCs w:val="24"/>
        </w:rPr>
      </w:pPr>
    </w:p>
    <w:p w:rsidR="004E3F19" w:rsidRPr="001852AC" w:rsidRDefault="004E3F19" w:rsidP="004E3F19">
      <w:pPr>
        <w:framePr w:h="8332" w:hSpace="38" w:wrap="notBeside" w:vAnchor="text" w:hAnchor="page" w:x="2918" w:y="511"/>
        <w:rPr>
          <w:sz w:val="24"/>
          <w:szCs w:val="24"/>
        </w:rPr>
      </w:pPr>
    </w:p>
    <w:p w:rsidR="007C578D" w:rsidRPr="001852AC" w:rsidRDefault="007C578D" w:rsidP="001B2E11">
      <w:pPr>
        <w:rPr>
          <w:spacing w:val="-20"/>
          <w:sz w:val="28"/>
          <w:szCs w:val="28"/>
        </w:rPr>
        <w:sectPr w:rsidR="007C578D" w:rsidRPr="001852AC" w:rsidSect="00DB6DAF">
          <w:footerReference w:type="even" r:id="rId9"/>
          <w:footerReference w:type="default" r:id="rId10"/>
          <w:pgSz w:w="11906" w:h="16838"/>
          <w:pgMar w:top="709" w:right="1700" w:bottom="851" w:left="1418" w:header="709" w:footer="709" w:gutter="0"/>
          <w:cols w:space="708"/>
          <w:docGrid w:linePitch="360"/>
        </w:sectPr>
      </w:pPr>
    </w:p>
    <w:p w:rsidR="007C578D" w:rsidRPr="001852AC" w:rsidRDefault="007C578D" w:rsidP="00BA511C">
      <w:pPr>
        <w:rPr>
          <w:spacing w:val="-20"/>
          <w:sz w:val="28"/>
          <w:szCs w:val="28"/>
        </w:rPr>
        <w:sectPr w:rsidR="007C578D" w:rsidRPr="001852AC" w:rsidSect="00395752">
          <w:footerReference w:type="even" r:id="rId11"/>
          <w:footerReference w:type="default" r:id="rId12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C326EB" w:rsidRPr="001852AC" w:rsidRDefault="00C326EB" w:rsidP="00D76F4C">
      <w:pPr>
        <w:jc w:val="both"/>
      </w:pPr>
    </w:p>
    <w:sectPr w:rsidR="00C326EB" w:rsidRPr="001852AC" w:rsidSect="0098676E">
      <w:footerReference w:type="default" r:id="rId13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CAA" w:rsidRDefault="00860CAA">
      <w:r>
        <w:separator/>
      </w:r>
    </w:p>
  </w:endnote>
  <w:endnote w:type="continuationSeparator" w:id="0">
    <w:p w:rsidR="00860CAA" w:rsidRDefault="00860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C2E2C">
      <w:rPr>
        <w:rStyle w:val="ab"/>
        <w:noProof/>
      </w:rPr>
      <w:t>13</w: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C2E2C">
      <w:rPr>
        <w:rStyle w:val="ab"/>
        <w:noProof/>
      </w:rPr>
      <w:t>14</w: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8E3FC2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C2E2C">
      <w:rPr>
        <w:rStyle w:val="ab"/>
        <w:noProof/>
      </w:rPr>
      <w:t>15</w:t>
    </w:r>
    <w:r>
      <w:rPr>
        <w:rStyle w:val="ab"/>
      </w:rPr>
      <w:fldChar w:fldCharType="end"/>
    </w:r>
  </w:p>
  <w:p w:rsidR="00382035" w:rsidRDefault="00382035" w:rsidP="0062695A">
    <w:pPr>
      <w:pStyle w:val="a9"/>
      <w:ind w:right="360"/>
    </w:pPr>
  </w:p>
  <w:p w:rsidR="00382035" w:rsidRDefault="0038203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CAA" w:rsidRDefault="00860CAA">
      <w:r>
        <w:separator/>
      </w:r>
    </w:p>
  </w:footnote>
  <w:footnote w:type="continuationSeparator" w:id="0">
    <w:p w:rsidR="00860CAA" w:rsidRDefault="00860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sz w:val="2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pStyle w:val="10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3"/>
      <w:numFmt w:val="decimal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2E76C61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E55821"/>
    <w:multiLevelType w:val="hybridMultilevel"/>
    <w:tmpl w:val="618CBDFA"/>
    <w:lvl w:ilvl="0" w:tplc="93362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BF57727"/>
    <w:multiLevelType w:val="hybridMultilevel"/>
    <w:tmpl w:val="F6A49B92"/>
    <w:lvl w:ilvl="0" w:tplc="63F88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1D714C1"/>
    <w:multiLevelType w:val="hybridMultilevel"/>
    <w:tmpl w:val="2C8673C4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34095"/>
    <w:multiLevelType w:val="hybridMultilevel"/>
    <w:tmpl w:val="FA08CB0A"/>
    <w:lvl w:ilvl="0" w:tplc="672EE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BC34DBE"/>
    <w:multiLevelType w:val="hybridMultilevel"/>
    <w:tmpl w:val="7E74BF20"/>
    <w:lvl w:ilvl="0" w:tplc="0832D1F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 w15:restartNumberingAfterBreak="0">
    <w:nsid w:val="1D660D0D"/>
    <w:multiLevelType w:val="hybridMultilevel"/>
    <w:tmpl w:val="6644C708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77D22"/>
    <w:multiLevelType w:val="hybridMultilevel"/>
    <w:tmpl w:val="AB0C7240"/>
    <w:lvl w:ilvl="0" w:tplc="0A70B6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E55BF2"/>
    <w:multiLevelType w:val="hybridMultilevel"/>
    <w:tmpl w:val="63402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BA5ED8"/>
    <w:multiLevelType w:val="hybridMultilevel"/>
    <w:tmpl w:val="32D2F21E"/>
    <w:lvl w:ilvl="0" w:tplc="03261E2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20" w15:restartNumberingAfterBreak="0">
    <w:nsid w:val="55DA5AAD"/>
    <w:multiLevelType w:val="hybridMultilevel"/>
    <w:tmpl w:val="7BE22332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C50B4"/>
    <w:multiLevelType w:val="hybridMultilevel"/>
    <w:tmpl w:val="3C561E60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6DAD538D"/>
    <w:multiLevelType w:val="hybridMultilevel"/>
    <w:tmpl w:val="75EA16B0"/>
    <w:lvl w:ilvl="0" w:tplc="B6DA5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CDF496C"/>
    <w:multiLevelType w:val="hybridMultilevel"/>
    <w:tmpl w:val="2DF0CA3E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"/>
  </w:num>
  <w:num w:numId="8">
    <w:abstractNumId w:val="5"/>
  </w:num>
  <w:num w:numId="9">
    <w:abstractNumId w:val="6"/>
  </w:num>
  <w:num w:numId="10">
    <w:abstractNumId w:val="13"/>
  </w:num>
  <w:num w:numId="11">
    <w:abstractNumId w:val="6"/>
  </w:num>
  <w:num w:numId="12">
    <w:abstractNumId w:val="23"/>
  </w:num>
  <w:num w:numId="13">
    <w:abstractNumId w:val="8"/>
  </w:num>
  <w:num w:numId="14">
    <w:abstractNumId w:val="9"/>
  </w:num>
  <w:num w:numId="15">
    <w:abstractNumId w:val="3"/>
  </w:num>
  <w:num w:numId="16">
    <w:abstractNumId w:val="4"/>
  </w:num>
  <w:num w:numId="17">
    <w:abstractNumId w:val="22"/>
  </w:num>
  <w:num w:numId="18">
    <w:abstractNumId w:val="11"/>
  </w:num>
  <w:num w:numId="19">
    <w:abstractNumId w:val="17"/>
  </w:num>
  <w:num w:numId="20">
    <w:abstractNumId w:val="7"/>
  </w:num>
  <w:num w:numId="21">
    <w:abstractNumId w:val="12"/>
  </w:num>
  <w:num w:numId="22">
    <w:abstractNumId w:val="10"/>
  </w:num>
  <w:num w:numId="23">
    <w:abstractNumId w:val="24"/>
  </w:num>
  <w:num w:numId="24">
    <w:abstractNumId w:val="21"/>
  </w:num>
  <w:num w:numId="25">
    <w:abstractNumId w:val="20"/>
  </w:num>
  <w:num w:numId="26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8C"/>
    <w:rsid w:val="00001BB8"/>
    <w:rsid w:val="000024CD"/>
    <w:rsid w:val="0000275D"/>
    <w:rsid w:val="00002968"/>
    <w:rsid w:val="00002D32"/>
    <w:rsid w:val="00005B2E"/>
    <w:rsid w:val="000068F9"/>
    <w:rsid w:val="00007B71"/>
    <w:rsid w:val="000101D8"/>
    <w:rsid w:val="000102B5"/>
    <w:rsid w:val="0001151F"/>
    <w:rsid w:val="000116C6"/>
    <w:rsid w:val="00011901"/>
    <w:rsid w:val="00013262"/>
    <w:rsid w:val="000135E7"/>
    <w:rsid w:val="00013B29"/>
    <w:rsid w:val="00016344"/>
    <w:rsid w:val="00016699"/>
    <w:rsid w:val="00017019"/>
    <w:rsid w:val="00017351"/>
    <w:rsid w:val="00022CAF"/>
    <w:rsid w:val="000308A7"/>
    <w:rsid w:val="00030F84"/>
    <w:rsid w:val="00033928"/>
    <w:rsid w:val="000355C0"/>
    <w:rsid w:val="0003736E"/>
    <w:rsid w:val="000373D0"/>
    <w:rsid w:val="00037D6C"/>
    <w:rsid w:val="0004297F"/>
    <w:rsid w:val="00042ADF"/>
    <w:rsid w:val="00043564"/>
    <w:rsid w:val="00044307"/>
    <w:rsid w:val="00044A11"/>
    <w:rsid w:val="000508B4"/>
    <w:rsid w:val="0005164B"/>
    <w:rsid w:val="00051D11"/>
    <w:rsid w:val="00054B29"/>
    <w:rsid w:val="00054DF1"/>
    <w:rsid w:val="000568D6"/>
    <w:rsid w:val="00063548"/>
    <w:rsid w:val="00066B17"/>
    <w:rsid w:val="00067569"/>
    <w:rsid w:val="00075033"/>
    <w:rsid w:val="000755EA"/>
    <w:rsid w:val="00082B35"/>
    <w:rsid w:val="00082DA9"/>
    <w:rsid w:val="00083E0C"/>
    <w:rsid w:val="000859A3"/>
    <w:rsid w:val="00087ED6"/>
    <w:rsid w:val="0009003C"/>
    <w:rsid w:val="000907AE"/>
    <w:rsid w:val="00092F6A"/>
    <w:rsid w:val="0009445F"/>
    <w:rsid w:val="00095C8E"/>
    <w:rsid w:val="000A2604"/>
    <w:rsid w:val="000A2CEF"/>
    <w:rsid w:val="000A2DEA"/>
    <w:rsid w:val="000A4FEC"/>
    <w:rsid w:val="000A62C1"/>
    <w:rsid w:val="000B3455"/>
    <w:rsid w:val="000B34DA"/>
    <w:rsid w:val="000B4B91"/>
    <w:rsid w:val="000B5557"/>
    <w:rsid w:val="000B6B4B"/>
    <w:rsid w:val="000B7667"/>
    <w:rsid w:val="000C181B"/>
    <w:rsid w:val="000C25DE"/>
    <w:rsid w:val="000C4B18"/>
    <w:rsid w:val="000D241E"/>
    <w:rsid w:val="000D68E0"/>
    <w:rsid w:val="000D7655"/>
    <w:rsid w:val="000E0235"/>
    <w:rsid w:val="000F4FE1"/>
    <w:rsid w:val="000F60FA"/>
    <w:rsid w:val="000F6BAE"/>
    <w:rsid w:val="000F6D8B"/>
    <w:rsid w:val="000F7D6A"/>
    <w:rsid w:val="00100575"/>
    <w:rsid w:val="00103E0B"/>
    <w:rsid w:val="00104333"/>
    <w:rsid w:val="00104E6D"/>
    <w:rsid w:val="0010609E"/>
    <w:rsid w:val="001074DF"/>
    <w:rsid w:val="001079E0"/>
    <w:rsid w:val="00110943"/>
    <w:rsid w:val="001122BC"/>
    <w:rsid w:val="00113A13"/>
    <w:rsid w:val="00114227"/>
    <w:rsid w:val="001157B6"/>
    <w:rsid w:val="00115AAE"/>
    <w:rsid w:val="00115B16"/>
    <w:rsid w:val="001218E2"/>
    <w:rsid w:val="001228B2"/>
    <w:rsid w:val="00122A24"/>
    <w:rsid w:val="00122AC6"/>
    <w:rsid w:val="00126473"/>
    <w:rsid w:val="00130DC4"/>
    <w:rsid w:val="00131F9C"/>
    <w:rsid w:val="001320E8"/>
    <w:rsid w:val="00132270"/>
    <w:rsid w:val="00132F66"/>
    <w:rsid w:val="00133DB0"/>
    <w:rsid w:val="00135559"/>
    <w:rsid w:val="001369E4"/>
    <w:rsid w:val="00136A61"/>
    <w:rsid w:val="001377CE"/>
    <w:rsid w:val="00141B56"/>
    <w:rsid w:val="00141CAE"/>
    <w:rsid w:val="001428ED"/>
    <w:rsid w:val="00142B1E"/>
    <w:rsid w:val="00142BA4"/>
    <w:rsid w:val="00144589"/>
    <w:rsid w:val="00145812"/>
    <w:rsid w:val="00147ADB"/>
    <w:rsid w:val="00150B78"/>
    <w:rsid w:val="00152008"/>
    <w:rsid w:val="001523A4"/>
    <w:rsid w:val="0015481E"/>
    <w:rsid w:val="00154DB3"/>
    <w:rsid w:val="00156DE8"/>
    <w:rsid w:val="00157E13"/>
    <w:rsid w:val="001605DC"/>
    <w:rsid w:val="00164148"/>
    <w:rsid w:val="0016671A"/>
    <w:rsid w:val="001667D5"/>
    <w:rsid w:val="0016687A"/>
    <w:rsid w:val="00173499"/>
    <w:rsid w:val="001738B9"/>
    <w:rsid w:val="001750E1"/>
    <w:rsid w:val="00175C4E"/>
    <w:rsid w:val="00176C56"/>
    <w:rsid w:val="001804A4"/>
    <w:rsid w:val="0018124A"/>
    <w:rsid w:val="00182849"/>
    <w:rsid w:val="00184D53"/>
    <w:rsid w:val="001852AC"/>
    <w:rsid w:val="00185475"/>
    <w:rsid w:val="0019057B"/>
    <w:rsid w:val="00192A45"/>
    <w:rsid w:val="00192F97"/>
    <w:rsid w:val="00194247"/>
    <w:rsid w:val="00194252"/>
    <w:rsid w:val="001945A8"/>
    <w:rsid w:val="00196753"/>
    <w:rsid w:val="001A4A9A"/>
    <w:rsid w:val="001B1D56"/>
    <w:rsid w:val="001B2E11"/>
    <w:rsid w:val="001B3FBB"/>
    <w:rsid w:val="001B58D5"/>
    <w:rsid w:val="001B5A88"/>
    <w:rsid w:val="001C1A21"/>
    <w:rsid w:val="001C2E4D"/>
    <w:rsid w:val="001C7C41"/>
    <w:rsid w:val="001D0560"/>
    <w:rsid w:val="001D30AA"/>
    <w:rsid w:val="001D3304"/>
    <w:rsid w:val="001D51C1"/>
    <w:rsid w:val="001D55A3"/>
    <w:rsid w:val="001D63FF"/>
    <w:rsid w:val="001D6A03"/>
    <w:rsid w:val="001E176B"/>
    <w:rsid w:val="001E6B05"/>
    <w:rsid w:val="001F0C57"/>
    <w:rsid w:val="001F2BB6"/>
    <w:rsid w:val="001F6857"/>
    <w:rsid w:val="001F7B41"/>
    <w:rsid w:val="001F7FB6"/>
    <w:rsid w:val="0020307B"/>
    <w:rsid w:val="00203857"/>
    <w:rsid w:val="00204B81"/>
    <w:rsid w:val="00206064"/>
    <w:rsid w:val="00210A0B"/>
    <w:rsid w:val="00212F90"/>
    <w:rsid w:val="00214294"/>
    <w:rsid w:val="00215673"/>
    <w:rsid w:val="00224FD5"/>
    <w:rsid w:val="00225382"/>
    <w:rsid w:val="0022538E"/>
    <w:rsid w:val="002254C6"/>
    <w:rsid w:val="00227736"/>
    <w:rsid w:val="00231BA9"/>
    <w:rsid w:val="00233DC8"/>
    <w:rsid w:val="00235652"/>
    <w:rsid w:val="00245449"/>
    <w:rsid w:val="00252A92"/>
    <w:rsid w:val="00253180"/>
    <w:rsid w:val="002546F2"/>
    <w:rsid w:val="0025573D"/>
    <w:rsid w:val="00255D42"/>
    <w:rsid w:val="002564C4"/>
    <w:rsid w:val="00262A54"/>
    <w:rsid w:val="0026474B"/>
    <w:rsid w:val="00265C92"/>
    <w:rsid w:val="00265FB4"/>
    <w:rsid w:val="00267312"/>
    <w:rsid w:val="00267459"/>
    <w:rsid w:val="00272799"/>
    <w:rsid w:val="00272AFA"/>
    <w:rsid w:val="00273FD5"/>
    <w:rsid w:val="00283A1B"/>
    <w:rsid w:val="00290ED3"/>
    <w:rsid w:val="002919B2"/>
    <w:rsid w:val="00293368"/>
    <w:rsid w:val="00297187"/>
    <w:rsid w:val="0029729B"/>
    <w:rsid w:val="002A0143"/>
    <w:rsid w:val="002A288E"/>
    <w:rsid w:val="002A3C54"/>
    <w:rsid w:val="002A3E3E"/>
    <w:rsid w:val="002A4708"/>
    <w:rsid w:val="002B2FEE"/>
    <w:rsid w:val="002B6D00"/>
    <w:rsid w:val="002B6F94"/>
    <w:rsid w:val="002B7CA3"/>
    <w:rsid w:val="002B7D00"/>
    <w:rsid w:val="002C1456"/>
    <w:rsid w:val="002C1E08"/>
    <w:rsid w:val="002C32B3"/>
    <w:rsid w:val="002C3725"/>
    <w:rsid w:val="002C4415"/>
    <w:rsid w:val="002D1808"/>
    <w:rsid w:val="002D1B07"/>
    <w:rsid w:val="002D4BD0"/>
    <w:rsid w:val="002D5C6C"/>
    <w:rsid w:val="002E2111"/>
    <w:rsid w:val="002E5A4F"/>
    <w:rsid w:val="002F32EB"/>
    <w:rsid w:val="002F4683"/>
    <w:rsid w:val="002F4FC5"/>
    <w:rsid w:val="002F6D6F"/>
    <w:rsid w:val="002F7499"/>
    <w:rsid w:val="00300725"/>
    <w:rsid w:val="00304513"/>
    <w:rsid w:val="00304C0C"/>
    <w:rsid w:val="00305F99"/>
    <w:rsid w:val="0030621E"/>
    <w:rsid w:val="003066C1"/>
    <w:rsid w:val="00306F74"/>
    <w:rsid w:val="00310AB9"/>
    <w:rsid w:val="00310E15"/>
    <w:rsid w:val="00311D0B"/>
    <w:rsid w:val="0031280D"/>
    <w:rsid w:val="00315E02"/>
    <w:rsid w:val="00321406"/>
    <w:rsid w:val="00321581"/>
    <w:rsid w:val="0032458D"/>
    <w:rsid w:val="00324709"/>
    <w:rsid w:val="00336528"/>
    <w:rsid w:val="00336D60"/>
    <w:rsid w:val="0034084E"/>
    <w:rsid w:val="00344256"/>
    <w:rsid w:val="00344A79"/>
    <w:rsid w:val="003456FE"/>
    <w:rsid w:val="00347ADA"/>
    <w:rsid w:val="00347FDB"/>
    <w:rsid w:val="00350551"/>
    <w:rsid w:val="003544C5"/>
    <w:rsid w:val="00356642"/>
    <w:rsid w:val="00357E33"/>
    <w:rsid w:val="003602DF"/>
    <w:rsid w:val="003644CF"/>
    <w:rsid w:val="00365F9D"/>
    <w:rsid w:val="00371B3A"/>
    <w:rsid w:val="003734D0"/>
    <w:rsid w:val="00380843"/>
    <w:rsid w:val="00381ABB"/>
    <w:rsid w:val="00382035"/>
    <w:rsid w:val="003833DF"/>
    <w:rsid w:val="00385082"/>
    <w:rsid w:val="003852AF"/>
    <w:rsid w:val="00386818"/>
    <w:rsid w:val="00386FBD"/>
    <w:rsid w:val="00390110"/>
    <w:rsid w:val="00390B36"/>
    <w:rsid w:val="00391CBA"/>
    <w:rsid w:val="00391D7F"/>
    <w:rsid w:val="00394762"/>
    <w:rsid w:val="00394F3B"/>
    <w:rsid w:val="00395752"/>
    <w:rsid w:val="00397002"/>
    <w:rsid w:val="00397F85"/>
    <w:rsid w:val="003A6135"/>
    <w:rsid w:val="003A7BE7"/>
    <w:rsid w:val="003B259C"/>
    <w:rsid w:val="003B2ACA"/>
    <w:rsid w:val="003B716F"/>
    <w:rsid w:val="003B7E35"/>
    <w:rsid w:val="003C0491"/>
    <w:rsid w:val="003C0523"/>
    <w:rsid w:val="003C08A1"/>
    <w:rsid w:val="003C1193"/>
    <w:rsid w:val="003C2143"/>
    <w:rsid w:val="003C3084"/>
    <w:rsid w:val="003C3316"/>
    <w:rsid w:val="003C3AF8"/>
    <w:rsid w:val="003C4B51"/>
    <w:rsid w:val="003C4EBB"/>
    <w:rsid w:val="003C7110"/>
    <w:rsid w:val="003D004D"/>
    <w:rsid w:val="003D09A6"/>
    <w:rsid w:val="003D240A"/>
    <w:rsid w:val="003D2AC4"/>
    <w:rsid w:val="003D3FDC"/>
    <w:rsid w:val="003D46C4"/>
    <w:rsid w:val="003D5C2E"/>
    <w:rsid w:val="003E2593"/>
    <w:rsid w:val="003E495D"/>
    <w:rsid w:val="003E61EF"/>
    <w:rsid w:val="003E7462"/>
    <w:rsid w:val="003F1113"/>
    <w:rsid w:val="003F192B"/>
    <w:rsid w:val="003F3DCA"/>
    <w:rsid w:val="003F7877"/>
    <w:rsid w:val="004020CA"/>
    <w:rsid w:val="00402225"/>
    <w:rsid w:val="004024AC"/>
    <w:rsid w:val="00403A2B"/>
    <w:rsid w:val="00403BD9"/>
    <w:rsid w:val="004054CD"/>
    <w:rsid w:val="00405DE5"/>
    <w:rsid w:val="00406C33"/>
    <w:rsid w:val="004072A3"/>
    <w:rsid w:val="00416E45"/>
    <w:rsid w:val="004223FA"/>
    <w:rsid w:val="00426990"/>
    <w:rsid w:val="00430A4C"/>
    <w:rsid w:val="00432668"/>
    <w:rsid w:val="00432D29"/>
    <w:rsid w:val="00433CCC"/>
    <w:rsid w:val="00434516"/>
    <w:rsid w:val="00434808"/>
    <w:rsid w:val="004359BC"/>
    <w:rsid w:val="004412F4"/>
    <w:rsid w:val="0044283C"/>
    <w:rsid w:val="00442BA4"/>
    <w:rsid w:val="00443A35"/>
    <w:rsid w:val="00444954"/>
    <w:rsid w:val="00444FB6"/>
    <w:rsid w:val="004503B8"/>
    <w:rsid w:val="004532AE"/>
    <w:rsid w:val="0045493A"/>
    <w:rsid w:val="004628DF"/>
    <w:rsid w:val="00464DD4"/>
    <w:rsid w:val="004662F4"/>
    <w:rsid w:val="00466B90"/>
    <w:rsid w:val="00473F1C"/>
    <w:rsid w:val="00483E2D"/>
    <w:rsid w:val="004851FC"/>
    <w:rsid w:val="00485C95"/>
    <w:rsid w:val="00486815"/>
    <w:rsid w:val="00494D75"/>
    <w:rsid w:val="00496AC4"/>
    <w:rsid w:val="00496F0C"/>
    <w:rsid w:val="004A25B4"/>
    <w:rsid w:val="004A2824"/>
    <w:rsid w:val="004A3E5A"/>
    <w:rsid w:val="004A6EF4"/>
    <w:rsid w:val="004B0DD2"/>
    <w:rsid w:val="004B2EEA"/>
    <w:rsid w:val="004B32B4"/>
    <w:rsid w:val="004C0289"/>
    <w:rsid w:val="004C0EDF"/>
    <w:rsid w:val="004C365E"/>
    <w:rsid w:val="004C7DE9"/>
    <w:rsid w:val="004D0FC5"/>
    <w:rsid w:val="004D1398"/>
    <w:rsid w:val="004D15BF"/>
    <w:rsid w:val="004D2A9E"/>
    <w:rsid w:val="004D432B"/>
    <w:rsid w:val="004D55F5"/>
    <w:rsid w:val="004D62C2"/>
    <w:rsid w:val="004E06EB"/>
    <w:rsid w:val="004E090C"/>
    <w:rsid w:val="004E0B15"/>
    <w:rsid w:val="004E16AF"/>
    <w:rsid w:val="004E213B"/>
    <w:rsid w:val="004E2819"/>
    <w:rsid w:val="004E37AB"/>
    <w:rsid w:val="004E3CF8"/>
    <w:rsid w:val="004E3F19"/>
    <w:rsid w:val="004E411C"/>
    <w:rsid w:val="004E50D2"/>
    <w:rsid w:val="004E5819"/>
    <w:rsid w:val="004F062D"/>
    <w:rsid w:val="004F1F0D"/>
    <w:rsid w:val="004F64C7"/>
    <w:rsid w:val="0050065E"/>
    <w:rsid w:val="00500FDE"/>
    <w:rsid w:val="005012F9"/>
    <w:rsid w:val="005017D5"/>
    <w:rsid w:val="00502A31"/>
    <w:rsid w:val="00503178"/>
    <w:rsid w:val="00506BEA"/>
    <w:rsid w:val="00513283"/>
    <w:rsid w:val="005166C3"/>
    <w:rsid w:val="00520580"/>
    <w:rsid w:val="00521AED"/>
    <w:rsid w:val="00522B93"/>
    <w:rsid w:val="005233BC"/>
    <w:rsid w:val="00523894"/>
    <w:rsid w:val="005315F4"/>
    <w:rsid w:val="005327A6"/>
    <w:rsid w:val="00533450"/>
    <w:rsid w:val="00533F97"/>
    <w:rsid w:val="0053407F"/>
    <w:rsid w:val="0053463E"/>
    <w:rsid w:val="00534A46"/>
    <w:rsid w:val="005350DE"/>
    <w:rsid w:val="005362D7"/>
    <w:rsid w:val="00537A64"/>
    <w:rsid w:val="00537F5A"/>
    <w:rsid w:val="00537FAD"/>
    <w:rsid w:val="0054179C"/>
    <w:rsid w:val="00541A4B"/>
    <w:rsid w:val="00542C31"/>
    <w:rsid w:val="00544622"/>
    <w:rsid w:val="00544AF4"/>
    <w:rsid w:val="00544DDC"/>
    <w:rsid w:val="00546A41"/>
    <w:rsid w:val="00546ECA"/>
    <w:rsid w:val="0055289A"/>
    <w:rsid w:val="00554397"/>
    <w:rsid w:val="005548A9"/>
    <w:rsid w:val="00557398"/>
    <w:rsid w:val="0056000F"/>
    <w:rsid w:val="005611B2"/>
    <w:rsid w:val="00561B6B"/>
    <w:rsid w:val="00562EBF"/>
    <w:rsid w:val="00563C31"/>
    <w:rsid w:val="0056534B"/>
    <w:rsid w:val="00565647"/>
    <w:rsid w:val="0056571E"/>
    <w:rsid w:val="005666B8"/>
    <w:rsid w:val="00566B37"/>
    <w:rsid w:val="00566E49"/>
    <w:rsid w:val="00570655"/>
    <w:rsid w:val="005726B6"/>
    <w:rsid w:val="00572940"/>
    <w:rsid w:val="00572A61"/>
    <w:rsid w:val="005743C1"/>
    <w:rsid w:val="00575127"/>
    <w:rsid w:val="00576690"/>
    <w:rsid w:val="00576A5F"/>
    <w:rsid w:val="00580F4C"/>
    <w:rsid w:val="005813F6"/>
    <w:rsid w:val="00581459"/>
    <w:rsid w:val="00582338"/>
    <w:rsid w:val="005828E9"/>
    <w:rsid w:val="00583278"/>
    <w:rsid w:val="00584C7C"/>
    <w:rsid w:val="0058579A"/>
    <w:rsid w:val="005861E1"/>
    <w:rsid w:val="0058622B"/>
    <w:rsid w:val="005909BF"/>
    <w:rsid w:val="00594552"/>
    <w:rsid w:val="0059497B"/>
    <w:rsid w:val="00594D21"/>
    <w:rsid w:val="00597356"/>
    <w:rsid w:val="005A0E9D"/>
    <w:rsid w:val="005B1E97"/>
    <w:rsid w:val="005B23D8"/>
    <w:rsid w:val="005B24BB"/>
    <w:rsid w:val="005B2FD9"/>
    <w:rsid w:val="005B3AFA"/>
    <w:rsid w:val="005B3B38"/>
    <w:rsid w:val="005B48C9"/>
    <w:rsid w:val="005B4D64"/>
    <w:rsid w:val="005B5691"/>
    <w:rsid w:val="005C42A8"/>
    <w:rsid w:val="005C43C4"/>
    <w:rsid w:val="005C52E2"/>
    <w:rsid w:val="005D5BAF"/>
    <w:rsid w:val="005D6330"/>
    <w:rsid w:val="005E5935"/>
    <w:rsid w:val="005E5B76"/>
    <w:rsid w:val="005F6F7A"/>
    <w:rsid w:val="005F7F91"/>
    <w:rsid w:val="006017E9"/>
    <w:rsid w:val="00602F3A"/>
    <w:rsid w:val="006101DD"/>
    <w:rsid w:val="00612934"/>
    <w:rsid w:val="00612D68"/>
    <w:rsid w:val="00613BE3"/>
    <w:rsid w:val="00613C52"/>
    <w:rsid w:val="0061535D"/>
    <w:rsid w:val="00623710"/>
    <w:rsid w:val="006247B6"/>
    <w:rsid w:val="00624E88"/>
    <w:rsid w:val="0062695A"/>
    <w:rsid w:val="00626FFF"/>
    <w:rsid w:val="00630651"/>
    <w:rsid w:val="00631B9B"/>
    <w:rsid w:val="0063283D"/>
    <w:rsid w:val="006335B7"/>
    <w:rsid w:val="00634B0A"/>
    <w:rsid w:val="00635CE8"/>
    <w:rsid w:val="00636E8C"/>
    <w:rsid w:val="00637160"/>
    <w:rsid w:val="00637E88"/>
    <w:rsid w:val="006419D9"/>
    <w:rsid w:val="00642089"/>
    <w:rsid w:val="00642D9A"/>
    <w:rsid w:val="00643B0E"/>
    <w:rsid w:val="006461DB"/>
    <w:rsid w:val="0065067A"/>
    <w:rsid w:val="00650DE0"/>
    <w:rsid w:val="00650FF6"/>
    <w:rsid w:val="00651CA6"/>
    <w:rsid w:val="00652371"/>
    <w:rsid w:val="00652DCC"/>
    <w:rsid w:val="00654A3D"/>
    <w:rsid w:val="00654E3B"/>
    <w:rsid w:val="006559FA"/>
    <w:rsid w:val="00656DD9"/>
    <w:rsid w:val="00660DE1"/>
    <w:rsid w:val="006626CC"/>
    <w:rsid w:val="00665BCA"/>
    <w:rsid w:val="00667CE7"/>
    <w:rsid w:val="006719FA"/>
    <w:rsid w:val="00672CC4"/>
    <w:rsid w:val="00673A24"/>
    <w:rsid w:val="00680E32"/>
    <w:rsid w:val="006817D8"/>
    <w:rsid w:val="00684891"/>
    <w:rsid w:val="0068590C"/>
    <w:rsid w:val="006864F2"/>
    <w:rsid w:val="00691498"/>
    <w:rsid w:val="00691615"/>
    <w:rsid w:val="00693A84"/>
    <w:rsid w:val="00694AE6"/>
    <w:rsid w:val="006950D5"/>
    <w:rsid w:val="00696E55"/>
    <w:rsid w:val="006A04EB"/>
    <w:rsid w:val="006A3920"/>
    <w:rsid w:val="006A3A98"/>
    <w:rsid w:val="006A3E7A"/>
    <w:rsid w:val="006A3F84"/>
    <w:rsid w:val="006A4DC4"/>
    <w:rsid w:val="006A5458"/>
    <w:rsid w:val="006A5EBA"/>
    <w:rsid w:val="006A5F25"/>
    <w:rsid w:val="006A6996"/>
    <w:rsid w:val="006A79E7"/>
    <w:rsid w:val="006B02C9"/>
    <w:rsid w:val="006B38B6"/>
    <w:rsid w:val="006B4855"/>
    <w:rsid w:val="006B77D7"/>
    <w:rsid w:val="006C2C0F"/>
    <w:rsid w:val="006D145C"/>
    <w:rsid w:val="006D1C0F"/>
    <w:rsid w:val="006D3F08"/>
    <w:rsid w:val="006D5108"/>
    <w:rsid w:val="006D5E83"/>
    <w:rsid w:val="006D6234"/>
    <w:rsid w:val="006D658E"/>
    <w:rsid w:val="006E0B78"/>
    <w:rsid w:val="006E5BB2"/>
    <w:rsid w:val="006E5C28"/>
    <w:rsid w:val="006E70DD"/>
    <w:rsid w:val="006E72FE"/>
    <w:rsid w:val="006F245A"/>
    <w:rsid w:val="006F2692"/>
    <w:rsid w:val="006F38BD"/>
    <w:rsid w:val="006F414F"/>
    <w:rsid w:val="006F4CF5"/>
    <w:rsid w:val="006F502C"/>
    <w:rsid w:val="006F502E"/>
    <w:rsid w:val="006F7FF8"/>
    <w:rsid w:val="007001AB"/>
    <w:rsid w:val="00700482"/>
    <w:rsid w:val="00703D27"/>
    <w:rsid w:val="00704B22"/>
    <w:rsid w:val="00707908"/>
    <w:rsid w:val="00707F74"/>
    <w:rsid w:val="0071001A"/>
    <w:rsid w:val="00714A0D"/>
    <w:rsid w:val="00715038"/>
    <w:rsid w:val="00715815"/>
    <w:rsid w:val="00721DD6"/>
    <w:rsid w:val="00722145"/>
    <w:rsid w:val="00723421"/>
    <w:rsid w:val="00723628"/>
    <w:rsid w:val="00724A73"/>
    <w:rsid w:val="00725098"/>
    <w:rsid w:val="007257FB"/>
    <w:rsid w:val="007266F4"/>
    <w:rsid w:val="00727CC7"/>
    <w:rsid w:val="00730F2B"/>
    <w:rsid w:val="00734CAB"/>
    <w:rsid w:val="00735AFC"/>
    <w:rsid w:val="00745558"/>
    <w:rsid w:val="00745852"/>
    <w:rsid w:val="00750689"/>
    <w:rsid w:val="00750AB5"/>
    <w:rsid w:val="00751640"/>
    <w:rsid w:val="00753EE3"/>
    <w:rsid w:val="00755122"/>
    <w:rsid w:val="00756B6B"/>
    <w:rsid w:val="00761D92"/>
    <w:rsid w:val="00763AB4"/>
    <w:rsid w:val="007644FA"/>
    <w:rsid w:val="00765D8D"/>
    <w:rsid w:val="00770EDF"/>
    <w:rsid w:val="00775BE0"/>
    <w:rsid w:val="00775F33"/>
    <w:rsid w:val="00776CD1"/>
    <w:rsid w:val="007812B6"/>
    <w:rsid w:val="00781E7E"/>
    <w:rsid w:val="007868D6"/>
    <w:rsid w:val="00790D2D"/>
    <w:rsid w:val="007936A9"/>
    <w:rsid w:val="00795C68"/>
    <w:rsid w:val="0079750F"/>
    <w:rsid w:val="00797998"/>
    <w:rsid w:val="007A3C7A"/>
    <w:rsid w:val="007A608B"/>
    <w:rsid w:val="007B7528"/>
    <w:rsid w:val="007B7D2A"/>
    <w:rsid w:val="007C11DB"/>
    <w:rsid w:val="007C1728"/>
    <w:rsid w:val="007C3C41"/>
    <w:rsid w:val="007C578D"/>
    <w:rsid w:val="007C6579"/>
    <w:rsid w:val="007D3905"/>
    <w:rsid w:val="007D3E66"/>
    <w:rsid w:val="007D54E5"/>
    <w:rsid w:val="007D5B51"/>
    <w:rsid w:val="007D60BD"/>
    <w:rsid w:val="007D614B"/>
    <w:rsid w:val="007D66B5"/>
    <w:rsid w:val="007D77ED"/>
    <w:rsid w:val="007E2525"/>
    <w:rsid w:val="007E4BFD"/>
    <w:rsid w:val="007E5F9E"/>
    <w:rsid w:val="007F242F"/>
    <w:rsid w:val="007F3176"/>
    <w:rsid w:val="00801F45"/>
    <w:rsid w:val="0080402C"/>
    <w:rsid w:val="00804391"/>
    <w:rsid w:val="0080440F"/>
    <w:rsid w:val="008047A5"/>
    <w:rsid w:val="0080653C"/>
    <w:rsid w:val="008079C0"/>
    <w:rsid w:val="0081040D"/>
    <w:rsid w:val="00811C2A"/>
    <w:rsid w:val="00814B2D"/>
    <w:rsid w:val="00817227"/>
    <w:rsid w:val="008176CB"/>
    <w:rsid w:val="008179EE"/>
    <w:rsid w:val="00820245"/>
    <w:rsid w:val="00820E7B"/>
    <w:rsid w:val="008214C8"/>
    <w:rsid w:val="008219DD"/>
    <w:rsid w:val="00822CDA"/>
    <w:rsid w:val="00824289"/>
    <w:rsid w:val="008245A6"/>
    <w:rsid w:val="008249A5"/>
    <w:rsid w:val="00826238"/>
    <w:rsid w:val="00834C71"/>
    <w:rsid w:val="00835A4E"/>
    <w:rsid w:val="0083632F"/>
    <w:rsid w:val="00837309"/>
    <w:rsid w:val="0084013F"/>
    <w:rsid w:val="00845580"/>
    <w:rsid w:val="00846D88"/>
    <w:rsid w:val="00851FC0"/>
    <w:rsid w:val="008527AB"/>
    <w:rsid w:val="0085344C"/>
    <w:rsid w:val="00856866"/>
    <w:rsid w:val="00857446"/>
    <w:rsid w:val="008609C1"/>
    <w:rsid w:val="00860CAA"/>
    <w:rsid w:val="00860CF7"/>
    <w:rsid w:val="00865C80"/>
    <w:rsid w:val="00866E02"/>
    <w:rsid w:val="00871926"/>
    <w:rsid w:val="008723CD"/>
    <w:rsid w:val="008769E9"/>
    <w:rsid w:val="00877156"/>
    <w:rsid w:val="00880372"/>
    <w:rsid w:val="00881BED"/>
    <w:rsid w:val="00881D73"/>
    <w:rsid w:val="00881FA2"/>
    <w:rsid w:val="008835B7"/>
    <w:rsid w:val="00884379"/>
    <w:rsid w:val="00885A04"/>
    <w:rsid w:val="00890078"/>
    <w:rsid w:val="00891194"/>
    <w:rsid w:val="00891ED3"/>
    <w:rsid w:val="00892A1B"/>
    <w:rsid w:val="0089321E"/>
    <w:rsid w:val="00895880"/>
    <w:rsid w:val="008A1BB5"/>
    <w:rsid w:val="008A2786"/>
    <w:rsid w:val="008A372E"/>
    <w:rsid w:val="008A3A0B"/>
    <w:rsid w:val="008A3B72"/>
    <w:rsid w:val="008A51C3"/>
    <w:rsid w:val="008A7431"/>
    <w:rsid w:val="008B0AAB"/>
    <w:rsid w:val="008B0BB5"/>
    <w:rsid w:val="008B1300"/>
    <w:rsid w:val="008B518E"/>
    <w:rsid w:val="008B7F56"/>
    <w:rsid w:val="008C04D2"/>
    <w:rsid w:val="008C0869"/>
    <w:rsid w:val="008C176F"/>
    <w:rsid w:val="008C25A5"/>
    <w:rsid w:val="008C2C83"/>
    <w:rsid w:val="008C2FBD"/>
    <w:rsid w:val="008C4747"/>
    <w:rsid w:val="008C48B8"/>
    <w:rsid w:val="008C48D3"/>
    <w:rsid w:val="008C7A51"/>
    <w:rsid w:val="008D14A6"/>
    <w:rsid w:val="008D25D6"/>
    <w:rsid w:val="008D5386"/>
    <w:rsid w:val="008D7501"/>
    <w:rsid w:val="008E052B"/>
    <w:rsid w:val="008E341A"/>
    <w:rsid w:val="008E3948"/>
    <w:rsid w:val="008E3FC2"/>
    <w:rsid w:val="008E4AFD"/>
    <w:rsid w:val="008E4ECB"/>
    <w:rsid w:val="008E739D"/>
    <w:rsid w:val="008F17B1"/>
    <w:rsid w:val="008F1DA0"/>
    <w:rsid w:val="008F2237"/>
    <w:rsid w:val="008F2606"/>
    <w:rsid w:val="008F309A"/>
    <w:rsid w:val="008F5851"/>
    <w:rsid w:val="008F5FFE"/>
    <w:rsid w:val="008F6712"/>
    <w:rsid w:val="008F790E"/>
    <w:rsid w:val="008F7F09"/>
    <w:rsid w:val="00900D2C"/>
    <w:rsid w:val="00902C8D"/>
    <w:rsid w:val="00905066"/>
    <w:rsid w:val="00905161"/>
    <w:rsid w:val="009056EF"/>
    <w:rsid w:val="00905838"/>
    <w:rsid w:val="00913A6A"/>
    <w:rsid w:val="0091735D"/>
    <w:rsid w:val="0092649C"/>
    <w:rsid w:val="009277C0"/>
    <w:rsid w:val="0093118A"/>
    <w:rsid w:val="00936E2B"/>
    <w:rsid w:val="009446D6"/>
    <w:rsid w:val="00946699"/>
    <w:rsid w:val="00946A7A"/>
    <w:rsid w:val="009538F8"/>
    <w:rsid w:val="0095746F"/>
    <w:rsid w:val="00962ADE"/>
    <w:rsid w:val="00963D74"/>
    <w:rsid w:val="00966A8E"/>
    <w:rsid w:val="00966D48"/>
    <w:rsid w:val="00967BBE"/>
    <w:rsid w:val="00970859"/>
    <w:rsid w:val="00972497"/>
    <w:rsid w:val="009729BB"/>
    <w:rsid w:val="00973986"/>
    <w:rsid w:val="0098013B"/>
    <w:rsid w:val="00980675"/>
    <w:rsid w:val="00980F76"/>
    <w:rsid w:val="009832DB"/>
    <w:rsid w:val="009859AE"/>
    <w:rsid w:val="0098676E"/>
    <w:rsid w:val="00992FAC"/>
    <w:rsid w:val="009946DE"/>
    <w:rsid w:val="009A1CE6"/>
    <w:rsid w:val="009A35AE"/>
    <w:rsid w:val="009A6688"/>
    <w:rsid w:val="009A69B6"/>
    <w:rsid w:val="009A6B9F"/>
    <w:rsid w:val="009B055C"/>
    <w:rsid w:val="009B0827"/>
    <w:rsid w:val="009B22DB"/>
    <w:rsid w:val="009B4B1E"/>
    <w:rsid w:val="009B646B"/>
    <w:rsid w:val="009B7806"/>
    <w:rsid w:val="009C1702"/>
    <w:rsid w:val="009C2B80"/>
    <w:rsid w:val="009C397F"/>
    <w:rsid w:val="009C3C9C"/>
    <w:rsid w:val="009C3E50"/>
    <w:rsid w:val="009C555F"/>
    <w:rsid w:val="009C76C9"/>
    <w:rsid w:val="009D0AB9"/>
    <w:rsid w:val="009D706A"/>
    <w:rsid w:val="009E0E10"/>
    <w:rsid w:val="009E11C9"/>
    <w:rsid w:val="009E75D3"/>
    <w:rsid w:val="009E797E"/>
    <w:rsid w:val="009F0E30"/>
    <w:rsid w:val="009F111C"/>
    <w:rsid w:val="009F28EC"/>
    <w:rsid w:val="009F5E51"/>
    <w:rsid w:val="009F5FDF"/>
    <w:rsid w:val="009F6425"/>
    <w:rsid w:val="009F6EA4"/>
    <w:rsid w:val="00A00012"/>
    <w:rsid w:val="00A000BB"/>
    <w:rsid w:val="00A014C1"/>
    <w:rsid w:val="00A02213"/>
    <w:rsid w:val="00A02515"/>
    <w:rsid w:val="00A04687"/>
    <w:rsid w:val="00A0642A"/>
    <w:rsid w:val="00A0734C"/>
    <w:rsid w:val="00A1156A"/>
    <w:rsid w:val="00A20ED9"/>
    <w:rsid w:val="00A214A7"/>
    <w:rsid w:val="00A23983"/>
    <w:rsid w:val="00A25813"/>
    <w:rsid w:val="00A271FF"/>
    <w:rsid w:val="00A3259F"/>
    <w:rsid w:val="00A34C08"/>
    <w:rsid w:val="00A34F4C"/>
    <w:rsid w:val="00A35F25"/>
    <w:rsid w:val="00A36E2B"/>
    <w:rsid w:val="00A37FD1"/>
    <w:rsid w:val="00A41485"/>
    <w:rsid w:val="00A5097C"/>
    <w:rsid w:val="00A5407A"/>
    <w:rsid w:val="00A55709"/>
    <w:rsid w:val="00A60960"/>
    <w:rsid w:val="00A61058"/>
    <w:rsid w:val="00A653F3"/>
    <w:rsid w:val="00A65979"/>
    <w:rsid w:val="00A65EAF"/>
    <w:rsid w:val="00A74C13"/>
    <w:rsid w:val="00A7505D"/>
    <w:rsid w:val="00A7703B"/>
    <w:rsid w:val="00A800B9"/>
    <w:rsid w:val="00A81046"/>
    <w:rsid w:val="00A81BA3"/>
    <w:rsid w:val="00A81DD6"/>
    <w:rsid w:val="00A83B45"/>
    <w:rsid w:val="00A85698"/>
    <w:rsid w:val="00A85C41"/>
    <w:rsid w:val="00A8661A"/>
    <w:rsid w:val="00A901EF"/>
    <w:rsid w:val="00A90F72"/>
    <w:rsid w:val="00A91F41"/>
    <w:rsid w:val="00A94467"/>
    <w:rsid w:val="00A95CEC"/>
    <w:rsid w:val="00A962D1"/>
    <w:rsid w:val="00A96BA1"/>
    <w:rsid w:val="00AA0EF0"/>
    <w:rsid w:val="00AA10F4"/>
    <w:rsid w:val="00AA6B1D"/>
    <w:rsid w:val="00AA7B39"/>
    <w:rsid w:val="00AB4C3B"/>
    <w:rsid w:val="00AB632A"/>
    <w:rsid w:val="00AB7844"/>
    <w:rsid w:val="00AC449F"/>
    <w:rsid w:val="00AC55A8"/>
    <w:rsid w:val="00AC7471"/>
    <w:rsid w:val="00AD04CE"/>
    <w:rsid w:val="00AD1183"/>
    <w:rsid w:val="00AD1527"/>
    <w:rsid w:val="00AD1DD2"/>
    <w:rsid w:val="00AD59F1"/>
    <w:rsid w:val="00AD601F"/>
    <w:rsid w:val="00AE0F0F"/>
    <w:rsid w:val="00AE2F99"/>
    <w:rsid w:val="00AE5F93"/>
    <w:rsid w:val="00AE70A2"/>
    <w:rsid w:val="00AF029F"/>
    <w:rsid w:val="00AF24E2"/>
    <w:rsid w:val="00AF385D"/>
    <w:rsid w:val="00AF402E"/>
    <w:rsid w:val="00AF40B6"/>
    <w:rsid w:val="00AF561C"/>
    <w:rsid w:val="00AF7E26"/>
    <w:rsid w:val="00B00A9E"/>
    <w:rsid w:val="00B0272D"/>
    <w:rsid w:val="00B03433"/>
    <w:rsid w:val="00B0756D"/>
    <w:rsid w:val="00B111D6"/>
    <w:rsid w:val="00B14940"/>
    <w:rsid w:val="00B14985"/>
    <w:rsid w:val="00B165F2"/>
    <w:rsid w:val="00B1675E"/>
    <w:rsid w:val="00B167C9"/>
    <w:rsid w:val="00B16965"/>
    <w:rsid w:val="00B17DC2"/>
    <w:rsid w:val="00B22946"/>
    <w:rsid w:val="00B24079"/>
    <w:rsid w:val="00B2478C"/>
    <w:rsid w:val="00B248A1"/>
    <w:rsid w:val="00B30E7C"/>
    <w:rsid w:val="00B32C02"/>
    <w:rsid w:val="00B33CC2"/>
    <w:rsid w:val="00B36B1E"/>
    <w:rsid w:val="00B37FFD"/>
    <w:rsid w:val="00B40483"/>
    <w:rsid w:val="00B40987"/>
    <w:rsid w:val="00B4118F"/>
    <w:rsid w:val="00B513F3"/>
    <w:rsid w:val="00B518CF"/>
    <w:rsid w:val="00B54C01"/>
    <w:rsid w:val="00B552F4"/>
    <w:rsid w:val="00B557A2"/>
    <w:rsid w:val="00B60EE7"/>
    <w:rsid w:val="00B66FA2"/>
    <w:rsid w:val="00B678C0"/>
    <w:rsid w:val="00B748BF"/>
    <w:rsid w:val="00B7647D"/>
    <w:rsid w:val="00B7721A"/>
    <w:rsid w:val="00B8094D"/>
    <w:rsid w:val="00B827AA"/>
    <w:rsid w:val="00B909AD"/>
    <w:rsid w:val="00B916D7"/>
    <w:rsid w:val="00B923B0"/>
    <w:rsid w:val="00B93098"/>
    <w:rsid w:val="00BA07F1"/>
    <w:rsid w:val="00BA12BD"/>
    <w:rsid w:val="00BA1D2D"/>
    <w:rsid w:val="00BA1D79"/>
    <w:rsid w:val="00BA3D1C"/>
    <w:rsid w:val="00BA511C"/>
    <w:rsid w:val="00BA675D"/>
    <w:rsid w:val="00BA6C09"/>
    <w:rsid w:val="00BA7E10"/>
    <w:rsid w:val="00BB18CE"/>
    <w:rsid w:val="00BB28B8"/>
    <w:rsid w:val="00BB3475"/>
    <w:rsid w:val="00BB3697"/>
    <w:rsid w:val="00BB47E6"/>
    <w:rsid w:val="00BB5784"/>
    <w:rsid w:val="00BB5E67"/>
    <w:rsid w:val="00BB7D9D"/>
    <w:rsid w:val="00BC02A8"/>
    <w:rsid w:val="00BC092B"/>
    <w:rsid w:val="00BC5C09"/>
    <w:rsid w:val="00BC69FF"/>
    <w:rsid w:val="00BC6D62"/>
    <w:rsid w:val="00BD0574"/>
    <w:rsid w:val="00BD0698"/>
    <w:rsid w:val="00BD1D62"/>
    <w:rsid w:val="00BD46CE"/>
    <w:rsid w:val="00BD7A1D"/>
    <w:rsid w:val="00BD7E13"/>
    <w:rsid w:val="00BE1DE2"/>
    <w:rsid w:val="00BE318C"/>
    <w:rsid w:val="00BE3972"/>
    <w:rsid w:val="00BF0FE5"/>
    <w:rsid w:val="00BF1C22"/>
    <w:rsid w:val="00BF2031"/>
    <w:rsid w:val="00BF203B"/>
    <w:rsid w:val="00BF32D0"/>
    <w:rsid w:val="00BF35AA"/>
    <w:rsid w:val="00BF43FE"/>
    <w:rsid w:val="00BF6FC8"/>
    <w:rsid w:val="00C01018"/>
    <w:rsid w:val="00C01421"/>
    <w:rsid w:val="00C0252A"/>
    <w:rsid w:val="00C02FE4"/>
    <w:rsid w:val="00C05F89"/>
    <w:rsid w:val="00C066E5"/>
    <w:rsid w:val="00C068EC"/>
    <w:rsid w:val="00C112F2"/>
    <w:rsid w:val="00C12311"/>
    <w:rsid w:val="00C1676A"/>
    <w:rsid w:val="00C16C2A"/>
    <w:rsid w:val="00C16DAB"/>
    <w:rsid w:val="00C20718"/>
    <w:rsid w:val="00C20E7D"/>
    <w:rsid w:val="00C22CED"/>
    <w:rsid w:val="00C31149"/>
    <w:rsid w:val="00C317D0"/>
    <w:rsid w:val="00C318F9"/>
    <w:rsid w:val="00C32473"/>
    <w:rsid w:val="00C324EC"/>
    <w:rsid w:val="00C326EB"/>
    <w:rsid w:val="00C32C35"/>
    <w:rsid w:val="00C32E04"/>
    <w:rsid w:val="00C33043"/>
    <w:rsid w:val="00C3365D"/>
    <w:rsid w:val="00C35BAA"/>
    <w:rsid w:val="00C35E8D"/>
    <w:rsid w:val="00C375ED"/>
    <w:rsid w:val="00C4350B"/>
    <w:rsid w:val="00C453B8"/>
    <w:rsid w:val="00C4624D"/>
    <w:rsid w:val="00C50B20"/>
    <w:rsid w:val="00C515DF"/>
    <w:rsid w:val="00C5569E"/>
    <w:rsid w:val="00C55C58"/>
    <w:rsid w:val="00C56A5B"/>
    <w:rsid w:val="00C60356"/>
    <w:rsid w:val="00C60F29"/>
    <w:rsid w:val="00C617CD"/>
    <w:rsid w:val="00C62AD1"/>
    <w:rsid w:val="00C64975"/>
    <w:rsid w:val="00C64CA4"/>
    <w:rsid w:val="00C667EE"/>
    <w:rsid w:val="00C70740"/>
    <w:rsid w:val="00C70AFC"/>
    <w:rsid w:val="00C72A38"/>
    <w:rsid w:val="00C72E05"/>
    <w:rsid w:val="00C73A5A"/>
    <w:rsid w:val="00C765B5"/>
    <w:rsid w:val="00C779B1"/>
    <w:rsid w:val="00C81917"/>
    <w:rsid w:val="00C81DAF"/>
    <w:rsid w:val="00C84345"/>
    <w:rsid w:val="00C854D3"/>
    <w:rsid w:val="00C86680"/>
    <w:rsid w:val="00C902AD"/>
    <w:rsid w:val="00C90BF5"/>
    <w:rsid w:val="00C929C5"/>
    <w:rsid w:val="00C92AC3"/>
    <w:rsid w:val="00C945E2"/>
    <w:rsid w:val="00C94B42"/>
    <w:rsid w:val="00CA1DCF"/>
    <w:rsid w:val="00CA302B"/>
    <w:rsid w:val="00CA53B2"/>
    <w:rsid w:val="00CA588D"/>
    <w:rsid w:val="00CA609A"/>
    <w:rsid w:val="00CA77BA"/>
    <w:rsid w:val="00CA77C2"/>
    <w:rsid w:val="00CB2455"/>
    <w:rsid w:val="00CB3EEB"/>
    <w:rsid w:val="00CB5DB9"/>
    <w:rsid w:val="00CC02B1"/>
    <w:rsid w:val="00CC1F91"/>
    <w:rsid w:val="00CC2C16"/>
    <w:rsid w:val="00CC30F8"/>
    <w:rsid w:val="00CC3A07"/>
    <w:rsid w:val="00CC64DD"/>
    <w:rsid w:val="00CC7ED7"/>
    <w:rsid w:val="00CD3C56"/>
    <w:rsid w:val="00CD5D81"/>
    <w:rsid w:val="00CD6219"/>
    <w:rsid w:val="00CD68C2"/>
    <w:rsid w:val="00CD75F8"/>
    <w:rsid w:val="00CD77AE"/>
    <w:rsid w:val="00CE1E65"/>
    <w:rsid w:val="00CE4068"/>
    <w:rsid w:val="00CE577A"/>
    <w:rsid w:val="00CE7365"/>
    <w:rsid w:val="00CE76BA"/>
    <w:rsid w:val="00CE78FE"/>
    <w:rsid w:val="00CF0EEE"/>
    <w:rsid w:val="00CF113A"/>
    <w:rsid w:val="00CF19A9"/>
    <w:rsid w:val="00CF22A8"/>
    <w:rsid w:val="00CF7A27"/>
    <w:rsid w:val="00D01688"/>
    <w:rsid w:val="00D01859"/>
    <w:rsid w:val="00D019AA"/>
    <w:rsid w:val="00D02A20"/>
    <w:rsid w:val="00D02B6A"/>
    <w:rsid w:val="00D02FEC"/>
    <w:rsid w:val="00D033E4"/>
    <w:rsid w:val="00D053FE"/>
    <w:rsid w:val="00D10C32"/>
    <w:rsid w:val="00D10EB1"/>
    <w:rsid w:val="00D12D2A"/>
    <w:rsid w:val="00D141A2"/>
    <w:rsid w:val="00D14593"/>
    <w:rsid w:val="00D15299"/>
    <w:rsid w:val="00D1711D"/>
    <w:rsid w:val="00D203A2"/>
    <w:rsid w:val="00D23691"/>
    <w:rsid w:val="00D25A5E"/>
    <w:rsid w:val="00D26BC1"/>
    <w:rsid w:val="00D26E4B"/>
    <w:rsid w:val="00D31739"/>
    <w:rsid w:val="00D341D9"/>
    <w:rsid w:val="00D35B81"/>
    <w:rsid w:val="00D35D38"/>
    <w:rsid w:val="00D360A4"/>
    <w:rsid w:val="00D373BA"/>
    <w:rsid w:val="00D3747D"/>
    <w:rsid w:val="00D37985"/>
    <w:rsid w:val="00D443F6"/>
    <w:rsid w:val="00D44A0C"/>
    <w:rsid w:val="00D50211"/>
    <w:rsid w:val="00D50AA8"/>
    <w:rsid w:val="00D532CB"/>
    <w:rsid w:val="00D54A52"/>
    <w:rsid w:val="00D57096"/>
    <w:rsid w:val="00D6028F"/>
    <w:rsid w:val="00D61B9B"/>
    <w:rsid w:val="00D62489"/>
    <w:rsid w:val="00D62D50"/>
    <w:rsid w:val="00D673AE"/>
    <w:rsid w:val="00D67494"/>
    <w:rsid w:val="00D70009"/>
    <w:rsid w:val="00D7103D"/>
    <w:rsid w:val="00D71EA2"/>
    <w:rsid w:val="00D71FC8"/>
    <w:rsid w:val="00D724FF"/>
    <w:rsid w:val="00D744F1"/>
    <w:rsid w:val="00D74573"/>
    <w:rsid w:val="00D75274"/>
    <w:rsid w:val="00D75426"/>
    <w:rsid w:val="00D76F4C"/>
    <w:rsid w:val="00D80D83"/>
    <w:rsid w:val="00D81075"/>
    <w:rsid w:val="00D817A4"/>
    <w:rsid w:val="00D85F68"/>
    <w:rsid w:val="00D87693"/>
    <w:rsid w:val="00D90C3B"/>
    <w:rsid w:val="00D90E01"/>
    <w:rsid w:val="00D93221"/>
    <w:rsid w:val="00D93892"/>
    <w:rsid w:val="00D9430E"/>
    <w:rsid w:val="00D96765"/>
    <w:rsid w:val="00D9729F"/>
    <w:rsid w:val="00D97336"/>
    <w:rsid w:val="00DA01B0"/>
    <w:rsid w:val="00DA0798"/>
    <w:rsid w:val="00DA2403"/>
    <w:rsid w:val="00DA34FD"/>
    <w:rsid w:val="00DA4651"/>
    <w:rsid w:val="00DA59E0"/>
    <w:rsid w:val="00DB11CE"/>
    <w:rsid w:val="00DB159F"/>
    <w:rsid w:val="00DB15F0"/>
    <w:rsid w:val="00DB6DAF"/>
    <w:rsid w:val="00DC1BF5"/>
    <w:rsid w:val="00DC2E2C"/>
    <w:rsid w:val="00DC375B"/>
    <w:rsid w:val="00DC386A"/>
    <w:rsid w:val="00DC4967"/>
    <w:rsid w:val="00DC7BC9"/>
    <w:rsid w:val="00DD21F1"/>
    <w:rsid w:val="00DD3929"/>
    <w:rsid w:val="00DE11BB"/>
    <w:rsid w:val="00DE151F"/>
    <w:rsid w:val="00DE2F8A"/>
    <w:rsid w:val="00DE3D30"/>
    <w:rsid w:val="00DE7070"/>
    <w:rsid w:val="00DF0F75"/>
    <w:rsid w:val="00DF3A0D"/>
    <w:rsid w:val="00DF41B2"/>
    <w:rsid w:val="00DF5E9B"/>
    <w:rsid w:val="00DF7884"/>
    <w:rsid w:val="00E01F47"/>
    <w:rsid w:val="00E03B1B"/>
    <w:rsid w:val="00E066D2"/>
    <w:rsid w:val="00E101CD"/>
    <w:rsid w:val="00E10AFD"/>
    <w:rsid w:val="00E11067"/>
    <w:rsid w:val="00E113EA"/>
    <w:rsid w:val="00E1454E"/>
    <w:rsid w:val="00E1504D"/>
    <w:rsid w:val="00E158BC"/>
    <w:rsid w:val="00E2009B"/>
    <w:rsid w:val="00E23202"/>
    <w:rsid w:val="00E3007A"/>
    <w:rsid w:val="00E31223"/>
    <w:rsid w:val="00E318FF"/>
    <w:rsid w:val="00E32073"/>
    <w:rsid w:val="00E334D7"/>
    <w:rsid w:val="00E34177"/>
    <w:rsid w:val="00E40263"/>
    <w:rsid w:val="00E448B2"/>
    <w:rsid w:val="00E528C0"/>
    <w:rsid w:val="00E53A15"/>
    <w:rsid w:val="00E558B9"/>
    <w:rsid w:val="00E576A8"/>
    <w:rsid w:val="00E60194"/>
    <w:rsid w:val="00E617EE"/>
    <w:rsid w:val="00E6202A"/>
    <w:rsid w:val="00E63382"/>
    <w:rsid w:val="00E67037"/>
    <w:rsid w:val="00E6705A"/>
    <w:rsid w:val="00E679EF"/>
    <w:rsid w:val="00E67EA9"/>
    <w:rsid w:val="00E732BA"/>
    <w:rsid w:val="00E750A2"/>
    <w:rsid w:val="00E76D2A"/>
    <w:rsid w:val="00E773EB"/>
    <w:rsid w:val="00E804B7"/>
    <w:rsid w:val="00E829DC"/>
    <w:rsid w:val="00E90263"/>
    <w:rsid w:val="00E90378"/>
    <w:rsid w:val="00E90BB2"/>
    <w:rsid w:val="00EA0C72"/>
    <w:rsid w:val="00EA0F8F"/>
    <w:rsid w:val="00EA105E"/>
    <w:rsid w:val="00EA1839"/>
    <w:rsid w:val="00EA194D"/>
    <w:rsid w:val="00EA3876"/>
    <w:rsid w:val="00EA4C0B"/>
    <w:rsid w:val="00EA67F8"/>
    <w:rsid w:val="00EB12AC"/>
    <w:rsid w:val="00EB2917"/>
    <w:rsid w:val="00EB4B6B"/>
    <w:rsid w:val="00EB633B"/>
    <w:rsid w:val="00EC001B"/>
    <w:rsid w:val="00EC0397"/>
    <w:rsid w:val="00EC0537"/>
    <w:rsid w:val="00EC0AEA"/>
    <w:rsid w:val="00EC0EA7"/>
    <w:rsid w:val="00EC0EFE"/>
    <w:rsid w:val="00EC14AF"/>
    <w:rsid w:val="00EC271C"/>
    <w:rsid w:val="00EC31CA"/>
    <w:rsid w:val="00EC4F79"/>
    <w:rsid w:val="00EC55B8"/>
    <w:rsid w:val="00EC6441"/>
    <w:rsid w:val="00ED1995"/>
    <w:rsid w:val="00ED3B5A"/>
    <w:rsid w:val="00ED5385"/>
    <w:rsid w:val="00ED6CBB"/>
    <w:rsid w:val="00EE1A0A"/>
    <w:rsid w:val="00EE47ED"/>
    <w:rsid w:val="00EE4CD2"/>
    <w:rsid w:val="00EF0FBA"/>
    <w:rsid w:val="00EF14E7"/>
    <w:rsid w:val="00EF461D"/>
    <w:rsid w:val="00EF485A"/>
    <w:rsid w:val="00EF4EAA"/>
    <w:rsid w:val="00EF508E"/>
    <w:rsid w:val="00EF54A4"/>
    <w:rsid w:val="00F033E3"/>
    <w:rsid w:val="00F06AD0"/>
    <w:rsid w:val="00F073A1"/>
    <w:rsid w:val="00F12DFD"/>
    <w:rsid w:val="00F135B7"/>
    <w:rsid w:val="00F148E8"/>
    <w:rsid w:val="00F1643E"/>
    <w:rsid w:val="00F177F1"/>
    <w:rsid w:val="00F17E56"/>
    <w:rsid w:val="00F20EC3"/>
    <w:rsid w:val="00F2134C"/>
    <w:rsid w:val="00F23A47"/>
    <w:rsid w:val="00F25092"/>
    <w:rsid w:val="00F250F2"/>
    <w:rsid w:val="00F25DFB"/>
    <w:rsid w:val="00F26466"/>
    <w:rsid w:val="00F26B78"/>
    <w:rsid w:val="00F27559"/>
    <w:rsid w:val="00F3028C"/>
    <w:rsid w:val="00F30760"/>
    <w:rsid w:val="00F3077F"/>
    <w:rsid w:val="00F31375"/>
    <w:rsid w:val="00F313D8"/>
    <w:rsid w:val="00F337C1"/>
    <w:rsid w:val="00F4445D"/>
    <w:rsid w:val="00F46746"/>
    <w:rsid w:val="00F53472"/>
    <w:rsid w:val="00F55084"/>
    <w:rsid w:val="00F61069"/>
    <w:rsid w:val="00F6119E"/>
    <w:rsid w:val="00F63A6C"/>
    <w:rsid w:val="00F6795E"/>
    <w:rsid w:val="00F72FEA"/>
    <w:rsid w:val="00F75E73"/>
    <w:rsid w:val="00F7640F"/>
    <w:rsid w:val="00F764CC"/>
    <w:rsid w:val="00F77246"/>
    <w:rsid w:val="00F80A89"/>
    <w:rsid w:val="00F8212A"/>
    <w:rsid w:val="00F83167"/>
    <w:rsid w:val="00F83E61"/>
    <w:rsid w:val="00F83EC0"/>
    <w:rsid w:val="00F84D61"/>
    <w:rsid w:val="00F85106"/>
    <w:rsid w:val="00F85FA9"/>
    <w:rsid w:val="00F909B6"/>
    <w:rsid w:val="00F925DE"/>
    <w:rsid w:val="00F93508"/>
    <w:rsid w:val="00FA0134"/>
    <w:rsid w:val="00FA0235"/>
    <w:rsid w:val="00FA1B25"/>
    <w:rsid w:val="00FA3BF8"/>
    <w:rsid w:val="00FA5A42"/>
    <w:rsid w:val="00FA6B82"/>
    <w:rsid w:val="00FA703C"/>
    <w:rsid w:val="00FA7B31"/>
    <w:rsid w:val="00FB2A57"/>
    <w:rsid w:val="00FB409E"/>
    <w:rsid w:val="00FB6622"/>
    <w:rsid w:val="00FC0A67"/>
    <w:rsid w:val="00FC194E"/>
    <w:rsid w:val="00FC23A7"/>
    <w:rsid w:val="00FC3759"/>
    <w:rsid w:val="00FC5900"/>
    <w:rsid w:val="00FC61F0"/>
    <w:rsid w:val="00FD04C4"/>
    <w:rsid w:val="00FD0911"/>
    <w:rsid w:val="00FD099B"/>
    <w:rsid w:val="00FD22FB"/>
    <w:rsid w:val="00FD2B6C"/>
    <w:rsid w:val="00FD5079"/>
    <w:rsid w:val="00FD5632"/>
    <w:rsid w:val="00FD5E19"/>
    <w:rsid w:val="00FD636B"/>
    <w:rsid w:val="00FE08EA"/>
    <w:rsid w:val="00FE1259"/>
    <w:rsid w:val="00FE3E75"/>
    <w:rsid w:val="00FE669A"/>
    <w:rsid w:val="00FF1C38"/>
    <w:rsid w:val="00FF237F"/>
    <w:rsid w:val="00FF2BCC"/>
    <w:rsid w:val="00FF31FF"/>
    <w:rsid w:val="00FF3F5E"/>
    <w:rsid w:val="00FF4A14"/>
    <w:rsid w:val="00FF5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1CD0D60"/>
  <w15:docId w15:val="{BEDE9501-9047-4314-8DEA-8550CF27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8C"/>
    <w:pPr>
      <w:widowControl w:val="0"/>
    </w:pPr>
  </w:style>
  <w:style w:type="paragraph" w:styleId="11">
    <w:name w:val="heading 1"/>
    <w:basedOn w:val="a"/>
    <w:next w:val="a"/>
    <w:link w:val="12"/>
    <w:qFormat/>
    <w:locked/>
    <w:rsid w:val="00D817A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11"/>
    <w:next w:val="a"/>
    <w:link w:val="21"/>
    <w:qFormat/>
    <w:locked/>
    <w:rsid w:val="00395752"/>
    <w:pPr>
      <w:keepNext w:val="0"/>
      <w:keepLines w:val="0"/>
      <w:autoSpaceDE w:val="0"/>
      <w:autoSpaceDN w:val="0"/>
      <w:adjustRightInd w:val="0"/>
      <w:spacing w:before="108" w:after="108"/>
      <w:jc w:val="center"/>
      <w:outlineLvl w:val="1"/>
    </w:pPr>
    <w:rPr>
      <w:rFonts w:ascii="Arial" w:hAnsi="Arial" w:cs="Arial"/>
      <w:color w:val="26282F"/>
      <w:sz w:val="24"/>
      <w:szCs w:val="24"/>
    </w:rPr>
  </w:style>
  <w:style w:type="paragraph" w:styleId="3">
    <w:name w:val="heading 3"/>
    <w:basedOn w:val="a"/>
    <w:next w:val="a"/>
    <w:link w:val="30"/>
    <w:qFormat/>
    <w:rsid w:val="00C60F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636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D817A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4E3F1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8">
    <w:name w:val="heading 8"/>
    <w:basedOn w:val="13"/>
    <w:next w:val="a0"/>
    <w:link w:val="80"/>
    <w:qFormat/>
    <w:locked/>
    <w:rsid w:val="00FA0134"/>
    <w:pPr>
      <w:numPr>
        <w:ilvl w:val="7"/>
        <w:numId w:val="1"/>
      </w:numPr>
      <w:outlineLvl w:val="7"/>
    </w:pPr>
    <w:rPr>
      <w:rFonts w:eastAsia="Lucida Sans Unicode"/>
      <w:b/>
      <w:bCs/>
      <w:kern w:val="0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locked/>
    <w:rsid w:val="00FA0134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locked/>
    <w:rsid w:val="00D71FC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locked/>
    <w:rsid w:val="00D71FC8"/>
    <w:rPr>
      <w:rFonts w:ascii="Calibri" w:hAnsi="Calibri" w:cs="Calibri"/>
      <w:b/>
      <w:bCs/>
      <w:sz w:val="28"/>
      <w:szCs w:val="28"/>
    </w:rPr>
  </w:style>
  <w:style w:type="paragraph" w:styleId="a0">
    <w:name w:val="Body Text"/>
    <w:basedOn w:val="a"/>
    <w:link w:val="a4"/>
    <w:rsid w:val="00636E8C"/>
    <w:pPr>
      <w:widowControl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locked/>
    <w:rsid w:val="00D71FC8"/>
    <w:rPr>
      <w:sz w:val="20"/>
      <w:szCs w:val="20"/>
    </w:rPr>
  </w:style>
  <w:style w:type="paragraph" w:customStyle="1" w:styleId="14">
    <w:name w:val="Стиль1"/>
    <w:basedOn w:val="a"/>
    <w:rsid w:val="00636E8C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sz w:val="24"/>
      <w:szCs w:val="24"/>
    </w:rPr>
  </w:style>
  <w:style w:type="paragraph" w:customStyle="1" w:styleId="ConsPlusNormal">
    <w:name w:val="ConsPlusNormal"/>
    <w:rsid w:val="00636E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1"/>
    <w:uiPriority w:val="99"/>
    <w:rsid w:val="00636E8C"/>
    <w:rPr>
      <w:color w:val="0000FF"/>
      <w:u w:val="single"/>
    </w:rPr>
  </w:style>
  <w:style w:type="paragraph" w:styleId="a6">
    <w:name w:val="Normal (Web)"/>
    <w:aliases w:val="Обычный (Web) Знак"/>
    <w:basedOn w:val="a"/>
    <w:uiPriority w:val="99"/>
    <w:rsid w:val="00636E8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5766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7">
    <w:name w:val="Plain Text"/>
    <w:basedOn w:val="a"/>
    <w:link w:val="a8"/>
    <w:rsid w:val="00576690"/>
    <w:pPr>
      <w:widowControl/>
    </w:pPr>
    <w:rPr>
      <w:rFonts w:ascii="Courier New" w:hAnsi="Courier New" w:cs="Courier New"/>
    </w:rPr>
  </w:style>
  <w:style w:type="character" w:customStyle="1" w:styleId="a8">
    <w:name w:val="Текст Знак"/>
    <w:basedOn w:val="a1"/>
    <w:link w:val="a7"/>
    <w:locked/>
    <w:rsid w:val="00D71FC8"/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link w:val="aa"/>
    <w:rsid w:val="006269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locked/>
    <w:rsid w:val="00D71FC8"/>
    <w:rPr>
      <w:sz w:val="20"/>
      <w:szCs w:val="20"/>
    </w:rPr>
  </w:style>
  <w:style w:type="character" w:styleId="ab">
    <w:name w:val="page number"/>
    <w:basedOn w:val="a1"/>
    <w:uiPriority w:val="99"/>
    <w:rsid w:val="0062695A"/>
  </w:style>
  <w:style w:type="paragraph" w:customStyle="1" w:styleId="text">
    <w:name w:val="text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Знак Знак Знак1 Знак Знак Знак Знак"/>
    <w:basedOn w:val="a"/>
    <w:uiPriority w:val="99"/>
    <w:rsid w:val="00594D21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c">
    <w:name w:val="Balloon Text"/>
    <w:basedOn w:val="a"/>
    <w:link w:val="ad"/>
    <w:rsid w:val="00E558B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locked/>
    <w:rsid w:val="00D71FC8"/>
    <w:rPr>
      <w:sz w:val="2"/>
      <w:szCs w:val="2"/>
    </w:rPr>
  </w:style>
  <w:style w:type="paragraph" w:customStyle="1" w:styleId="ConsPlusCell">
    <w:name w:val="ConsPlusCell"/>
    <w:rsid w:val="002F4FC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e">
    <w:name w:val="Знак"/>
    <w:basedOn w:val="a"/>
    <w:rsid w:val="00416E45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2">
    <w:name w:val="Заголовок 1 Знак"/>
    <w:basedOn w:val="a1"/>
    <w:link w:val="11"/>
    <w:rsid w:val="00D817A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1"/>
    <w:link w:val="5"/>
    <w:semiHidden/>
    <w:rsid w:val="00D817A4"/>
    <w:rPr>
      <w:rFonts w:ascii="Cambria" w:eastAsia="Times New Roman" w:hAnsi="Cambria" w:cs="Times New Roman"/>
      <w:color w:val="243F60"/>
      <w:sz w:val="20"/>
      <w:szCs w:val="20"/>
    </w:rPr>
  </w:style>
  <w:style w:type="paragraph" w:customStyle="1" w:styleId="ConsNormal">
    <w:name w:val="ConsNormal"/>
    <w:link w:val="ConsNormal0"/>
    <w:rsid w:val="00D81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D817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Body Text Indent"/>
    <w:basedOn w:val="a"/>
    <w:link w:val="af0"/>
    <w:rsid w:val="00D817A4"/>
    <w:pPr>
      <w:widowControl/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rsid w:val="00D817A4"/>
    <w:rPr>
      <w:sz w:val="24"/>
      <w:szCs w:val="24"/>
    </w:rPr>
  </w:style>
  <w:style w:type="paragraph" w:customStyle="1" w:styleId="af1">
    <w:name w:val="Таблицы (моноширинный)"/>
    <w:basedOn w:val="a"/>
    <w:next w:val="a"/>
    <w:rsid w:val="00D817A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2">
    <w:name w:val="Гипертекстовая ссылка"/>
    <w:basedOn w:val="a1"/>
    <w:rsid w:val="00D817A4"/>
    <w:rPr>
      <w:b/>
      <w:bCs/>
      <w:color w:val="008000"/>
    </w:rPr>
  </w:style>
  <w:style w:type="character" w:customStyle="1" w:styleId="af3">
    <w:name w:val="Цветовое выделение"/>
    <w:rsid w:val="00D817A4"/>
    <w:rPr>
      <w:b/>
      <w:bCs/>
      <w:color w:val="26282F"/>
    </w:rPr>
  </w:style>
  <w:style w:type="paragraph" w:styleId="af4">
    <w:name w:val="footnote text"/>
    <w:basedOn w:val="a"/>
    <w:link w:val="af5"/>
    <w:rsid w:val="00F8212A"/>
    <w:pPr>
      <w:widowControl/>
    </w:pPr>
    <w:rPr>
      <w:rFonts w:ascii="Calibri" w:hAnsi="Calibri" w:cs="Calibri"/>
      <w:lang w:eastAsia="en-US"/>
    </w:rPr>
  </w:style>
  <w:style w:type="character" w:customStyle="1" w:styleId="af5">
    <w:name w:val="Текст сноски Знак"/>
    <w:basedOn w:val="a1"/>
    <w:link w:val="af4"/>
    <w:rsid w:val="00F8212A"/>
    <w:rPr>
      <w:rFonts w:ascii="Calibri" w:hAnsi="Calibri" w:cs="Calibri"/>
      <w:sz w:val="20"/>
      <w:szCs w:val="20"/>
      <w:lang w:eastAsia="en-US"/>
    </w:rPr>
  </w:style>
  <w:style w:type="character" w:styleId="af6">
    <w:name w:val="footnote reference"/>
    <w:basedOn w:val="a1"/>
    <w:rsid w:val="00F8212A"/>
    <w:rPr>
      <w:rFonts w:cs="Times New Roman"/>
      <w:vertAlign w:val="superscript"/>
    </w:rPr>
  </w:style>
  <w:style w:type="paragraph" w:customStyle="1" w:styleId="ConsPlusNonformat">
    <w:name w:val="ConsPlusNonformat"/>
    <w:rsid w:val="00F821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7">
    <w:name w:val="Table Grid"/>
    <w:basedOn w:val="a2"/>
    <w:locked/>
    <w:rsid w:val="00B90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rsid w:val="00561B6B"/>
    <w:rPr>
      <w:b w:val="0"/>
      <w:sz w:val="28"/>
    </w:rPr>
  </w:style>
  <w:style w:type="character" w:customStyle="1" w:styleId="16">
    <w:name w:val="Основной шрифт абзаца1"/>
    <w:rsid w:val="00561B6B"/>
  </w:style>
  <w:style w:type="character" w:customStyle="1" w:styleId="af8">
    <w:name w:val="Символ сноски"/>
    <w:rsid w:val="00561B6B"/>
  </w:style>
  <w:style w:type="character" w:customStyle="1" w:styleId="af9">
    <w:name w:val="Символы концевой сноски"/>
    <w:rsid w:val="00561B6B"/>
  </w:style>
  <w:style w:type="paragraph" w:customStyle="1" w:styleId="13">
    <w:name w:val="Заголовок1"/>
    <w:basedOn w:val="a"/>
    <w:next w:val="a0"/>
    <w:rsid w:val="00561B6B"/>
    <w:pPr>
      <w:keepNext/>
      <w:widowControl/>
      <w:suppressAutoHyphens/>
      <w:spacing w:before="240" w:after="120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a">
    <w:name w:val="Title"/>
    <w:basedOn w:val="13"/>
    <w:next w:val="afb"/>
    <w:link w:val="afc"/>
    <w:qFormat/>
    <w:locked/>
    <w:rsid w:val="00561B6B"/>
  </w:style>
  <w:style w:type="character" w:customStyle="1" w:styleId="afc">
    <w:name w:val="Заголовок Знак"/>
    <w:basedOn w:val="a1"/>
    <w:link w:val="afa"/>
    <w:rsid w:val="00561B6B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b">
    <w:name w:val="Subtitle"/>
    <w:basedOn w:val="13"/>
    <w:next w:val="a0"/>
    <w:link w:val="afd"/>
    <w:qFormat/>
    <w:locked/>
    <w:rsid w:val="00561B6B"/>
    <w:pPr>
      <w:jc w:val="center"/>
    </w:pPr>
    <w:rPr>
      <w:i/>
      <w:iCs/>
    </w:rPr>
  </w:style>
  <w:style w:type="character" w:customStyle="1" w:styleId="afd">
    <w:name w:val="Подзаголовок Знак"/>
    <w:basedOn w:val="a1"/>
    <w:link w:val="afb"/>
    <w:rsid w:val="00561B6B"/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paragraph" w:styleId="afe">
    <w:name w:val="List"/>
    <w:basedOn w:val="a0"/>
    <w:rsid w:val="00561B6B"/>
    <w:pPr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17">
    <w:name w:val="Название1"/>
    <w:basedOn w:val="a"/>
    <w:rsid w:val="00561B6B"/>
    <w:pPr>
      <w:widowControl/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8">
    <w:name w:val="Указатель1"/>
    <w:basedOn w:val="a"/>
    <w:rsid w:val="00561B6B"/>
    <w:pPr>
      <w:widowControl/>
      <w:suppressLineNumbers/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aff">
    <w:name w:val="Содержимое таблицы"/>
    <w:basedOn w:val="a"/>
    <w:rsid w:val="00561B6B"/>
    <w:pPr>
      <w:widowControl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aff0">
    <w:name w:val="Заголовок таблицы"/>
    <w:basedOn w:val="aff"/>
    <w:rsid w:val="00561B6B"/>
    <w:pPr>
      <w:jc w:val="center"/>
    </w:pPr>
    <w:rPr>
      <w:b/>
      <w:bCs/>
    </w:rPr>
  </w:style>
  <w:style w:type="character" w:styleId="aff1">
    <w:name w:val="FollowedHyperlink"/>
    <w:basedOn w:val="a1"/>
    <w:unhideWhenUsed/>
    <w:rsid w:val="00561B6B"/>
    <w:rPr>
      <w:color w:val="800080"/>
      <w:u w:val="single"/>
    </w:rPr>
  </w:style>
  <w:style w:type="paragraph" w:customStyle="1" w:styleId="font5">
    <w:name w:val="font5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</w:rPr>
  </w:style>
  <w:style w:type="paragraph" w:customStyle="1" w:styleId="font6">
    <w:name w:val="font6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font7">
    <w:name w:val="font7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8">
    <w:name w:val="font8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4">
    <w:name w:val="xl64"/>
    <w:basedOn w:val="a"/>
    <w:rsid w:val="00561B6B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0">
    <w:name w:val="xl7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71">
    <w:name w:val="xl7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2">
    <w:name w:val="xl7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3">
    <w:name w:val="xl7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i/>
      <w:iCs/>
      <w:sz w:val="24"/>
      <w:szCs w:val="24"/>
    </w:rPr>
  </w:style>
  <w:style w:type="paragraph" w:customStyle="1" w:styleId="xl74">
    <w:name w:val="xl7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7">
    <w:name w:val="xl7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1">
    <w:name w:val="xl8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561B6B"/>
    <w:pPr>
      <w:widowControl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3">
    <w:name w:val="xl8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7">
    <w:name w:val="xl8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8">
    <w:name w:val="xl8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90">
    <w:name w:val="xl9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1">
    <w:name w:val="xl9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92">
    <w:name w:val="xl9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96">
    <w:name w:val="xl9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98">
    <w:name w:val="xl9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00">
    <w:name w:val="xl10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1">
    <w:name w:val="xl10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02">
    <w:name w:val="xl10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3">
    <w:name w:val="xl10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05">
    <w:name w:val="xl10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06">
    <w:name w:val="xl10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0">
    <w:name w:val="xl11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11">
    <w:name w:val="xl11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2">
    <w:name w:val="xl11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3">
    <w:name w:val="xl63"/>
    <w:basedOn w:val="a"/>
    <w:rsid w:val="00561B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E679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E679EF"/>
    <w:rPr>
      <w:sz w:val="16"/>
      <w:szCs w:val="16"/>
    </w:rPr>
  </w:style>
  <w:style w:type="character" w:customStyle="1" w:styleId="19">
    <w:name w:val="Заголовок №1_"/>
    <w:link w:val="1a"/>
    <w:locked/>
    <w:rsid w:val="0032458D"/>
    <w:rPr>
      <w:b/>
      <w:bCs/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9"/>
    <w:rsid w:val="0032458D"/>
    <w:pPr>
      <w:widowControl/>
      <w:shd w:val="clear" w:color="auto" w:fill="FFFFFF"/>
      <w:spacing w:before="600" w:line="322" w:lineRule="exact"/>
      <w:outlineLvl w:val="0"/>
    </w:pPr>
    <w:rPr>
      <w:b/>
      <w:bCs/>
      <w:sz w:val="26"/>
      <w:szCs w:val="26"/>
    </w:rPr>
  </w:style>
  <w:style w:type="paragraph" w:styleId="aff2">
    <w:name w:val="header"/>
    <w:basedOn w:val="a"/>
    <w:link w:val="aff3"/>
    <w:uiPriority w:val="99"/>
    <w:rsid w:val="00BC69FF"/>
    <w:pPr>
      <w:tabs>
        <w:tab w:val="center" w:pos="4153"/>
        <w:tab w:val="right" w:pos="8306"/>
      </w:tabs>
    </w:pPr>
  </w:style>
  <w:style w:type="character" w:customStyle="1" w:styleId="aff3">
    <w:name w:val="Верхний колонтитул Знак"/>
    <w:basedOn w:val="a1"/>
    <w:link w:val="aff2"/>
    <w:uiPriority w:val="99"/>
    <w:rsid w:val="00BC69FF"/>
    <w:rPr>
      <w:sz w:val="20"/>
      <w:szCs w:val="20"/>
    </w:rPr>
  </w:style>
  <w:style w:type="character" w:customStyle="1" w:styleId="aff4">
    <w:name w:val="Основной текст_"/>
    <w:link w:val="1b"/>
    <w:rsid w:val="00BC69FF"/>
    <w:rPr>
      <w:spacing w:val="-7"/>
      <w:sz w:val="26"/>
      <w:szCs w:val="26"/>
      <w:shd w:val="clear" w:color="auto" w:fill="FFFFFF"/>
      <w:lang w:val="en-GB"/>
    </w:rPr>
  </w:style>
  <w:style w:type="paragraph" w:customStyle="1" w:styleId="1b">
    <w:name w:val="Основной текст1"/>
    <w:basedOn w:val="a"/>
    <w:link w:val="aff4"/>
    <w:rsid w:val="00BC69FF"/>
    <w:pPr>
      <w:shd w:val="clear" w:color="auto" w:fill="FFFFFF"/>
      <w:spacing w:before="600" w:line="472" w:lineRule="exact"/>
      <w:jc w:val="both"/>
    </w:pPr>
    <w:rPr>
      <w:spacing w:val="-7"/>
      <w:sz w:val="26"/>
      <w:szCs w:val="26"/>
      <w:lang w:val="en-GB"/>
    </w:rPr>
  </w:style>
  <w:style w:type="paragraph" w:customStyle="1" w:styleId="Style3">
    <w:name w:val="Style3"/>
    <w:basedOn w:val="a"/>
    <w:uiPriority w:val="99"/>
    <w:rsid w:val="00CF7A27"/>
    <w:pPr>
      <w:autoSpaceDE w:val="0"/>
      <w:autoSpaceDN w:val="0"/>
      <w:adjustRightInd w:val="0"/>
      <w:spacing w:line="320" w:lineRule="exact"/>
      <w:ind w:hanging="259"/>
    </w:pPr>
    <w:rPr>
      <w:rFonts w:ascii="Constantia" w:hAnsi="Constantia"/>
      <w:sz w:val="24"/>
      <w:szCs w:val="24"/>
    </w:rPr>
  </w:style>
  <w:style w:type="paragraph" w:customStyle="1" w:styleId="Style5">
    <w:name w:val="Style5"/>
    <w:basedOn w:val="a"/>
    <w:uiPriority w:val="99"/>
    <w:rsid w:val="00CF7A27"/>
    <w:pPr>
      <w:autoSpaceDE w:val="0"/>
      <w:autoSpaceDN w:val="0"/>
      <w:adjustRightInd w:val="0"/>
      <w:spacing w:line="302" w:lineRule="exact"/>
      <w:jc w:val="center"/>
    </w:pPr>
    <w:rPr>
      <w:rFonts w:ascii="Constantia" w:hAnsi="Constantia"/>
      <w:sz w:val="24"/>
      <w:szCs w:val="24"/>
    </w:rPr>
  </w:style>
  <w:style w:type="paragraph" w:customStyle="1" w:styleId="Style6">
    <w:name w:val="Style6"/>
    <w:basedOn w:val="a"/>
    <w:uiPriority w:val="99"/>
    <w:rsid w:val="00CF7A27"/>
    <w:pPr>
      <w:autoSpaceDE w:val="0"/>
      <w:autoSpaceDN w:val="0"/>
      <w:adjustRightInd w:val="0"/>
      <w:spacing w:line="317" w:lineRule="exact"/>
      <w:ind w:hanging="281"/>
    </w:pPr>
    <w:rPr>
      <w:rFonts w:ascii="Constantia" w:hAnsi="Constantia"/>
      <w:sz w:val="24"/>
      <w:szCs w:val="24"/>
    </w:rPr>
  </w:style>
  <w:style w:type="paragraph" w:customStyle="1" w:styleId="Style13">
    <w:name w:val="Style13"/>
    <w:basedOn w:val="a"/>
    <w:uiPriority w:val="99"/>
    <w:rsid w:val="00CF7A2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paragraph" w:customStyle="1" w:styleId="Style20">
    <w:name w:val="Style20"/>
    <w:basedOn w:val="a"/>
    <w:uiPriority w:val="99"/>
    <w:rsid w:val="00CF7A27"/>
    <w:pPr>
      <w:autoSpaceDE w:val="0"/>
      <w:autoSpaceDN w:val="0"/>
      <w:adjustRightInd w:val="0"/>
      <w:jc w:val="both"/>
    </w:pPr>
    <w:rPr>
      <w:rFonts w:ascii="Constantia" w:hAnsi="Constantia"/>
      <w:sz w:val="24"/>
      <w:szCs w:val="24"/>
    </w:rPr>
  </w:style>
  <w:style w:type="paragraph" w:customStyle="1" w:styleId="Style23">
    <w:name w:val="Style23"/>
    <w:basedOn w:val="a"/>
    <w:uiPriority w:val="99"/>
    <w:rsid w:val="00CF7A27"/>
    <w:pPr>
      <w:autoSpaceDE w:val="0"/>
      <w:autoSpaceDN w:val="0"/>
      <w:adjustRightInd w:val="0"/>
      <w:spacing w:line="324" w:lineRule="exact"/>
      <w:ind w:hanging="540"/>
    </w:pPr>
    <w:rPr>
      <w:rFonts w:ascii="Constantia" w:hAnsi="Constantia"/>
      <w:sz w:val="24"/>
      <w:szCs w:val="24"/>
    </w:rPr>
  </w:style>
  <w:style w:type="paragraph" w:customStyle="1" w:styleId="Style24">
    <w:name w:val="Style24"/>
    <w:basedOn w:val="a"/>
    <w:uiPriority w:val="99"/>
    <w:rsid w:val="00CF7A27"/>
    <w:pPr>
      <w:autoSpaceDE w:val="0"/>
      <w:autoSpaceDN w:val="0"/>
      <w:adjustRightInd w:val="0"/>
      <w:spacing w:line="335" w:lineRule="exact"/>
      <w:ind w:firstLine="720"/>
      <w:jc w:val="both"/>
    </w:pPr>
    <w:rPr>
      <w:rFonts w:ascii="Constantia" w:hAnsi="Constantia"/>
      <w:sz w:val="24"/>
      <w:szCs w:val="24"/>
    </w:rPr>
  </w:style>
  <w:style w:type="paragraph" w:customStyle="1" w:styleId="Style26">
    <w:name w:val="Style26"/>
    <w:basedOn w:val="a"/>
    <w:uiPriority w:val="99"/>
    <w:rsid w:val="00CF7A27"/>
    <w:pPr>
      <w:autoSpaceDE w:val="0"/>
      <w:autoSpaceDN w:val="0"/>
      <w:adjustRightInd w:val="0"/>
      <w:spacing w:line="410" w:lineRule="exact"/>
      <w:jc w:val="center"/>
    </w:pPr>
    <w:rPr>
      <w:rFonts w:ascii="Constantia" w:hAnsi="Constantia"/>
      <w:sz w:val="24"/>
      <w:szCs w:val="24"/>
    </w:rPr>
  </w:style>
  <w:style w:type="paragraph" w:customStyle="1" w:styleId="Style27">
    <w:name w:val="Style27"/>
    <w:basedOn w:val="a"/>
    <w:uiPriority w:val="99"/>
    <w:rsid w:val="00CF7A27"/>
    <w:pPr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paragraph" w:customStyle="1" w:styleId="Style31">
    <w:name w:val="Style31"/>
    <w:basedOn w:val="a"/>
    <w:uiPriority w:val="99"/>
    <w:rsid w:val="00CF7A27"/>
    <w:pPr>
      <w:autoSpaceDE w:val="0"/>
      <w:autoSpaceDN w:val="0"/>
      <w:adjustRightInd w:val="0"/>
      <w:jc w:val="center"/>
    </w:pPr>
    <w:rPr>
      <w:rFonts w:ascii="Constantia" w:hAnsi="Constantia"/>
      <w:sz w:val="24"/>
      <w:szCs w:val="24"/>
    </w:rPr>
  </w:style>
  <w:style w:type="paragraph" w:customStyle="1" w:styleId="Style32">
    <w:name w:val="Style32"/>
    <w:basedOn w:val="a"/>
    <w:uiPriority w:val="99"/>
    <w:rsid w:val="00CF7A27"/>
    <w:pPr>
      <w:autoSpaceDE w:val="0"/>
      <w:autoSpaceDN w:val="0"/>
      <w:adjustRightInd w:val="0"/>
      <w:spacing w:line="324" w:lineRule="exact"/>
      <w:ind w:firstLine="706"/>
      <w:jc w:val="both"/>
    </w:pPr>
    <w:rPr>
      <w:rFonts w:ascii="Constantia" w:hAnsi="Constantia"/>
      <w:sz w:val="24"/>
      <w:szCs w:val="24"/>
    </w:rPr>
  </w:style>
  <w:style w:type="character" w:customStyle="1" w:styleId="FontStyle39">
    <w:name w:val="Font Style39"/>
    <w:basedOn w:val="a1"/>
    <w:uiPriority w:val="99"/>
    <w:rsid w:val="00CF7A2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0">
    <w:name w:val="Font Style40"/>
    <w:basedOn w:val="a1"/>
    <w:uiPriority w:val="99"/>
    <w:rsid w:val="00CF7A27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3">
    <w:name w:val="Font Style43"/>
    <w:basedOn w:val="a1"/>
    <w:uiPriority w:val="99"/>
    <w:rsid w:val="00CF7A2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basedOn w:val="a1"/>
    <w:uiPriority w:val="99"/>
    <w:rsid w:val="00CF7A27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48">
    <w:name w:val="Font Style48"/>
    <w:basedOn w:val="a1"/>
    <w:uiPriority w:val="99"/>
    <w:rsid w:val="00CF7A27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49">
    <w:name w:val="Font Style49"/>
    <w:basedOn w:val="a1"/>
    <w:uiPriority w:val="99"/>
    <w:rsid w:val="00CF7A27"/>
    <w:rPr>
      <w:rFonts w:ascii="Times New Roman" w:hAnsi="Times New Roman" w:cs="Times New Roman" w:hint="default"/>
      <w:b/>
      <w:bCs/>
      <w:spacing w:val="70"/>
      <w:sz w:val="26"/>
      <w:szCs w:val="26"/>
    </w:rPr>
  </w:style>
  <w:style w:type="character" w:styleId="aff5">
    <w:name w:val="Strong"/>
    <w:basedOn w:val="a1"/>
    <w:uiPriority w:val="22"/>
    <w:qFormat/>
    <w:locked/>
    <w:rsid w:val="00A96BA1"/>
    <w:rPr>
      <w:b/>
      <w:bCs/>
    </w:rPr>
  </w:style>
  <w:style w:type="numbering" w:customStyle="1" w:styleId="1c">
    <w:name w:val="Нет списка1"/>
    <w:next w:val="a3"/>
    <w:semiHidden/>
    <w:unhideWhenUsed/>
    <w:rsid w:val="00AD1527"/>
  </w:style>
  <w:style w:type="paragraph" w:customStyle="1" w:styleId="font9">
    <w:name w:val="font9"/>
    <w:basedOn w:val="a"/>
    <w:rsid w:val="00AD1527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AD152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AD152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AD1527"/>
    <w:pPr>
      <w:widowControl/>
      <w:spacing w:before="100" w:beforeAutospacing="1" w:after="100" w:afterAutospacing="1"/>
    </w:pPr>
    <w:rPr>
      <w:sz w:val="16"/>
      <w:szCs w:val="16"/>
    </w:rPr>
  </w:style>
  <w:style w:type="paragraph" w:styleId="aff6">
    <w:name w:val="List Paragraph"/>
    <w:basedOn w:val="a"/>
    <w:uiPriority w:val="99"/>
    <w:qFormat/>
    <w:rsid w:val="00BE318C"/>
    <w:pPr>
      <w:ind w:left="720"/>
      <w:contextualSpacing/>
    </w:pPr>
  </w:style>
  <w:style w:type="paragraph" w:styleId="33">
    <w:name w:val="Body Text Indent 3"/>
    <w:basedOn w:val="a"/>
    <w:link w:val="34"/>
    <w:semiHidden/>
    <w:unhideWhenUsed/>
    <w:rsid w:val="00E773E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semiHidden/>
    <w:rsid w:val="00E773EB"/>
    <w:rPr>
      <w:sz w:val="16"/>
      <w:szCs w:val="16"/>
    </w:rPr>
  </w:style>
  <w:style w:type="character" w:customStyle="1" w:styleId="21">
    <w:name w:val="Заголовок 2 Знак"/>
    <w:basedOn w:val="a1"/>
    <w:link w:val="20"/>
    <w:rsid w:val="00395752"/>
    <w:rPr>
      <w:rFonts w:ascii="Arial" w:hAnsi="Arial" w:cs="Arial"/>
      <w:b/>
      <w:bCs/>
      <w:color w:val="26282F"/>
      <w:sz w:val="24"/>
      <w:szCs w:val="24"/>
    </w:rPr>
  </w:style>
  <w:style w:type="numbering" w:customStyle="1" w:styleId="22">
    <w:name w:val="Нет списка2"/>
    <w:next w:val="a3"/>
    <w:semiHidden/>
    <w:unhideWhenUsed/>
    <w:rsid w:val="00395752"/>
  </w:style>
  <w:style w:type="paragraph" w:customStyle="1" w:styleId="Title">
    <w:name w:val="Title!Название НПА"/>
    <w:basedOn w:val="a"/>
    <w:rsid w:val="00395752"/>
    <w:pPr>
      <w:autoSpaceDE w:val="0"/>
      <w:autoSpaceDN w:val="0"/>
      <w:adjustRightInd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f7">
    <w:name w:val="Нормальный (таблица)"/>
    <w:basedOn w:val="a"/>
    <w:next w:val="a"/>
    <w:rsid w:val="0039575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Прижатый влево"/>
    <w:basedOn w:val="a"/>
    <w:next w:val="a"/>
    <w:rsid w:val="00FA0134"/>
    <w:pPr>
      <w:widowControl/>
      <w:autoSpaceDE w:val="0"/>
      <w:autoSpaceDN w:val="0"/>
      <w:adjustRightInd w:val="0"/>
    </w:pPr>
    <w:rPr>
      <w:rFonts w:ascii="Arial" w:hAnsi="Arial"/>
    </w:rPr>
  </w:style>
  <w:style w:type="character" w:customStyle="1" w:styleId="90">
    <w:name w:val="Заголовок 9 Знак"/>
    <w:basedOn w:val="a1"/>
    <w:link w:val="9"/>
    <w:rsid w:val="00FA013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1"/>
    <w:link w:val="8"/>
    <w:rsid w:val="00FA0134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35">
    <w:name w:val="Нет списка3"/>
    <w:next w:val="a3"/>
    <w:semiHidden/>
    <w:unhideWhenUsed/>
    <w:rsid w:val="00FA0134"/>
  </w:style>
  <w:style w:type="character" w:customStyle="1" w:styleId="WW8Num4z1">
    <w:name w:val="WW8Num4z1"/>
    <w:rsid w:val="00FA0134"/>
    <w:rPr>
      <w:sz w:val="24"/>
      <w:szCs w:val="24"/>
    </w:rPr>
  </w:style>
  <w:style w:type="character" w:customStyle="1" w:styleId="WW8Num5z1">
    <w:name w:val="WW8Num5z1"/>
    <w:rsid w:val="00FA0134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FA0134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FA0134"/>
    <w:rPr>
      <w:rFonts w:ascii="Symbol" w:hAnsi="Symbol" w:cs="OpenSymbol"/>
    </w:rPr>
  </w:style>
  <w:style w:type="character" w:customStyle="1" w:styleId="Absatz-Standardschriftart">
    <w:name w:val="Absatz-Standardschriftart"/>
    <w:rsid w:val="00FA0134"/>
  </w:style>
  <w:style w:type="character" w:customStyle="1" w:styleId="WW8Num8z0">
    <w:name w:val="WW8Num8z0"/>
    <w:rsid w:val="00FA0134"/>
    <w:rPr>
      <w:rFonts w:ascii="Symbol" w:hAnsi="Symbol" w:cs="OpenSymbol"/>
    </w:rPr>
  </w:style>
  <w:style w:type="character" w:customStyle="1" w:styleId="WW-Absatz-Standardschriftart">
    <w:name w:val="WW-Absatz-Standardschriftart"/>
    <w:rsid w:val="00FA0134"/>
  </w:style>
  <w:style w:type="character" w:customStyle="1" w:styleId="WW-Absatz-Standardschriftart1">
    <w:name w:val="WW-Absatz-Standardschriftart1"/>
    <w:rsid w:val="00FA0134"/>
  </w:style>
  <w:style w:type="character" w:customStyle="1" w:styleId="WW-Absatz-Standardschriftart11">
    <w:name w:val="WW-Absatz-Standardschriftart11"/>
    <w:rsid w:val="00FA0134"/>
  </w:style>
  <w:style w:type="character" w:customStyle="1" w:styleId="WW-Absatz-Standardschriftart111">
    <w:name w:val="WW-Absatz-Standardschriftart111"/>
    <w:rsid w:val="00FA0134"/>
  </w:style>
  <w:style w:type="character" w:customStyle="1" w:styleId="WW-Absatz-Standardschriftart1111">
    <w:name w:val="WW-Absatz-Standardschriftart1111"/>
    <w:rsid w:val="00FA0134"/>
  </w:style>
  <w:style w:type="character" w:customStyle="1" w:styleId="WW-Absatz-Standardschriftart11111">
    <w:name w:val="WW-Absatz-Standardschriftart11111"/>
    <w:rsid w:val="00FA0134"/>
  </w:style>
  <w:style w:type="character" w:customStyle="1" w:styleId="WW-Absatz-Standardschriftart111111">
    <w:name w:val="WW-Absatz-Standardschriftart111111"/>
    <w:rsid w:val="00FA0134"/>
  </w:style>
  <w:style w:type="character" w:customStyle="1" w:styleId="WW-Absatz-Standardschriftart1111111">
    <w:name w:val="WW-Absatz-Standardschriftart1111111"/>
    <w:rsid w:val="00FA0134"/>
  </w:style>
  <w:style w:type="character" w:customStyle="1" w:styleId="WW-Absatz-Standardschriftart11111111">
    <w:name w:val="WW-Absatz-Standardschriftart11111111"/>
    <w:rsid w:val="00FA0134"/>
  </w:style>
  <w:style w:type="character" w:customStyle="1" w:styleId="WW-Absatz-Standardschriftart111111111">
    <w:name w:val="WW-Absatz-Standardschriftart111111111"/>
    <w:rsid w:val="00FA0134"/>
  </w:style>
  <w:style w:type="character" w:customStyle="1" w:styleId="WW-Absatz-Standardschriftart1111111111">
    <w:name w:val="WW-Absatz-Standardschriftart1111111111"/>
    <w:rsid w:val="00FA0134"/>
  </w:style>
  <w:style w:type="character" w:customStyle="1" w:styleId="WW-Absatz-Standardschriftart11111111111">
    <w:name w:val="WW-Absatz-Standardschriftart11111111111"/>
    <w:rsid w:val="00FA0134"/>
  </w:style>
  <w:style w:type="character" w:customStyle="1" w:styleId="WW-Absatz-Standardschriftart111111111111">
    <w:name w:val="WW-Absatz-Standardschriftart111111111111"/>
    <w:rsid w:val="00FA0134"/>
  </w:style>
  <w:style w:type="character" w:customStyle="1" w:styleId="WW-Absatz-Standardschriftart1111111111111">
    <w:name w:val="WW-Absatz-Standardschriftart1111111111111"/>
    <w:rsid w:val="00FA0134"/>
  </w:style>
  <w:style w:type="character" w:customStyle="1" w:styleId="WW-Absatz-Standardschriftart11111111111111">
    <w:name w:val="WW-Absatz-Standardschriftart11111111111111"/>
    <w:rsid w:val="00FA0134"/>
  </w:style>
  <w:style w:type="character" w:customStyle="1" w:styleId="WW-Absatz-Standardschriftart111111111111111">
    <w:name w:val="WW-Absatz-Standardschriftart111111111111111"/>
    <w:rsid w:val="00FA0134"/>
  </w:style>
  <w:style w:type="character" w:customStyle="1" w:styleId="aff9">
    <w:name w:val="Символ нумерации"/>
    <w:rsid w:val="00FA0134"/>
    <w:rPr>
      <w:rFonts w:ascii="Times New Roman" w:hAnsi="Times New Roman"/>
      <w:sz w:val="24"/>
      <w:szCs w:val="24"/>
    </w:rPr>
  </w:style>
  <w:style w:type="character" w:customStyle="1" w:styleId="affa">
    <w:name w:val="Маркеры списка"/>
    <w:rsid w:val="00FA0134"/>
    <w:rPr>
      <w:rFonts w:ascii="OpenSymbol" w:eastAsia="OpenSymbol" w:hAnsi="OpenSymbol" w:cs="OpenSymbol"/>
    </w:rPr>
  </w:style>
  <w:style w:type="paragraph" w:customStyle="1" w:styleId="1d">
    <w:name w:val="Цитата1"/>
    <w:basedOn w:val="a"/>
    <w:rsid w:val="00FA0134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fb">
    <w:name w:val="Стиль"/>
    <w:rsid w:val="00FA0134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4"/>
    <w:rsid w:val="00FA0134"/>
    <w:pPr>
      <w:numPr>
        <w:ilvl w:val="6"/>
        <w:numId w:val="1"/>
      </w:numPr>
      <w:suppressAutoHyphens/>
      <w:autoSpaceDN/>
      <w:adjustRightInd/>
      <w:spacing w:before="60"/>
      <w:outlineLvl w:val="6"/>
    </w:pPr>
    <w:rPr>
      <w:rFonts w:cs="Arial"/>
      <w:sz w:val="28"/>
      <w:szCs w:val="18"/>
      <w:lang w:eastAsia="ar-SA"/>
    </w:rPr>
  </w:style>
  <w:style w:type="paragraph" w:customStyle="1" w:styleId="10">
    <w:name w:val="Заголовок 10"/>
    <w:basedOn w:val="13"/>
    <w:next w:val="a0"/>
    <w:rsid w:val="00FA0134"/>
    <w:pPr>
      <w:numPr>
        <w:numId w:val="2"/>
      </w:numPr>
    </w:pPr>
    <w:rPr>
      <w:rFonts w:eastAsia="Lucida Sans Unicode"/>
      <w:b/>
      <w:bCs/>
      <w:kern w:val="0"/>
      <w:sz w:val="21"/>
      <w:szCs w:val="21"/>
    </w:rPr>
  </w:style>
  <w:style w:type="paragraph" w:styleId="affc">
    <w:name w:val="No Spacing"/>
    <w:uiPriority w:val="99"/>
    <w:qFormat/>
    <w:rsid w:val="000859A3"/>
    <w:rPr>
      <w:rFonts w:ascii="Calibri" w:eastAsia="Calibri" w:hAnsi="Calibri"/>
      <w:sz w:val="22"/>
      <w:szCs w:val="22"/>
      <w:lang w:eastAsia="en-US"/>
    </w:rPr>
  </w:style>
  <w:style w:type="character" w:customStyle="1" w:styleId="affd">
    <w:name w:val="Продолжение ссылки"/>
    <w:basedOn w:val="af2"/>
    <w:rsid w:val="00DF3A0D"/>
    <w:rPr>
      <w:b/>
      <w:bCs/>
      <w:color w:val="106BBE"/>
    </w:rPr>
  </w:style>
  <w:style w:type="paragraph" w:styleId="23">
    <w:name w:val="Body Text 2"/>
    <w:basedOn w:val="a"/>
    <w:link w:val="24"/>
    <w:uiPriority w:val="99"/>
    <w:unhideWhenUsed/>
    <w:rsid w:val="008527A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8527AB"/>
    <w:rPr>
      <w:sz w:val="20"/>
      <w:szCs w:val="20"/>
    </w:rPr>
  </w:style>
  <w:style w:type="character" w:customStyle="1" w:styleId="25">
    <w:name w:val="Основной текст (2)_"/>
    <w:basedOn w:val="a1"/>
    <w:link w:val="210"/>
    <w:uiPriority w:val="99"/>
    <w:locked/>
    <w:rsid w:val="00871926"/>
    <w:rPr>
      <w:b/>
      <w:bCs/>
      <w:shd w:val="clear" w:color="auto" w:fill="FFFFFF"/>
    </w:rPr>
  </w:style>
  <w:style w:type="character" w:customStyle="1" w:styleId="36">
    <w:name w:val="Основной текст (3)_"/>
    <w:basedOn w:val="a1"/>
    <w:link w:val="37"/>
    <w:locked/>
    <w:rsid w:val="00871926"/>
    <w:rPr>
      <w:shd w:val="clear" w:color="auto" w:fill="FFFFFF"/>
    </w:rPr>
  </w:style>
  <w:style w:type="character" w:customStyle="1" w:styleId="41">
    <w:name w:val="Основной текст (4)_"/>
    <w:basedOn w:val="a1"/>
    <w:link w:val="410"/>
    <w:uiPriority w:val="99"/>
    <w:locked/>
    <w:rsid w:val="00871926"/>
    <w:rPr>
      <w:i/>
      <w:iCs/>
      <w:sz w:val="19"/>
      <w:szCs w:val="19"/>
      <w:shd w:val="clear" w:color="auto" w:fill="FFFFFF"/>
    </w:rPr>
  </w:style>
  <w:style w:type="character" w:customStyle="1" w:styleId="61">
    <w:name w:val="Основной текст (6)_"/>
    <w:basedOn w:val="a1"/>
    <w:link w:val="610"/>
    <w:locked/>
    <w:rsid w:val="00871926"/>
    <w:rPr>
      <w:b/>
      <w:bCs/>
      <w:spacing w:val="10"/>
      <w:shd w:val="clear" w:color="auto" w:fill="FFFFFF"/>
    </w:rPr>
  </w:style>
  <w:style w:type="character" w:customStyle="1" w:styleId="7">
    <w:name w:val="Основной текст (7)_"/>
    <w:basedOn w:val="a1"/>
    <w:link w:val="70"/>
    <w:locked/>
    <w:rsid w:val="00871926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"/>
    <w:aliases w:val="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71">
    <w:name w:val="Основной текст (7) + 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110">
    <w:name w:val="Основной текст + 11"/>
    <w:aliases w:val="5 pt6,Курсив3"/>
    <w:basedOn w:val="a1"/>
    <w:uiPriority w:val="99"/>
    <w:rsid w:val="00871926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11">
    <w:name w:val="Основной текст + 111"/>
    <w:aliases w:val="5 pt5"/>
    <w:basedOn w:val="a1"/>
    <w:uiPriority w:val="99"/>
    <w:rsid w:val="0087192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4Calibri">
    <w:name w:val="Основной текст (4) + Calibri"/>
    <w:aliases w:val="Не курсив3"/>
    <w:basedOn w:val="41"/>
    <w:uiPriority w:val="99"/>
    <w:rsid w:val="00871926"/>
    <w:rPr>
      <w:rFonts w:ascii="Calibri" w:hAnsi="Calibri" w:cs="Calibri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140">
    <w:name w:val="Основной текст (14)_"/>
    <w:basedOn w:val="a1"/>
    <w:link w:val="141"/>
    <w:uiPriority w:val="99"/>
    <w:locked/>
    <w:rsid w:val="00871926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0"/>
    <w:uiPriority w:val="99"/>
    <w:rsid w:val="00871926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link w:val="25"/>
    <w:uiPriority w:val="99"/>
    <w:rsid w:val="00871926"/>
    <w:pPr>
      <w:shd w:val="clear" w:color="auto" w:fill="FFFFFF"/>
      <w:spacing w:after="60" w:line="240" w:lineRule="atLeast"/>
      <w:jc w:val="right"/>
    </w:pPr>
    <w:rPr>
      <w:b/>
      <w:bCs/>
      <w:sz w:val="22"/>
      <w:szCs w:val="22"/>
    </w:rPr>
  </w:style>
  <w:style w:type="paragraph" w:customStyle="1" w:styleId="37">
    <w:name w:val="Основной текст (3)"/>
    <w:basedOn w:val="a"/>
    <w:link w:val="36"/>
    <w:rsid w:val="00871926"/>
    <w:pPr>
      <w:shd w:val="clear" w:color="auto" w:fill="FFFFFF"/>
      <w:spacing w:before="60" w:after="300" w:line="240" w:lineRule="atLeast"/>
      <w:jc w:val="right"/>
    </w:pPr>
    <w:rPr>
      <w:sz w:val="22"/>
      <w:szCs w:val="22"/>
    </w:rPr>
  </w:style>
  <w:style w:type="paragraph" w:customStyle="1" w:styleId="410">
    <w:name w:val="Основной текст (4)1"/>
    <w:basedOn w:val="a"/>
    <w:link w:val="41"/>
    <w:uiPriority w:val="99"/>
    <w:rsid w:val="00871926"/>
    <w:pPr>
      <w:shd w:val="clear" w:color="auto" w:fill="FFFFFF"/>
      <w:spacing w:before="300" w:after="60" w:line="240" w:lineRule="atLeast"/>
      <w:jc w:val="right"/>
    </w:pPr>
    <w:rPr>
      <w:i/>
      <w:iCs/>
      <w:sz w:val="19"/>
      <w:szCs w:val="19"/>
    </w:rPr>
  </w:style>
  <w:style w:type="paragraph" w:customStyle="1" w:styleId="610">
    <w:name w:val="Основной текст (6)1"/>
    <w:basedOn w:val="a"/>
    <w:link w:val="61"/>
    <w:uiPriority w:val="99"/>
    <w:rsid w:val="00871926"/>
    <w:pPr>
      <w:shd w:val="clear" w:color="auto" w:fill="FFFFFF"/>
      <w:spacing w:before="300" w:line="317" w:lineRule="exact"/>
      <w:jc w:val="center"/>
    </w:pPr>
    <w:rPr>
      <w:b/>
      <w:bCs/>
      <w:spacing w:val="10"/>
      <w:sz w:val="22"/>
      <w:szCs w:val="22"/>
    </w:rPr>
  </w:style>
  <w:style w:type="paragraph" w:customStyle="1" w:styleId="70">
    <w:name w:val="Основной текст (7)"/>
    <w:basedOn w:val="a"/>
    <w:link w:val="7"/>
    <w:rsid w:val="00871926"/>
    <w:pPr>
      <w:shd w:val="clear" w:color="auto" w:fill="FFFFFF"/>
      <w:spacing w:line="322" w:lineRule="exact"/>
      <w:jc w:val="both"/>
    </w:pPr>
    <w:rPr>
      <w:i/>
      <w:iCs/>
      <w:sz w:val="23"/>
      <w:szCs w:val="23"/>
    </w:rPr>
  </w:style>
  <w:style w:type="paragraph" w:customStyle="1" w:styleId="141">
    <w:name w:val="Основной текст (14)"/>
    <w:basedOn w:val="a"/>
    <w:link w:val="140"/>
    <w:uiPriority w:val="99"/>
    <w:rsid w:val="00871926"/>
    <w:pPr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62">
    <w:name w:val="Основной текст (6)"/>
    <w:basedOn w:val="a"/>
    <w:rsid w:val="009F0E30"/>
    <w:pPr>
      <w:shd w:val="clear" w:color="auto" w:fill="FFFFFF"/>
      <w:spacing w:before="300" w:line="317" w:lineRule="exact"/>
      <w:jc w:val="center"/>
    </w:pPr>
    <w:rPr>
      <w:b/>
      <w:bCs/>
      <w:spacing w:val="10"/>
    </w:rPr>
  </w:style>
  <w:style w:type="character" w:customStyle="1" w:styleId="81">
    <w:name w:val="Основной текст (8)_"/>
    <w:basedOn w:val="a1"/>
    <w:link w:val="82"/>
    <w:rsid w:val="009F0E30"/>
    <w:rPr>
      <w:sz w:val="15"/>
      <w:szCs w:val="15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9F0E30"/>
    <w:rPr>
      <w:sz w:val="19"/>
      <w:szCs w:val="19"/>
      <w:shd w:val="clear" w:color="auto" w:fill="FFFFFF"/>
    </w:rPr>
  </w:style>
  <w:style w:type="character" w:customStyle="1" w:styleId="100">
    <w:name w:val="Основной текст (10)_"/>
    <w:basedOn w:val="a1"/>
    <w:link w:val="101"/>
    <w:rsid w:val="009F0E30"/>
    <w:rPr>
      <w:b/>
      <w:bCs/>
      <w:shd w:val="clear" w:color="auto" w:fill="FFFFFF"/>
    </w:rPr>
  </w:style>
  <w:style w:type="character" w:customStyle="1" w:styleId="112">
    <w:name w:val="Основной текст (11)_"/>
    <w:basedOn w:val="a1"/>
    <w:link w:val="113"/>
    <w:rsid w:val="009F0E30"/>
    <w:rPr>
      <w:sz w:val="19"/>
      <w:szCs w:val="19"/>
      <w:shd w:val="clear" w:color="auto" w:fill="FFFFFF"/>
    </w:rPr>
  </w:style>
  <w:style w:type="character" w:customStyle="1" w:styleId="1111pt">
    <w:name w:val="Основной текст (11) + 11 pt"/>
    <w:basedOn w:val="112"/>
    <w:rsid w:val="009F0E30"/>
    <w:rPr>
      <w:rFonts w:ascii="Courier New" w:eastAsia="Courier New" w:hAnsi="Courier New" w:cs="Courier Ne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"/>
    <w:link w:val="81"/>
    <w:rsid w:val="009F0E30"/>
    <w:pPr>
      <w:shd w:val="clear" w:color="auto" w:fill="FFFFFF"/>
      <w:spacing w:before="60" w:after="660" w:line="0" w:lineRule="atLeast"/>
    </w:pPr>
    <w:rPr>
      <w:sz w:val="15"/>
      <w:szCs w:val="15"/>
    </w:rPr>
  </w:style>
  <w:style w:type="paragraph" w:customStyle="1" w:styleId="92">
    <w:name w:val="Основной текст (9)"/>
    <w:basedOn w:val="a"/>
    <w:link w:val="91"/>
    <w:rsid w:val="009F0E30"/>
    <w:pPr>
      <w:shd w:val="clear" w:color="auto" w:fill="FFFFFF"/>
      <w:spacing w:before="900" w:after="60" w:line="0" w:lineRule="atLeast"/>
      <w:jc w:val="center"/>
    </w:pPr>
    <w:rPr>
      <w:sz w:val="19"/>
      <w:szCs w:val="19"/>
    </w:rPr>
  </w:style>
  <w:style w:type="paragraph" w:customStyle="1" w:styleId="101">
    <w:name w:val="Основной текст (10)"/>
    <w:basedOn w:val="a"/>
    <w:link w:val="100"/>
    <w:rsid w:val="009F0E30"/>
    <w:pPr>
      <w:shd w:val="clear" w:color="auto" w:fill="FFFFFF"/>
      <w:spacing w:before="60" w:after="300" w:line="274" w:lineRule="exact"/>
      <w:jc w:val="center"/>
    </w:pPr>
    <w:rPr>
      <w:b/>
      <w:bCs/>
      <w:sz w:val="22"/>
      <w:szCs w:val="22"/>
    </w:rPr>
  </w:style>
  <w:style w:type="paragraph" w:customStyle="1" w:styleId="113">
    <w:name w:val="Основной текст (11)"/>
    <w:basedOn w:val="a"/>
    <w:link w:val="112"/>
    <w:rsid w:val="009F0E30"/>
    <w:pPr>
      <w:shd w:val="clear" w:color="auto" w:fill="FFFFFF"/>
      <w:spacing w:before="660" w:after="300" w:line="0" w:lineRule="atLeast"/>
      <w:jc w:val="both"/>
    </w:pPr>
    <w:rPr>
      <w:sz w:val="19"/>
      <w:szCs w:val="19"/>
    </w:rPr>
  </w:style>
  <w:style w:type="character" w:customStyle="1" w:styleId="affe">
    <w:name w:val="Подпись к таблице_"/>
    <w:basedOn w:val="a1"/>
    <w:link w:val="afff"/>
    <w:rsid w:val="009F0E30"/>
    <w:rPr>
      <w:sz w:val="19"/>
      <w:szCs w:val="19"/>
      <w:shd w:val="clear" w:color="auto" w:fill="FFFFFF"/>
    </w:rPr>
  </w:style>
  <w:style w:type="character" w:customStyle="1" w:styleId="CourierNew95pt">
    <w:name w:val="Основной текст + Courier New;9;5 pt"/>
    <w:basedOn w:val="aff4"/>
    <w:rsid w:val="009F0E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ff">
    <w:name w:val="Подпись к таблице"/>
    <w:basedOn w:val="a"/>
    <w:link w:val="affe"/>
    <w:rsid w:val="009F0E30"/>
    <w:pPr>
      <w:shd w:val="clear" w:color="auto" w:fill="FFFFFF"/>
      <w:spacing w:line="226" w:lineRule="exact"/>
      <w:jc w:val="both"/>
    </w:pPr>
    <w:rPr>
      <w:sz w:val="19"/>
      <w:szCs w:val="19"/>
    </w:rPr>
  </w:style>
  <w:style w:type="paragraph" w:customStyle="1" w:styleId="afff0">
    <w:name w:val="Комментарий"/>
    <w:basedOn w:val="a"/>
    <w:next w:val="a"/>
    <w:rsid w:val="004A3E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character" w:styleId="afff1">
    <w:name w:val="line number"/>
    <w:rsid w:val="006F2692"/>
  </w:style>
  <w:style w:type="paragraph" w:customStyle="1" w:styleId="rtejustify">
    <w:name w:val="rtejustify"/>
    <w:basedOn w:val="a"/>
    <w:rsid w:val="005233B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harChar">
    <w:name w:val="Char Char"/>
    <w:basedOn w:val="a"/>
    <w:rsid w:val="00727CC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2">
    <w:name w:val="Содержимое врезки"/>
    <w:basedOn w:val="a0"/>
    <w:uiPriority w:val="99"/>
    <w:rsid w:val="00D23691"/>
    <w:pPr>
      <w:suppressAutoHyphens/>
    </w:pPr>
    <w:rPr>
      <w:sz w:val="28"/>
      <w:szCs w:val="28"/>
      <w:lang w:eastAsia="ar-SA"/>
    </w:rPr>
  </w:style>
  <w:style w:type="paragraph" w:customStyle="1" w:styleId="afff3">
    <w:name w:val="Основное меню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4">
    <w:name w:val="Заголовок статьи"/>
    <w:basedOn w:val="a"/>
    <w:next w:val="a"/>
    <w:uiPriority w:val="99"/>
    <w:rsid w:val="00D2369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5">
    <w:name w:val="Интерактивный заголовок"/>
    <w:basedOn w:val="13"/>
    <w:next w:val="a"/>
    <w:uiPriority w:val="99"/>
    <w:rsid w:val="00D2369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kern w:val="0"/>
      <w:sz w:val="22"/>
      <w:szCs w:val="22"/>
      <w:u w:val="single"/>
      <w:lang w:eastAsia="ru-RU"/>
    </w:rPr>
  </w:style>
  <w:style w:type="paragraph" w:customStyle="1" w:styleId="afff6">
    <w:name w:val="Текст (лев. подпись)"/>
    <w:basedOn w:val="a"/>
    <w:next w:val="a"/>
    <w:uiPriority w:val="99"/>
    <w:rsid w:val="00D236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7">
    <w:name w:val="Колонтитул (левый)"/>
    <w:basedOn w:val="afff6"/>
    <w:next w:val="a"/>
    <w:uiPriority w:val="99"/>
    <w:rsid w:val="00D23691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D236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9">
    <w:name w:val="Колонтитул (правый)"/>
    <w:basedOn w:val="afff8"/>
    <w:next w:val="a"/>
    <w:uiPriority w:val="99"/>
    <w:rsid w:val="00D23691"/>
    <w:rPr>
      <w:sz w:val="14"/>
      <w:szCs w:val="14"/>
    </w:rPr>
  </w:style>
  <w:style w:type="paragraph" w:customStyle="1" w:styleId="afffa">
    <w:name w:val="Комментарий пользователя"/>
    <w:basedOn w:val="afff0"/>
    <w:next w:val="a"/>
    <w:uiPriority w:val="99"/>
    <w:rsid w:val="00D2369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b">
    <w:name w:val="Найденные слова"/>
    <w:uiPriority w:val="99"/>
    <w:rsid w:val="00D23691"/>
  </w:style>
  <w:style w:type="character" w:customStyle="1" w:styleId="afffc">
    <w:name w:val="Не вступил в силу"/>
    <w:uiPriority w:val="99"/>
    <w:rsid w:val="00D23691"/>
    <w:rPr>
      <w:b/>
      <w:bCs/>
      <w:color w:val="008080"/>
      <w:sz w:val="20"/>
      <w:szCs w:val="20"/>
    </w:rPr>
  </w:style>
  <w:style w:type="paragraph" w:customStyle="1" w:styleId="afffd">
    <w:name w:val="Объект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e">
    <w:name w:val="Оглавление"/>
    <w:basedOn w:val="af1"/>
    <w:next w:val="a"/>
    <w:uiPriority w:val="99"/>
    <w:rsid w:val="00D23691"/>
    <w:pPr>
      <w:ind w:left="140"/>
    </w:pPr>
    <w:rPr>
      <w:sz w:val="20"/>
      <w:szCs w:val="20"/>
    </w:rPr>
  </w:style>
  <w:style w:type="paragraph" w:customStyle="1" w:styleId="affff">
    <w:name w:val="Переменная часть"/>
    <w:basedOn w:val="afff3"/>
    <w:next w:val="a"/>
    <w:uiPriority w:val="99"/>
    <w:rsid w:val="00D23691"/>
    <w:rPr>
      <w:sz w:val="18"/>
      <w:szCs w:val="18"/>
    </w:rPr>
  </w:style>
  <w:style w:type="paragraph" w:customStyle="1" w:styleId="affff0">
    <w:name w:val="Постоянная часть"/>
    <w:basedOn w:val="afff3"/>
    <w:next w:val="a"/>
    <w:uiPriority w:val="99"/>
    <w:rsid w:val="00D23691"/>
    <w:rPr>
      <w:sz w:val="20"/>
      <w:szCs w:val="20"/>
    </w:rPr>
  </w:style>
  <w:style w:type="paragraph" w:customStyle="1" w:styleId="affff1">
    <w:name w:val="Словарная статья"/>
    <w:basedOn w:val="a"/>
    <w:next w:val="a"/>
    <w:uiPriority w:val="99"/>
    <w:rsid w:val="00D236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"/>
    <w:next w:val="a"/>
    <w:uiPriority w:val="99"/>
    <w:rsid w:val="00D236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uiPriority w:val="99"/>
    <w:rsid w:val="00D2369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D23691"/>
    <w:pPr>
      <w:numPr>
        <w:numId w:val="3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1e">
    <w:name w:val="Сетка таблицы1"/>
    <w:basedOn w:val="a2"/>
    <w:next w:val="af7"/>
    <w:uiPriority w:val="99"/>
    <w:locked/>
    <w:rsid w:val="00D2369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Знак Знак Знак Знак Знак"/>
    <w:basedOn w:val="a"/>
    <w:uiPriority w:val="99"/>
    <w:rsid w:val="00D236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5">
    <w:name w:val="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">
    <w:name w:val="Без интервала1"/>
    <w:uiPriority w:val="99"/>
    <w:rsid w:val="00D23691"/>
    <w:rPr>
      <w:rFonts w:ascii="Calibri" w:hAnsi="Calibri" w:cs="Calibri"/>
    </w:rPr>
  </w:style>
  <w:style w:type="paragraph" w:customStyle="1" w:styleId="affff6">
    <w:name w:val="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0">
    <w:name w:val="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6">
    <w:name w:val="Знак Знак Знак2"/>
    <w:basedOn w:val="a"/>
    <w:uiPriority w:val="99"/>
    <w:rsid w:val="00D236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1">
    <w:name w:val="Знак Знак 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7">
    <w:name w:val="Знак Знак Знак Знак Знак2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D236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f2">
    <w:name w:val="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7">
    <w:name w:val="Знак Знак Знак 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D23691"/>
    <w:rPr>
      <w:rFonts w:ascii="Times New Roman" w:hAnsi="Times New Roman" w:cs="Times New Roman"/>
      <w:sz w:val="26"/>
      <w:szCs w:val="26"/>
    </w:rPr>
  </w:style>
  <w:style w:type="paragraph" w:customStyle="1" w:styleId="1f3">
    <w:name w:val="Абзац списка1"/>
    <w:basedOn w:val="a"/>
    <w:rsid w:val="00D236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Обычный (паспорт)"/>
    <w:basedOn w:val="a"/>
    <w:rsid w:val="00D236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9">
    <w:name w:val="Жирный (паспорт)"/>
    <w:basedOn w:val="a"/>
    <w:rsid w:val="00D23691"/>
    <w:pPr>
      <w:widowControl/>
      <w:spacing w:before="120"/>
      <w:jc w:val="both"/>
    </w:pPr>
    <w:rPr>
      <w:rFonts w:eastAsia="Calibri"/>
      <w:b/>
      <w:sz w:val="28"/>
      <w:szCs w:val="28"/>
    </w:rPr>
  </w:style>
  <w:style w:type="table" w:customStyle="1" w:styleId="1f4">
    <w:name w:val="Светлая заливка1"/>
    <w:basedOn w:val="a2"/>
    <w:uiPriority w:val="60"/>
    <w:rsid w:val="00D236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8">
    <w:name w:val="Body Text Indent 2"/>
    <w:basedOn w:val="a"/>
    <w:link w:val="29"/>
    <w:semiHidden/>
    <w:unhideWhenUsed/>
    <w:rsid w:val="001D63FF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semiHidden/>
    <w:rsid w:val="001D63FF"/>
    <w:rPr>
      <w:sz w:val="20"/>
      <w:szCs w:val="20"/>
    </w:rPr>
  </w:style>
  <w:style w:type="paragraph" w:styleId="affffa">
    <w:name w:val="Date"/>
    <w:basedOn w:val="a"/>
    <w:next w:val="a"/>
    <w:link w:val="affffb"/>
    <w:rsid w:val="001D63FF"/>
    <w:pPr>
      <w:widowControl/>
    </w:pPr>
    <w:rPr>
      <w:sz w:val="24"/>
      <w:szCs w:val="24"/>
    </w:rPr>
  </w:style>
  <w:style w:type="character" w:customStyle="1" w:styleId="affffb">
    <w:name w:val="Дата Знак"/>
    <w:basedOn w:val="a1"/>
    <w:link w:val="affffa"/>
    <w:rsid w:val="001D63FF"/>
    <w:rPr>
      <w:sz w:val="24"/>
      <w:szCs w:val="24"/>
    </w:rPr>
  </w:style>
  <w:style w:type="paragraph" w:customStyle="1" w:styleId="formattexttopleveltext">
    <w:name w:val="formattext topleveltext"/>
    <w:basedOn w:val="a"/>
    <w:rsid w:val="001D63F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1D63FF"/>
  </w:style>
  <w:style w:type="paragraph" w:customStyle="1" w:styleId="consnonformat0">
    <w:name w:val="consnonformat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1">
    <w:name w:val="consnormal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5">
    <w:name w:val="Знак Знак Знак1 Знак Знак Знак Знак Знак Знак Знак"/>
    <w:basedOn w:val="a"/>
    <w:rsid w:val="00BF203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11">
    <w:name w:val="Основной текст с отступом 21"/>
    <w:basedOn w:val="a"/>
    <w:rsid w:val="00BF2031"/>
    <w:pPr>
      <w:ind w:firstLine="709"/>
      <w:jc w:val="both"/>
    </w:pPr>
    <w:rPr>
      <w:spacing w:val="-8"/>
      <w:sz w:val="28"/>
    </w:rPr>
  </w:style>
  <w:style w:type="character" w:customStyle="1" w:styleId="ConsNormal0">
    <w:name w:val="ConsNormal Знак"/>
    <w:basedOn w:val="a1"/>
    <w:link w:val="ConsNormal"/>
    <w:rsid w:val="00BF2031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ConsTitle">
    <w:name w:val="ConsTitle"/>
    <w:rsid w:val="00BF2031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customStyle="1" w:styleId="60">
    <w:name w:val="Заголовок 6 Знак"/>
    <w:basedOn w:val="a1"/>
    <w:link w:val="6"/>
    <w:rsid w:val="004E3F19"/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customStyle="1" w:styleId="affffc">
    <w:name w:val="Таблица"/>
    <w:basedOn w:val="a"/>
    <w:next w:val="a"/>
    <w:qFormat/>
    <w:rsid w:val="00570655"/>
    <w:rPr>
      <w:rFonts w:eastAsia="Calibri"/>
      <w:sz w:val="24"/>
      <w:szCs w:val="22"/>
      <w:lang w:eastAsia="en-US"/>
    </w:rPr>
  </w:style>
  <w:style w:type="character" w:customStyle="1" w:styleId="3pt">
    <w:name w:val="Основной текст + Интервал 3 pt"/>
    <w:basedOn w:val="aff4"/>
    <w:rsid w:val="00E829DC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  <w:lang w:val="en-GB"/>
    </w:rPr>
  </w:style>
  <w:style w:type="character" w:customStyle="1" w:styleId="affffd">
    <w:name w:val="Колонтитул_"/>
    <w:basedOn w:val="a1"/>
    <w:link w:val="affffe"/>
    <w:rsid w:val="00E829DC"/>
    <w:rPr>
      <w:sz w:val="20"/>
      <w:szCs w:val="20"/>
      <w:shd w:val="clear" w:color="auto" w:fill="FFFFFF"/>
    </w:rPr>
  </w:style>
  <w:style w:type="character" w:customStyle="1" w:styleId="afffff">
    <w:name w:val="Колонтитул + Полужирный"/>
    <w:basedOn w:val="affffd"/>
    <w:rsid w:val="00E829DC"/>
    <w:rPr>
      <w:b/>
      <w:bCs/>
      <w:sz w:val="20"/>
      <w:szCs w:val="20"/>
      <w:shd w:val="clear" w:color="auto" w:fill="FFFFFF"/>
    </w:rPr>
  </w:style>
  <w:style w:type="character" w:customStyle="1" w:styleId="afffff0">
    <w:name w:val="Основной текст + Полужирный"/>
    <w:basedOn w:val="aff4"/>
    <w:rsid w:val="00E829DC"/>
    <w:rPr>
      <w:rFonts w:ascii="Times New Roman" w:eastAsia="Times New Roman" w:hAnsi="Times New Roman" w:cs="Times New Roman"/>
      <w:b/>
      <w:bCs/>
      <w:spacing w:val="-7"/>
      <w:sz w:val="27"/>
      <w:szCs w:val="27"/>
      <w:shd w:val="clear" w:color="auto" w:fill="FFFFFF"/>
      <w:lang w:val="en-GB"/>
    </w:rPr>
  </w:style>
  <w:style w:type="character" w:customStyle="1" w:styleId="afffff1">
    <w:name w:val="Подпись к картинке_"/>
    <w:basedOn w:val="a1"/>
    <w:link w:val="afffff2"/>
    <w:rsid w:val="00E829DC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2a">
    <w:name w:val="Основной текст2"/>
    <w:basedOn w:val="a"/>
    <w:rsid w:val="00E829DC"/>
    <w:pPr>
      <w:widowControl/>
      <w:shd w:val="clear" w:color="auto" w:fill="FFFFFF"/>
      <w:spacing w:line="317" w:lineRule="exact"/>
      <w:jc w:val="both"/>
    </w:pPr>
    <w:rPr>
      <w:sz w:val="27"/>
      <w:szCs w:val="27"/>
    </w:rPr>
  </w:style>
  <w:style w:type="paragraph" w:customStyle="1" w:styleId="affffe">
    <w:name w:val="Колонтитул"/>
    <w:basedOn w:val="a"/>
    <w:link w:val="affffd"/>
    <w:rsid w:val="00E829DC"/>
    <w:pPr>
      <w:widowControl/>
      <w:shd w:val="clear" w:color="auto" w:fill="FFFFFF"/>
    </w:pPr>
  </w:style>
  <w:style w:type="paragraph" w:customStyle="1" w:styleId="afffff2">
    <w:name w:val="Подпись к картинке"/>
    <w:basedOn w:val="a"/>
    <w:link w:val="afffff1"/>
    <w:rsid w:val="00E829DC"/>
    <w:pPr>
      <w:widowControl/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character" w:customStyle="1" w:styleId="1pt">
    <w:name w:val="Основной текст + Интервал 1 pt"/>
    <w:basedOn w:val="aff4"/>
    <w:rsid w:val="00D053FE"/>
    <w:rPr>
      <w:rFonts w:ascii="Book Antiqua" w:eastAsia="Book Antiqua" w:hAnsi="Book Antiqua" w:cs="Book Antiqua"/>
      <w:spacing w:val="20"/>
      <w:sz w:val="25"/>
      <w:szCs w:val="25"/>
      <w:shd w:val="clear" w:color="auto" w:fill="FFFFFF"/>
      <w:lang w:val="en-GB"/>
    </w:rPr>
  </w:style>
  <w:style w:type="character" w:customStyle="1" w:styleId="tx1">
    <w:name w:val="tx1"/>
    <w:basedOn w:val="a1"/>
    <w:uiPriority w:val="99"/>
    <w:rsid w:val="001F7B41"/>
    <w:rPr>
      <w:b/>
      <w:bCs/>
    </w:rPr>
  </w:style>
  <w:style w:type="paragraph" w:customStyle="1" w:styleId="1f6">
    <w:name w:val="Обычный1"/>
    <w:rsid w:val="00D7103D"/>
    <w:rPr>
      <w:snapToGrid w:val="0"/>
      <w:sz w:val="24"/>
    </w:rPr>
  </w:style>
  <w:style w:type="character" w:customStyle="1" w:styleId="wmi-callto">
    <w:name w:val="wmi-callto"/>
    <w:basedOn w:val="a1"/>
    <w:rsid w:val="00D7103D"/>
  </w:style>
  <w:style w:type="paragraph" w:customStyle="1" w:styleId="2b">
    <w:name w:val="Обычный2"/>
    <w:rsid w:val="00EC0397"/>
    <w:pPr>
      <w:suppressAutoHyphens/>
    </w:pPr>
    <w:rPr>
      <w:rFonts w:eastAsia="Arial"/>
      <w:sz w:val="24"/>
      <w:lang w:eastAsia="ar-SA"/>
    </w:rPr>
  </w:style>
  <w:style w:type="paragraph" w:customStyle="1" w:styleId="38">
    <w:name w:val="Обычный3"/>
    <w:rsid w:val="00544AF4"/>
    <w:pPr>
      <w:suppressAutoHyphens/>
    </w:pPr>
    <w:rPr>
      <w:rFonts w:eastAsia="Arial"/>
      <w:sz w:val="24"/>
      <w:lang w:eastAsia="ar-SA"/>
    </w:rPr>
  </w:style>
  <w:style w:type="numbering" w:customStyle="1" w:styleId="114">
    <w:name w:val="Нет списка11"/>
    <w:next w:val="a3"/>
    <w:semiHidden/>
    <w:rsid w:val="00D033E4"/>
  </w:style>
  <w:style w:type="numbering" w:customStyle="1" w:styleId="212">
    <w:name w:val="Нет списка21"/>
    <w:next w:val="a3"/>
    <w:semiHidden/>
    <w:rsid w:val="00D033E4"/>
  </w:style>
  <w:style w:type="numbering" w:customStyle="1" w:styleId="1110">
    <w:name w:val="Нет списка111"/>
    <w:next w:val="a3"/>
    <w:semiHidden/>
    <w:rsid w:val="00D033E4"/>
  </w:style>
  <w:style w:type="numbering" w:customStyle="1" w:styleId="120">
    <w:name w:val="Нет списка12"/>
    <w:next w:val="a3"/>
    <w:semiHidden/>
    <w:rsid w:val="00D033E4"/>
  </w:style>
  <w:style w:type="numbering" w:customStyle="1" w:styleId="220">
    <w:name w:val="Нет списка22"/>
    <w:next w:val="a3"/>
    <w:semiHidden/>
    <w:rsid w:val="00D033E4"/>
  </w:style>
  <w:style w:type="numbering" w:customStyle="1" w:styleId="1120">
    <w:name w:val="Нет списка112"/>
    <w:next w:val="a3"/>
    <w:semiHidden/>
    <w:rsid w:val="00D033E4"/>
  </w:style>
  <w:style w:type="numbering" w:customStyle="1" w:styleId="42">
    <w:name w:val="Нет списка4"/>
    <w:next w:val="a3"/>
    <w:semiHidden/>
    <w:rsid w:val="00D033E4"/>
  </w:style>
  <w:style w:type="numbering" w:customStyle="1" w:styleId="130">
    <w:name w:val="Нет списка13"/>
    <w:next w:val="a3"/>
    <w:semiHidden/>
    <w:rsid w:val="00D033E4"/>
  </w:style>
  <w:style w:type="paragraph" w:customStyle="1" w:styleId="-style">
    <w:name w:val="Цыганов-style"/>
    <w:basedOn w:val="a"/>
    <w:link w:val="-style0"/>
    <w:autoRedefine/>
    <w:rsid w:val="00385082"/>
    <w:pPr>
      <w:autoSpaceDE w:val="0"/>
      <w:autoSpaceDN w:val="0"/>
      <w:adjustRightInd w:val="0"/>
      <w:spacing w:line="360" w:lineRule="auto"/>
      <w:ind w:left="284" w:right="141"/>
      <w:jc w:val="center"/>
    </w:pPr>
    <w:rPr>
      <w:b/>
      <w:sz w:val="28"/>
      <w:szCs w:val="28"/>
    </w:rPr>
  </w:style>
  <w:style w:type="character" w:customStyle="1" w:styleId="-style0">
    <w:name w:val="Цыганов-style Знак"/>
    <w:link w:val="-style"/>
    <w:rsid w:val="00385082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7E6FE-0330-417A-999F-47F4F90DF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2889</Words>
  <Characters>16473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Правительство</Company>
  <LinksUpToDate>false</LinksUpToDate>
  <CharactersWithSpaces>19324</CharactersWithSpaces>
  <SharedDoc>false</SharedDoc>
  <HLinks>
    <vt:vector size="12" baseType="variant">
      <vt:variant>
        <vt:i4>4456455</vt:i4>
      </vt:variant>
      <vt:variant>
        <vt:i4>3</vt:i4>
      </vt:variant>
      <vt:variant>
        <vt:i4>0</vt:i4>
      </vt:variant>
      <vt:variant>
        <vt:i4>5</vt:i4>
      </vt:variant>
      <vt:variant>
        <vt:lpwstr>garantf1://12054874.4002/</vt:lpwstr>
      </vt:variant>
      <vt:variant>
        <vt:lpwstr/>
      </vt:variant>
      <vt:variant>
        <vt:i4>5046273</vt:i4>
      </vt:variant>
      <vt:variant>
        <vt:i4>0</vt:i4>
      </vt:variant>
      <vt:variant>
        <vt:i4>0</vt:i4>
      </vt:variant>
      <vt:variant>
        <vt:i4>5</vt:i4>
      </vt:variant>
      <vt:variant>
        <vt:lpwstr>garantf1://12054874.3912/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kozlova</dc:creator>
  <cp:lastModifiedBy>User</cp:lastModifiedBy>
  <cp:revision>3</cp:revision>
  <cp:lastPrinted>2016-06-28T06:36:00Z</cp:lastPrinted>
  <dcterms:created xsi:type="dcterms:W3CDTF">2021-01-25T07:28:00Z</dcterms:created>
  <dcterms:modified xsi:type="dcterms:W3CDTF">2021-01-28T07:37:00Z</dcterms:modified>
</cp:coreProperties>
</file>