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973986">
        <w:t>1</w:t>
      </w:r>
      <w:r w:rsidR="00D053FE" w:rsidRPr="001852AC">
        <w:t xml:space="preserve">     </w:t>
      </w:r>
      <w:r w:rsidR="00F25092">
        <w:t>12</w:t>
      </w:r>
      <w:r w:rsidR="00973986">
        <w:t>.01.20</w:t>
      </w:r>
      <w:r w:rsidR="008723CD">
        <w:t>2</w:t>
      </w:r>
      <w:r w:rsidR="00F25092">
        <w:t>1</w:t>
      </w:r>
      <w:r w:rsidRPr="001852AC">
        <w:t xml:space="preserve"> г.                                           с. Бессоновка                                           "Бесплатно"</w:t>
      </w:r>
    </w:p>
    <w:p w:rsidR="00C326EB" w:rsidRPr="001852AC" w:rsidRDefault="00C326EB" w:rsidP="005B48C9">
      <w:pPr>
        <w:jc w:val="both"/>
      </w:pPr>
    </w:p>
    <w:p w:rsidR="00E679EF" w:rsidRPr="001852AC" w:rsidRDefault="00E679EF" w:rsidP="00E679EF">
      <w:pPr>
        <w:jc w:val="center"/>
        <w:rPr>
          <w:b/>
          <w:i/>
          <w:spacing w:val="40"/>
        </w:rPr>
      </w:pPr>
      <w:r w:rsidRPr="001852AC">
        <w:rPr>
          <w:b/>
          <w:i/>
          <w:spacing w:val="40"/>
        </w:rPr>
        <w:t>СЕЛЬСКИЕ ВЕДОМОСТИ</w:t>
      </w:r>
    </w:p>
    <w:p w:rsidR="00E679EF" w:rsidRPr="001852AC" w:rsidRDefault="00E679EF" w:rsidP="00E679EF">
      <w:pPr>
        <w:jc w:val="center"/>
        <w:rPr>
          <w:i/>
        </w:rPr>
      </w:pPr>
    </w:p>
    <w:p w:rsidR="00192A45" w:rsidRPr="001852AC" w:rsidRDefault="00E679EF" w:rsidP="00570655">
      <w:pPr>
        <w:jc w:val="center"/>
      </w:pPr>
      <w:r w:rsidRPr="001852AC">
        <w:t xml:space="preserve">Информационный бюллетень Комитета местного самоуправления </w:t>
      </w:r>
      <w:proofErr w:type="spellStart"/>
      <w:r w:rsidRPr="001852AC">
        <w:t>Бессоновского</w:t>
      </w:r>
      <w:proofErr w:type="spellEnd"/>
      <w:r w:rsidRPr="001852AC">
        <w:t xml:space="preserve"> сельсовета </w:t>
      </w:r>
      <w:proofErr w:type="spellStart"/>
      <w:r w:rsidRPr="001852AC">
        <w:t>Бессоновского</w:t>
      </w:r>
      <w:proofErr w:type="spellEnd"/>
      <w:r w:rsidRPr="001852AC">
        <w:t xml:space="preserve"> района Пензенской области. Издание официальных документов.</w:t>
      </w:r>
    </w:p>
    <w:p w:rsidR="006B4855" w:rsidRDefault="006B4855" w:rsidP="006B4855">
      <w:pPr>
        <w:pStyle w:val="affc"/>
        <w:ind w:firstLine="567"/>
        <w:jc w:val="center"/>
        <w:rPr>
          <w:rFonts w:ascii="Times New Roman" w:hAnsi="Times New Roman"/>
        </w:rPr>
      </w:pPr>
    </w:p>
    <w:p w:rsidR="00371B3A" w:rsidRPr="00203857" w:rsidRDefault="00371B3A" w:rsidP="00203857">
      <w:pPr>
        <w:tabs>
          <w:tab w:val="left" w:pos="709"/>
          <w:tab w:val="left" w:pos="1418"/>
          <w:tab w:val="left" w:pos="2127"/>
          <w:tab w:val="left" w:pos="2836"/>
          <w:tab w:val="left" w:pos="3545"/>
          <w:tab w:val="left" w:pos="4254"/>
          <w:tab w:val="center" w:pos="4535"/>
          <w:tab w:val="left" w:pos="4963"/>
          <w:tab w:val="left" w:pos="7545"/>
        </w:tabs>
        <w:jc w:val="center"/>
        <w:rPr>
          <w:b/>
          <w:sz w:val="28"/>
          <w:szCs w:val="28"/>
        </w:rPr>
      </w:pPr>
    </w:p>
    <w:p w:rsidR="00F25092" w:rsidRDefault="00F25092" w:rsidP="00F25092"/>
    <w:p w:rsidR="00F25092" w:rsidRDefault="00F25092" w:rsidP="00F25092">
      <w:pPr>
        <w:spacing w:line="192" w:lineRule="auto"/>
        <w:jc w:val="center"/>
        <w:rPr>
          <w:sz w:val="30"/>
        </w:rPr>
      </w:pPr>
      <w:r w:rsidRPr="00092BCE">
        <w:rPr>
          <w:noProof/>
          <w:sz w:val="30"/>
        </w:rPr>
        <w:drawing>
          <wp:inline distT="0" distB="0" distL="0" distR="0">
            <wp:extent cx="723900" cy="847725"/>
            <wp:effectExtent l="0" t="0" r="0" b="9525"/>
            <wp:docPr id="1" name="Рисунок 1"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2-2"/>
                    <pic:cNvPicPr>
                      <a:picLocks noChangeAspect="1" noChangeArrowheads="1"/>
                    </pic:cNvPicPr>
                  </pic:nvPicPr>
                  <pic:blipFill>
                    <a:blip r:embed="rId8">
                      <a:grayscl/>
                      <a:extLst>
                        <a:ext uri="{28A0092B-C50C-407E-A947-70E740481C1C}">
                          <a14:useLocalDpi xmlns:a14="http://schemas.microsoft.com/office/drawing/2010/main" val="0"/>
                        </a:ext>
                      </a:extLst>
                    </a:blip>
                    <a:srcRect t="14659" b="7678"/>
                    <a:stretch>
                      <a:fillRect/>
                    </a:stretch>
                  </pic:blipFill>
                  <pic:spPr bwMode="auto">
                    <a:xfrm>
                      <a:off x="0" y="0"/>
                      <a:ext cx="723900" cy="847725"/>
                    </a:xfrm>
                    <a:prstGeom prst="rect">
                      <a:avLst/>
                    </a:prstGeom>
                    <a:noFill/>
                    <a:ln>
                      <a:noFill/>
                    </a:ln>
                  </pic:spPr>
                </pic:pic>
              </a:graphicData>
            </a:graphic>
          </wp:inline>
        </w:drawing>
      </w:r>
    </w:p>
    <w:p w:rsidR="00F25092" w:rsidRDefault="00F25092" w:rsidP="00F25092">
      <w:pPr>
        <w:spacing w:line="192" w:lineRule="auto"/>
        <w:jc w:val="center"/>
        <w:rPr>
          <w:sz w:val="30"/>
        </w:rPr>
      </w:pPr>
    </w:p>
    <w:p w:rsidR="00F25092" w:rsidRDefault="00F25092" w:rsidP="00F25092">
      <w:pPr>
        <w:jc w:val="center"/>
        <w:rPr>
          <w:b/>
          <w:sz w:val="32"/>
          <w:szCs w:val="32"/>
        </w:rPr>
      </w:pPr>
      <w:r w:rsidRPr="00CA6294">
        <w:rPr>
          <w:b/>
          <w:sz w:val="32"/>
          <w:szCs w:val="32"/>
        </w:rPr>
        <w:t>АДМИНИСТРАЦИЯ БЕССОНОВСКОГО СЕЛЬСОВЕТА БЕССОНОВСКОГОРАЙОНА ПЕНЗЕНСКОЙ ОБЛАСТИ</w:t>
      </w:r>
    </w:p>
    <w:p w:rsidR="00F25092" w:rsidRDefault="00F25092" w:rsidP="00F25092">
      <w:pPr>
        <w:jc w:val="center"/>
        <w:rPr>
          <w:b/>
          <w:sz w:val="32"/>
          <w:szCs w:val="32"/>
        </w:rPr>
      </w:pPr>
    </w:p>
    <w:p w:rsidR="00F25092" w:rsidRDefault="00F25092" w:rsidP="00F25092">
      <w:pPr>
        <w:jc w:val="center"/>
        <w:rPr>
          <w:b/>
          <w:sz w:val="32"/>
          <w:szCs w:val="32"/>
        </w:rPr>
      </w:pPr>
      <w:r>
        <w:rPr>
          <w:b/>
          <w:sz w:val="32"/>
          <w:szCs w:val="32"/>
        </w:rPr>
        <w:t>ПОСТАНОВЛЕНИЕ</w:t>
      </w:r>
    </w:p>
    <w:p w:rsidR="00F25092" w:rsidRDefault="00F25092" w:rsidP="00F25092">
      <w:pPr>
        <w:jc w:val="center"/>
        <w:rPr>
          <w:b/>
          <w:sz w:val="32"/>
          <w:szCs w:val="32"/>
        </w:rPr>
      </w:pPr>
    </w:p>
    <w:p w:rsidR="00F25092" w:rsidRPr="00CA6294" w:rsidRDefault="00F25092" w:rsidP="00F25092">
      <w:pPr>
        <w:jc w:val="center"/>
        <w:rPr>
          <w:b/>
          <w:sz w:val="28"/>
        </w:rPr>
      </w:pPr>
    </w:p>
    <w:tbl>
      <w:tblPr>
        <w:tblpPr w:leftFromText="180" w:rightFromText="180" w:vertAnchor="text" w:horzAnchor="margin" w:tblpXSpec="center" w:tblpY="-4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F25092" w:rsidTr="007B6786">
        <w:tc>
          <w:tcPr>
            <w:tcW w:w="284" w:type="dxa"/>
            <w:vAlign w:val="bottom"/>
          </w:tcPr>
          <w:p w:rsidR="00F25092" w:rsidRDefault="00F25092" w:rsidP="007B6786"/>
          <w:p w:rsidR="00F25092" w:rsidRDefault="00F25092" w:rsidP="007B6786">
            <w:r>
              <w:t>от</w:t>
            </w:r>
          </w:p>
        </w:tc>
        <w:tc>
          <w:tcPr>
            <w:tcW w:w="2835" w:type="dxa"/>
            <w:tcBorders>
              <w:bottom w:val="single" w:sz="6" w:space="0" w:color="auto"/>
            </w:tcBorders>
          </w:tcPr>
          <w:p w:rsidR="00F25092" w:rsidRDefault="00F25092" w:rsidP="007B6786">
            <w:pPr>
              <w:jc w:val="center"/>
            </w:pPr>
          </w:p>
          <w:p w:rsidR="00F25092" w:rsidRDefault="00F25092" w:rsidP="007B6786">
            <w:pPr>
              <w:jc w:val="center"/>
            </w:pPr>
            <w:r>
              <w:t>11 января 2020 года</w:t>
            </w:r>
          </w:p>
        </w:tc>
        <w:tc>
          <w:tcPr>
            <w:tcW w:w="397" w:type="dxa"/>
            <w:vAlign w:val="bottom"/>
          </w:tcPr>
          <w:p w:rsidR="00F25092" w:rsidRDefault="00F25092" w:rsidP="007B6786">
            <w:pPr>
              <w:jc w:val="center"/>
            </w:pPr>
            <w:r>
              <w:t>№</w:t>
            </w:r>
          </w:p>
        </w:tc>
        <w:tc>
          <w:tcPr>
            <w:tcW w:w="1134" w:type="dxa"/>
            <w:tcBorders>
              <w:bottom w:val="single" w:sz="6" w:space="0" w:color="auto"/>
            </w:tcBorders>
          </w:tcPr>
          <w:p w:rsidR="00F25092" w:rsidRDefault="00F25092" w:rsidP="007B6786">
            <w:pPr>
              <w:jc w:val="center"/>
            </w:pPr>
          </w:p>
          <w:p w:rsidR="00F25092" w:rsidRDefault="00F25092" w:rsidP="007B6786">
            <w:pPr>
              <w:jc w:val="center"/>
            </w:pPr>
            <w:r>
              <w:t>04</w:t>
            </w:r>
          </w:p>
        </w:tc>
      </w:tr>
      <w:tr w:rsidR="00F25092" w:rsidTr="007B6786">
        <w:tc>
          <w:tcPr>
            <w:tcW w:w="4650" w:type="dxa"/>
            <w:gridSpan w:val="4"/>
          </w:tcPr>
          <w:p w:rsidR="00F25092" w:rsidRDefault="00F25092" w:rsidP="007B6786">
            <w:pPr>
              <w:jc w:val="center"/>
              <w:rPr>
                <w:sz w:val="10"/>
              </w:rPr>
            </w:pPr>
          </w:p>
          <w:p w:rsidR="00F25092" w:rsidRDefault="00F25092" w:rsidP="007B6786">
            <w:pPr>
              <w:jc w:val="center"/>
            </w:pPr>
            <w:r>
              <w:t>с. Бессоновка</w:t>
            </w:r>
          </w:p>
          <w:p w:rsidR="00F25092" w:rsidRDefault="00F25092" w:rsidP="007B6786">
            <w:pPr>
              <w:jc w:val="center"/>
            </w:pPr>
          </w:p>
        </w:tc>
      </w:tr>
    </w:tbl>
    <w:p w:rsidR="00F25092" w:rsidRDefault="00F25092" w:rsidP="00F25092">
      <w:pPr>
        <w:jc w:val="center"/>
        <w:rPr>
          <w:b/>
        </w:rPr>
      </w:pPr>
    </w:p>
    <w:p w:rsidR="00F25092" w:rsidRDefault="00F25092" w:rsidP="00F25092">
      <w:pPr>
        <w:jc w:val="center"/>
        <w:rPr>
          <w:b/>
        </w:rPr>
      </w:pPr>
    </w:p>
    <w:p w:rsidR="00F25092" w:rsidRDefault="00F25092" w:rsidP="00F25092">
      <w:pPr>
        <w:jc w:val="center"/>
        <w:rPr>
          <w:b/>
        </w:rPr>
      </w:pPr>
    </w:p>
    <w:p w:rsidR="00F25092" w:rsidRDefault="00F25092" w:rsidP="00F25092"/>
    <w:p w:rsidR="00F25092" w:rsidRDefault="00F25092" w:rsidP="00F25092"/>
    <w:tbl>
      <w:tblPr>
        <w:tblW w:w="8789" w:type="dxa"/>
        <w:tblLayout w:type="fixed"/>
        <w:tblCellMar>
          <w:left w:w="0" w:type="dxa"/>
          <w:right w:w="0" w:type="dxa"/>
        </w:tblCellMar>
        <w:tblLook w:val="01E0" w:firstRow="1" w:lastRow="1" w:firstColumn="1" w:lastColumn="1" w:noHBand="0" w:noVBand="0"/>
      </w:tblPr>
      <w:tblGrid>
        <w:gridCol w:w="8789"/>
      </w:tblGrid>
      <w:tr w:rsidR="00F25092" w:rsidRPr="00392FAE" w:rsidTr="00F25092">
        <w:trPr>
          <w:trHeight w:val="340"/>
        </w:trPr>
        <w:tc>
          <w:tcPr>
            <w:tcW w:w="8789" w:type="dxa"/>
            <w:vAlign w:val="center"/>
          </w:tcPr>
          <w:p w:rsidR="00F25092" w:rsidRPr="00092BCE" w:rsidRDefault="00F25092" w:rsidP="001C2E4D">
            <w:pPr>
              <w:jc w:val="center"/>
              <w:rPr>
                <w:sz w:val="28"/>
                <w:szCs w:val="28"/>
              </w:rPr>
            </w:pPr>
            <w:r w:rsidRPr="00092BCE">
              <w:rPr>
                <w:b/>
                <w:sz w:val="28"/>
                <w:szCs w:val="28"/>
              </w:rPr>
              <w:t xml:space="preserve">Об утверждении </w:t>
            </w:r>
            <w:r w:rsidRPr="00760503">
              <w:rPr>
                <w:b/>
                <w:sz w:val="28"/>
                <w:szCs w:val="28"/>
              </w:rPr>
              <w:t xml:space="preserve">Положения о межведомственной комиссии  по признанию жилых домов (жилых помещений), находящихся на территории   </w:t>
            </w:r>
            <w:proofErr w:type="spellStart"/>
            <w:r w:rsidR="001C2E4D">
              <w:rPr>
                <w:b/>
                <w:sz w:val="28"/>
                <w:szCs w:val="28"/>
              </w:rPr>
              <w:t>Бессоновского</w:t>
            </w:r>
            <w:proofErr w:type="spellEnd"/>
            <w:r w:rsidRPr="00760503">
              <w:rPr>
                <w:b/>
                <w:sz w:val="28"/>
                <w:szCs w:val="28"/>
              </w:rPr>
              <w:t xml:space="preserve"> сельсовета</w:t>
            </w:r>
            <w:r w:rsidR="001C2E4D">
              <w:rPr>
                <w:b/>
                <w:sz w:val="28"/>
                <w:szCs w:val="28"/>
              </w:rPr>
              <w:t xml:space="preserve"> </w:t>
            </w:r>
            <w:proofErr w:type="spellStart"/>
            <w:r w:rsidR="001C2E4D" w:rsidRPr="001C2E4D">
              <w:rPr>
                <w:b/>
                <w:sz w:val="28"/>
                <w:szCs w:val="28"/>
              </w:rPr>
              <w:t>Бессоновского</w:t>
            </w:r>
            <w:proofErr w:type="spellEnd"/>
            <w:r w:rsidR="001C2E4D" w:rsidRPr="001C2E4D">
              <w:rPr>
                <w:b/>
                <w:sz w:val="28"/>
                <w:szCs w:val="28"/>
              </w:rPr>
              <w:t xml:space="preserve"> района Пензенской области</w:t>
            </w:r>
            <w:r w:rsidR="001C2E4D">
              <w:rPr>
                <w:b/>
                <w:sz w:val="28"/>
                <w:szCs w:val="28"/>
              </w:rPr>
              <w:t xml:space="preserve"> </w:t>
            </w:r>
            <w:r w:rsidRPr="00760503">
              <w:rPr>
                <w:b/>
                <w:sz w:val="28"/>
                <w:szCs w:val="28"/>
              </w:rPr>
              <w:t>, пригодными (непригодными) для проживания и многоквартирного дома аварийным и подлежащим сносу или реконструкции, садового дома жилым домом и жилого дома садовым</w:t>
            </w:r>
          </w:p>
        </w:tc>
      </w:tr>
      <w:tr w:rsidR="00F25092" w:rsidRPr="00392FAE" w:rsidTr="00F25092">
        <w:trPr>
          <w:trHeight w:val="340"/>
        </w:trPr>
        <w:tc>
          <w:tcPr>
            <w:tcW w:w="8789" w:type="dxa"/>
            <w:vAlign w:val="center"/>
          </w:tcPr>
          <w:p w:rsidR="00F25092" w:rsidRPr="00392FAE" w:rsidRDefault="00F25092" w:rsidP="007B6786">
            <w:pPr>
              <w:rPr>
                <w:sz w:val="28"/>
                <w:szCs w:val="28"/>
              </w:rPr>
            </w:pPr>
          </w:p>
          <w:p w:rsidR="00F25092" w:rsidRPr="00392FAE" w:rsidRDefault="00F25092" w:rsidP="007B6786">
            <w:pPr>
              <w:rPr>
                <w:sz w:val="28"/>
                <w:szCs w:val="28"/>
              </w:rPr>
            </w:pPr>
          </w:p>
        </w:tc>
      </w:tr>
    </w:tbl>
    <w:p w:rsidR="00F25092" w:rsidRPr="008D115F" w:rsidRDefault="00F25092" w:rsidP="00F25092">
      <w:pPr>
        <w:ind w:firstLine="709"/>
        <w:jc w:val="both"/>
        <w:rPr>
          <w:b/>
          <w:sz w:val="28"/>
          <w:szCs w:val="28"/>
        </w:rPr>
      </w:pPr>
      <w:bookmarkStart w:id="0" w:name="sub_111"/>
      <w:r w:rsidRPr="00760503">
        <w:rPr>
          <w:sz w:val="28"/>
          <w:szCs w:val="28"/>
        </w:rPr>
        <w:t xml:space="preserve">                    В соответствии со статьей 14 Жилищного кодекса Российской Федерации,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частью 3 статьи 23 Федерального закона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 последующими изменениями),  руководствуясь Федеральным законом от 10.12.2003 № 131-ФЗ «Об общих принципах организации местного самоуправления в Российской Федерации» (с последующими изменениями), Уставом  </w:t>
      </w:r>
      <w:proofErr w:type="spellStart"/>
      <w:r w:rsidRPr="00760503">
        <w:rPr>
          <w:sz w:val="28"/>
          <w:szCs w:val="28"/>
        </w:rPr>
        <w:t>Бессоновского</w:t>
      </w:r>
      <w:proofErr w:type="spellEnd"/>
      <w:r w:rsidRPr="00760503">
        <w:rPr>
          <w:sz w:val="28"/>
          <w:szCs w:val="28"/>
        </w:rPr>
        <w:t xml:space="preserve"> сельсовета </w:t>
      </w:r>
      <w:proofErr w:type="spellStart"/>
      <w:r w:rsidRPr="00760503">
        <w:rPr>
          <w:sz w:val="28"/>
          <w:szCs w:val="28"/>
        </w:rPr>
        <w:t>Бессоновского</w:t>
      </w:r>
      <w:proofErr w:type="spellEnd"/>
      <w:r w:rsidRPr="00760503">
        <w:rPr>
          <w:sz w:val="28"/>
          <w:szCs w:val="28"/>
        </w:rPr>
        <w:t xml:space="preserve"> района Пензенской области, администрация  </w:t>
      </w:r>
      <w:proofErr w:type="spellStart"/>
      <w:r w:rsidRPr="00760503">
        <w:rPr>
          <w:sz w:val="28"/>
          <w:szCs w:val="28"/>
        </w:rPr>
        <w:t>Бессоновского</w:t>
      </w:r>
      <w:proofErr w:type="spellEnd"/>
      <w:r w:rsidRPr="00760503">
        <w:rPr>
          <w:sz w:val="28"/>
          <w:szCs w:val="28"/>
        </w:rPr>
        <w:t xml:space="preserve"> сельсовета </w:t>
      </w:r>
      <w:proofErr w:type="spellStart"/>
      <w:r w:rsidRPr="00760503">
        <w:rPr>
          <w:sz w:val="28"/>
          <w:szCs w:val="28"/>
        </w:rPr>
        <w:t>Бессоновского</w:t>
      </w:r>
      <w:proofErr w:type="spellEnd"/>
      <w:r w:rsidRPr="00760503">
        <w:rPr>
          <w:sz w:val="28"/>
          <w:szCs w:val="28"/>
        </w:rPr>
        <w:t xml:space="preserve"> района Пензенской области</w:t>
      </w:r>
      <w:r w:rsidRPr="008D115F">
        <w:rPr>
          <w:rStyle w:val="a5"/>
          <w:color w:val="000000"/>
          <w:sz w:val="28"/>
          <w:szCs w:val="28"/>
        </w:rPr>
        <w:t xml:space="preserve"> </w:t>
      </w:r>
      <w:r w:rsidRPr="008D115F">
        <w:rPr>
          <w:rStyle w:val="a5"/>
          <w:b/>
          <w:color w:val="000000"/>
          <w:sz w:val="28"/>
          <w:szCs w:val="28"/>
        </w:rPr>
        <w:t>п о с т а н о в л я е т:</w:t>
      </w:r>
    </w:p>
    <w:p w:rsidR="00F25092" w:rsidRPr="00655B8B" w:rsidRDefault="00F25092" w:rsidP="00F25092">
      <w:pPr>
        <w:autoSpaceDE w:val="0"/>
        <w:autoSpaceDN w:val="0"/>
        <w:adjustRightInd w:val="0"/>
        <w:jc w:val="both"/>
        <w:rPr>
          <w:sz w:val="28"/>
          <w:szCs w:val="28"/>
        </w:rPr>
      </w:pPr>
    </w:p>
    <w:p w:rsidR="00F25092" w:rsidRDefault="00F25092" w:rsidP="00F25092">
      <w:pPr>
        <w:autoSpaceDE w:val="0"/>
        <w:autoSpaceDN w:val="0"/>
        <w:adjustRightInd w:val="0"/>
        <w:ind w:firstLine="709"/>
        <w:jc w:val="both"/>
        <w:rPr>
          <w:sz w:val="28"/>
          <w:szCs w:val="28"/>
        </w:rPr>
      </w:pPr>
      <w:r>
        <w:rPr>
          <w:sz w:val="28"/>
          <w:szCs w:val="28"/>
        </w:rPr>
        <w:t xml:space="preserve">1. </w:t>
      </w:r>
      <w:r w:rsidRPr="00760503">
        <w:rPr>
          <w:sz w:val="28"/>
          <w:szCs w:val="28"/>
        </w:rPr>
        <w:t xml:space="preserve">Утвердить Положение о межведомственной комиссии  по признанию жилых домов (жилых помещений), находящихся на территории   </w:t>
      </w:r>
      <w:proofErr w:type="spellStart"/>
      <w:r w:rsidR="001C2E4D" w:rsidRPr="001C2E4D">
        <w:rPr>
          <w:sz w:val="28"/>
          <w:szCs w:val="28"/>
        </w:rPr>
        <w:t>Бессоновского</w:t>
      </w:r>
      <w:proofErr w:type="spellEnd"/>
      <w:r w:rsidR="001C2E4D" w:rsidRPr="001C2E4D">
        <w:rPr>
          <w:sz w:val="28"/>
          <w:szCs w:val="28"/>
        </w:rPr>
        <w:t xml:space="preserve"> сельсовета </w:t>
      </w:r>
      <w:proofErr w:type="spellStart"/>
      <w:r w:rsidR="001C2E4D" w:rsidRPr="001C2E4D">
        <w:rPr>
          <w:sz w:val="28"/>
          <w:szCs w:val="28"/>
        </w:rPr>
        <w:t>Бессоновского</w:t>
      </w:r>
      <w:proofErr w:type="spellEnd"/>
      <w:r w:rsidR="001C2E4D" w:rsidRPr="001C2E4D">
        <w:rPr>
          <w:sz w:val="28"/>
          <w:szCs w:val="28"/>
        </w:rPr>
        <w:t xml:space="preserve"> района Пензенской области</w:t>
      </w:r>
      <w:r w:rsidRPr="001C2E4D">
        <w:rPr>
          <w:sz w:val="28"/>
          <w:szCs w:val="28"/>
        </w:rPr>
        <w:t>,</w:t>
      </w:r>
      <w:r w:rsidRPr="00760503">
        <w:rPr>
          <w:sz w:val="28"/>
          <w:szCs w:val="28"/>
        </w:rPr>
        <w:t xml:space="preserve"> пригодными (непригодными) для проживания и многоквартирного дома аварийным и подлежащим сносу или реконструкции, садового дома жилым домом и жилого дома садовым  (Далее – Положение) согласно приложению № 1 к настоящему постановлению.</w:t>
      </w:r>
    </w:p>
    <w:p w:rsidR="00F25092" w:rsidRDefault="00F25092" w:rsidP="00F25092">
      <w:pPr>
        <w:ind w:firstLine="709"/>
        <w:jc w:val="both"/>
        <w:rPr>
          <w:sz w:val="28"/>
          <w:szCs w:val="28"/>
        </w:rPr>
      </w:pPr>
      <w:bookmarkStart w:id="1" w:name="sub_2"/>
      <w:bookmarkEnd w:id="0"/>
      <w:r w:rsidRPr="00FF7942">
        <w:rPr>
          <w:sz w:val="28"/>
          <w:szCs w:val="28"/>
        </w:rPr>
        <w:t>2.</w:t>
      </w:r>
      <w:r w:rsidRPr="00FF7942">
        <w:rPr>
          <w:sz w:val="28"/>
          <w:szCs w:val="28"/>
        </w:rPr>
        <w:tab/>
        <w:t>Признать утратившим силу:</w:t>
      </w:r>
    </w:p>
    <w:p w:rsidR="00F25092" w:rsidRDefault="00F25092" w:rsidP="00F25092">
      <w:pPr>
        <w:ind w:firstLine="709"/>
        <w:jc w:val="both"/>
        <w:rPr>
          <w:sz w:val="28"/>
          <w:szCs w:val="28"/>
        </w:rPr>
      </w:pPr>
      <w:r>
        <w:rPr>
          <w:sz w:val="28"/>
          <w:szCs w:val="28"/>
        </w:rPr>
        <w:t xml:space="preserve">- постановление администрации </w:t>
      </w:r>
      <w:proofErr w:type="spellStart"/>
      <w:r>
        <w:rPr>
          <w:sz w:val="28"/>
          <w:szCs w:val="28"/>
        </w:rPr>
        <w:t>Бессоновского</w:t>
      </w:r>
      <w:proofErr w:type="spellEnd"/>
      <w:r>
        <w:rPr>
          <w:sz w:val="28"/>
          <w:szCs w:val="28"/>
        </w:rPr>
        <w:t xml:space="preserve"> сельсовета </w:t>
      </w:r>
      <w:proofErr w:type="spellStart"/>
      <w:r>
        <w:rPr>
          <w:sz w:val="28"/>
          <w:szCs w:val="28"/>
        </w:rPr>
        <w:t>Бессоновского</w:t>
      </w:r>
      <w:proofErr w:type="spellEnd"/>
      <w:r>
        <w:rPr>
          <w:sz w:val="28"/>
          <w:szCs w:val="28"/>
        </w:rPr>
        <w:t xml:space="preserve"> района Пензенской области </w:t>
      </w:r>
      <w:r w:rsidRPr="00884B2B">
        <w:rPr>
          <w:sz w:val="28"/>
          <w:szCs w:val="28"/>
        </w:rPr>
        <w:t xml:space="preserve">№ 304/1 от 06.06.2014 г. «Об утверждении Положения о межведомственной </w:t>
      </w:r>
      <w:proofErr w:type="gramStart"/>
      <w:r w:rsidRPr="00884B2B">
        <w:rPr>
          <w:sz w:val="28"/>
          <w:szCs w:val="28"/>
        </w:rPr>
        <w:t>комиссии  по</w:t>
      </w:r>
      <w:proofErr w:type="gramEnd"/>
      <w:r w:rsidRPr="00884B2B">
        <w:rPr>
          <w:sz w:val="28"/>
          <w:szCs w:val="28"/>
        </w:rPr>
        <w:t xml:space="preserve"> признанию жилых домов (жилых помещений), находящихся на территории </w:t>
      </w:r>
      <w:proofErr w:type="spellStart"/>
      <w:r w:rsidRPr="00884B2B">
        <w:rPr>
          <w:sz w:val="28"/>
          <w:szCs w:val="28"/>
        </w:rPr>
        <w:t>Бессоновского</w:t>
      </w:r>
      <w:proofErr w:type="spellEnd"/>
      <w:r w:rsidRPr="00884B2B">
        <w:rPr>
          <w:sz w:val="28"/>
          <w:szCs w:val="28"/>
        </w:rPr>
        <w:t xml:space="preserve"> сельсовета, пригодными (непригодными) для проживания и многоквартирного дома аварийным и подлежащим сносу или реконструкции, садового дома жилым домом и жилого дома садовым домом»</w:t>
      </w:r>
      <w:r>
        <w:rPr>
          <w:sz w:val="28"/>
          <w:szCs w:val="28"/>
        </w:rPr>
        <w:t>;</w:t>
      </w:r>
    </w:p>
    <w:p w:rsidR="00F25092" w:rsidRDefault="00F25092" w:rsidP="00F25092">
      <w:pPr>
        <w:ind w:firstLine="709"/>
        <w:jc w:val="both"/>
        <w:rPr>
          <w:sz w:val="28"/>
          <w:szCs w:val="28"/>
        </w:rPr>
      </w:pPr>
      <w:r w:rsidRPr="00884B2B">
        <w:rPr>
          <w:sz w:val="28"/>
          <w:szCs w:val="28"/>
        </w:rPr>
        <w:t xml:space="preserve">- постановление администрации </w:t>
      </w:r>
      <w:proofErr w:type="spellStart"/>
      <w:r w:rsidRPr="00884B2B">
        <w:rPr>
          <w:sz w:val="28"/>
          <w:szCs w:val="28"/>
        </w:rPr>
        <w:t>Бессоновского</w:t>
      </w:r>
      <w:proofErr w:type="spellEnd"/>
      <w:r w:rsidRPr="00884B2B">
        <w:rPr>
          <w:sz w:val="28"/>
          <w:szCs w:val="28"/>
        </w:rPr>
        <w:t xml:space="preserve"> сельсовета </w:t>
      </w:r>
      <w:proofErr w:type="spellStart"/>
      <w:r w:rsidRPr="00884B2B">
        <w:rPr>
          <w:sz w:val="28"/>
          <w:szCs w:val="28"/>
        </w:rPr>
        <w:t>Бессоновского</w:t>
      </w:r>
      <w:proofErr w:type="spellEnd"/>
      <w:r w:rsidRPr="00884B2B">
        <w:rPr>
          <w:sz w:val="28"/>
          <w:szCs w:val="28"/>
        </w:rPr>
        <w:t xml:space="preserve"> района Пензенской области</w:t>
      </w:r>
      <w:r>
        <w:rPr>
          <w:sz w:val="28"/>
          <w:szCs w:val="28"/>
        </w:rPr>
        <w:t xml:space="preserve"> № 333 от 12.05.2015 г.</w:t>
      </w:r>
      <w:r w:rsidRPr="00760503">
        <w:t xml:space="preserve"> </w:t>
      </w:r>
      <w:r w:rsidRPr="00760503">
        <w:rPr>
          <w:sz w:val="28"/>
          <w:szCs w:val="28"/>
        </w:rPr>
        <w:t xml:space="preserve">«О внесении изменений в постановление администрации </w:t>
      </w:r>
      <w:proofErr w:type="spellStart"/>
      <w:r w:rsidRPr="00760503">
        <w:rPr>
          <w:sz w:val="28"/>
          <w:szCs w:val="28"/>
        </w:rPr>
        <w:t>Бессоновского</w:t>
      </w:r>
      <w:proofErr w:type="spellEnd"/>
      <w:r w:rsidRPr="00760503">
        <w:rPr>
          <w:sz w:val="28"/>
          <w:szCs w:val="28"/>
        </w:rPr>
        <w:t xml:space="preserve"> сельсовета </w:t>
      </w:r>
      <w:proofErr w:type="spellStart"/>
      <w:r w:rsidRPr="00760503">
        <w:rPr>
          <w:sz w:val="28"/>
          <w:szCs w:val="28"/>
        </w:rPr>
        <w:t>Бессоновского</w:t>
      </w:r>
      <w:proofErr w:type="spellEnd"/>
      <w:r w:rsidRPr="00760503">
        <w:rPr>
          <w:sz w:val="28"/>
          <w:szCs w:val="28"/>
        </w:rPr>
        <w:t xml:space="preserve"> района Пензенской области от 06.06.2014 г. № 304/</w:t>
      </w:r>
      <w:proofErr w:type="gramStart"/>
      <w:r w:rsidRPr="00760503">
        <w:rPr>
          <w:sz w:val="28"/>
          <w:szCs w:val="28"/>
        </w:rPr>
        <w:t>1  «</w:t>
      </w:r>
      <w:proofErr w:type="gramEnd"/>
      <w:r w:rsidRPr="00760503">
        <w:rPr>
          <w:sz w:val="28"/>
          <w:szCs w:val="28"/>
        </w:rPr>
        <w:t xml:space="preserve">Об утверждении Положения о межведомственной комиссии  по признанию жилых домов (жилых помещений), находящихся на территории </w:t>
      </w:r>
      <w:proofErr w:type="spellStart"/>
      <w:r w:rsidRPr="00760503">
        <w:rPr>
          <w:sz w:val="28"/>
          <w:szCs w:val="28"/>
        </w:rPr>
        <w:t>Бессоновского</w:t>
      </w:r>
      <w:proofErr w:type="spellEnd"/>
      <w:r w:rsidRPr="00760503">
        <w:rPr>
          <w:sz w:val="28"/>
          <w:szCs w:val="28"/>
        </w:rPr>
        <w:t xml:space="preserve"> сельсовета, пригодными (непригодными) для проживания и многоквартирного дома аварийным и подлежащим сносу или реконструкции»»;</w:t>
      </w:r>
    </w:p>
    <w:p w:rsidR="00F25092" w:rsidRPr="000E0F59" w:rsidRDefault="00F25092" w:rsidP="00F25092">
      <w:pPr>
        <w:ind w:firstLine="709"/>
        <w:jc w:val="both"/>
        <w:rPr>
          <w:sz w:val="28"/>
          <w:szCs w:val="28"/>
        </w:rPr>
      </w:pPr>
      <w:r w:rsidRPr="000E0F59">
        <w:rPr>
          <w:sz w:val="28"/>
          <w:szCs w:val="28"/>
        </w:rPr>
        <w:t xml:space="preserve">- постановление администрации </w:t>
      </w:r>
      <w:proofErr w:type="spellStart"/>
      <w:r w:rsidRPr="000E0F59">
        <w:rPr>
          <w:sz w:val="28"/>
          <w:szCs w:val="28"/>
        </w:rPr>
        <w:t>Бессоновского</w:t>
      </w:r>
      <w:proofErr w:type="spellEnd"/>
      <w:r w:rsidRPr="000E0F59">
        <w:rPr>
          <w:sz w:val="28"/>
          <w:szCs w:val="28"/>
        </w:rPr>
        <w:t xml:space="preserve"> сельсовета </w:t>
      </w:r>
      <w:proofErr w:type="spellStart"/>
      <w:r w:rsidRPr="000E0F59">
        <w:rPr>
          <w:sz w:val="28"/>
          <w:szCs w:val="28"/>
        </w:rPr>
        <w:t>Бессоновского</w:t>
      </w:r>
      <w:proofErr w:type="spellEnd"/>
      <w:r w:rsidRPr="000E0F59">
        <w:rPr>
          <w:sz w:val="28"/>
          <w:szCs w:val="28"/>
        </w:rPr>
        <w:t xml:space="preserve"> района Пензенской области № </w:t>
      </w:r>
      <w:r>
        <w:rPr>
          <w:sz w:val="28"/>
          <w:szCs w:val="28"/>
        </w:rPr>
        <w:t>85</w:t>
      </w:r>
      <w:r w:rsidRPr="000E0F59">
        <w:rPr>
          <w:sz w:val="28"/>
          <w:szCs w:val="28"/>
        </w:rPr>
        <w:t xml:space="preserve">3 от </w:t>
      </w:r>
      <w:r>
        <w:rPr>
          <w:sz w:val="28"/>
          <w:szCs w:val="28"/>
        </w:rPr>
        <w:t>20.10</w:t>
      </w:r>
      <w:r w:rsidRPr="000E0F59">
        <w:rPr>
          <w:sz w:val="28"/>
          <w:szCs w:val="28"/>
        </w:rPr>
        <w:t>.2015 г.</w:t>
      </w:r>
      <w:r w:rsidRPr="00760503">
        <w:t xml:space="preserve"> </w:t>
      </w:r>
      <w:r w:rsidRPr="00760503">
        <w:rPr>
          <w:sz w:val="28"/>
          <w:szCs w:val="28"/>
        </w:rPr>
        <w:t xml:space="preserve">«О внесении изменений в постановление администрации </w:t>
      </w:r>
      <w:proofErr w:type="spellStart"/>
      <w:r w:rsidRPr="00760503">
        <w:rPr>
          <w:sz w:val="28"/>
          <w:szCs w:val="28"/>
        </w:rPr>
        <w:t>Бессоновского</w:t>
      </w:r>
      <w:proofErr w:type="spellEnd"/>
      <w:r w:rsidRPr="00760503">
        <w:rPr>
          <w:sz w:val="28"/>
          <w:szCs w:val="28"/>
        </w:rPr>
        <w:t xml:space="preserve"> сельсовета </w:t>
      </w:r>
      <w:proofErr w:type="spellStart"/>
      <w:r w:rsidRPr="00760503">
        <w:rPr>
          <w:sz w:val="28"/>
          <w:szCs w:val="28"/>
        </w:rPr>
        <w:t>Бессоновского</w:t>
      </w:r>
      <w:proofErr w:type="spellEnd"/>
      <w:r w:rsidRPr="00760503">
        <w:rPr>
          <w:sz w:val="28"/>
          <w:szCs w:val="28"/>
        </w:rPr>
        <w:t xml:space="preserve"> района Пензенской области от 06.06.2014 г. № 304/</w:t>
      </w:r>
      <w:proofErr w:type="gramStart"/>
      <w:r w:rsidRPr="00760503">
        <w:rPr>
          <w:sz w:val="28"/>
          <w:szCs w:val="28"/>
        </w:rPr>
        <w:t>1  «</w:t>
      </w:r>
      <w:proofErr w:type="gramEnd"/>
      <w:r w:rsidRPr="00760503">
        <w:rPr>
          <w:sz w:val="28"/>
          <w:szCs w:val="28"/>
        </w:rPr>
        <w:t xml:space="preserve">Об утверждении Положения о межведомственной комиссии  по признанию жилых домов (жилых помещений), находящихся на территории </w:t>
      </w:r>
      <w:proofErr w:type="spellStart"/>
      <w:r w:rsidRPr="00760503">
        <w:rPr>
          <w:sz w:val="28"/>
          <w:szCs w:val="28"/>
        </w:rPr>
        <w:t>Бессоновского</w:t>
      </w:r>
      <w:proofErr w:type="spellEnd"/>
      <w:r w:rsidRPr="00760503">
        <w:rPr>
          <w:sz w:val="28"/>
          <w:szCs w:val="28"/>
        </w:rPr>
        <w:t xml:space="preserve"> сельсовета, пригодными (непригодными) для проживания и многоквартирного дома аварийным и подлежащим сносу или реконструкции»»;</w:t>
      </w:r>
    </w:p>
    <w:p w:rsidR="00F25092" w:rsidRPr="000E0F59" w:rsidRDefault="00F25092" w:rsidP="00F25092">
      <w:pPr>
        <w:ind w:firstLine="709"/>
        <w:jc w:val="both"/>
        <w:rPr>
          <w:sz w:val="28"/>
          <w:szCs w:val="28"/>
        </w:rPr>
      </w:pPr>
      <w:r w:rsidRPr="000E0F59">
        <w:rPr>
          <w:sz w:val="28"/>
          <w:szCs w:val="28"/>
        </w:rPr>
        <w:t xml:space="preserve">- постановление администрации </w:t>
      </w:r>
      <w:proofErr w:type="spellStart"/>
      <w:r w:rsidRPr="000E0F59">
        <w:rPr>
          <w:sz w:val="28"/>
          <w:szCs w:val="28"/>
        </w:rPr>
        <w:t>Бессоновского</w:t>
      </w:r>
      <w:proofErr w:type="spellEnd"/>
      <w:r w:rsidRPr="000E0F59">
        <w:rPr>
          <w:sz w:val="28"/>
          <w:szCs w:val="28"/>
        </w:rPr>
        <w:t xml:space="preserve"> сельсовета </w:t>
      </w:r>
      <w:proofErr w:type="spellStart"/>
      <w:r w:rsidRPr="000E0F59">
        <w:rPr>
          <w:sz w:val="28"/>
          <w:szCs w:val="28"/>
        </w:rPr>
        <w:t>Бессоновского</w:t>
      </w:r>
      <w:proofErr w:type="spellEnd"/>
      <w:r w:rsidRPr="000E0F59">
        <w:rPr>
          <w:sz w:val="28"/>
          <w:szCs w:val="28"/>
        </w:rPr>
        <w:t xml:space="preserve"> района Пензенской области № </w:t>
      </w:r>
      <w:r>
        <w:rPr>
          <w:sz w:val="28"/>
          <w:szCs w:val="28"/>
        </w:rPr>
        <w:t>889</w:t>
      </w:r>
      <w:r w:rsidRPr="000E0F59">
        <w:rPr>
          <w:sz w:val="28"/>
          <w:szCs w:val="28"/>
        </w:rPr>
        <w:t xml:space="preserve"> от </w:t>
      </w:r>
      <w:r>
        <w:rPr>
          <w:sz w:val="28"/>
          <w:szCs w:val="28"/>
        </w:rPr>
        <w:t>03.11.2015</w:t>
      </w:r>
      <w:r w:rsidRPr="000E0F59">
        <w:rPr>
          <w:sz w:val="28"/>
          <w:szCs w:val="28"/>
        </w:rPr>
        <w:t xml:space="preserve"> г.</w:t>
      </w:r>
      <w:r w:rsidRPr="00760503">
        <w:t xml:space="preserve"> </w:t>
      </w:r>
      <w:r>
        <w:t>«</w:t>
      </w:r>
      <w:r w:rsidRPr="00760503">
        <w:rPr>
          <w:sz w:val="28"/>
          <w:szCs w:val="28"/>
        </w:rPr>
        <w:t xml:space="preserve">О внесении изменений в постановление администрации </w:t>
      </w:r>
      <w:proofErr w:type="spellStart"/>
      <w:r w:rsidRPr="00760503">
        <w:rPr>
          <w:sz w:val="28"/>
          <w:szCs w:val="28"/>
        </w:rPr>
        <w:t>Бессоновского</w:t>
      </w:r>
      <w:proofErr w:type="spellEnd"/>
      <w:r w:rsidRPr="00760503">
        <w:rPr>
          <w:sz w:val="28"/>
          <w:szCs w:val="28"/>
        </w:rPr>
        <w:t xml:space="preserve"> сельсовета </w:t>
      </w:r>
      <w:proofErr w:type="spellStart"/>
      <w:r w:rsidRPr="00760503">
        <w:rPr>
          <w:sz w:val="28"/>
          <w:szCs w:val="28"/>
        </w:rPr>
        <w:t>Бессоновского</w:t>
      </w:r>
      <w:proofErr w:type="spellEnd"/>
      <w:r w:rsidRPr="00760503">
        <w:rPr>
          <w:sz w:val="28"/>
          <w:szCs w:val="28"/>
        </w:rPr>
        <w:t xml:space="preserve"> района Пензенской области от 06.06.2014 г. № 304/</w:t>
      </w:r>
      <w:proofErr w:type="gramStart"/>
      <w:r w:rsidRPr="00760503">
        <w:rPr>
          <w:sz w:val="28"/>
          <w:szCs w:val="28"/>
        </w:rPr>
        <w:t>1  «</w:t>
      </w:r>
      <w:proofErr w:type="gramEnd"/>
      <w:r w:rsidRPr="00760503">
        <w:rPr>
          <w:sz w:val="28"/>
          <w:szCs w:val="28"/>
        </w:rPr>
        <w:t xml:space="preserve">Об утверждении Положения о межведомственной комиссии  по признанию жилых домов (жилых помещений), находящихся на территории </w:t>
      </w:r>
      <w:proofErr w:type="spellStart"/>
      <w:r w:rsidRPr="00760503">
        <w:rPr>
          <w:sz w:val="28"/>
          <w:szCs w:val="28"/>
        </w:rPr>
        <w:t>Бессоновского</w:t>
      </w:r>
      <w:proofErr w:type="spellEnd"/>
      <w:r w:rsidRPr="00760503">
        <w:rPr>
          <w:sz w:val="28"/>
          <w:szCs w:val="28"/>
        </w:rPr>
        <w:t xml:space="preserve"> сельсовета, пригодными (непригодными) для проживания и многоквартирного дома аварийным и под</w:t>
      </w:r>
      <w:r>
        <w:rPr>
          <w:sz w:val="28"/>
          <w:szCs w:val="28"/>
        </w:rPr>
        <w:t>лежащим сносу или реконструкции</w:t>
      </w:r>
      <w:r w:rsidRPr="00760503">
        <w:rPr>
          <w:sz w:val="28"/>
          <w:szCs w:val="28"/>
        </w:rPr>
        <w:t>»</w:t>
      </w:r>
      <w:r>
        <w:rPr>
          <w:sz w:val="28"/>
          <w:szCs w:val="28"/>
        </w:rPr>
        <w:t>»;</w:t>
      </w:r>
    </w:p>
    <w:p w:rsidR="00F25092" w:rsidRPr="000E0F59" w:rsidRDefault="00F25092" w:rsidP="00F25092">
      <w:pPr>
        <w:ind w:firstLine="709"/>
        <w:jc w:val="both"/>
        <w:rPr>
          <w:sz w:val="28"/>
          <w:szCs w:val="28"/>
        </w:rPr>
      </w:pPr>
      <w:r w:rsidRPr="000E0F59">
        <w:rPr>
          <w:sz w:val="28"/>
          <w:szCs w:val="28"/>
        </w:rPr>
        <w:t xml:space="preserve">- постановление администрации </w:t>
      </w:r>
      <w:proofErr w:type="spellStart"/>
      <w:r w:rsidRPr="000E0F59">
        <w:rPr>
          <w:sz w:val="28"/>
          <w:szCs w:val="28"/>
        </w:rPr>
        <w:t>Бессоновского</w:t>
      </w:r>
      <w:proofErr w:type="spellEnd"/>
      <w:r w:rsidRPr="000E0F59">
        <w:rPr>
          <w:sz w:val="28"/>
          <w:szCs w:val="28"/>
        </w:rPr>
        <w:t xml:space="preserve"> сельсовета </w:t>
      </w:r>
      <w:proofErr w:type="spellStart"/>
      <w:r w:rsidRPr="000E0F59">
        <w:rPr>
          <w:sz w:val="28"/>
          <w:szCs w:val="28"/>
        </w:rPr>
        <w:t>Бессоновского</w:t>
      </w:r>
      <w:proofErr w:type="spellEnd"/>
      <w:r w:rsidRPr="000E0F59">
        <w:rPr>
          <w:sz w:val="28"/>
          <w:szCs w:val="28"/>
        </w:rPr>
        <w:t xml:space="preserve"> района Пензенской области № 33</w:t>
      </w:r>
      <w:r>
        <w:rPr>
          <w:sz w:val="28"/>
          <w:szCs w:val="28"/>
        </w:rPr>
        <w:t>5</w:t>
      </w:r>
      <w:r w:rsidRPr="000E0F59">
        <w:rPr>
          <w:sz w:val="28"/>
          <w:szCs w:val="28"/>
        </w:rPr>
        <w:t xml:space="preserve"> от </w:t>
      </w:r>
      <w:r>
        <w:rPr>
          <w:sz w:val="28"/>
          <w:szCs w:val="28"/>
        </w:rPr>
        <w:t>14.09.2018</w:t>
      </w:r>
      <w:r w:rsidRPr="000E0F59">
        <w:rPr>
          <w:sz w:val="28"/>
          <w:szCs w:val="28"/>
        </w:rPr>
        <w:t xml:space="preserve"> г.</w:t>
      </w:r>
      <w:r>
        <w:rPr>
          <w:sz w:val="28"/>
          <w:szCs w:val="28"/>
        </w:rPr>
        <w:t xml:space="preserve"> «</w:t>
      </w:r>
      <w:r w:rsidRPr="00760503">
        <w:rPr>
          <w:sz w:val="28"/>
          <w:szCs w:val="28"/>
        </w:rPr>
        <w:t xml:space="preserve">О </w:t>
      </w:r>
      <w:r w:rsidRPr="00760503">
        <w:rPr>
          <w:sz w:val="28"/>
          <w:szCs w:val="28"/>
        </w:rPr>
        <w:lastRenderedPageBreak/>
        <w:t xml:space="preserve">внесении изменений в постановление администрации </w:t>
      </w:r>
      <w:proofErr w:type="spellStart"/>
      <w:r w:rsidRPr="00760503">
        <w:rPr>
          <w:sz w:val="28"/>
          <w:szCs w:val="28"/>
        </w:rPr>
        <w:t>Бессоновского</w:t>
      </w:r>
      <w:proofErr w:type="spellEnd"/>
      <w:r w:rsidRPr="00760503">
        <w:rPr>
          <w:sz w:val="28"/>
          <w:szCs w:val="28"/>
        </w:rPr>
        <w:t xml:space="preserve"> сельсовета от 06.06.2014 г. № 304/1 «Об утверждении Положения о </w:t>
      </w:r>
      <w:proofErr w:type="gramStart"/>
      <w:r w:rsidRPr="00760503">
        <w:rPr>
          <w:sz w:val="28"/>
          <w:szCs w:val="28"/>
        </w:rPr>
        <w:t>межведомственной  комиссии</w:t>
      </w:r>
      <w:proofErr w:type="gramEnd"/>
      <w:r w:rsidRPr="00760503">
        <w:rPr>
          <w:sz w:val="28"/>
          <w:szCs w:val="28"/>
        </w:rPr>
        <w:t xml:space="preserve"> по оценке и обследованию жилых помещений жилого фонда Российской Федерации, многоквартирных домов, находящихся  в федеральной собственности, и муниципальной собственности </w:t>
      </w:r>
      <w:proofErr w:type="spellStart"/>
      <w:r w:rsidRPr="00760503">
        <w:rPr>
          <w:sz w:val="28"/>
          <w:szCs w:val="28"/>
        </w:rPr>
        <w:t>Бессоновского</w:t>
      </w:r>
      <w:proofErr w:type="spellEnd"/>
      <w:r w:rsidRPr="00760503">
        <w:rPr>
          <w:sz w:val="28"/>
          <w:szCs w:val="28"/>
        </w:rPr>
        <w:t xml:space="preserve"> сельсовета </w:t>
      </w:r>
      <w:proofErr w:type="spellStart"/>
      <w:r w:rsidRPr="00760503">
        <w:rPr>
          <w:sz w:val="28"/>
          <w:szCs w:val="28"/>
        </w:rPr>
        <w:t>Бессоновского</w:t>
      </w:r>
      <w:proofErr w:type="spellEnd"/>
      <w:r w:rsidRPr="00760503">
        <w:rPr>
          <w:sz w:val="28"/>
          <w:szCs w:val="28"/>
        </w:rPr>
        <w:t xml:space="preserve"> района Пензенской области»</w:t>
      </w:r>
      <w:r>
        <w:rPr>
          <w:sz w:val="28"/>
          <w:szCs w:val="28"/>
        </w:rPr>
        <w:t>»;</w:t>
      </w:r>
    </w:p>
    <w:p w:rsidR="00F25092" w:rsidRPr="000E0F59" w:rsidRDefault="00F25092" w:rsidP="00F25092">
      <w:pPr>
        <w:ind w:firstLine="709"/>
        <w:jc w:val="both"/>
        <w:rPr>
          <w:sz w:val="28"/>
          <w:szCs w:val="28"/>
        </w:rPr>
      </w:pPr>
      <w:r w:rsidRPr="000E0F59">
        <w:rPr>
          <w:sz w:val="28"/>
          <w:szCs w:val="28"/>
        </w:rPr>
        <w:t xml:space="preserve">- постановление администрации </w:t>
      </w:r>
      <w:proofErr w:type="spellStart"/>
      <w:r w:rsidRPr="000E0F59">
        <w:rPr>
          <w:sz w:val="28"/>
          <w:szCs w:val="28"/>
        </w:rPr>
        <w:t>Бессоновского</w:t>
      </w:r>
      <w:proofErr w:type="spellEnd"/>
      <w:r w:rsidRPr="000E0F59">
        <w:rPr>
          <w:sz w:val="28"/>
          <w:szCs w:val="28"/>
        </w:rPr>
        <w:t xml:space="preserve"> сельсовета </w:t>
      </w:r>
      <w:proofErr w:type="spellStart"/>
      <w:r w:rsidRPr="000E0F59">
        <w:rPr>
          <w:sz w:val="28"/>
          <w:szCs w:val="28"/>
        </w:rPr>
        <w:t>Бессоновского</w:t>
      </w:r>
      <w:proofErr w:type="spellEnd"/>
      <w:r w:rsidRPr="000E0F59">
        <w:rPr>
          <w:sz w:val="28"/>
          <w:szCs w:val="28"/>
        </w:rPr>
        <w:t xml:space="preserve"> района Пензенской области № </w:t>
      </w:r>
      <w:r>
        <w:rPr>
          <w:sz w:val="28"/>
          <w:szCs w:val="28"/>
        </w:rPr>
        <w:t>432</w:t>
      </w:r>
      <w:r w:rsidRPr="000E0F59">
        <w:rPr>
          <w:sz w:val="28"/>
          <w:szCs w:val="28"/>
        </w:rPr>
        <w:t xml:space="preserve"> от </w:t>
      </w:r>
      <w:r>
        <w:rPr>
          <w:sz w:val="28"/>
          <w:szCs w:val="28"/>
        </w:rPr>
        <w:t>06.09.2019</w:t>
      </w:r>
      <w:r w:rsidRPr="000E0F59">
        <w:rPr>
          <w:sz w:val="28"/>
          <w:szCs w:val="28"/>
        </w:rPr>
        <w:t xml:space="preserve"> г.</w:t>
      </w:r>
      <w:r w:rsidRPr="00760503">
        <w:t xml:space="preserve"> </w:t>
      </w:r>
      <w:r>
        <w:t>«</w:t>
      </w:r>
      <w:r w:rsidRPr="00760503">
        <w:rPr>
          <w:sz w:val="28"/>
          <w:szCs w:val="28"/>
        </w:rPr>
        <w:t xml:space="preserve">О внесении изменений в постановление администрации </w:t>
      </w:r>
      <w:proofErr w:type="spellStart"/>
      <w:r w:rsidRPr="00760503">
        <w:rPr>
          <w:sz w:val="28"/>
          <w:szCs w:val="28"/>
        </w:rPr>
        <w:t>Бессоновского</w:t>
      </w:r>
      <w:proofErr w:type="spellEnd"/>
      <w:r w:rsidRPr="00760503">
        <w:rPr>
          <w:sz w:val="28"/>
          <w:szCs w:val="28"/>
        </w:rPr>
        <w:t xml:space="preserve"> сельсовета № 304/1 от 06.06.2014 г. «Об утверждении Положения о межведомственной </w:t>
      </w:r>
      <w:proofErr w:type="gramStart"/>
      <w:r w:rsidRPr="00760503">
        <w:rPr>
          <w:sz w:val="28"/>
          <w:szCs w:val="28"/>
        </w:rPr>
        <w:t>комиссии  по</w:t>
      </w:r>
      <w:proofErr w:type="gramEnd"/>
      <w:r w:rsidRPr="00760503">
        <w:rPr>
          <w:sz w:val="28"/>
          <w:szCs w:val="28"/>
        </w:rPr>
        <w:t xml:space="preserve"> признанию жилых домов (жилых помещений), находящихся на территории </w:t>
      </w:r>
      <w:proofErr w:type="spellStart"/>
      <w:r w:rsidRPr="00760503">
        <w:rPr>
          <w:sz w:val="28"/>
          <w:szCs w:val="28"/>
        </w:rPr>
        <w:t>Бессоновского</w:t>
      </w:r>
      <w:proofErr w:type="spellEnd"/>
      <w:r w:rsidRPr="00760503">
        <w:rPr>
          <w:sz w:val="28"/>
          <w:szCs w:val="28"/>
        </w:rPr>
        <w:t xml:space="preserve"> сельсовета, пригодными (непригодными) для проживания и многоквартирного дома аварийным и подлежащим сносу или реконструкции»</w:t>
      </w:r>
      <w:r>
        <w:rPr>
          <w:sz w:val="28"/>
          <w:szCs w:val="28"/>
        </w:rPr>
        <w:t>»;</w:t>
      </w:r>
    </w:p>
    <w:p w:rsidR="00F25092" w:rsidRPr="000E0F59" w:rsidRDefault="00F25092" w:rsidP="00F25092">
      <w:pPr>
        <w:ind w:firstLine="709"/>
        <w:jc w:val="both"/>
        <w:rPr>
          <w:sz w:val="28"/>
          <w:szCs w:val="28"/>
        </w:rPr>
      </w:pPr>
      <w:r w:rsidRPr="000E0F59">
        <w:rPr>
          <w:sz w:val="28"/>
          <w:szCs w:val="28"/>
        </w:rPr>
        <w:t xml:space="preserve">- постановление администрации </w:t>
      </w:r>
      <w:proofErr w:type="spellStart"/>
      <w:r w:rsidRPr="000E0F59">
        <w:rPr>
          <w:sz w:val="28"/>
          <w:szCs w:val="28"/>
        </w:rPr>
        <w:t>Бессоновского</w:t>
      </w:r>
      <w:proofErr w:type="spellEnd"/>
      <w:r w:rsidRPr="000E0F59">
        <w:rPr>
          <w:sz w:val="28"/>
          <w:szCs w:val="28"/>
        </w:rPr>
        <w:t xml:space="preserve"> сельсовета </w:t>
      </w:r>
      <w:proofErr w:type="spellStart"/>
      <w:r w:rsidRPr="000E0F59">
        <w:rPr>
          <w:sz w:val="28"/>
          <w:szCs w:val="28"/>
        </w:rPr>
        <w:t>Бессоновского</w:t>
      </w:r>
      <w:proofErr w:type="spellEnd"/>
      <w:r w:rsidRPr="000E0F59">
        <w:rPr>
          <w:sz w:val="28"/>
          <w:szCs w:val="28"/>
        </w:rPr>
        <w:t xml:space="preserve"> района Пензенской области № </w:t>
      </w:r>
      <w:r>
        <w:rPr>
          <w:sz w:val="28"/>
          <w:szCs w:val="28"/>
        </w:rPr>
        <w:t>467</w:t>
      </w:r>
      <w:r w:rsidRPr="000E0F59">
        <w:rPr>
          <w:sz w:val="28"/>
          <w:szCs w:val="28"/>
        </w:rPr>
        <w:t xml:space="preserve"> от </w:t>
      </w:r>
      <w:r>
        <w:rPr>
          <w:sz w:val="28"/>
          <w:szCs w:val="28"/>
        </w:rPr>
        <w:t>18.12.2020</w:t>
      </w:r>
      <w:r w:rsidRPr="000E0F59">
        <w:rPr>
          <w:sz w:val="28"/>
          <w:szCs w:val="28"/>
        </w:rPr>
        <w:t xml:space="preserve"> г.</w:t>
      </w:r>
      <w:r w:rsidRPr="000E0F59">
        <w:t xml:space="preserve"> </w:t>
      </w:r>
      <w:r>
        <w:t>«</w:t>
      </w:r>
      <w:r w:rsidRPr="000E0F59">
        <w:rPr>
          <w:sz w:val="28"/>
          <w:szCs w:val="28"/>
        </w:rPr>
        <w:t xml:space="preserve">О внесении изменений в постановление администрации </w:t>
      </w:r>
      <w:proofErr w:type="spellStart"/>
      <w:r w:rsidRPr="000E0F59">
        <w:rPr>
          <w:sz w:val="28"/>
          <w:szCs w:val="28"/>
        </w:rPr>
        <w:t>Бессоновского</w:t>
      </w:r>
      <w:proofErr w:type="spellEnd"/>
      <w:r w:rsidRPr="000E0F59">
        <w:rPr>
          <w:sz w:val="28"/>
          <w:szCs w:val="28"/>
        </w:rPr>
        <w:t xml:space="preserve"> сельсовета </w:t>
      </w:r>
      <w:proofErr w:type="spellStart"/>
      <w:r w:rsidRPr="000E0F59">
        <w:rPr>
          <w:sz w:val="28"/>
          <w:szCs w:val="28"/>
        </w:rPr>
        <w:t>Бессоновского</w:t>
      </w:r>
      <w:proofErr w:type="spellEnd"/>
      <w:r w:rsidRPr="000E0F59">
        <w:rPr>
          <w:sz w:val="28"/>
          <w:szCs w:val="28"/>
        </w:rPr>
        <w:t xml:space="preserve"> района Пензенской области № 304/1 от 06.06.2014 г. «Об утверждении Положения о межведомственной </w:t>
      </w:r>
      <w:proofErr w:type="gramStart"/>
      <w:r w:rsidRPr="000E0F59">
        <w:rPr>
          <w:sz w:val="28"/>
          <w:szCs w:val="28"/>
        </w:rPr>
        <w:t>комиссии  по</w:t>
      </w:r>
      <w:proofErr w:type="gramEnd"/>
      <w:r w:rsidRPr="000E0F59">
        <w:rPr>
          <w:sz w:val="28"/>
          <w:szCs w:val="28"/>
        </w:rPr>
        <w:t xml:space="preserve"> признанию жилых домов (жилых помещений), находящихся на территории </w:t>
      </w:r>
      <w:proofErr w:type="spellStart"/>
      <w:r w:rsidRPr="000E0F59">
        <w:rPr>
          <w:sz w:val="28"/>
          <w:szCs w:val="28"/>
        </w:rPr>
        <w:t>Бессоновского</w:t>
      </w:r>
      <w:proofErr w:type="spellEnd"/>
      <w:r w:rsidRPr="000E0F59">
        <w:rPr>
          <w:sz w:val="28"/>
          <w:szCs w:val="28"/>
        </w:rPr>
        <w:t xml:space="preserve"> сельсовета, пригодными (непригодными) для проживания и многоквартирного дома аварийным и подлежащим сносу или реконструкции, садового дома жилым домом и жилого дома садовым домом»</w:t>
      </w:r>
      <w:r>
        <w:rPr>
          <w:sz w:val="28"/>
          <w:szCs w:val="28"/>
        </w:rPr>
        <w:t>».</w:t>
      </w:r>
    </w:p>
    <w:bookmarkEnd w:id="1"/>
    <w:p w:rsidR="00F25092" w:rsidRPr="008D115F" w:rsidRDefault="00F25092" w:rsidP="00F25092">
      <w:pPr>
        <w:ind w:firstLine="709"/>
        <w:jc w:val="both"/>
        <w:rPr>
          <w:sz w:val="28"/>
          <w:szCs w:val="28"/>
        </w:rPr>
      </w:pPr>
      <w:r>
        <w:rPr>
          <w:sz w:val="28"/>
          <w:szCs w:val="28"/>
        </w:rPr>
        <w:t>3</w:t>
      </w:r>
      <w:r w:rsidRPr="008D115F">
        <w:rPr>
          <w:sz w:val="28"/>
          <w:szCs w:val="28"/>
        </w:rPr>
        <w:t>. Настоящее постановление вступает в силу на следующий день после дня его официального опубликования.</w:t>
      </w:r>
    </w:p>
    <w:p w:rsidR="00F25092" w:rsidRPr="008D115F" w:rsidRDefault="00F25092" w:rsidP="00F25092">
      <w:pPr>
        <w:ind w:firstLine="709"/>
        <w:jc w:val="both"/>
        <w:rPr>
          <w:sz w:val="28"/>
          <w:szCs w:val="28"/>
        </w:rPr>
      </w:pPr>
      <w:r>
        <w:rPr>
          <w:sz w:val="28"/>
          <w:szCs w:val="28"/>
        </w:rPr>
        <w:t>4</w:t>
      </w:r>
      <w:r w:rsidRPr="008D115F">
        <w:rPr>
          <w:sz w:val="28"/>
          <w:szCs w:val="28"/>
        </w:rPr>
        <w:t xml:space="preserve">. Опубликовать настоящее постановление в информационном бюллетене «Сельские ведомости» и разместить на официальном сайте администрации </w:t>
      </w:r>
      <w:proofErr w:type="spellStart"/>
      <w:r w:rsidRPr="008D115F">
        <w:rPr>
          <w:sz w:val="28"/>
          <w:szCs w:val="28"/>
        </w:rPr>
        <w:t>Бессоновского</w:t>
      </w:r>
      <w:proofErr w:type="spellEnd"/>
      <w:r w:rsidRPr="008D115F">
        <w:rPr>
          <w:sz w:val="28"/>
          <w:szCs w:val="28"/>
        </w:rPr>
        <w:t xml:space="preserve"> сельсовета в сети «Интернет».</w:t>
      </w:r>
    </w:p>
    <w:p w:rsidR="00F25092" w:rsidRPr="008D115F" w:rsidRDefault="00F25092" w:rsidP="00F25092">
      <w:pPr>
        <w:jc w:val="both"/>
        <w:rPr>
          <w:sz w:val="28"/>
          <w:szCs w:val="28"/>
        </w:rPr>
      </w:pPr>
      <w:r>
        <w:rPr>
          <w:sz w:val="28"/>
          <w:szCs w:val="28"/>
        </w:rPr>
        <w:t xml:space="preserve">           5</w:t>
      </w:r>
      <w:r w:rsidRPr="008D115F">
        <w:rPr>
          <w:sz w:val="28"/>
          <w:szCs w:val="28"/>
        </w:rPr>
        <w:t xml:space="preserve">.Контроль за исполнением настоящего постановления возложить на заместителя главы администрации </w:t>
      </w:r>
      <w:proofErr w:type="spellStart"/>
      <w:r w:rsidRPr="008D115F">
        <w:rPr>
          <w:sz w:val="28"/>
          <w:szCs w:val="28"/>
        </w:rPr>
        <w:t>Бессоновского</w:t>
      </w:r>
      <w:proofErr w:type="spellEnd"/>
      <w:r w:rsidRPr="008D115F">
        <w:rPr>
          <w:sz w:val="28"/>
          <w:szCs w:val="28"/>
        </w:rPr>
        <w:t xml:space="preserve"> сельсовета </w:t>
      </w:r>
      <w:proofErr w:type="spellStart"/>
      <w:r w:rsidRPr="008D115F">
        <w:rPr>
          <w:sz w:val="28"/>
          <w:szCs w:val="28"/>
        </w:rPr>
        <w:t>Бессоновского</w:t>
      </w:r>
      <w:proofErr w:type="spellEnd"/>
      <w:r w:rsidRPr="008D115F">
        <w:rPr>
          <w:sz w:val="28"/>
          <w:szCs w:val="28"/>
        </w:rPr>
        <w:t xml:space="preserve"> района Пензенской области Кондрашову Л.В.</w:t>
      </w:r>
    </w:p>
    <w:p w:rsidR="00F25092" w:rsidRPr="008D115F" w:rsidRDefault="00F25092" w:rsidP="00F25092">
      <w:pPr>
        <w:rPr>
          <w:sz w:val="28"/>
          <w:szCs w:val="28"/>
        </w:rPr>
      </w:pPr>
    </w:p>
    <w:p w:rsidR="00F25092" w:rsidRPr="008D115F" w:rsidRDefault="00F25092" w:rsidP="00F25092">
      <w:pPr>
        <w:rPr>
          <w:sz w:val="28"/>
          <w:szCs w:val="28"/>
        </w:rPr>
      </w:pPr>
    </w:p>
    <w:p w:rsidR="00F25092" w:rsidRPr="008D115F" w:rsidRDefault="00F25092" w:rsidP="00F25092">
      <w:pPr>
        <w:rPr>
          <w:sz w:val="28"/>
          <w:szCs w:val="28"/>
        </w:rPr>
      </w:pPr>
    </w:p>
    <w:p w:rsidR="00F25092" w:rsidRPr="008D115F" w:rsidRDefault="00F25092" w:rsidP="00F25092">
      <w:pPr>
        <w:rPr>
          <w:sz w:val="28"/>
          <w:szCs w:val="28"/>
        </w:rPr>
      </w:pPr>
    </w:p>
    <w:p w:rsidR="00F25092" w:rsidRPr="008D115F" w:rsidRDefault="00F25092" w:rsidP="00F25092">
      <w:pPr>
        <w:rPr>
          <w:sz w:val="28"/>
          <w:szCs w:val="28"/>
        </w:rPr>
      </w:pPr>
    </w:p>
    <w:p w:rsidR="00F25092" w:rsidRPr="008D115F" w:rsidRDefault="00F25092" w:rsidP="00F25092">
      <w:pPr>
        <w:rPr>
          <w:sz w:val="28"/>
          <w:szCs w:val="28"/>
        </w:rPr>
      </w:pPr>
    </w:p>
    <w:p w:rsidR="00F25092" w:rsidRPr="008D115F" w:rsidRDefault="00F25092" w:rsidP="00F25092">
      <w:pPr>
        <w:rPr>
          <w:sz w:val="28"/>
          <w:szCs w:val="28"/>
        </w:rPr>
      </w:pPr>
      <w:r w:rsidRPr="008D115F">
        <w:rPr>
          <w:sz w:val="28"/>
          <w:szCs w:val="28"/>
        </w:rPr>
        <w:t xml:space="preserve">Глава администрации </w:t>
      </w:r>
    </w:p>
    <w:p w:rsidR="00F25092" w:rsidRPr="008D115F" w:rsidRDefault="00F25092" w:rsidP="00F25092">
      <w:pPr>
        <w:rPr>
          <w:sz w:val="28"/>
          <w:szCs w:val="28"/>
        </w:rPr>
      </w:pPr>
      <w:proofErr w:type="spellStart"/>
      <w:r w:rsidRPr="008D115F">
        <w:rPr>
          <w:sz w:val="28"/>
          <w:szCs w:val="28"/>
        </w:rPr>
        <w:t>Бессоновского</w:t>
      </w:r>
      <w:proofErr w:type="spellEnd"/>
      <w:r w:rsidRPr="008D115F">
        <w:rPr>
          <w:sz w:val="28"/>
          <w:szCs w:val="28"/>
        </w:rPr>
        <w:t xml:space="preserve"> сельсовета            </w:t>
      </w:r>
      <w:r>
        <w:rPr>
          <w:sz w:val="28"/>
          <w:szCs w:val="28"/>
        </w:rPr>
        <w:t xml:space="preserve">                                       </w:t>
      </w:r>
      <w:r w:rsidRPr="008D115F">
        <w:rPr>
          <w:sz w:val="28"/>
          <w:szCs w:val="28"/>
        </w:rPr>
        <w:t xml:space="preserve">С.А. </w:t>
      </w:r>
      <w:proofErr w:type="spellStart"/>
      <w:r w:rsidRPr="008D115F">
        <w:rPr>
          <w:sz w:val="28"/>
          <w:szCs w:val="28"/>
        </w:rPr>
        <w:t>Твердунов</w:t>
      </w:r>
      <w:proofErr w:type="spellEnd"/>
    </w:p>
    <w:p w:rsidR="00F25092" w:rsidRPr="00392FAE" w:rsidRDefault="00F25092" w:rsidP="00F25092">
      <w:pPr>
        <w:rPr>
          <w:sz w:val="28"/>
          <w:szCs w:val="28"/>
        </w:rPr>
      </w:pPr>
    </w:p>
    <w:p w:rsidR="00F25092" w:rsidRPr="00392FAE" w:rsidRDefault="00F25092" w:rsidP="00F25092">
      <w:pPr>
        <w:rPr>
          <w:sz w:val="28"/>
          <w:szCs w:val="28"/>
        </w:rPr>
      </w:pPr>
    </w:p>
    <w:p w:rsidR="00F25092" w:rsidRDefault="00F25092" w:rsidP="00F25092">
      <w:pPr>
        <w:jc w:val="both"/>
        <w:rPr>
          <w:sz w:val="28"/>
          <w:szCs w:val="28"/>
        </w:rPr>
      </w:pPr>
    </w:p>
    <w:p w:rsidR="00F25092" w:rsidRDefault="00F25092" w:rsidP="00F25092">
      <w:pPr>
        <w:jc w:val="both"/>
        <w:rPr>
          <w:sz w:val="28"/>
          <w:szCs w:val="28"/>
        </w:rPr>
      </w:pPr>
    </w:p>
    <w:p w:rsidR="00F25092" w:rsidRDefault="00F25092" w:rsidP="00F25092">
      <w:pPr>
        <w:jc w:val="both"/>
        <w:rPr>
          <w:sz w:val="28"/>
          <w:szCs w:val="28"/>
        </w:rPr>
      </w:pPr>
    </w:p>
    <w:p w:rsidR="00F25092" w:rsidRDefault="00F25092" w:rsidP="00F25092">
      <w:pPr>
        <w:jc w:val="both"/>
        <w:rPr>
          <w:sz w:val="28"/>
          <w:szCs w:val="28"/>
        </w:rPr>
      </w:pPr>
    </w:p>
    <w:p w:rsidR="00F25092" w:rsidRDefault="00F25092" w:rsidP="00F25092">
      <w:pPr>
        <w:jc w:val="both"/>
        <w:rPr>
          <w:sz w:val="28"/>
          <w:szCs w:val="28"/>
        </w:rPr>
      </w:pPr>
    </w:p>
    <w:p w:rsidR="00F25092" w:rsidRDefault="00F25092" w:rsidP="00F25092">
      <w:pPr>
        <w:jc w:val="both"/>
        <w:rPr>
          <w:sz w:val="28"/>
          <w:szCs w:val="28"/>
        </w:rPr>
      </w:pPr>
    </w:p>
    <w:p w:rsidR="00F25092" w:rsidRDefault="00F25092" w:rsidP="00F25092">
      <w:pPr>
        <w:jc w:val="both"/>
        <w:rPr>
          <w:sz w:val="28"/>
          <w:szCs w:val="28"/>
        </w:rPr>
      </w:pPr>
    </w:p>
    <w:p w:rsidR="00F25092" w:rsidRPr="008D115F" w:rsidRDefault="00F25092" w:rsidP="00F25092">
      <w:pPr>
        <w:jc w:val="right"/>
      </w:pPr>
      <w:r w:rsidRPr="008D115F">
        <w:t>Приложение 1</w:t>
      </w:r>
    </w:p>
    <w:p w:rsidR="00F25092" w:rsidRPr="008D115F" w:rsidRDefault="00F25092" w:rsidP="00F25092">
      <w:pPr>
        <w:jc w:val="right"/>
      </w:pPr>
      <w:r w:rsidRPr="008D115F">
        <w:t xml:space="preserve">к постановлению администрации </w:t>
      </w:r>
    </w:p>
    <w:p w:rsidR="00F25092" w:rsidRPr="008D115F" w:rsidRDefault="00F25092" w:rsidP="00F25092">
      <w:pPr>
        <w:jc w:val="right"/>
      </w:pPr>
      <w:proofErr w:type="spellStart"/>
      <w:r w:rsidRPr="008D115F">
        <w:t>Бессоновского</w:t>
      </w:r>
      <w:proofErr w:type="spellEnd"/>
      <w:r w:rsidRPr="008D115F">
        <w:t xml:space="preserve"> сельсовета</w:t>
      </w:r>
    </w:p>
    <w:p w:rsidR="00F25092" w:rsidRPr="008D115F" w:rsidRDefault="00F25092" w:rsidP="00F25092">
      <w:pPr>
        <w:jc w:val="right"/>
      </w:pPr>
      <w:proofErr w:type="spellStart"/>
      <w:r w:rsidRPr="008D115F">
        <w:t>Бессоновского</w:t>
      </w:r>
      <w:proofErr w:type="spellEnd"/>
      <w:r w:rsidRPr="008D115F">
        <w:t xml:space="preserve"> района Пензенской области</w:t>
      </w:r>
    </w:p>
    <w:p w:rsidR="00F25092" w:rsidRDefault="00F25092" w:rsidP="00F25092">
      <w:pPr>
        <w:jc w:val="right"/>
        <w:rPr>
          <w:u w:val="single"/>
        </w:rPr>
      </w:pPr>
      <w:proofErr w:type="gramStart"/>
      <w:r w:rsidRPr="008D115F">
        <w:t xml:space="preserve">от  </w:t>
      </w:r>
      <w:r>
        <w:rPr>
          <w:u w:val="single"/>
        </w:rPr>
        <w:t>11.01.2021</w:t>
      </w:r>
      <w:proofErr w:type="gramEnd"/>
      <w:r>
        <w:rPr>
          <w:u w:val="single"/>
        </w:rPr>
        <w:t xml:space="preserve"> г.</w:t>
      </w:r>
      <w:r w:rsidRPr="008D115F">
        <w:t xml:space="preserve"> N</w:t>
      </w:r>
      <w:r>
        <w:t xml:space="preserve"> </w:t>
      </w:r>
      <w:r>
        <w:rPr>
          <w:u w:val="single"/>
        </w:rPr>
        <w:t>04</w:t>
      </w:r>
      <w:r w:rsidRPr="008D115F">
        <w:t xml:space="preserve"> </w:t>
      </w:r>
    </w:p>
    <w:p w:rsidR="00F25092" w:rsidRDefault="00F25092" w:rsidP="00F25092">
      <w:pPr>
        <w:jc w:val="right"/>
        <w:rPr>
          <w:u w:val="single"/>
        </w:rPr>
      </w:pPr>
    </w:p>
    <w:p w:rsidR="00F25092" w:rsidRDefault="00F25092" w:rsidP="00F25092">
      <w:pPr>
        <w:jc w:val="right"/>
        <w:rPr>
          <w:u w:val="single"/>
        </w:rPr>
      </w:pPr>
    </w:p>
    <w:p w:rsidR="00F25092" w:rsidRPr="008D115F" w:rsidRDefault="00F25092" w:rsidP="00F25092">
      <w:pPr>
        <w:jc w:val="right"/>
      </w:pPr>
    </w:p>
    <w:p w:rsidR="00F25092" w:rsidRPr="00FF7942" w:rsidRDefault="00F25092" w:rsidP="00F25092">
      <w:pPr>
        <w:jc w:val="center"/>
        <w:rPr>
          <w:b/>
          <w:sz w:val="28"/>
          <w:szCs w:val="28"/>
        </w:rPr>
      </w:pPr>
      <w:r w:rsidRPr="00FF7942">
        <w:rPr>
          <w:b/>
          <w:sz w:val="28"/>
          <w:szCs w:val="28"/>
        </w:rPr>
        <w:t xml:space="preserve">Положение о межведомственной </w:t>
      </w:r>
      <w:proofErr w:type="gramStart"/>
      <w:r w:rsidRPr="00FF7942">
        <w:rPr>
          <w:b/>
          <w:sz w:val="28"/>
          <w:szCs w:val="28"/>
        </w:rPr>
        <w:t>комиссии  по</w:t>
      </w:r>
      <w:proofErr w:type="gramEnd"/>
      <w:r w:rsidRPr="00FF7942">
        <w:rPr>
          <w:b/>
          <w:sz w:val="28"/>
          <w:szCs w:val="28"/>
        </w:rPr>
        <w:t xml:space="preserve"> признанию жилых домов (жилых помещений), находящихся на территории   </w:t>
      </w:r>
      <w:proofErr w:type="spellStart"/>
      <w:r w:rsidRPr="00FF7942">
        <w:rPr>
          <w:b/>
          <w:sz w:val="28"/>
          <w:szCs w:val="28"/>
        </w:rPr>
        <w:t>Бессоновского</w:t>
      </w:r>
      <w:proofErr w:type="spellEnd"/>
      <w:r w:rsidRPr="00FF7942">
        <w:rPr>
          <w:b/>
          <w:sz w:val="28"/>
          <w:szCs w:val="28"/>
        </w:rPr>
        <w:t xml:space="preserve"> сельсовета </w:t>
      </w:r>
      <w:proofErr w:type="spellStart"/>
      <w:r w:rsidRPr="00FF7942">
        <w:rPr>
          <w:b/>
          <w:sz w:val="28"/>
          <w:szCs w:val="28"/>
        </w:rPr>
        <w:t>Бессоновского</w:t>
      </w:r>
      <w:proofErr w:type="spellEnd"/>
      <w:r w:rsidRPr="00FF7942">
        <w:rPr>
          <w:b/>
          <w:sz w:val="28"/>
          <w:szCs w:val="28"/>
        </w:rPr>
        <w:t xml:space="preserve"> района Пензенской области, пригодными (непригодными) для проживания и многоквартирного дома аварийным и подлежащим сносу или реконструкции, садового дома жилым домом и жилого дома садовым домом</w:t>
      </w:r>
    </w:p>
    <w:p w:rsidR="00F25092" w:rsidRPr="002E1C62" w:rsidRDefault="00F25092" w:rsidP="00F25092">
      <w:pPr>
        <w:jc w:val="both"/>
        <w:rPr>
          <w:sz w:val="28"/>
          <w:szCs w:val="28"/>
        </w:rPr>
      </w:pPr>
    </w:p>
    <w:p w:rsidR="00F25092" w:rsidRDefault="00F25092" w:rsidP="00F25092">
      <w:pPr>
        <w:ind w:firstLine="540"/>
        <w:jc w:val="center"/>
        <w:rPr>
          <w:sz w:val="28"/>
          <w:szCs w:val="28"/>
        </w:rPr>
      </w:pPr>
      <w:r w:rsidRPr="002E1C62">
        <w:rPr>
          <w:sz w:val="28"/>
          <w:szCs w:val="28"/>
        </w:rPr>
        <w:t>1. Общие положения</w:t>
      </w:r>
    </w:p>
    <w:p w:rsidR="00F25092" w:rsidRPr="002E1C62" w:rsidRDefault="00F25092" w:rsidP="00F25092">
      <w:pPr>
        <w:ind w:firstLine="540"/>
        <w:jc w:val="center"/>
        <w:rPr>
          <w:sz w:val="28"/>
          <w:szCs w:val="28"/>
        </w:rPr>
      </w:pPr>
    </w:p>
    <w:p w:rsidR="00F25092" w:rsidRPr="00FF7942" w:rsidRDefault="00F25092" w:rsidP="00F25092">
      <w:pPr>
        <w:ind w:firstLine="540"/>
        <w:jc w:val="both"/>
        <w:rPr>
          <w:sz w:val="28"/>
          <w:szCs w:val="28"/>
        </w:rPr>
      </w:pPr>
      <w:r w:rsidRPr="002E1C62">
        <w:rPr>
          <w:sz w:val="28"/>
          <w:szCs w:val="28"/>
        </w:rPr>
        <w:t xml:space="preserve">1.1. Межведомственная комиссия по оценке и обследованию жилых помещений жилого фонда Российской Федерации, многоквартирных домов, находящихся  в федеральной собственности, и муниципальной собственности </w:t>
      </w:r>
      <w:proofErr w:type="spellStart"/>
      <w:r w:rsidRPr="00FF7942">
        <w:rPr>
          <w:sz w:val="28"/>
          <w:szCs w:val="28"/>
        </w:rPr>
        <w:t>Бессоновского</w:t>
      </w:r>
      <w:proofErr w:type="spellEnd"/>
      <w:r w:rsidRPr="00FF7942">
        <w:rPr>
          <w:sz w:val="28"/>
          <w:szCs w:val="28"/>
        </w:rPr>
        <w:t xml:space="preserve"> сельсовета </w:t>
      </w:r>
      <w:proofErr w:type="spellStart"/>
      <w:r w:rsidRPr="00FF7942">
        <w:rPr>
          <w:sz w:val="28"/>
          <w:szCs w:val="28"/>
        </w:rPr>
        <w:t>Бессоновского</w:t>
      </w:r>
      <w:proofErr w:type="spellEnd"/>
      <w:r w:rsidRPr="00FF7942">
        <w:rPr>
          <w:sz w:val="28"/>
          <w:szCs w:val="28"/>
        </w:rPr>
        <w:t xml:space="preserve"> района Пензенской области (далее - Межведомственная комиссия) создается для оценки и обследования  жилых помещений жилищного фонда Российской Федерации, многоквартирных домов, находящихся в федеральной собственности, и муниципального жилищного фонда в целях признания помещения жилым помещением, жилого помещения пригодным (непригодным) для проживания граждан, а также для оценки и обследования  многоквартирного дома в целях признания его аварийным и подлежащим сносу или реконструкции, садового дома жилым домом и жилого дома садовым домом</w:t>
      </w:r>
    </w:p>
    <w:p w:rsidR="00F25092" w:rsidRPr="00FF7942" w:rsidRDefault="00F25092" w:rsidP="00F25092">
      <w:pPr>
        <w:ind w:firstLine="540"/>
        <w:jc w:val="both"/>
        <w:rPr>
          <w:sz w:val="28"/>
          <w:szCs w:val="28"/>
        </w:rPr>
      </w:pPr>
      <w:r w:rsidRPr="00FF7942">
        <w:rPr>
          <w:sz w:val="28"/>
          <w:szCs w:val="28"/>
        </w:rPr>
        <w:t xml:space="preserve">1.2. Состав комиссии утверждается постановлением администрации </w:t>
      </w:r>
      <w:proofErr w:type="spellStart"/>
      <w:r w:rsidRPr="00FF7942">
        <w:rPr>
          <w:sz w:val="28"/>
          <w:szCs w:val="28"/>
        </w:rPr>
        <w:t>Бессоновского</w:t>
      </w:r>
      <w:proofErr w:type="spellEnd"/>
      <w:r w:rsidRPr="00FF7942">
        <w:rPr>
          <w:sz w:val="28"/>
          <w:szCs w:val="28"/>
        </w:rPr>
        <w:t xml:space="preserve"> сельсовета </w:t>
      </w:r>
      <w:proofErr w:type="spellStart"/>
      <w:r w:rsidRPr="00FF7942">
        <w:rPr>
          <w:sz w:val="28"/>
          <w:szCs w:val="28"/>
        </w:rPr>
        <w:t>Бессоновского</w:t>
      </w:r>
      <w:proofErr w:type="spellEnd"/>
      <w:r w:rsidRPr="00FF7942">
        <w:rPr>
          <w:sz w:val="28"/>
          <w:szCs w:val="28"/>
        </w:rPr>
        <w:t xml:space="preserve"> района Пензенской области. В состав комиссии включаются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(далее - органы государственного надзора (контроля), а также в случае необходимости, в том числе в случае проведения обследования помещений на основании сводного перечня объектов (жилых помещений), находящихся в границах зоны чрезвычайной ситуации, предусмотренного пунктом 2.2 настоящего Положения,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w:t>
      </w:r>
      <w:r w:rsidRPr="00FF7942">
        <w:rPr>
          <w:sz w:val="28"/>
          <w:szCs w:val="28"/>
        </w:rPr>
        <w:lastRenderedPageBreak/>
        <w:t>документации и (или) результатов инженерных изысканий.</w:t>
      </w:r>
    </w:p>
    <w:p w:rsidR="00F25092" w:rsidRPr="00FF7942" w:rsidRDefault="00F25092" w:rsidP="00F25092">
      <w:pPr>
        <w:ind w:firstLine="540"/>
        <w:jc w:val="both"/>
        <w:rPr>
          <w:sz w:val="28"/>
          <w:szCs w:val="28"/>
        </w:rPr>
      </w:pPr>
      <w:r w:rsidRPr="00FF7942">
        <w:rPr>
          <w:sz w:val="28"/>
          <w:szCs w:val="28"/>
        </w:rPr>
        <w:t xml:space="preserve">1.3. Межведомственная комиссия в своей деятельности руководствуется Жилищным кодексом Российской Федерации, Положением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утвержденным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 последующими изменениями) (далее – Постановление     № 47), иными нормативными правовыми актами Российской Федерации, Пензенской области, органов местного самоуправления </w:t>
      </w:r>
      <w:proofErr w:type="spellStart"/>
      <w:r w:rsidRPr="00FF7942">
        <w:rPr>
          <w:sz w:val="28"/>
          <w:szCs w:val="28"/>
        </w:rPr>
        <w:t>Бессоновского</w:t>
      </w:r>
      <w:proofErr w:type="spellEnd"/>
      <w:r w:rsidRPr="00FF7942">
        <w:rPr>
          <w:sz w:val="28"/>
          <w:szCs w:val="28"/>
        </w:rPr>
        <w:t xml:space="preserve"> сельсовета</w:t>
      </w:r>
      <w:r w:rsidRPr="00FF7942">
        <w:t xml:space="preserve"> </w:t>
      </w:r>
      <w:proofErr w:type="spellStart"/>
      <w:r w:rsidRPr="00FF7942">
        <w:rPr>
          <w:sz w:val="28"/>
          <w:szCs w:val="28"/>
        </w:rPr>
        <w:t>Бессоновского</w:t>
      </w:r>
      <w:proofErr w:type="spellEnd"/>
      <w:r w:rsidRPr="00FF7942">
        <w:rPr>
          <w:sz w:val="28"/>
          <w:szCs w:val="28"/>
        </w:rPr>
        <w:t xml:space="preserve"> района Пензенской области, настоящим Положением.</w:t>
      </w:r>
    </w:p>
    <w:p w:rsidR="00F25092" w:rsidRPr="00FF7942" w:rsidRDefault="00F25092" w:rsidP="00F25092">
      <w:pPr>
        <w:ind w:firstLine="540"/>
        <w:jc w:val="both"/>
        <w:rPr>
          <w:sz w:val="28"/>
          <w:szCs w:val="28"/>
        </w:rPr>
      </w:pPr>
      <w:r w:rsidRPr="00FF7942">
        <w:rPr>
          <w:sz w:val="28"/>
          <w:szCs w:val="28"/>
        </w:rPr>
        <w:t>1.4. Орган местного самоуправления при наличии обращения собственника помещения принимает решение о признании частных жилых помещений, находящихся на соответствующей территории, пригодными (непригодными) для проживания граждан на основании соответствующего заключения комиссии.</w:t>
      </w:r>
    </w:p>
    <w:p w:rsidR="00F25092" w:rsidRPr="002E1C62" w:rsidRDefault="00F25092" w:rsidP="00F25092">
      <w:pPr>
        <w:ind w:firstLine="540"/>
        <w:jc w:val="both"/>
        <w:rPr>
          <w:sz w:val="28"/>
          <w:szCs w:val="28"/>
        </w:rPr>
      </w:pPr>
    </w:p>
    <w:p w:rsidR="00F25092" w:rsidRPr="002E1C62" w:rsidRDefault="00F25092" w:rsidP="00F25092">
      <w:pPr>
        <w:ind w:firstLine="540"/>
        <w:jc w:val="center"/>
        <w:rPr>
          <w:sz w:val="28"/>
          <w:szCs w:val="28"/>
        </w:rPr>
      </w:pPr>
      <w:r w:rsidRPr="002E1C62">
        <w:rPr>
          <w:sz w:val="28"/>
          <w:szCs w:val="28"/>
        </w:rPr>
        <w:t>2. Полномочия Межведомственной комиссии</w:t>
      </w:r>
    </w:p>
    <w:p w:rsidR="00F25092" w:rsidRPr="002E1C62" w:rsidRDefault="00F25092" w:rsidP="00F25092">
      <w:pPr>
        <w:ind w:firstLine="540"/>
        <w:jc w:val="both"/>
        <w:rPr>
          <w:sz w:val="28"/>
          <w:szCs w:val="28"/>
        </w:rPr>
      </w:pPr>
    </w:p>
    <w:p w:rsidR="00F25092" w:rsidRPr="002E1C62" w:rsidRDefault="00F25092" w:rsidP="00F25092">
      <w:pPr>
        <w:ind w:firstLine="540"/>
        <w:jc w:val="both"/>
        <w:rPr>
          <w:sz w:val="28"/>
          <w:szCs w:val="28"/>
        </w:rPr>
      </w:pPr>
      <w:r w:rsidRPr="002E1C62">
        <w:rPr>
          <w:sz w:val="28"/>
          <w:szCs w:val="28"/>
        </w:rPr>
        <w:t>2.1. Основными задачами Межведомственной комиссии являются оценка и обследование  жилых помещений жилищного фонда Российской Федерации, многоквартирных домов, находящихся в федеральной собственности, и муниципального жилищного фонда в целях признания помещения жилым помещением, жилого помещения пригодным (непригодным) для проживания граждан, а также оценка и обследование  многоквартирного дома в целях признания его аварийным и подлежащим сносу или реконструкции</w:t>
      </w:r>
      <w:r>
        <w:rPr>
          <w:sz w:val="28"/>
          <w:szCs w:val="28"/>
        </w:rPr>
        <w:t>, садового дома жилым домом и жилого дома садовым домом</w:t>
      </w:r>
      <w:r w:rsidRPr="002E1C62">
        <w:rPr>
          <w:sz w:val="28"/>
          <w:szCs w:val="28"/>
        </w:rPr>
        <w:t xml:space="preserve">. В соответствии с </w:t>
      </w:r>
      <w:r>
        <w:rPr>
          <w:sz w:val="28"/>
          <w:szCs w:val="28"/>
        </w:rPr>
        <w:t>Постановлением</w:t>
      </w:r>
      <w:r w:rsidRPr="002E1C62">
        <w:rPr>
          <w:sz w:val="28"/>
          <w:szCs w:val="28"/>
        </w:rPr>
        <w:t xml:space="preserve"> № 47, по результатам работы Межведомственная комиссия принимает одно из следующих решений об оценке соответствия помещений и многоквартирных домов установленным требованиям:</w:t>
      </w:r>
    </w:p>
    <w:p w:rsidR="00F25092" w:rsidRPr="002E1C62" w:rsidRDefault="00F25092" w:rsidP="00F25092">
      <w:pPr>
        <w:tabs>
          <w:tab w:val="left" w:pos="540"/>
        </w:tabs>
        <w:ind w:firstLine="540"/>
        <w:jc w:val="both"/>
        <w:rPr>
          <w:sz w:val="28"/>
          <w:szCs w:val="28"/>
        </w:rPr>
      </w:pPr>
      <w:r w:rsidRPr="002E1C62">
        <w:rPr>
          <w:sz w:val="28"/>
          <w:szCs w:val="28"/>
        </w:rPr>
        <w:t xml:space="preserve">        - о соответствии помещения требованиям, предъявляемым к жилому помещению, и его пригодности для проживания;</w:t>
      </w:r>
    </w:p>
    <w:p w:rsidR="00F25092" w:rsidRPr="002E1C62" w:rsidRDefault="00F25092" w:rsidP="00F25092">
      <w:pPr>
        <w:ind w:firstLine="540"/>
        <w:jc w:val="both"/>
        <w:rPr>
          <w:sz w:val="28"/>
          <w:szCs w:val="28"/>
        </w:rPr>
      </w:pPr>
      <w:r w:rsidRPr="002E1C62">
        <w:rPr>
          <w:sz w:val="28"/>
          <w:szCs w:val="28"/>
        </w:rPr>
        <w:t xml:space="preserve">        -  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w:t>
      </w:r>
      <w:r>
        <w:rPr>
          <w:sz w:val="28"/>
          <w:szCs w:val="28"/>
        </w:rPr>
        <w:t>Постановлением</w:t>
      </w:r>
      <w:r w:rsidRPr="002E1C62">
        <w:rPr>
          <w:sz w:val="28"/>
          <w:szCs w:val="28"/>
        </w:rPr>
        <w:t xml:space="preserve"> № 47 требованиями;</w:t>
      </w:r>
    </w:p>
    <w:p w:rsidR="00F25092" w:rsidRPr="002E1C62" w:rsidRDefault="00F25092" w:rsidP="00F25092">
      <w:pPr>
        <w:ind w:firstLine="540"/>
        <w:jc w:val="both"/>
        <w:rPr>
          <w:sz w:val="28"/>
          <w:szCs w:val="28"/>
        </w:rPr>
      </w:pPr>
      <w:r w:rsidRPr="002E1C62">
        <w:rPr>
          <w:sz w:val="28"/>
          <w:szCs w:val="28"/>
        </w:rPr>
        <w:t xml:space="preserve">        - о выявлении оснований для признания помещения непригодным для проживания;</w:t>
      </w:r>
    </w:p>
    <w:p w:rsidR="00F25092" w:rsidRPr="002E1C62" w:rsidRDefault="00F25092" w:rsidP="00F25092">
      <w:pPr>
        <w:ind w:firstLine="540"/>
        <w:jc w:val="both"/>
        <w:rPr>
          <w:sz w:val="28"/>
          <w:szCs w:val="28"/>
        </w:rPr>
      </w:pPr>
      <w:r w:rsidRPr="002E1C62">
        <w:rPr>
          <w:sz w:val="28"/>
          <w:szCs w:val="28"/>
        </w:rPr>
        <w:t xml:space="preserve">        - о выявлении оснований для признания многоквартирного дома аварийным и подлежащим реконструкции;</w:t>
      </w:r>
    </w:p>
    <w:p w:rsidR="00F25092" w:rsidRPr="002E1C62" w:rsidRDefault="00F25092" w:rsidP="00F25092">
      <w:pPr>
        <w:ind w:firstLine="540"/>
        <w:jc w:val="both"/>
        <w:rPr>
          <w:sz w:val="28"/>
          <w:szCs w:val="28"/>
        </w:rPr>
      </w:pPr>
      <w:r w:rsidRPr="002E1C62">
        <w:rPr>
          <w:sz w:val="28"/>
          <w:szCs w:val="28"/>
        </w:rPr>
        <w:lastRenderedPageBreak/>
        <w:t xml:space="preserve">        - о выявлении оснований для признания многоквартирного дома аварийным и подлежащим сносу;</w:t>
      </w:r>
    </w:p>
    <w:p w:rsidR="00F25092" w:rsidRPr="002E1C62" w:rsidRDefault="00F25092" w:rsidP="00F25092">
      <w:pPr>
        <w:ind w:firstLine="540"/>
        <w:jc w:val="both"/>
        <w:rPr>
          <w:sz w:val="28"/>
          <w:szCs w:val="28"/>
        </w:rPr>
      </w:pPr>
      <w:r w:rsidRPr="002E1C62">
        <w:rPr>
          <w:sz w:val="28"/>
          <w:szCs w:val="28"/>
        </w:rPr>
        <w:t>- об отсутствии оснований для признания многоквартирного дома аварийным и подлежащим сносу или реконструкции.</w:t>
      </w:r>
    </w:p>
    <w:p w:rsidR="00F25092" w:rsidRPr="002E1C62" w:rsidRDefault="00F25092" w:rsidP="00F25092">
      <w:pPr>
        <w:ind w:firstLine="540"/>
        <w:jc w:val="both"/>
        <w:rPr>
          <w:sz w:val="28"/>
          <w:szCs w:val="28"/>
        </w:rPr>
      </w:pPr>
      <w:r>
        <w:rPr>
          <w:sz w:val="28"/>
          <w:szCs w:val="28"/>
        </w:rPr>
        <w:t xml:space="preserve">2.2. </w:t>
      </w:r>
      <w:r w:rsidRPr="002E1C62">
        <w:rPr>
          <w:sz w:val="28"/>
          <w:szCs w:val="28"/>
        </w:rPr>
        <w:t xml:space="preserve"> Межведомственная 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либо на основании заключения экспертизы жилого помещения, проведенной в соответствии с постановлением Правительства Российской Федерации от 21.08.2019 № 1082 «Об утверждении Правил проведения 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 возмещения и помощи, предоставляемой за счет средств бюджетов бюджетной системы Российской Федерации, и о внесении изменений в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либо на основании сформированного и утвержденного субъектом Российской Федерации на основании 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сводного перечня объектов (жилых помещений), находящихся в границах зоны чрезвычайной ситуации (далее - сводный перечень объектов (жилых помещений), проводит оценку соответствия помещения установленным в настоящем Положении требованиям и принимает решения в порядке, предусмотренном пунктом 2.1 настоящего Положения.</w:t>
      </w:r>
    </w:p>
    <w:p w:rsidR="00F25092" w:rsidRPr="002E1C62" w:rsidRDefault="00F25092" w:rsidP="00F25092">
      <w:pPr>
        <w:ind w:firstLine="540"/>
        <w:jc w:val="both"/>
        <w:rPr>
          <w:sz w:val="28"/>
          <w:szCs w:val="28"/>
        </w:rPr>
      </w:pPr>
      <w:r w:rsidRPr="002E1C62">
        <w:rPr>
          <w:sz w:val="28"/>
          <w:szCs w:val="28"/>
        </w:rPr>
        <w:t>Вместе с заявлением заявителем представляются также документы, перечисленные в п</w:t>
      </w:r>
      <w:r>
        <w:rPr>
          <w:sz w:val="28"/>
          <w:szCs w:val="28"/>
        </w:rPr>
        <w:t>ункте</w:t>
      </w:r>
      <w:r w:rsidRPr="002E1C62">
        <w:rPr>
          <w:sz w:val="28"/>
          <w:szCs w:val="28"/>
        </w:rPr>
        <w:t xml:space="preserve"> 45 </w:t>
      </w:r>
      <w:r>
        <w:rPr>
          <w:sz w:val="28"/>
          <w:szCs w:val="28"/>
        </w:rPr>
        <w:t>Постановления</w:t>
      </w:r>
      <w:r w:rsidRPr="002E1C62">
        <w:rPr>
          <w:sz w:val="28"/>
          <w:szCs w:val="28"/>
        </w:rPr>
        <w:t xml:space="preserve"> № 47. </w:t>
      </w:r>
    </w:p>
    <w:p w:rsidR="00F25092" w:rsidRPr="002E1C62" w:rsidRDefault="00F25092" w:rsidP="00F25092">
      <w:pPr>
        <w:ind w:firstLine="540"/>
        <w:jc w:val="both"/>
        <w:rPr>
          <w:sz w:val="28"/>
          <w:szCs w:val="28"/>
        </w:rPr>
      </w:pPr>
      <w:r w:rsidRPr="002E1C62">
        <w:rPr>
          <w:sz w:val="28"/>
          <w:szCs w:val="28"/>
        </w:rPr>
        <w:t xml:space="preserve">В случае если заявителем выступает орган государственного надзора (контроля), указанный орган представляет в Межведомственную комиссию свое заключение, после рассмотрения которого Межведомственная комиссия предлагает собственнику помещения представить документы, указанные в пункте 45 </w:t>
      </w:r>
      <w:r>
        <w:rPr>
          <w:sz w:val="28"/>
          <w:szCs w:val="28"/>
        </w:rPr>
        <w:t>Постановления</w:t>
      </w:r>
      <w:r w:rsidRPr="002E1C62">
        <w:rPr>
          <w:sz w:val="28"/>
          <w:szCs w:val="28"/>
        </w:rPr>
        <w:t xml:space="preserve"> № 47.</w:t>
      </w:r>
    </w:p>
    <w:p w:rsidR="00F25092" w:rsidRPr="002E1C62" w:rsidRDefault="00F25092" w:rsidP="00F25092">
      <w:pPr>
        <w:ind w:firstLine="540"/>
        <w:jc w:val="both"/>
        <w:rPr>
          <w:sz w:val="28"/>
          <w:szCs w:val="28"/>
        </w:rPr>
      </w:pPr>
      <w:r w:rsidRPr="002E1C62">
        <w:rPr>
          <w:sz w:val="28"/>
          <w:szCs w:val="28"/>
        </w:rPr>
        <w:t xml:space="preserve">Собственник, правообладатель или наниматель жилого помещения, которое получило повреждения в результате чрезвычайной ситуации и </w:t>
      </w:r>
      <w:r w:rsidRPr="002E1C62">
        <w:rPr>
          <w:sz w:val="28"/>
          <w:szCs w:val="28"/>
        </w:rPr>
        <w:lastRenderedPageBreak/>
        <w:t>при этом не включено в сводный перечень объектов (жилых помещений), вправе подать в комиссию заявление, предусмотренное абзацем первым настоящего пункта.</w:t>
      </w:r>
    </w:p>
    <w:p w:rsidR="00F25092" w:rsidRPr="002E1C62" w:rsidRDefault="00F25092" w:rsidP="00F25092">
      <w:pPr>
        <w:ind w:firstLine="540"/>
        <w:jc w:val="both"/>
        <w:rPr>
          <w:sz w:val="28"/>
          <w:szCs w:val="28"/>
        </w:rPr>
      </w:pPr>
      <w:r w:rsidRPr="002E1C62">
        <w:rPr>
          <w:sz w:val="28"/>
          <w:szCs w:val="28"/>
        </w:rPr>
        <w:t xml:space="preserve">2.3. 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w:t>
      </w:r>
      <w:r>
        <w:rPr>
          <w:sz w:val="28"/>
          <w:szCs w:val="28"/>
        </w:rPr>
        <w:t>«</w:t>
      </w:r>
      <w:r w:rsidRPr="002E1C62">
        <w:rPr>
          <w:sz w:val="28"/>
          <w:szCs w:val="28"/>
        </w:rPr>
        <w:t>Единый портал государственных и муниципальных услуг (функций)</w:t>
      </w:r>
      <w:r>
        <w:rPr>
          <w:sz w:val="28"/>
          <w:szCs w:val="28"/>
        </w:rPr>
        <w:t>»</w:t>
      </w:r>
      <w:r w:rsidRPr="002E1C62">
        <w:rPr>
          <w:sz w:val="28"/>
          <w:szCs w:val="28"/>
        </w:rPr>
        <w:t>,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
    <w:p w:rsidR="00F25092" w:rsidRPr="002E1C62" w:rsidRDefault="00F25092" w:rsidP="00F25092">
      <w:pPr>
        <w:ind w:firstLine="540"/>
        <w:jc w:val="both"/>
        <w:rPr>
          <w:sz w:val="28"/>
          <w:szCs w:val="28"/>
        </w:rPr>
      </w:pPr>
      <w:r w:rsidRPr="002E1C62">
        <w:rPr>
          <w:sz w:val="28"/>
          <w:szCs w:val="28"/>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F25092" w:rsidRPr="002E1C62" w:rsidRDefault="00F25092" w:rsidP="00F25092">
      <w:pPr>
        <w:ind w:firstLine="540"/>
        <w:jc w:val="both"/>
        <w:rPr>
          <w:sz w:val="28"/>
          <w:szCs w:val="28"/>
        </w:rPr>
      </w:pPr>
      <w:r w:rsidRPr="002E1C62">
        <w:rPr>
          <w:sz w:val="28"/>
          <w:szCs w:val="28"/>
        </w:rPr>
        <w:t xml:space="preserve">Заявитель вправе представить в комиссию указанные в пункте 45.2 </w:t>
      </w:r>
      <w:r>
        <w:rPr>
          <w:sz w:val="28"/>
          <w:szCs w:val="28"/>
        </w:rPr>
        <w:t>Постановления</w:t>
      </w:r>
      <w:r w:rsidRPr="002E1C62">
        <w:rPr>
          <w:sz w:val="28"/>
          <w:szCs w:val="28"/>
        </w:rPr>
        <w:t xml:space="preserve"> </w:t>
      </w:r>
      <w:r>
        <w:rPr>
          <w:sz w:val="28"/>
          <w:szCs w:val="28"/>
        </w:rPr>
        <w:t>№</w:t>
      </w:r>
      <w:r w:rsidRPr="002E1C62">
        <w:rPr>
          <w:sz w:val="28"/>
          <w:szCs w:val="28"/>
        </w:rPr>
        <w:t xml:space="preserve"> 47 документы и информацию по своей инициативе.</w:t>
      </w:r>
    </w:p>
    <w:p w:rsidR="00F25092" w:rsidRPr="002E1C62" w:rsidRDefault="00F25092" w:rsidP="00F25092">
      <w:pPr>
        <w:ind w:firstLine="540"/>
        <w:jc w:val="both"/>
        <w:rPr>
          <w:sz w:val="28"/>
          <w:szCs w:val="28"/>
        </w:rPr>
      </w:pPr>
      <w:r w:rsidRPr="002E1C62">
        <w:rPr>
          <w:sz w:val="28"/>
          <w:szCs w:val="28"/>
        </w:rPr>
        <w:t>2.4. Комиссия рассматривает поступившее заявление, или заключение органа государственного надзора (контроля), или заключение экспертизы жилого помещения, предусмотренные пунктом 2.1 настоящего Положения, в течение 30 календарных дней с даты регистрации, а сводный перечень объектов (жилых помещений) или поступившее заявление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предусмотренные пунктом 2.1 настоящего Положения, - в течение 20 календарных дней с даты регистрации и принимает решение (в виде заключения), указанное в пункте 2.1 настоящего Положения, либо решение о проведении дополнительного обследования оцениваемого помещения.</w:t>
      </w:r>
    </w:p>
    <w:p w:rsidR="00F25092" w:rsidRPr="002E1C62" w:rsidRDefault="00F25092" w:rsidP="00F25092">
      <w:pPr>
        <w:ind w:firstLine="540"/>
        <w:jc w:val="both"/>
        <w:rPr>
          <w:sz w:val="28"/>
          <w:szCs w:val="28"/>
        </w:rPr>
      </w:pPr>
      <w:r w:rsidRPr="002E1C62">
        <w:rPr>
          <w:sz w:val="28"/>
          <w:szCs w:val="28"/>
        </w:rPr>
        <w:t xml:space="preserve">Комиссия в 5-дневный срок со дня принятия решения, предусмотренного пунктом 49 </w:t>
      </w:r>
      <w:r>
        <w:rPr>
          <w:sz w:val="28"/>
          <w:szCs w:val="28"/>
        </w:rPr>
        <w:t>Постановления</w:t>
      </w:r>
      <w:r w:rsidRPr="002E1C62">
        <w:rPr>
          <w:sz w:val="28"/>
          <w:szCs w:val="28"/>
        </w:rPr>
        <w:t xml:space="preserve"> </w:t>
      </w:r>
      <w:r>
        <w:rPr>
          <w:sz w:val="28"/>
          <w:szCs w:val="28"/>
        </w:rPr>
        <w:t>№</w:t>
      </w:r>
      <w:r w:rsidRPr="002E1C62">
        <w:rPr>
          <w:sz w:val="28"/>
          <w:szCs w:val="28"/>
        </w:rPr>
        <w:t xml:space="preserve"> 47,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w:t>
      </w:r>
      <w:r>
        <w:rPr>
          <w:sz w:val="28"/>
          <w:szCs w:val="28"/>
        </w:rPr>
        <w:t>«</w:t>
      </w:r>
      <w:r w:rsidRPr="002E1C62">
        <w:rPr>
          <w:sz w:val="28"/>
          <w:szCs w:val="28"/>
        </w:rPr>
        <w:t>Интернет</w:t>
      </w:r>
      <w:r>
        <w:rPr>
          <w:sz w:val="28"/>
          <w:szCs w:val="28"/>
        </w:rPr>
        <w:t>»</w:t>
      </w:r>
      <w:r w:rsidRPr="002E1C62">
        <w:rPr>
          <w:sz w:val="28"/>
          <w:szCs w:val="28"/>
        </w:rPr>
        <w:t>,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F25092" w:rsidRPr="002E1C62" w:rsidRDefault="00F25092" w:rsidP="00F25092">
      <w:pPr>
        <w:ind w:firstLine="540"/>
        <w:jc w:val="both"/>
        <w:rPr>
          <w:sz w:val="28"/>
          <w:szCs w:val="28"/>
        </w:rPr>
      </w:pPr>
      <w:r w:rsidRPr="002E1C62">
        <w:rPr>
          <w:sz w:val="28"/>
          <w:szCs w:val="28"/>
        </w:rPr>
        <w:t xml:space="preserve">В случае признания жилого помещения непригодным для </w:t>
      </w:r>
      <w:r w:rsidRPr="002E1C62">
        <w:rPr>
          <w:sz w:val="28"/>
          <w:szCs w:val="28"/>
        </w:rPr>
        <w:lastRenderedPageBreak/>
        <w:t xml:space="preserve">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пунктом 36 </w:t>
      </w:r>
      <w:r>
        <w:rPr>
          <w:sz w:val="28"/>
          <w:szCs w:val="28"/>
        </w:rPr>
        <w:t>Постановления</w:t>
      </w:r>
      <w:r w:rsidRPr="002E1C62">
        <w:rPr>
          <w:sz w:val="28"/>
          <w:szCs w:val="28"/>
        </w:rPr>
        <w:t xml:space="preserve"> </w:t>
      </w:r>
      <w:r>
        <w:rPr>
          <w:sz w:val="28"/>
          <w:szCs w:val="28"/>
        </w:rPr>
        <w:t>№</w:t>
      </w:r>
      <w:r w:rsidRPr="002E1C62">
        <w:rPr>
          <w:sz w:val="28"/>
          <w:szCs w:val="28"/>
        </w:rPr>
        <w:t xml:space="preserve"> 47, решение, предусмотренное 2.1. настоящего Положения, направляется в соответствующий орган местного самоуправления, собственнику жилья и заявителю не позднее рабочего дня, следующего за днем оформления решения.</w:t>
      </w:r>
    </w:p>
    <w:p w:rsidR="00F25092" w:rsidRPr="002E1C62" w:rsidRDefault="00F25092" w:rsidP="00F25092">
      <w:pPr>
        <w:ind w:firstLine="540"/>
        <w:jc w:val="both"/>
        <w:rPr>
          <w:sz w:val="28"/>
          <w:szCs w:val="28"/>
        </w:rPr>
      </w:pPr>
      <w:r w:rsidRPr="002E1C62">
        <w:rPr>
          <w:sz w:val="28"/>
          <w:szCs w:val="28"/>
        </w:rPr>
        <w:t>2.5. Для осуществления основных задач Межведомственная комиссия осуществляет следующие полномочия:</w:t>
      </w:r>
    </w:p>
    <w:p w:rsidR="00F25092" w:rsidRPr="002E1C62" w:rsidRDefault="00F25092" w:rsidP="00F25092">
      <w:pPr>
        <w:ind w:firstLine="540"/>
        <w:jc w:val="both"/>
        <w:rPr>
          <w:sz w:val="28"/>
          <w:szCs w:val="28"/>
        </w:rPr>
      </w:pPr>
      <w:r w:rsidRPr="002E1C62">
        <w:rPr>
          <w:sz w:val="28"/>
          <w:szCs w:val="28"/>
        </w:rPr>
        <w:t>- рассматривает техническую и иную документацию;</w:t>
      </w:r>
    </w:p>
    <w:p w:rsidR="00F25092" w:rsidRPr="002E1C62" w:rsidRDefault="00F25092" w:rsidP="00F25092">
      <w:pPr>
        <w:ind w:firstLine="540"/>
        <w:jc w:val="both"/>
        <w:rPr>
          <w:sz w:val="28"/>
          <w:szCs w:val="28"/>
        </w:rPr>
      </w:pPr>
      <w:r w:rsidRPr="002E1C62">
        <w:rPr>
          <w:sz w:val="28"/>
          <w:szCs w:val="28"/>
        </w:rPr>
        <w:t>- привлекает для предоставления необходимых рекомендаций технических экспертов, представителей проектных организаций и иных специалистов;</w:t>
      </w:r>
    </w:p>
    <w:p w:rsidR="00F25092" w:rsidRPr="002E1C62" w:rsidRDefault="00F25092" w:rsidP="00F25092">
      <w:pPr>
        <w:ind w:firstLine="540"/>
        <w:jc w:val="both"/>
        <w:rPr>
          <w:sz w:val="28"/>
          <w:szCs w:val="28"/>
        </w:rPr>
      </w:pPr>
      <w:r w:rsidRPr="002E1C62">
        <w:rPr>
          <w:sz w:val="28"/>
          <w:szCs w:val="28"/>
        </w:rPr>
        <w:t>- проводит обследование состояния жилого помещения;</w:t>
      </w:r>
    </w:p>
    <w:p w:rsidR="00F25092" w:rsidRPr="002E1C62" w:rsidRDefault="00F25092" w:rsidP="00F25092">
      <w:pPr>
        <w:ind w:firstLine="540"/>
        <w:jc w:val="both"/>
        <w:rPr>
          <w:sz w:val="28"/>
          <w:szCs w:val="28"/>
        </w:rPr>
      </w:pPr>
      <w:r w:rsidRPr="002E1C62">
        <w:rPr>
          <w:sz w:val="28"/>
          <w:szCs w:val="28"/>
        </w:rPr>
        <w:t>- составляет заключения о признании жилых домов (жилых помещений) соответствующими (нес</w:t>
      </w:r>
      <w:r>
        <w:rPr>
          <w:sz w:val="28"/>
          <w:szCs w:val="28"/>
        </w:rPr>
        <w:t>оответствующими) установленным П</w:t>
      </w:r>
      <w:r w:rsidRPr="002E1C62">
        <w:rPr>
          <w:sz w:val="28"/>
          <w:szCs w:val="28"/>
        </w:rPr>
        <w:t xml:space="preserve">остановлением </w:t>
      </w:r>
      <w:r>
        <w:rPr>
          <w:sz w:val="28"/>
          <w:szCs w:val="28"/>
        </w:rPr>
        <w:t>№</w:t>
      </w:r>
      <w:r w:rsidRPr="002E1C62">
        <w:rPr>
          <w:sz w:val="28"/>
          <w:szCs w:val="28"/>
        </w:rPr>
        <w:t xml:space="preserve"> 47, требованиям и пригодными (непригодными) для проживания и о признании многоквартирного дома аварийным и подлежащим сносу или реконструкции;</w:t>
      </w:r>
    </w:p>
    <w:p w:rsidR="00F25092" w:rsidRPr="002E1C62" w:rsidRDefault="00F25092" w:rsidP="00F25092">
      <w:pPr>
        <w:ind w:firstLine="540"/>
        <w:jc w:val="both"/>
        <w:rPr>
          <w:sz w:val="28"/>
          <w:szCs w:val="28"/>
        </w:rPr>
      </w:pPr>
      <w:r w:rsidRPr="002E1C62">
        <w:rPr>
          <w:sz w:val="28"/>
          <w:szCs w:val="28"/>
        </w:rPr>
        <w:t xml:space="preserve">-привлекает по согласованию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w:t>
      </w:r>
      <w:proofErr w:type="gramStart"/>
      <w:r w:rsidRPr="002E1C62">
        <w:rPr>
          <w:sz w:val="28"/>
          <w:szCs w:val="28"/>
        </w:rPr>
        <w:t>помещение  признается</w:t>
      </w:r>
      <w:proofErr w:type="gramEnd"/>
      <w:r w:rsidRPr="002E1C62">
        <w:rPr>
          <w:sz w:val="28"/>
          <w:szCs w:val="28"/>
        </w:rPr>
        <w:t xml:space="preserve"> нежилым, или для оценки возможности признания пригодным для проживания реконструирова</w:t>
      </w:r>
      <w:r>
        <w:rPr>
          <w:sz w:val="28"/>
          <w:szCs w:val="28"/>
        </w:rPr>
        <w:t>нного ранее нежилого помещения</w:t>
      </w:r>
      <w:r w:rsidRPr="002E1C62">
        <w:rPr>
          <w:sz w:val="28"/>
          <w:szCs w:val="28"/>
        </w:rPr>
        <w:t>;</w:t>
      </w:r>
    </w:p>
    <w:p w:rsidR="00F25092" w:rsidRPr="002E1C62" w:rsidRDefault="00F25092" w:rsidP="00F25092">
      <w:pPr>
        <w:ind w:firstLine="540"/>
        <w:jc w:val="both"/>
        <w:rPr>
          <w:sz w:val="28"/>
          <w:szCs w:val="28"/>
        </w:rPr>
      </w:pPr>
      <w:r w:rsidRPr="002E1C62">
        <w:rPr>
          <w:sz w:val="28"/>
          <w:szCs w:val="28"/>
        </w:rPr>
        <w:t>- по результатам обследования жилого дома (жилого помещения) составляет акт обследования помещения;</w:t>
      </w:r>
    </w:p>
    <w:p w:rsidR="00F25092" w:rsidRPr="002E1C62" w:rsidRDefault="00F25092" w:rsidP="00F25092">
      <w:pPr>
        <w:ind w:firstLine="540"/>
        <w:jc w:val="both"/>
        <w:rPr>
          <w:sz w:val="28"/>
          <w:szCs w:val="28"/>
        </w:rPr>
      </w:pPr>
      <w:r w:rsidRPr="002E1C62">
        <w:rPr>
          <w:sz w:val="28"/>
          <w:szCs w:val="28"/>
        </w:rPr>
        <w:t>- взаимодействует с федеральными органами государственной власти, органами исполнительной власти Пензенской области, органами местного самоуправления, организациями по вопросам, относящимся к компетенции Межведомственной комиссии;</w:t>
      </w:r>
    </w:p>
    <w:p w:rsidR="00F25092" w:rsidRPr="002E1C62" w:rsidRDefault="00F25092" w:rsidP="00F25092">
      <w:pPr>
        <w:ind w:firstLine="540"/>
        <w:jc w:val="both"/>
        <w:rPr>
          <w:sz w:val="28"/>
          <w:szCs w:val="28"/>
        </w:rPr>
      </w:pPr>
      <w:r w:rsidRPr="002E1C62">
        <w:rPr>
          <w:sz w:val="28"/>
          <w:szCs w:val="28"/>
        </w:rPr>
        <w:t>-привлекает с правом совещательного голоса собственника жилого помещ</w:t>
      </w:r>
      <w:r>
        <w:rPr>
          <w:sz w:val="28"/>
          <w:szCs w:val="28"/>
        </w:rPr>
        <w:t>ения (уполномоченное им лицо);</w:t>
      </w:r>
    </w:p>
    <w:p w:rsidR="00F25092" w:rsidRPr="002E1C62" w:rsidRDefault="00F25092" w:rsidP="00F25092">
      <w:pPr>
        <w:ind w:firstLine="540"/>
        <w:jc w:val="both"/>
        <w:rPr>
          <w:sz w:val="28"/>
          <w:szCs w:val="28"/>
        </w:rPr>
      </w:pPr>
      <w:r w:rsidRPr="002E1C62">
        <w:rPr>
          <w:sz w:val="28"/>
          <w:szCs w:val="28"/>
        </w:rPr>
        <w:t>- иные полномочия согласно действующему законодательству.</w:t>
      </w:r>
    </w:p>
    <w:p w:rsidR="00F25092" w:rsidRPr="002E1C62" w:rsidRDefault="00F25092" w:rsidP="00F25092">
      <w:pPr>
        <w:ind w:firstLine="540"/>
        <w:jc w:val="both"/>
        <w:rPr>
          <w:sz w:val="28"/>
          <w:szCs w:val="28"/>
        </w:rPr>
      </w:pPr>
    </w:p>
    <w:p w:rsidR="00F25092" w:rsidRPr="002E1C62" w:rsidRDefault="00F25092" w:rsidP="00F25092">
      <w:pPr>
        <w:ind w:firstLine="540"/>
        <w:jc w:val="center"/>
        <w:rPr>
          <w:sz w:val="28"/>
          <w:szCs w:val="28"/>
        </w:rPr>
      </w:pPr>
      <w:r w:rsidRPr="002E1C62">
        <w:rPr>
          <w:sz w:val="28"/>
          <w:szCs w:val="28"/>
        </w:rPr>
        <w:t>3. Организация и порядок работы Межведомственной комиссии</w:t>
      </w:r>
    </w:p>
    <w:p w:rsidR="00F25092" w:rsidRPr="002E1C62" w:rsidRDefault="00F25092" w:rsidP="00F25092">
      <w:pPr>
        <w:ind w:firstLine="540"/>
        <w:jc w:val="both"/>
        <w:rPr>
          <w:sz w:val="28"/>
          <w:szCs w:val="28"/>
        </w:rPr>
      </w:pPr>
    </w:p>
    <w:p w:rsidR="00F25092" w:rsidRPr="002E1C62" w:rsidRDefault="00F25092" w:rsidP="00F25092">
      <w:pPr>
        <w:ind w:firstLine="540"/>
        <w:jc w:val="both"/>
        <w:rPr>
          <w:sz w:val="28"/>
          <w:szCs w:val="28"/>
        </w:rPr>
      </w:pPr>
      <w:r w:rsidRPr="002E1C62">
        <w:rPr>
          <w:sz w:val="28"/>
          <w:szCs w:val="28"/>
        </w:rPr>
        <w:t>3.1. Руководит работой Межведомственной комиссии ее председатель, который по мере необходимости созывает комиссию, планирует ее работу, обеспечивает подготовку проектов решений Межведомственной комиссии.</w:t>
      </w:r>
    </w:p>
    <w:p w:rsidR="00F25092" w:rsidRPr="002E1C62" w:rsidRDefault="00F25092" w:rsidP="00F25092">
      <w:pPr>
        <w:ind w:firstLine="540"/>
        <w:jc w:val="both"/>
        <w:rPr>
          <w:sz w:val="28"/>
          <w:szCs w:val="28"/>
        </w:rPr>
      </w:pPr>
      <w:r w:rsidRPr="002E1C62">
        <w:rPr>
          <w:sz w:val="28"/>
          <w:szCs w:val="28"/>
        </w:rPr>
        <w:t>3.2. Основной формой работы Межведомственной комиссии является заседание. Заседание Межведомственной комиссии оформляется протоколом.</w:t>
      </w:r>
    </w:p>
    <w:p w:rsidR="00F25092" w:rsidRPr="002E1C62" w:rsidRDefault="00F25092" w:rsidP="00F25092">
      <w:pPr>
        <w:ind w:firstLine="540"/>
        <w:jc w:val="both"/>
        <w:rPr>
          <w:sz w:val="28"/>
          <w:szCs w:val="28"/>
        </w:rPr>
      </w:pPr>
      <w:r w:rsidRPr="002E1C62">
        <w:rPr>
          <w:sz w:val="28"/>
          <w:szCs w:val="28"/>
        </w:rPr>
        <w:t xml:space="preserve">3.3. Заседание Межведомственной комиссии считается правомочным, если на нем присутствует более половины ее членов. </w:t>
      </w:r>
      <w:r w:rsidRPr="002E1C62">
        <w:rPr>
          <w:sz w:val="28"/>
          <w:szCs w:val="28"/>
        </w:rPr>
        <w:lastRenderedPageBreak/>
        <w:t>Комиссия правомочна принимать решение (имеет кворум), если в заседании комиссии принимают участие не менее половины общего числа ее членов, в том числе все представители органов государственного надзора (контроля), органов архитектуры, градостроительства и соответствующих организаций, эксперты, включенные в состав комиссии.</w:t>
      </w:r>
    </w:p>
    <w:p w:rsidR="00F25092" w:rsidRPr="002E1C62" w:rsidRDefault="00F25092" w:rsidP="00F25092">
      <w:pPr>
        <w:ind w:firstLine="540"/>
        <w:jc w:val="both"/>
        <w:rPr>
          <w:sz w:val="28"/>
          <w:szCs w:val="28"/>
        </w:rPr>
      </w:pPr>
      <w:r w:rsidRPr="002E1C62">
        <w:rPr>
          <w:sz w:val="28"/>
          <w:szCs w:val="28"/>
        </w:rPr>
        <w:t xml:space="preserve">3.4. 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w:t>
      </w:r>
      <w:r>
        <w:rPr>
          <w:sz w:val="28"/>
          <w:szCs w:val="28"/>
        </w:rPr>
        <w:t>«</w:t>
      </w:r>
      <w:r w:rsidRPr="002E1C62">
        <w:rPr>
          <w:sz w:val="28"/>
          <w:szCs w:val="28"/>
        </w:rPr>
        <w:t>за</w:t>
      </w:r>
      <w:r>
        <w:rPr>
          <w:sz w:val="28"/>
          <w:szCs w:val="28"/>
        </w:rPr>
        <w:t>»</w:t>
      </w:r>
      <w:r w:rsidRPr="002E1C62">
        <w:rPr>
          <w:sz w:val="28"/>
          <w:szCs w:val="28"/>
        </w:rPr>
        <w:t xml:space="preserve"> и </w:t>
      </w:r>
      <w:r>
        <w:rPr>
          <w:sz w:val="28"/>
          <w:szCs w:val="28"/>
        </w:rPr>
        <w:t>«</w:t>
      </w:r>
      <w:r w:rsidRPr="002E1C62">
        <w:rPr>
          <w:sz w:val="28"/>
          <w:szCs w:val="28"/>
        </w:rPr>
        <w:t>против</w:t>
      </w:r>
      <w:r>
        <w:rPr>
          <w:sz w:val="28"/>
          <w:szCs w:val="28"/>
        </w:rPr>
        <w:t>»</w:t>
      </w:r>
      <w:r w:rsidRPr="002E1C62">
        <w:rPr>
          <w:sz w:val="28"/>
          <w:szCs w:val="28"/>
        </w:rPr>
        <w:t xml:space="preserve">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F25092" w:rsidRPr="002E1C62" w:rsidRDefault="00F25092" w:rsidP="00F25092">
      <w:pPr>
        <w:ind w:firstLine="540"/>
        <w:jc w:val="both"/>
        <w:rPr>
          <w:sz w:val="28"/>
          <w:szCs w:val="28"/>
        </w:rPr>
      </w:pPr>
      <w:r w:rsidRPr="002E1C62">
        <w:rPr>
          <w:sz w:val="28"/>
          <w:szCs w:val="28"/>
        </w:rPr>
        <w:t xml:space="preserve">3.5. При принятии решения о дополнительном обследовании помещения Межведомственная комиссия составляет акт обследования помещения по форме, установленной </w:t>
      </w:r>
      <w:r>
        <w:rPr>
          <w:sz w:val="28"/>
          <w:szCs w:val="28"/>
        </w:rPr>
        <w:t>П</w:t>
      </w:r>
      <w:r w:rsidRPr="002E1C62">
        <w:rPr>
          <w:sz w:val="28"/>
          <w:szCs w:val="28"/>
        </w:rPr>
        <w:t xml:space="preserve">остановлением </w:t>
      </w:r>
      <w:r>
        <w:rPr>
          <w:sz w:val="28"/>
          <w:szCs w:val="28"/>
        </w:rPr>
        <w:t>№</w:t>
      </w:r>
      <w:r w:rsidRPr="002E1C62">
        <w:rPr>
          <w:sz w:val="28"/>
          <w:szCs w:val="28"/>
        </w:rPr>
        <w:t xml:space="preserve"> 47.</w:t>
      </w:r>
    </w:p>
    <w:p w:rsidR="00F25092" w:rsidRPr="002E1C62" w:rsidRDefault="00F25092" w:rsidP="00F25092">
      <w:pPr>
        <w:ind w:firstLine="540"/>
        <w:jc w:val="both"/>
        <w:rPr>
          <w:sz w:val="28"/>
          <w:szCs w:val="28"/>
        </w:rPr>
      </w:pPr>
      <w:r w:rsidRPr="002E1C62">
        <w:rPr>
          <w:sz w:val="28"/>
          <w:szCs w:val="28"/>
        </w:rPr>
        <w:t>3.6. При принятии Межведомственной комиссией решения о проведении обследования Межведомственная комиссия составляет на основании выводов и рекомендаций, указанных в акте обследования, соответствующее заключение.</w:t>
      </w:r>
    </w:p>
    <w:p w:rsidR="00F25092" w:rsidRPr="002E1C62" w:rsidRDefault="00F25092" w:rsidP="00F25092">
      <w:pPr>
        <w:ind w:firstLine="540"/>
        <w:jc w:val="both"/>
        <w:rPr>
          <w:sz w:val="28"/>
          <w:szCs w:val="28"/>
        </w:rPr>
      </w:pPr>
      <w:r w:rsidRPr="002E1C62">
        <w:rPr>
          <w:sz w:val="28"/>
          <w:szCs w:val="28"/>
        </w:rPr>
        <w:t xml:space="preserve">3.7. По окончании работы Межведомственная комиссия составляет в 3 экземплярах заключение по форме, утвержденной </w:t>
      </w:r>
      <w:r>
        <w:rPr>
          <w:sz w:val="28"/>
          <w:szCs w:val="28"/>
        </w:rPr>
        <w:t>П</w:t>
      </w:r>
      <w:r w:rsidRPr="002E1C62">
        <w:rPr>
          <w:sz w:val="28"/>
          <w:szCs w:val="28"/>
        </w:rPr>
        <w:t xml:space="preserve">остановлением </w:t>
      </w:r>
      <w:r>
        <w:rPr>
          <w:sz w:val="28"/>
          <w:szCs w:val="28"/>
        </w:rPr>
        <w:t>№</w:t>
      </w:r>
      <w:r w:rsidRPr="002E1C62">
        <w:rPr>
          <w:sz w:val="28"/>
          <w:szCs w:val="28"/>
        </w:rPr>
        <w:t xml:space="preserve"> 47, которое подписывается председателем и всеми присутствующими членами Межведомственной комиссии.</w:t>
      </w:r>
    </w:p>
    <w:p w:rsidR="00F25092" w:rsidRPr="008D115F" w:rsidRDefault="00F25092" w:rsidP="00F25092">
      <w:pPr>
        <w:jc w:val="both"/>
        <w:rPr>
          <w:sz w:val="28"/>
          <w:szCs w:val="28"/>
        </w:rPr>
      </w:pPr>
    </w:p>
    <w:p w:rsidR="001B2E11" w:rsidRPr="001852AC" w:rsidRDefault="001B2E11"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t xml:space="preserve">Редактор: </w:t>
      </w:r>
      <w:r w:rsidR="00A34C08" w:rsidRPr="001852AC">
        <w:rPr>
          <w:sz w:val="22"/>
          <w:szCs w:val="22"/>
        </w:rPr>
        <w:t>Шишкова Мария Александровна</w:t>
      </w:r>
      <w:r w:rsidRPr="001852AC">
        <w:rPr>
          <w:sz w:val="22"/>
          <w:szCs w:val="22"/>
        </w:rPr>
        <w:t xml:space="preserve"> </w:t>
      </w:r>
      <w:r w:rsidRPr="001852AC">
        <w:rPr>
          <w:sz w:val="22"/>
          <w:szCs w:val="22"/>
        </w:rPr>
        <w:tab/>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1B2E11" w:rsidRPr="001852AC" w:rsidRDefault="001B2E11" w:rsidP="001B2E11">
      <w:pPr>
        <w:rPr>
          <w:sz w:val="22"/>
          <w:szCs w:val="22"/>
        </w:rPr>
      </w:pPr>
      <w:r w:rsidRPr="001852AC">
        <w:rPr>
          <w:sz w:val="22"/>
          <w:szCs w:val="22"/>
        </w:rPr>
        <w:t xml:space="preserve">Учредитель: Комитет местного самоуправления </w:t>
      </w:r>
    </w:p>
    <w:p w:rsidR="001B2E11" w:rsidRPr="001852AC" w:rsidRDefault="001B2E11" w:rsidP="001B2E11">
      <w:pPr>
        <w:ind w:firstLine="720"/>
        <w:rPr>
          <w:sz w:val="22"/>
          <w:szCs w:val="22"/>
        </w:rPr>
      </w:pPr>
      <w:r w:rsidRPr="001852AC">
        <w:rPr>
          <w:sz w:val="22"/>
          <w:szCs w:val="22"/>
        </w:rPr>
        <w:t xml:space="preserve">            </w:t>
      </w:r>
      <w:proofErr w:type="spellStart"/>
      <w:r w:rsidRPr="001852AC">
        <w:rPr>
          <w:sz w:val="22"/>
          <w:szCs w:val="22"/>
        </w:rPr>
        <w:t>Бессоновского</w:t>
      </w:r>
      <w:proofErr w:type="spellEnd"/>
      <w:r w:rsidRPr="001852AC">
        <w:rPr>
          <w:sz w:val="22"/>
          <w:szCs w:val="22"/>
        </w:rPr>
        <w:t xml:space="preserve"> сельсовета</w:t>
      </w:r>
    </w:p>
    <w:p w:rsidR="001B2E11" w:rsidRPr="001852AC" w:rsidRDefault="001B2E11" w:rsidP="001B2E11">
      <w:pPr>
        <w:jc w:val="both"/>
        <w:rPr>
          <w:b/>
        </w:rPr>
      </w:pPr>
    </w:p>
    <w:p w:rsidR="001B2E11" w:rsidRPr="001852AC" w:rsidRDefault="001B2E11" w:rsidP="001B2E11">
      <w:pPr>
        <w:rPr>
          <w:sz w:val="22"/>
          <w:szCs w:val="22"/>
        </w:rPr>
      </w:pPr>
    </w:p>
    <w:p w:rsidR="001B2E11" w:rsidRPr="001852AC" w:rsidRDefault="001B2E11" w:rsidP="001B2E11">
      <w:pPr>
        <w:rPr>
          <w:sz w:val="22"/>
          <w:szCs w:val="22"/>
        </w:rPr>
      </w:pPr>
      <w:r w:rsidRPr="001852AC">
        <w:rPr>
          <w:sz w:val="22"/>
          <w:szCs w:val="22"/>
        </w:rPr>
        <w:t xml:space="preserve">Издатель: Администрация </w:t>
      </w:r>
      <w:proofErr w:type="spellStart"/>
      <w:r w:rsidRPr="001852AC">
        <w:rPr>
          <w:sz w:val="22"/>
          <w:szCs w:val="22"/>
        </w:rPr>
        <w:t>Бессоновского</w:t>
      </w:r>
      <w:proofErr w:type="spellEnd"/>
      <w:r w:rsidRPr="001852AC">
        <w:rPr>
          <w:sz w:val="22"/>
          <w:szCs w:val="22"/>
        </w:rPr>
        <w:t xml:space="preserve"> сельсовета</w:t>
      </w:r>
    </w:p>
    <w:p w:rsidR="001B2E11" w:rsidRPr="001852AC" w:rsidRDefault="001B2E11" w:rsidP="001B2E11">
      <w:pPr>
        <w:rPr>
          <w:sz w:val="22"/>
          <w:szCs w:val="22"/>
        </w:rPr>
      </w:pPr>
      <w:r w:rsidRPr="001852AC">
        <w:rPr>
          <w:sz w:val="22"/>
          <w:szCs w:val="22"/>
        </w:rPr>
        <w:t xml:space="preserve">442780 с. Бессоновка, </w:t>
      </w:r>
      <w:proofErr w:type="spellStart"/>
      <w:r w:rsidRPr="001852AC">
        <w:rPr>
          <w:sz w:val="22"/>
          <w:szCs w:val="22"/>
        </w:rPr>
        <w:t>Бессоновского</w:t>
      </w:r>
      <w:proofErr w:type="spellEnd"/>
      <w:r w:rsidRPr="001852AC">
        <w:rPr>
          <w:sz w:val="22"/>
          <w:szCs w:val="22"/>
        </w:rPr>
        <w:t xml:space="preserve"> района, </w:t>
      </w:r>
    </w:p>
    <w:p w:rsidR="001B2E11" w:rsidRPr="001852AC" w:rsidRDefault="001B2E11" w:rsidP="001B2E11">
      <w:pPr>
        <w:rPr>
          <w:sz w:val="22"/>
          <w:szCs w:val="22"/>
        </w:rPr>
      </w:pPr>
      <w:r w:rsidRPr="001852AC">
        <w:rPr>
          <w:sz w:val="22"/>
          <w:szCs w:val="22"/>
        </w:rPr>
        <w:t xml:space="preserve">Пензенской области                        </w:t>
      </w:r>
    </w:p>
    <w:p w:rsidR="00EC0397" w:rsidRDefault="00EC0397" w:rsidP="001B2E11">
      <w:pPr>
        <w:jc w:val="center"/>
        <w:rPr>
          <w:sz w:val="22"/>
          <w:szCs w:val="22"/>
        </w:rPr>
      </w:pPr>
    </w:p>
    <w:p w:rsidR="001B2E11" w:rsidRPr="001852AC" w:rsidRDefault="001B2E11" w:rsidP="00544AF4">
      <w:pPr>
        <w:jc w:val="center"/>
        <w:rPr>
          <w:sz w:val="24"/>
          <w:szCs w:val="24"/>
        </w:rPr>
      </w:pPr>
      <w:r w:rsidRPr="001852AC">
        <w:rPr>
          <w:sz w:val="22"/>
          <w:szCs w:val="22"/>
        </w:rPr>
        <w:t>20</w:t>
      </w:r>
      <w:r w:rsidR="00723628">
        <w:rPr>
          <w:sz w:val="22"/>
          <w:szCs w:val="22"/>
        </w:rPr>
        <w:t>2</w:t>
      </w:r>
      <w:r w:rsidR="00BF3DDD">
        <w:rPr>
          <w:sz w:val="22"/>
          <w:szCs w:val="22"/>
        </w:rPr>
        <w:t>1</w:t>
      </w:r>
      <w:bookmarkStart w:id="2" w:name="_GoBack"/>
      <w:bookmarkEnd w:id="2"/>
      <w:r w:rsidRPr="001852AC">
        <w:rPr>
          <w:sz w:val="22"/>
          <w:szCs w:val="22"/>
        </w:rPr>
        <w:t>г.</w:t>
      </w:r>
    </w:p>
    <w:p w:rsidR="001B2E11" w:rsidRPr="001852AC" w:rsidRDefault="001B2E11" w:rsidP="001B2E11">
      <w:pPr>
        <w:framePr w:h="8332" w:hSpace="38" w:wrap="notBeside" w:vAnchor="text" w:hAnchor="page" w:x="2918" w:y="511"/>
        <w:rPr>
          <w:sz w:val="24"/>
          <w:szCs w:val="24"/>
        </w:rPr>
      </w:pPr>
    </w:p>
    <w:p w:rsidR="001B2E11" w:rsidRPr="001852AC" w:rsidRDefault="001B2E11" w:rsidP="001B2E11">
      <w:pPr>
        <w:jc w:val="right"/>
        <w:rPr>
          <w:sz w:val="24"/>
          <w:szCs w:val="24"/>
        </w:rPr>
      </w:pPr>
    </w:p>
    <w:p w:rsidR="001B2E11" w:rsidRPr="001852AC" w:rsidRDefault="001B2E11" w:rsidP="001B2E11">
      <w:pPr>
        <w:jc w:val="right"/>
        <w:rPr>
          <w:sz w:val="24"/>
          <w:szCs w:val="24"/>
        </w:rPr>
      </w:pPr>
    </w:p>
    <w:p w:rsidR="001B2E11" w:rsidRPr="001852AC" w:rsidRDefault="001B2E11" w:rsidP="001B2E11">
      <w:pPr>
        <w:tabs>
          <w:tab w:val="left" w:pos="2445"/>
        </w:tabs>
        <w:rPr>
          <w:sz w:val="24"/>
          <w:szCs w:val="24"/>
        </w:rPr>
      </w:pPr>
      <w:r w:rsidRPr="001852AC">
        <w:rPr>
          <w:sz w:val="24"/>
          <w:szCs w:val="24"/>
        </w:rPr>
        <w:tab/>
      </w:r>
    </w:p>
    <w:p w:rsidR="001B2E11" w:rsidRPr="001852AC" w:rsidRDefault="001B2E11" w:rsidP="001B2E11">
      <w:pPr>
        <w:jc w:val="right"/>
        <w:rPr>
          <w:sz w:val="24"/>
          <w:szCs w:val="24"/>
        </w:rPr>
      </w:pPr>
    </w:p>
    <w:p w:rsidR="001B2E11" w:rsidRPr="001852AC" w:rsidRDefault="001B2E11" w:rsidP="001B2E11">
      <w:pPr>
        <w:jc w:val="right"/>
        <w:rPr>
          <w:sz w:val="24"/>
          <w:szCs w:val="24"/>
        </w:rPr>
      </w:pPr>
    </w:p>
    <w:p w:rsidR="001B2E11" w:rsidRPr="001852AC" w:rsidRDefault="001B2E11" w:rsidP="001B2E11">
      <w:pPr>
        <w:jc w:val="right"/>
        <w:rPr>
          <w:sz w:val="24"/>
          <w:szCs w:val="24"/>
        </w:rPr>
      </w:pPr>
    </w:p>
    <w:p w:rsidR="001B2E11" w:rsidRPr="001852AC" w:rsidRDefault="001B2E11" w:rsidP="001B2E11">
      <w:pPr>
        <w:jc w:val="right"/>
        <w:rPr>
          <w:sz w:val="24"/>
          <w:szCs w:val="24"/>
        </w:rPr>
      </w:pPr>
    </w:p>
    <w:p w:rsidR="001B2E11" w:rsidRPr="001852AC" w:rsidRDefault="001B2E11" w:rsidP="001B2E11">
      <w:pPr>
        <w:jc w:val="right"/>
        <w:rPr>
          <w:sz w:val="24"/>
          <w:szCs w:val="24"/>
        </w:rPr>
      </w:pPr>
    </w:p>
    <w:p w:rsidR="00880372" w:rsidRPr="001852AC" w:rsidRDefault="00880372" w:rsidP="00880372"/>
    <w:p w:rsidR="00880372" w:rsidRPr="001852AC" w:rsidRDefault="00880372" w:rsidP="00880372">
      <w:r w:rsidRPr="001852AC">
        <w:tab/>
      </w:r>
    </w:p>
    <w:p w:rsidR="00880372" w:rsidRPr="001852AC" w:rsidRDefault="00880372" w:rsidP="00880372"/>
    <w:p w:rsidR="00880372" w:rsidRPr="001852AC" w:rsidRDefault="00880372" w:rsidP="00880372">
      <w:pPr>
        <w:jc w:val="center"/>
        <w:rPr>
          <w:b/>
        </w:rPr>
      </w:pPr>
    </w:p>
    <w:p w:rsidR="00880372" w:rsidRPr="001852AC" w:rsidRDefault="00880372" w:rsidP="00880372">
      <w:pPr>
        <w:autoSpaceDE w:val="0"/>
        <w:autoSpaceDN w:val="0"/>
        <w:adjustRightInd w:val="0"/>
        <w:ind w:firstLine="720"/>
        <w:jc w:val="center"/>
        <w:rPr>
          <w:sz w:val="16"/>
          <w:szCs w:val="16"/>
        </w:rPr>
      </w:pPr>
    </w:p>
    <w:p w:rsidR="00880372" w:rsidRPr="001852AC" w:rsidRDefault="00880372" w:rsidP="00880372">
      <w:pPr>
        <w:rPr>
          <w:sz w:val="16"/>
          <w:szCs w:val="16"/>
        </w:rPr>
      </w:pPr>
    </w:p>
    <w:p w:rsidR="00880372" w:rsidRPr="001852AC" w:rsidRDefault="00880372" w:rsidP="00880372">
      <w:pPr>
        <w:rPr>
          <w:sz w:val="28"/>
          <w:szCs w:val="28"/>
        </w:rPr>
      </w:pPr>
    </w:p>
    <w:p w:rsidR="00880372" w:rsidRPr="001852AC" w:rsidRDefault="00880372" w:rsidP="00880372"/>
    <w:p w:rsidR="00880372" w:rsidRPr="001852AC" w:rsidRDefault="00880372" w:rsidP="00880372">
      <w:pPr>
        <w:jc w:val="right"/>
        <w:rPr>
          <w:sz w:val="24"/>
          <w:szCs w:val="24"/>
        </w:rPr>
      </w:pPr>
    </w:p>
    <w:p w:rsidR="00880372" w:rsidRPr="001852AC" w:rsidRDefault="00880372" w:rsidP="00880372">
      <w:pPr>
        <w:framePr w:h="8332" w:hSpace="38" w:wrap="notBeside" w:vAnchor="text" w:hAnchor="page" w:x="2918" w:y="511"/>
        <w:rPr>
          <w:sz w:val="24"/>
          <w:szCs w:val="24"/>
        </w:rPr>
      </w:pPr>
    </w:p>
    <w:p w:rsidR="00880372" w:rsidRPr="001852AC" w:rsidRDefault="00880372" w:rsidP="00880372">
      <w:pPr>
        <w:jc w:val="right"/>
        <w:rPr>
          <w:sz w:val="24"/>
          <w:szCs w:val="24"/>
        </w:rPr>
      </w:pPr>
    </w:p>
    <w:p w:rsidR="00880372" w:rsidRPr="001852AC" w:rsidRDefault="00880372" w:rsidP="00880372">
      <w:pPr>
        <w:jc w:val="right"/>
        <w:rPr>
          <w:sz w:val="24"/>
          <w:szCs w:val="24"/>
        </w:rPr>
      </w:pPr>
    </w:p>
    <w:p w:rsidR="00880372" w:rsidRPr="001852AC" w:rsidRDefault="00880372" w:rsidP="00880372">
      <w:pPr>
        <w:tabs>
          <w:tab w:val="left" w:pos="2445"/>
        </w:tabs>
        <w:rPr>
          <w:sz w:val="24"/>
          <w:szCs w:val="24"/>
        </w:rPr>
      </w:pPr>
      <w:r w:rsidRPr="001852AC">
        <w:rPr>
          <w:sz w:val="24"/>
          <w:szCs w:val="24"/>
        </w:rPr>
        <w:tab/>
      </w:r>
    </w:p>
    <w:p w:rsidR="00880372" w:rsidRPr="001852AC" w:rsidRDefault="00880372" w:rsidP="00880372">
      <w:pPr>
        <w:jc w:val="right"/>
        <w:rPr>
          <w:sz w:val="24"/>
          <w:szCs w:val="24"/>
        </w:rPr>
      </w:pPr>
    </w:p>
    <w:p w:rsidR="00880372" w:rsidRPr="001852AC" w:rsidRDefault="00880372" w:rsidP="00880372">
      <w:pPr>
        <w:jc w:val="right"/>
        <w:rPr>
          <w:sz w:val="24"/>
          <w:szCs w:val="24"/>
        </w:rPr>
      </w:pPr>
    </w:p>
    <w:p w:rsidR="00880372" w:rsidRPr="001852AC" w:rsidRDefault="00880372" w:rsidP="00880372">
      <w:pPr>
        <w:jc w:val="right"/>
        <w:rPr>
          <w:sz w:val="24"/>
          <w:szCs w:val="24"/>
        </w:rPr>
      </w:pPr>
    </w:p>
    <w:p w:rsidR="00880372" w:rsidRPr="001852AC" w:rsidRDefault="00880372" w:rsidP="00880372">
      <w:pPr>
        <w:jc w:val="right"/>
        <w:rPr>
          <w:sz w:val="24"/>
          <w:szCs w:val="24"/>
        </w:rPr>
      </w:pPr>
    </w:p>
    <w:p w:rsidR="00880372" w:rsidRPr="001852AC" w:rsidRDefault="00880372" w:rsidP="00880372">
      <w:pPr>
        <w:jc w:val="right"/>
        <w:rPr>
          <w:sz w:val="24"/>
          <w:szCs w:val="24"/>
        </w:rPr>
      </w:pPr>
    </w:p>
    <w:p w:rsidR="004E3F19" w:rsidRPr="001852AC" w:rsidRDefault="004E3F19" w:rsidP="004E3F19">
      <w:pPr>
        <w:jc w:val="right"/>
        <w:rPr>
          <w:sz w:val="24"/>
          <w:szCs w:val="24"/>
        </w:rPr>
      </w:pPr>
    </w:p>
    <w:p w:rsidR="004E3F19" w:rsidRPr="001852AC" w:rsidRDefault="004E3F19" w:rsidP="004E3F19">
      <w:pPr>
        <w:framePr w:h="8332" w:hSpace="38" w:wrap="notBeside" w:vAnchor="text" w:hAnchor="page" w:x="2918" w:y="511"/>
        <w:rPr>
          <w:sz w:val="24"/>
          <w:szCs w:val="24"/>
        </w:rPr>
      </w:pPr>
    </w:p>
    <w:p w:rsidR="007C578D" w:rsidRPr="001852AC" w:rsidRDefault="007C578D" w:rsidP="001B2E11">
      <w:pPr>
        <w:rPr>
          <w:spacing w:val="-20"/>
          <w:sz w:val="28"/>
          <w:szCs w:val="28"/>
        </w:rPr>
        <w:sectPr w:rsidR="007C578D" w:rsidRPr="001852AC" w:rsidSect="00DB6DAF">
          <w:footerReference w:type="even" r:id="rId9"/>
          <w:footerReference w:type="default" r:id="rId10"/>
          <w:pgSz w:w="11906" w:h="16838"/>
          <w:pgMar w:top="709" w:right="1700" w:bottom="851" w:left="1418" w:header="709" w:footer="709" w:gutter="0"/>
          <w:cols w:space="708"/>
          <w:docGrid w:linePitch="360"/>
        </w:sectPr>
      </w:pPr>
    </w:p>
    <w:p w:rsidR="007C578D" w:rsidRPr="001852AC" w:rsidRDefault="007C578D" w:rsidP="00BA511C">
      <w:pPr>
        <w:rPr>
          <w:spacing w:val="-20"/>
          <w:sz w:val="28"/>
          <w:szCs w:val="28"/>
        </w:rPr>
        <w:sectPr w:rsidR="007C578D" w:rsidRPr="001852AC" w:rsidSect="00395752">
          <w:footerReference w:type="even" r:id="rId11"/>
          <w:footerReference w:type="default" r:id="rId12"/>
          <w:pgSz w:w="11906" w:h="16838"/>
          <w:pgMar w:top="1134" w:right="851" w:bottom="1134" w:left="1418" w:header="709" w:footer="709" w:gutter="0"/>
          <w:cols w:space="708"/>
          <w:docGrid w:linePitch="360"/>
        </w:sectPr>
      </w:pPr>
    </w:p>
    <w:p w:rsidR="00C326EB" w:rsidRPr="001852AC" w:rsidRDefault="00C326EB" w:rsidP="00D76F4C">
      <w:pPr>
        <w:jc w:val="both"/>
      </w:pPr>
    </w:p>
    <w:sectPr w:rsidR="00C326EB" w:rsidRPr="001852AC" w:rsidSect="0098676E">
      <w:footerReference w:type="default" r:id="rId1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54C" w:rsidRDefault="00EB754C">
      <w:r>
        <w:separator/>
      </w:r>
    </w:p>
  </w:endnote>
  <w:endnote w:type="continuationSeparator" w:id="0">
    <w:p w:rsidR="00EB754C" w:rsidRDefault="00EB7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end"/>
    </w:r>
  </w:p>
  <w:p w:rsidR="00382035" w:rsidRDefault="00382035" w:rsidP="00395752">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separate"/>
    </w:r>
    <w:r w:rsidR="00BF3DDD">
      <w:rPr>
        <w:rStyle w:val="ab"/>
        <w:noProof/>
      </w:rPr>
      <w:t>12</w:t>
    </w:r>
    <w:r>
      <w:rPr>
        <w:rStyle w:val="ab"/>
      </w:rPr>
      <w:fldChar w:fldCharType="end"/>
    </w:r>
  </w:p>
  <w:p w:rsidR="00382035" w:rsidRDefault="00382035" w:rsidP="00395752">
    <w:pPr>
      <w:pStyle w:val="a9"/>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end"/>
    </w:r>
  </w:p>
  <w:p w:rsidR="00382035" w:rsidRDefault="00382035" w:rsidP="00395752">
    <w:pPr>
      <w:pStyle w:val="a9"/>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395752">
    <w:pPr>
      <w:pStyle w:val="a9"/>
      <w:framePr w:wrap="around" w:vAnchor="text" w:hAnchor="margin" w:xAlign="right" w:y="1"/>
      <w:rPr>
        <w:rStyle w:val="ab"/>
      </w:rPr>
    </w:pPr>
    <w:r>
      <w:rPr>
        <w:rStyle w:val="ab"/>
      </w:rPr>
      <w:fldChar w:fldCharType="begin"/>
    </w:r>
    <w:r w:rsidR="00382035">
      <w:rPr>
        <w:rStyle w:val="ab"/>
      </w:rPr>
      <w:instrText xml:space="preserve">PAGE  </w:instrText>
    </w:r>
    <w:r>
      <w:rPr>
        <w:rStyle w:val="ab"/>
      </w:rPr>
      <w:fldChar w:fldCharType="separate"/>
    </w:r>
    <w:r w:rsidR="00BF3DDD">
      <w:rPr>
        <w:rStyle w:val="ab"/>
        <w:noProof/>
      </w:rPr>
      <w:t>13</w:t>
    </w:r>
    <w:r>
      <w:rPr>
        <w:rStyle w:val="ab"/>
      </w:rPr>
      <w:fldChar w:fldCharType="end"/>
    </w:r>
  </w:p>
  <w:p w:rsidR="00382035" w:rsidRDefault="00382035" w:rsidP="00395752">
    <w:pPr>
      <w:pStyle w:val="a9"/>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8E3FC2">
    <w:pPr>
      <w:pStyle w:val="a9"/>
      <w:framePr w:wrap="auto" w:vAnchor="text" w:hAnchor="margin" w:xAlign="right" w:y="1"/>
      <w:rPr>
        <w:rStyle w:val="ab"/>
      </w:rPr>
    </w:pPr>
    <w:r>
      <w:rPr>
        <w:rStyle w:val="ab"/>
      </w:rPr>
      <w:fldChar w:fldCharType="begin"/>
    </w:r>
    <w:r w:rsidR="00382035">
      <w:rPr>
        <w:rStyle w:val="ab"/>
      </w:rPr>
      <w:instrText xml:space="preserve">PAGE  </w:instrText>
    </w:r>
    <w:r>
      <w:rPr>
        <w:rStyle w:val="ab"/>
      </w:rPr>
      <w:fldChar w:fldCharType="separate"/>
    </w:r>
    <w:r w:rsidR="00BF3DDD">
      <w:rPr>
        <w:rStyle w:val="ab"/>
        <w:noProof/>
      </w:rPr>
      <w:t>14</w:t>
    </w:r>
    <w:r>
      <w:rPr>
        <w:rStyle w:val="ab"/>
      </w:rPr>
      <w:fldChar w:fldCharType="end"/>
    </w:r>
  </w:p>
  <w:p w:rsidR="00382035" w:rsidRDefault="00382035" w:rsidP="0062695A">
    <w:pPr>
      <w:pStyle w:val="a9"/>
      <w:ind w:right="360"/>
    </w:pPr>
  </w:p>
  <w:p w:rsidR="00382035" w:rsidRDefault="0038203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54C" w:rsidRDefault="00EB754C">
      <w:r>
        <w:separator/>
      </w:r>
    </w:p>
  </w:footnote>
  <w:footnote w:type="continuationSeparator" w:id="0">
    <w:p w:rsidR="00EB754C" w:rsidRDefault="00EB75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E55821"/>
    <w:multiLevelType w:val="hybridMultilevel"/>
    <w:tmpl w:val="618CBDFA"/>
    <w:lvl w:ilvl="0" w:tplc="93362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BF57727"/>
    <w:multiLevelType w:val="hybridMultilevel"/>
    <w:tmpl w:val="F6A49B92"/>
    <w:lvl w:ilvl="0" w:tplc="63F886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1D714C1"/>
    <w:multiLevelType w:val="hybridMultilevel"/>
    <w:tmpl w:val="2C8673C4"/>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D34095"/>
    <w:multiLevelType w:val="hybridMultilevel"/>
    <w:tmpl w:val="FA08CB0A"/>
    <w:lvl w:ilvl="0" w:tplc="672EE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BC34DBE"/>
    <w:multiLevelType w:val="hybridMultilevel"/>
    <w:tmpl w:val="7E74BF20"/>
    <w:lvl w:ilvl="0" w:tplc="0832D1F6">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4" w15:restartNumberingAfterBreak="0">
    <w:nsid w:val="1D660D0D"/>
    <w:multiLevelType w:val="hybridMultilevel"/>
    <w:tmpl w:val="6644C708"/>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777D22"/>
    <w:multiLevelType w:val="hybridMultilevel"/>
    <w:tmpl w:val="AB0C7240"/>
    <w:lvl w:ilvl="0" w:tplc="0A70B61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BA5ED8"/>
    <w:multiLevelType w:val="hybridMultilevel"/>
    <w:tmpl w:val="32D2F21E"/>
    <w:lvl w:ilvl="0" w:tplc="03261E28">
      <w:start w:val="1"/>
      <w:numFmt w:val="bullet"/>
      <w:lvlText w:val=""/>
      <w:lvlJc w:val="left"/>
      <w:pPr>
        <w:ind w:left="928" w:hanging="360"/>
      </w:pPr>
      <w:rPr>
        <w:rFonts w:ascii="Symbol" w:hAnsi="Symbol" w:hint="default"/>
        <w:sz w:val="28"/>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9" w15:restartNumberingAfterBreak="0">
    <w:nsid w:val="55DA5AAD"/>
    <w:multiLevelType w:val="hybridMultilevel"/>
    <w:tmpl w:val="7BE22332"/>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5C50B4"/>
    <w:multiLevelType w:val="hybridMultilevel"/>
    <w:tmpl w:val="3C561E60"/>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DAD538D"/>
    <w:multiLevelType w:val="hybridMultilevel"/>
    <w:tmpl w:val="75EA16B0"/>
    <w:lvl w:ilvl="0" w:tplc="B6DA5D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CDF496C"/>
    <w:multiLevelType w:val="hybridMultilevel"/>
    <w:tmpl w:val="2DF0CA3E"/>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8"/>
    <w:lvlOverride w:ilvl="0">
      <w:startOverride w:val="1"/>
    </w:lvlOverride>
    <w:lvlOverride w:ilvl="1"/>
    <w:lvlOverride w:ilvl="2"/>
    <w:lvlOverride w:ilvl="3"/>
    <w:lvlOverride w:ilvl="4"/>
    <w:lvlOverride w:ilvl="5"/>
    <w:lvlOverride w:ilvl="6"/>
    <w:lvlOverride w:ilvl="7"/>
    <w:lvlOverride w:ilvl="8"/>
  </w:num>
  <w:num w:numId="4">
    <w:abstractNumId w:val="14"/>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
  </w:num>
  <w:num w:numId="8">
    <w:abstractNumId w:val="5"/>
  </w:num>
  <w:num w:numId="9">
    <w:abstractNumId w:val="6"/>
  </w:num>
  <w:num w:numId="10">
    <w:abstractNumId w:val="13"/>
  </w:num>
  <w:num w:numId="11">
    <w:abstractNumId w:val="6"/>
  </w:num>
  <w:num w:numId="12">
    <w:abstractNumId w:val="22"/>
  </w:num>
  <w:num w:numId="13">
    <w:abstractNumId w:val="8"/>
  </w:num>
  <w:num w:numId="14">
    <w:abstractNumId w:val="9"/>
  </w:num>
  <w:num w:numId="15">
    <w:abstractNumId w:val="3"/>
  </w:num>
  <w:num w:numId="16">
    <w:abstractNumId w:val="4"/>
  </w:num>
  <w:num w:numId="17">
    <w:abstractNumId w:val="21"/>
  </w:num>
  <w:num w:numId="18">
    <w:abstractNumId w:val="11"/>
  </w:num>
  <w:num w:numId="19">
    <w:abstractNumId w:val="16"/>
  </w:num>
  <w:num w:numId="20">
    <w:abstractNumId w:val="7"/>
  </w:num>
  <w:num w:numId="21">
    <w:abstractNumId w:val="12"/>
  </w:num>
  <w:num w:numId="22">
    <w:abstractNumId w:val="10"/>
  </w:num>
  <w:num w:numId="23">
    <w:abstractNumId w:val="23"/>
  </w:num>
  <w:num w:numId="24">
    <w:abstractNumId w:val="20"/>
  </w:num>
  <w:num w:numId="25">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5B2E"/>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3928"/>
    <w:rsid w:val="000355C0"/>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3548"/>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2604"/>
    <w:rsid w:val="000A2CEF"/>
    <w:rsid w:val="000A2DEA"/>
    <w:rsid w:val="000A4FEC"/>
    <w:rsid w:val="000A62C1"/>
    <w:rsid w:val="000B3455"/>
    <w:rsid w:val="000B34DA"/>
    <w:rsid w:val="000B4B91"/>
    <w:rsid w:val="000B5557"/>
    <w:rsid w:val="000B6B4B"/>
    <w:rsid w:val="000B7667"/>
    <w:rsid w:val="000C181B"/>
    <w:rsid w:val="000C25DE"/>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5559"/>
    <w:rsid w:val="001369E4"/>
    <w:rsid w:val="00136A61"/>
    <w:rsid w:val="001377CE"/>
    <w:rsid w:val="00141B56"/>
    <w:rsid w:val="00141CAE"/>
    <w:rsid w:val="001428ED"/>
    <w:rsid w:val="00142B1E"/>
    <w:rsid w:val="00142BA4"/>
    <w:rsid w:val="00144589"/>
    <w:rsid w:val="00145812"/>
    <w:rsid w:val="00147ADB"/>
    <w:rsid w:val="00150B78"/>
    <w:rsid w:val="00152008"/>
    <w:rsid w:val="001523A4"/>
    <w:rsid w:val="0015481E"/>
    <w:rsid w:val="00154DB3"/>
    <w:rsid w:val="00156DE8"/>
    <w:rsid w:val="00157E13"/>
    <w:rsid w:val="001605DC"/>
    <w:rsid w:val="00164148"/>
    <w:rsid w:val="0016671A"/>
    <w:rsid w:val="001667D5"/>
    <w:rsid w:val="0016687A"/>
    <w:rsid w:val="00173499"/>
    <w:rsid w:val="001738B9"/>
    <w:rsid w:val="001750E1"/>
    <w:rsid w:val="00175C4E"/>
    <w:rsid w:val="00176C56"/>
    <w:rsid w:val="001804A4"/>
    <w:rsid w:val="0018124A"/>
    <w:rsid w:val="00182849"/>
    <w:rsid w:val="00184D53"/>
    <w:rsid w:val="001852AC"/>
    <w:rsid w:val="00185475"/>
    <w:rsid w:val="0019057B"/>
    <w:rsid w:val="00192A45"/>
    <w:rsid w:val="00192F97"/>
    <w:rsid w:val="00194247"/>
    <w:rsid w:val="00194252"/>
    <w:rsid w:val="001945A8"/>
    <w:rsid w:val="00196753"/>
    <w:rsid w:val="001A4A9A"/>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6B05"/>
    <w:rsid w:val="001F0C57"/>
    <w:rsid w:val="001F2BB6"/>
    <w:rsid w:val="001F6857"/>
    <w:rsid w:val="001F7B41"/>
    <w:rsid w:val="001F7FB6"/>
    <w:rsid w:val="0020307B"/>
    <w:rsid w:val="00203857"/>
    <w:rsid w:val="00204B81"/>
    <w:rsid w:val="00206064"/>
    <w:rsid w:val="00210A0B"/>
    <w:rsid w:val="00212F90"/>
    <w:rsid w:val="00214294"/>
    <w:rsid w:val="00215673"/>
    <w:rsid w:val="00224FD5"/>
    <w:rsid w:val="00225382"/>
    <w:rsid w:val="0022538E"/>
    <w:rsid w:val="002254C6"/>
    <w:rsid w:val="00227736"/>
    <w:rsid w:val="00231BA9"/>
    <w:rsid w:val="00233DC8"/>
    <w:rsid w:val="00235652"/>
    <w:rsid w:val="00245449"/>
    <w:rsid w:val="00252A92"/>
    <w:rsid w:val="00253180"/>
    <w:rsid w:val="002546F2"/>
    <w:rsid w:val="0025573D"/>
    <w:rsid w:val="00255D42"/>
    <w:rsid w:val="002564C4"/>
    <w:rsid w:val="00262A54"/>
    <w:rsid w:val="0026474B"/>
    <w:rsid w:val="00265C92"/>
    <w:rsid w:val="00265FB4"/>
    <w:rsid w:val="00267312"/>
    <w:rsid w:val="00267459"/>
    <w:rsid w:val="00272799"/>
    <w:rsid w:val="00272AFA"/>
    <w:rsid w:val="00273FD5"/>
    <w:rsid w:val="00283A1B"/>
    <w:rsid w:val="00290ED3"/>
    <w:rsid w:val="002919B2"/>
    <w:rsid w:val="00293368"/>
    <w:rsid w:val="00297187"/>
    <w:rsid w:val="0029729B"/>
    <w:rsid w:val="002A0143"/>
    <w:rsid w:val="002A288E"/>
    <w:rsid w:val="002A3C54"/>
    <w:rsid w:val="002A3E3E"/>
    <w:rsid w:val="002A4708"/>
    <w:rsid w:val="002B2FEE"/>
    <w:rsid w:val="002B6D00"/>
    <w:rsid w:val="002B6F94"/>
    <w:rsid w:val="002B7CA3"/>
    <w:rsid w:val="002B7D00"/>
    <w:rsid w:val="002C1456"/>
    <w:rsid w:val="002C1E08"/>
    <w:rsid w:val="002C32B3"/>
    <w:rsid w:val="002C3725"/>
    <w:rsid w:val="002C4415"/>
    <w:rsid w:val="002D1808"/>
    <w:rsid w:val="002D1B07"/>
    <w:rsid w:val="002D4BD0"/>
    <w:rsid w:val="002D5C6C"/>
    <w:rsid w:val="002E2111"/>
    <w:rsid w:val="002E5A4F"/>
    <w:rsid w:val="002F32EB"/>
    <w:rsid w:val="002F4683"/>
    <w:rsid w:val="002F4FC5"/>
    <w:rsid w:val="002F6D6F"/>
    <w:rsid w:val="002F7499"/>
    <w:rsid w:val="00300725"/>
    <w:rsid w:val="00304513"/>
    <w:rsid w:val="00304C0C"/>
    <w:rsid w:val="00305F99"/>
    <w:rsid w:val="0030621E"/>
    <w:rsid w:val="003066C1"/>
    <w:rsid w:val="00306F74"/>
    <w:rsid w:val="00310AB9"/>
    <w:rsid w:val="00310E15"/>
    <w:rsid w:val="00311D0B"/>
    <w:rsid w:val="0031280D"/>
    <w:rsid w:val="00315E02"/>
    <w:rsid w:val="00321406"/>
    <w:rsid w:val="00321581"/>
    <w:rsid w:val="0032458D"/>
    <w:rsid w:val="00324709"/>
    <w:rsid w:val="00336528"/>
    <w:rsid w:val="00336D60"/>
    <w:rsid w:val="0034084E"/>
    <w:rsid w:val="00344256"/>
    <w:rsid w:val="00344A79"/>
    <w:rsid w:val="003456FE"/>
    <w:rsid w:val="00347ADA"/>
    <w:rsid w:val="00347FDB"/>
    <w:rsid w:val="00350551"/>
    <w:rsid w:val="003544C5"/>
    <w:rsid w:val="00356642"/>
    <w:rsid w:val="00357E33"/>
    <w:rsid w:val="003602DF"/>
    <w:rsid w:val="003644CF"/>
    <w:rsid w:val="00365F9D"/>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AF8"/>
    <w:rsid w:val="003C4B51"/>
    <w:rsid w:val="003C4EBB"/>
    <w:rsid w:val="003C7110"/>
    <w:rsid w:val="003D004D"/>
    <w:rsid w:val="003D09A6"/>
    <w:rsid w:val="003D240A"/>
    <w:rsid w:val="003D2AC4"/>
    <w:rsid w:val="003D3FDC"/>
    <w:rsid w:val="003D46C4"/>
    <w:rsid w:val="003D5C2E"/>
    <w:rsid w:val="003E2593"/>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6E45"/>
    <w:rsid w:val="004223FA"/>
    <w:rsid w:val="00426990"/>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51FC"/>
    <w:rsid w:val="00485C95"/>
    <w:rsid w:val="00486815"/>
    <w:rsid w:val="00494D75"/>
    <w:rsid w:val="00496AC4"/>
    <w:rsid w:val="00496F0C"/>
    <w:rsid w:val="004A25B4"/>
    <w:rsid w:val="004A2824"/>
    <w:rsid w:val="004A3E5A"/>
    <w:rsid w:val="004A6EF4"/>
    <w:rsid w:val="004B0DD2"/>
    <w:rsid w:val="004B2EEA"/>
    <w:rsid w:val="004B32B4"/>
    <w:rsid w:val="004C0289"/>
    <w:rsid w:val="004C0EDF"/>
    <w:rsid w:val="004C365E"/>
    <w:rsid w:val="004C7DE9"/>
    <w:rsid w:val="004D0FC5"/>
    <w:rsid w:val="004D1398"/>
    <w:rsid w:val="004D15BF"/>
    <w:rsid w:val="004D2A9E"/>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3178"/>
    <w:rsid w:val="00506BEA"/>
    <w:rsid w:val="00513283"/>
    <w:rsid w:val="005166C3"/>
    <w:rsid w:val="00520580"/>
    <w:rsid w:val="00521AED"/>
    <w:rsid w:val="00522B93"/>
    <w:rsid w:val="005233BC"/>
    <w:rsid w:val="00523894"/>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6B6"/>
    <w:rsid w:val="00572940"/>
    <w:rsid w:val="00572A61"/>
    <w:rsid w:val="005743C1"/>
    <w:rsid w:val="00575127"/>
    <w:rsid w:val="00576690"/>
    <w:rsid w:val="00576A5F"/>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A0E9D"/>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5935"/>
    <w:rsid w:val="005E5B76"/>
    <w:rsid w:val="005F6F7A"/>
    <w:rsid w:val="005F7F91"/>
    <w:rsid w:val="006017E9"/>
    <w:rsid w:val="00602F3A"/>
    <w:rsid w:val="006101DD"/>
    <w:rsid w:val="00612934"/>
    <w:rsid w:val="00612D68"/>
    <w:rsid w:val="00613BE3"/>
    <w:rsid w:val="00613C52"/>
    <w:rsid w:val="0061535D"/>
    <w:rsid w:val="00623710"/>
    <w:rsid w:val="006247B6"/>
    <w:rsid w:val="00624E88"/>
    <w:rsid w:val="0062695A"/>
    <w:rsid w:val="00626FFF"/>
    <w:rsid w:val="00630651"/>
    <w:rsid w:val="00631B9B"/>
    <w:rsid w:val="0063283D"/>
    <w:rsid w:val="006335B7"/>
    <w:rsid w:val="00634B0A"/>
    <w:rsid w:val="00635CE8"/>
    <w:rsid w:val="00636E8C"/>
    <w:rsid w:val="00637160"/>
    <w:rsid w:val="00637E88"/>
    <w:rsid w:val="006419D9"/>
    <w:rsid w:val="00642089"/>
    <w:rsid w:val="00642D9A"/>
    <w:rsid w:val="00643B0E"/>
    <w:rsid w:val="006461DB"/>
    <w:rsid w:val="0065067A"/>
    <w:rsid w:val="00650DE0"/>
    <w:rsid w:val="00650FF6"/>
    <w:rsid w:val="00651CA6"/>
    <w:rsid w:val="00652371"/>
    <w:rsid w:val="00652DCC"/>
    <w:rsid w:val="00654A3D"/>
    <w:rsid w:val="00654E3B"/>
    <w:rsid w:val="006559FA"/>
    <w:rsid w:val="00656DD9"/>
    <w:rsid w:val="00660DE1"/>
    <w:rsid w:val="006626CC"/>
    <w:rsid w:val="00665BCA"/>
    <w:rsid w:val="00667CE7"/>
    <w:rsid w:val="006719FA"/>
    <w:rsid w:val="00672CC4"/>
    <w:rsid w:val="00673A24"/>
    <w:rsid w:val="00680E32"/>
    <w:rsid w:val="006817D8"/>
    <w:rsid w:val="00684891"/>
    <w:rsid w:val="0068590C"/>
    <w:rsid w:val="006864F2"/>
    <w:rsid w:val="00691498"/>
    <w:rsid w:val="00691615"/>
    <w:rsid w:val="00693A84"/>
    <w:rsid w:val="00694AE6"/>
    <w:rsid w:val="006950D5"/>
    <w:rsid w:val="00696E55"/>
    <w:rsid w:val="006A04EB"/>
    <w:rsid w:val="006A3920"/>
    <w:rsid w:val="006A3A98"/>
    <w:rsid w:val="006A3E7A"/>
    <w:rsid w:val="006A3F84"/>
    <w:rsid w:val="006A4DC4"/>
    <w:rsid w:val="006A5458"/>
    <w:rsid w:val="006A5EBA"/>
    <w:rsid w:val="006A5F25"/>
    <w:rsid w:val="006A6996"/>
    <w:rsid w:val="006A79E7"/>
    <w:rsid w:val="006B02C9"/>
    <w:rsid w:val="006B38B6"/>
    <w:rsid w:val="006B4855"/>
    <w:rsid w:val="006B77D7"/>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38BD"/>
    <w:rsid w:val="006F414F"/>
    <w:rsid w:val="006F4CF5"/>
    <w:rsid w:val="006F502C"/>
    <w:rsid w:val="006F502E"/>
    <w:rsid w:val="006F7FF8"/>
    <w:rsid w:val="007001AB"/>
    <w:rsid w:val="00700482"/>
    <w:rsid w:val="00703D27"/>
    <w:rsid w:val="00704B22"/>
    <w:rsid w:val="00707908"/>
    <w:rsid w:val="00707F74"/>
    <w:rsid w:val="0071001A"/>
    <w:rsid w:val="00714A0D"/>
    <w:rsid w:val="00715038"/>
    <w:rsid w:val="00715815"/>
    <w:rsid w:val="00721DD6"/>
    <w:rsid w:val="00722145"/>
    <w:rsid w:val="00723421"/>
    <w:rsid w:val="00723628"/>
    <w:rsid w:val="00724A73"/>
    <w:rsid w:val="00725098"/>
    <w:rsid w:val="007257FB"/>
    <w:rsid w:val="007266F4"/>
    <w:rsid w:val="00727CC7"/>
    <w:rsid w:val="00730F2B"/>
    <w:rsid w:val="00734CAB"/>
    <w:rsid w:val="00735AFC"/>
    <w:rsid w:val="00745558"/>
    <w:rsid w:val="00745852"/>
    <w:rsid w:val="00750689"/>
    <w:rsid w:val="00750AB5"/>
    <w:rsid w:val="00751640"/>
    <w:rsid w:val="00753EE3"/>
    <w:rsid w:val="00755122"/>
    <w:rsid w:val="00756B6B"/>
    <w:rsid w:val="00761D92"/>
    <w:rsid w:val="00763AB4"/>
    <w:rsid w:val="007644FA"/>
    <w:rsid w:val="00765D8D"/>
    <w:rsid w:val="00770EDF"/>
    <w:rsid w:val="00775BE0"/>
    <w:rsid w:val="00775F33"/>
    <w:rsid w:val="00776CD1"/>
    <w:rsid w:val="007812B6"/>
    <w:rsid w:val="00781E7E"/>
    <w:rsid w:val="007868D6"/>
    <w:rsid w:val="00790D2D"/>
    <w:rsid w:val="007936A9"/>
    <w:rsid w:val="00795C68"/>
    <w:rsid w:val="0079750F"/>
    <w:rsid w:val="00797998"/>
    <w:rsid w:val="007A3C7A"/>
    <w:rsid w:val="007A608B"/>
    <w:rsid w:val="007B7528"/>
    <w:rsid w:val="007B7D2A"/>
    <w:rsid w:val="007C11DB"/>
    <w:rsid w:val="007C1728"/>
    <w:rsid w:val="007C3C41"/>
    <w:rsid w:val="007C578D"/>
    <w:rsid w:val="007C6579"/>
    <w:rsid w:val="007D3905"/>
    <w:rsid w:val="007D3E66"/>
    <w:rsid w:val="007D54E5"/>
    <w:rsid w:val="007D5B51"/>
    <w:rsid w:val="007D60BD"/>
    <w:rsid w:val="007D614B"/>
    <w:rsid w:val="007D66B5"/>
    <w:rsid w:val="007D77ED"/>
    <w:rsid w:val="007E2525"/>
    <w:rsid w:val="007E4BFD"/>
    <w:rsid w:val="007E5F9E"/>
    <w:rsid w:val="007F242F"/>
    <w:rsid w:val="007F3176"/>
    <w:rsid w:val="00801F45"/>
    <w:rsid w:val="0080402C"/>
    <w:rsid w:val="00804391"/>
    <w:rsid w:val="0080440F"/>
    <w:rsid w:val="008047A5"/>
    <w:rsid w:val="0080653C"/>
    <w:rsid w:val="008079C0"/>
    <w:rsid w:val="0081040D"/>
    <w:rsid w:val="00811C2A"/>
    <w:rsid w:val="00814B2D"/>
    <w:rsid w:val="00817227"/>
    <w:rsid w:val="008176CB"/>
    <w:rsid w:val="008179EE"/>
    <w:rsid w:val="00820245"/>
    <w:rsid w:val="00820E7B"/>
    <w:rsid w:val="008214C8"/>
    <w:rsid w:val="008219DD"/>
    <w:rsid w:val="00822CDA"/>
    <w:rsid w:val="00824289"/>
    <w:rsid w:val="008245A6"/>
    <w:rsid w:val="008249A5"/>
    <w:rsid w:val="00826238"/>
    <w:rsid w:val="00834C71"/>
    <w:rsid w:val="00835A4E"/>
    <w:rsid w:val="0083632F"/>
    <w:rsid w:val="00837309"/>
    <w:rsid w:val="0084013F"/>
    <w:rsid w:val="00845580"/>
    <w:rsid w:val="00846D88"/>
    <w:rsid w:val="00851FC0"/>
    <w:rsid w:val="008527AB"/>
    <w:rsid w:val="0085344C"/>
    <w:rsid w:val="00856866"/>
    <w:rsid w:val="00857446"/>
    <w:rsid w:val="008609C1"/>
    <w:rsid w:val="00860CF7"/>
    <w:rsid w:val="00865C80"/>
    <w:rsid w:val="00866E02"/>
    <w:rsid w:val="00871926"/>
    <w:rsid w:val="008723CD"/>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5880"/>
    <w:rsid w:val="008A1BB5"/>
    <w:rsid w:val="008A2786"/>
    <w:rsid w:val="008A372E"/>
    <w:rsid w:val="008A3A0B"/>
    <w:rsid w:val="008A3B72"/>
    <w:rsid w:val="008A51C3"/>
    <w:rsid w:val="008A7431"/>
    <w:rsid w:val="008B0AAB"/>
    <w:rsid w:val="008B0BB5"/>
    <w:rsid w:val="008B130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341A"/>
    <w:rsid w:val="008E3948"/>
    <w:rsid w:val="008E3FC2"/>
    <w:rsid w:val="008E4AFD"/>
    <w:rsid w:val="008E4ECB"/>
    <w:rsid w:val="008E739D"/>
    <w:rsid w:val="008F17B1"/>
    <w:rsid w:val="008F1DA0"/>
    <w:rsid w:val="008F2237"/>
    <w:rsid w:val="008F2606"/>
    <w:rsid w:val="008F309A"/>
    <w:rsid w:val="008F5851"/>
    <w:rsid w:val="008F5FFE"/>
    <w:rsid w:val="008F6712"/>
    <w:rsid w:val="008F790E"/>
    <w:rsid w:val="008F7F09"/>
    <w:rsid w:val="00900D2C"/>
    <w:rsid w:val="00902C8D"/>
    <w:rsid w:val="00905066"/>
    <w:rsid w:val="00905161"/>
    <w:rsid w:val="009056EF"/>
    <w:rsid w:val="00905838"/>
    <w:rsid w:val="00913A6A"/>
    <w:rsid w:val="0091735D"/>
    <w:rsid w:val="0092649C"/>
    <w:rsid w:val="009277C0"/>
    <w:rsid w:val="0093118A"/>
    <w:rsid w:val="00936E2B"/>
    <w:rsid w:val="009446D6"/>
    <w:rsid w:val="00946699"/>
    <w:rsid w:val="00946A7A"/>
    <w:rsid w:val="009538F8"/>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28EC"/>
    <w:rsid w:val="009F5E51"/>
    <w:rsid w:val="009F5FDF"/>
    <w:rsid w:val="009F6425"/>
    <w:rsid w:val="009F6EA4"/>
    <w:rsid w:val="00A00012"/>
    <w:rsid w:val="00A000BB"/>
    <w:rsid w:val="00A014C1"/>
    <w:rsid w:val="00A02213"/>
    <w:rsid w:val="00A02515"/>
    <w:rsid w:val="00A04687"/>
    <w:rsid w:val="00A0642A"/>
    <w:rsid w:val="00A0734C"/>
    <w:rsid w:val="00A1156A"/>
    <w:rsid w:val="00A20ED9"/>
    <w:rsid w:val="00A214A7"/>
    <w:rsid w:val="00A23983"/>
    <w:rsid w:val="00A25813"/>
    <w:rsid w:val="00A271FF"/>
    <w:rsid w:val="00A3259F"/>
    <w:rsid w:val="00A34C08"/>
    <w:rsid w:val="00A34F4C"/>
    <w:rsid w:val="00A35F25"/>
    <w:rsid w:val="00A36E2B"/>
    <w:rsid w:val="00A37FD1"/>
    <w:rsid w:val="00A41485"/>
    <w:rsid w:val="00A5097C"/>
    <w:rsid w:val="00A5407A"/>
    <w:rsid w:val="00A55709"/>
    <w:rsid w:val="00A60960"/>
    <w:rsid w:val="00A61058"/>
    <w:rsid w:val="00A653F3"/>
    <w:rsid w:val="00A65979"/>
    <w:rsid w:val="00A65EAF"/>
    <w:rsid w:val="00A74C13"/>
    <w:rsid w:val="00A7505D"/>
    <w:rsid w:val="00A7703B"/>
    <w:rsid w:val="00A800B9"/>
    <w:rsid w:val="00A81046"/>
    <w:rsid w:val="00A81BA3"/>
    <w:rsid w:val="00A81DD6"/>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7471"/>
    <w:rsid w:val="00AD04CE"/>
    <w:rsid w:val="00AD1183"/>
    <w:rsid w:val="00AD1527"/>
    <w:rsid w:val="00AD1DD2"/>
    <w:rsid w:val="00AD59F1"/>
    <w:rsid w:val="00AD601F"/>
    <w:rsid w:val="00AE0F0F"/>
    <w:rsid w:val="00AE2F99"/>
    <w:rsid w:val="00AE5F93"/>
    <w:rsid w:val="00AE70A2"/>
    <w:rsid w:val="00AF029F"/>
    <w:rsid w:val="00AF24E2"/>
    <w:rsid w:val="00AF385D"/>
    <w:rsid w:val="00AF402E"/>
    <w:rsid w:val="00AF40B6"/>
    <w:rsid w:val="00AF561C"/>
    <w:rsid w:val="00AF7E26"/>
    <w:rsid w:val="00B00A9E"/>
    <w:rsid w:val="00B0272D"/>
    <w:rsid w:val="00B03433"/>
    <w:rsid w:val="00B0756D"/>
    <w:rsid w:val="00B111D6"/>
    <w:rsid w:val="00B14940"/>
    <w:rsid w:val="00B14985"/>
    <w:rsid w:val="00B165F2"/>
    <w:rsid w:val="00B1675E"/>
    <w:rsid w:val="00B167C9"/>
    <w:rsid w:val="00B16965"/>
    <w:rsid w:val="00B17DC2"/>
    <w:rsid w:val="00B22946"/>
    <w:rsid w:val="00B24079"/>
    <w:rsid w:val="00B2478C"/>
    <w:rsid w:val="00B248A1"/>
    <w:rsid w:val="00B30E7C"/>
    <w:rsid w:val="00B32C02"/>
    <w:rsid w:val="00B33CC2"/>
    <w:rsid w:val="00B36B1E"/>
    <w:rsid w:val="00B37FFD"/>
    <w:rsid w:val="00B40483"/>
    <w:rsid w:val="00B40987"/>
    <w:rsid w:val="00B4118F"/>
    <w:rsid w:val="00B513F3"/>
    <w:rsid w:val="00B518CF"/>
    <w:rsid w:val="00B54C01"/>
    <w:rsid w:val="00B552F4"/>
    <w:rsid w:val="00B557A2"/>
    <w:rsid w:val="00B60EE7"/>
    <w:rsid w:val="00B66FA2"/>
    <w:rsid w:val="00B678C0"/>
    <w:rsid w:val="00B748BF"/>
    <w:rsid w:val="00B7647D"/>
    <w:rsid w:val="00B7721A"/>
    <w:rsid w:val="00B8094D"/>
    <w:rsid w:val="00B827AA"/>
    <w:rsid w:val="00B909AD"/>
    <w:rsid w:val="00B916D7"/>
    <w:rsid w:val="00B923B0"/>
    <w:rsid w:val="00B93098"/>
    <w:rsid w:val="00BA07F1"/>
    <w:rsid w:val="00BA12BD"/>
    <w:rsid w:val="00BA1D2D"/>
    <w:rsid w:val="00BA1D79"/>
    <w:rsid w:val="00BA3D1C"/>
    <w:rsid w:val="00BA511C"/>
    <w:rsid w:val="00BA675D"/>
    <w:rsid w:val="00BA6C09"/>
    <w:rsid w:val="00BA7E10"/>
    <w:rsid w:val="00BB18CE"/>
    <w:rsid w:val="00BB28B8"/>
    <w:rsid w:val="00BB3475"/>
    <w:rsid w:val="00BB3697"/>
    <w:rsid w:val="00BB47E6"/>
    <w:rsid w:val="00BB5784"/>
    <w:rsid w:val="00BB5E67"/>
    <w:rsid w:val="00BB7D9D"/>
    <w:rsid w:val="00BC02A8"/>
    <w:rsid w:val="00BC092B"/>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3DDD"/>
    <w:rsid w:val="00BF43FE"/>
    <w:rsid w:val="00BF6FC8"/>
    <w:rsid w:val="00C01018"/>
    <w:rsid w:val="00C01421"/>
    <w:rsid w:val="00C0252A"/>
    <w:rsid w:val="00C02FE4"/>
    <w:rsid w:val="00C05F89"/>
    <w:rsid w:val="00C066E5"/>
    <w:rsid w:val="00C068EC"/>
    <w:rsid w:val="00C112F2"/>
    <w:rsid w:val="00C12311"/>
    <w:rsid w:val="00C1676A"/>
    <w:rsid w:val="00C16C2A"/>
    <w:rsid w:val="00C16DAB"/>
    <w:rsid w:val="00C20718"/>
    <w:rsid w:val="00C20E7D"/>
    <w:rsid w:val="00C22CED"/>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6A5B"/>
    <w:rsid w:val="00C60356"/>
    <w:rsid w:val="00C60F29"/>
    <w:rsid w:val="00C617CD"/>
    <w:rsid w:val="00C62AD1"/>
    <w:rsid w:val="00C64975"/>
    <w:rsid w:val="00C64CA4"/>
    <w:rsid w:val="00C667EE"/>
    <w:rsid w:val="00C70740"/>
    <w:rsid w:val="00C70AFC"/>
    <w:rsid w:val="00C72A38"/>
    <w:rsid w:val="00C72E05"/>
    <w:rsid w:val="00C73A5A"/>
    <w:rsid w:val="00C765B5"/>
    <w:rsid w:val="00C779B1"/>
    <w:rsid w:val="00C81917"/>
    <w:rsid w:val="00C81DAF"/>
    <w:rsid w:val="00C84345"/>
    <w:rsid w:val="00C854D3"/>
    <w:rsid w:val="00C86680"/>
    <w:rsid w:val="00C902AD"/>
    <w:rsid w:val="00C90BF5"/>
    <w:rsid w:val="00C929C5"/>
    <w:rsid w:val="00C92AC3"/>
    <w:rsid w:val="00C945E2"/>
    <w:rsid w:val="00C94B42"/>
    <w:rsid w:val="00CA1DCF"/>
    <w:rsid w:val="00CA302B"/>
    <w:rsid w:val="00CA53B2"/>
    <w:rsid w:val="00CA588D"/>
    <w:rsid w:val="00CA609A"/>
    <w:rsid w:val="00CA77BA"/>
    <w:rsid w:val="00CA77C2"/>
    <w:rsid w:val="00CB2455"/>
    <w:rsid w:val="00CB3EEB"/>
    <w:rsid w:val="00CB5DB9"/>
    <w:rsid w:val="00CC02B1"/>
    <w:rsid w:val="00CC1F91"/>
    <w:rsid w:val="00CC2C16"/>
    <w:rsid w:val="00CC30F8"/>
    <w:rsid w:val="00CC3A07"/>
    <w:rsid w:val="00CC64DD"/>
    <w:rsid w:val="00CC7ED7"/>
    <w:rsid w:val="00CD3C56"/>
    <w:rsid w:val="00CD5D81"/>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3691"/>
    <w:rsid w:val="00D25A5E"/>
    <w:rsid w:val="00D26BC1"/>
    <w:rsid w:val="00D26E4B"/>
    <w:rsid w:val="00D31739"/>
    <w:rsid w:val="00D341D9"/>
    <w:rsid w:val="00D35B81"/>
    <w:rsid w:val="00D35D38"/>
    <w:rsid w:val="00D360A4"/>
    <w:rsid w:val="00D373BA"/>
    <w:rsid w:val="00D3747D"/>
    <w:rsid w:val="00D37985"/>
    <w:rsid w:val="00D443F6"/>
    <w:rsid w:val="00D44A0C"/>
    <w:rsid w:val="00D50211"/>
    <w:rsid w:val="00D50AA8"/>
    <w:rsid w:val="00D532CB"/>
    <w:rsid w:val="00D54A52"/>
    <w:rsid w:val="00D57096"/>
    <w:rsid w:val="00D6028F"/>
    <w:rsid w:val="00D61B9B"/>
    <w:rsid w:val="00D62489"/>
    <w:rsid w:val="00D62D50"/>
    <w:rsid w:val="00D673AE"/>
    <w:rsid w:val="00D67494"/>
    <w:rsid w:val="00D70009"/>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75B"/>
    <w:rsid w:val="00DC386A"/>
    <w:rsid w:val="00DC4967"/>
    <w:rsid w:val="00DC7BC9"/>
    <w:rsid w:val="00DD21F1"/>
    <w:rsid w:val="00DD3929"/>
    <w:rsid w:val="00DE11BB"/>
    <w:rsid w:val="00DE151F"/>
    <w:rsid w:val="00DE2F8A"/>
    <w:rsid w:val="00DE3D30"/>
    <w:rsid w:val="00DE7070"/>
    <w:rsid w:val="00DF0F75"/>
    <w:rsid w:val="00DF3A0D"/>
    <w:rsid w:val="00DF41B2"/>
    <w:rsid w:val="00DF5E9B"/>
    <w:rsid w:val="00DF7884"/>
    <w:rsid w:val="00E01F47"/>
    <w:rsid w:val="00E03B1B"/>
    <w:rsid w:val="00E066D2"/>
    <w:rsid w:val="00E101CD"/>
    <w:rsid w:val="00E10AFD"/>
    <w:rsid w:val="00E11067"/>
    <w:rsid w:val="00E113EA"/>
    <w:rsid w:val="00E1454E"/>
    <w:rsid w:val="00E1504D"/>
    <w:rsid w:val="00E158BC"/>
    <w:rsid w:val="00E2009B"/>
    <w:rsid w:val="00E23202"/>
    <w:rsid w:val="00E3007A"/>
    <w:rsid w:val="00E31223"/>
    <w:rsid w:val="00E318FF"/>
    <w:rsid w:val="00E32073"/>
    <w:rsid w:val="00E334D7"/>
    <w:rsid w:val="00E34177"/>
    <w:rsid w:val="00E40263"/>
    <w:rsid w:val="00E448B2"/>
    <w:rsid w:val="00E528C0"/>
    <w:rsid w:val="00E53A15"/>
    <w:rsid w:val="00E558B9"/>
    <w:rsid w:val="00E576A8"/>
    <w:rsid w:val="00E60194"/>
    <w:rsid w:val="00E617EE"/>
    <w:rsid w:val="00E6202A"/>
    <w:rsid w:val="00E63382"/>
    <w:rsid w:val="00E67037"/>
    <w:rsid w:val="00E6705A"/>
    <w:rsid w:val="00E679EF"/>
    <w:rsid w:val="00E67EA9"/>
    <w:rsid w:val="00E732BA"/>
    <w:rsid w:val="00E750A2"/>
    <w:rsid w:val="00E76D2A"/>
    <w:rsid w:val="00E773EB"/>
    <w:rsid w:val="00E804B7"/>
    <w:rsid w:val="00E829DC"/>
    <w:rsid w:val="00E90263"/>
    <w:rsid w:val="00E90378"/>
    <w:rsid w:val="00E90BB2"/>
    <w:rsid w:val="00EA0C72"/>
    <w:rsid w:val="00EA0F8F"/>
    <w:rsid w:val="00EA105E"/>
    <w:rsid w:val="00EA1839"/>
    <w:rsid w:val="00EA194D"/>
    <w:rsid w:val="00EA3876"/>
    <w:rsid w:val="00EA4C0B"/>
    <w:rsid w:val="00EA67F8"/>
    <w:rsid w:val="00EB12AC"/>
    <w:rsid w:val="00EB2917"/>
    <w:rsid w:val="00EB4B6B"/>
    <w:rsid w:val="00EB633B"/>
    <w:rsid w:val="00EB754C"/>
    <w:rsid w:val="00EC001B"/>
    <w:rsid w:val="00EC0397"/>
    <w:rsid w:val="00EC0537"/>
    <w:rsid w:val="00EC0AEA"/>
    <w:rsid w:val="00EC0EA7"/>
    <w:rsid w:val="00EC0EFE"/>
    <w:rsid w:val="00EC14AF"/>
    <w:rsid w:val="00EC271C"/>
    <w:rsid w:val="00EC31CA"/>
    <w:rsid w:val="00EC4F79"/>
    <w:rsid w:val="00EC55B8"/>
    <w:rsid w:val="00EC6441"/>
    <w:rsid w:val="00ED1995"/>
    <w:rsid w:val="00ED3B5A"/>
    <w:rsid w:val="00ED5385"/>
    <w:rsid w:val="00ED6CBB"/>
    <w:rsid w:val="00EE1A0A"/>
    <w:rsid w:val="00EE47ED"/>
    <w:rsid w:val="00EE4CD2"/>
    <w:rsid w:val="00EF0FBA"/>
    <w:rsid w:val="00EF14E7"/>
    <w:rsid w:val="00EF461D"/>
    <w:rsid w:val="00EF485A"/>
    <w:rsid w:val="00EF4EAA"/>
    <w:rsid w:val="00EF508E"/>
    <w:rsid w:val="00EF54A4"/>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4445D"/>
    <w:rsid w:val="00F46746"/>
    <w:rsid w:val="00F53472"/>
    <w:rsid w:val="00F55084"/>
    <w:rsid w:val="00F61069"/>
    <w:rsid w:val="00F6119E"/>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25DE"/>
    <w:rsid w:val="00F93508"/>
    <w:rsid w:val="00FA0134"/>
    <w:rsid w:val="00FA0235"/>
    <w:rsid w:val="00FA1B25"/>
    <w:rsid w:val="00FA3BF8"/>
    <w:rsid w:val="00FA5A42"/>
    <w:rsid w:val="00FA6B82"/>
    <w:rsid w:val="00FA703C"/>
    <w:rsid w:val="00FA7B31"/>
    <w:rsid w:val="00FB2A57"/>
    <w:rsid w:val="00FB409E"/>
    <w:rsid w:val="00FB6622"/>
    <w:rsid w:val="00FC0A67"/>
    <w:rsid w:val="00FC194E"/>
    <w:rsid w:val="00FC23A7"/>
    <w:rsid w:val="00FC3759"/>
    <w:rsid w:val="00FC5900"/>
    <w:rsid w:val="00FC61F0"/>
    <w:rsid w:val="00FD04C4"/>
    <w:rsid w:val="00FD0911"/>
    <w:rsid w:val="00FD099B"/>
    <w:rsid w:val="00FD22FB"/>
    <w:rsid w:val="00FD2B6C"/>
    <w:rsid w:val="00FD5079"/>
    <w:rsid w:val="00FD5632"/>
    <w:rsid w:val="00FD5E19"/>
    <w:rsid w:val="00FD636B"/>
    <w:rsid w:val="00FE08EA"/>
    <w:rsid w:val="00FE1259"/>
    <w:rsid w:val="00FE3E75"/>
    <w:rsid w:val="00FE669A"/>
    <w:rsid w:val="00FF1C38"/>
    <w:rsid w:val="00FF237F"/>
    <w:rsid w:val="00FF2BCC"/>
    <w:rsid w:val="00FF31FF"/>
    <w:rsid w:val="00FF3F5E"/>
    <w:rsid w:val="00FF4A14"/>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AD7843"/>
  <w15:docId w15:val="{BEDE9501-9047-4314-8DEA-8550CF27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semiHidden/>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rsid w:val="00636E8C"/>
    <w:pPr>
      <w:widowControl w:val="0"/>
      <w:autoSpaceDE w:val="0"/>
      <w:autoSpaceDN w:val="0"/>
      <w:adjustRightInd w:val="0"/>
      <w:ind w:firstLine="720"/>
    </w:pPr>
    <w:rPr>
      <w:rFonts w:ascii="Arial" w:hAnsi="Arial" w:cs="Arial"/>
    </w:rPr>
  </w:style>
  <w:style w:type="character" w:styleId="a5">
    <w:name w:val="Hyperlink"/>
    <w:basedOn w:val="a1"/>
    <w:uiPriority w:val="99"/>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rsid w:val="0062695A"/>
    <w:pPr>
      <w:tabs>
        <w:tab w:val="center" w:pos="4677"/>
        <w:tab w:val="right" w:pos="9355"/>
      </w:tabs>
    </w:pPr>
  </w:style>
  <w:style w:type="character" w:customStyle="1" w:styleId="aa">
    <w:name w:val="Нижний колонтитул Знак"/>
    <w:basedOn w:val="a1"/>
    <w:link w:val="a9"/>
    <w:locked/>
    <w:rsid w:val="00D71FC8"/>
    <w:rPr>
      <w:sz w:val="20"/>
      <w:szCs w:val="20"/>
    </w:rPr>
  </w:style>
  <w:style w:type="character" w:styleId="ab">
    <w:name w:val="page number"/>
    <w:basedOn w:val="a1"/>
    <w:uiPriority w:val="99"/>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rsid w:val="00E558B9"/>
    <w:rPr>
      <w:rFonts w:ascii="Tahoma" w:hAnsi="Tahoma" w:cs="Tahoma"/>
      <w:sz w:val="16"/>
      <w:szCs w:val="16"/>
    </w:rPr>
  </w:style>
  <w:style w:type="character" w:customStyle="1" w:styleId="ad">
    <w:name w:val="Текст выноски Знак"/>
    <w:basedOn w:val="a1"/>
    <w:link w:val="ac"/>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semiHidden/>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rsid w:val="00D817A4"/>
    <w:rPr>
      <w:b/>
      <w:bCs/>
      <w:color w:val="008000"/>
    </w:rPr>
  </w:style>
  <w:style w:type="character" w:customStyle="1" w:styleId="af3">
    <w:name w:val="Цветовое выделение"/>
    <w:rsid w:val="00D817A4"/>
    <w:rPr>
      <w:b/>
      <w:bCs/>
      <w:color w:val="26282F"/>
    </w:rPr>
  </w:style>
  <w:style w:type="paragraph" w:styleId="af4">
    <w:name w:val="footnote text"/>
    <w:basedOn w:val="a"/>
    <w:link w:val="af5"/>
    <w:rsid w:val="00F8212A"/>
    <w:pPr>
      <w:widowControl/>
    </w:pPr>
    <w:rPr>
      <w:rFonts w:ascii="Calibri" w:hAnsi="Calibri" w:cs="Calibri"/>
      <w:lang w:eastAsia="en-US"/>
    </w:rPr>
  </w:style>
  <w:style w:type="character" w:customStyle="1" w:styleId="af5">
    <w:name w:val="Текст сноски Знак"/>
    <w:basedOn w:val="a1"/>
    <w:link w:val="af4"/>
    <w:rsid w:val="00F8212A"/>
    <w:rPr>
      <w:rFonts w:ascii="Calibri" w:hAnsi="Calibri" w:cs="Calibri"/>
      <w:sz w:val="20"/>
      <w:szCs w:val="20"/>
      <w:lang w:eastAsia="en-US"/>
    </w:rPr>
  </w:style>
  <w:style w:type="character" w:styleId="af6">
    <w:name w:val="footnote reference"/>
    <w:basedOn w:val="a1"/>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7">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rsid w:val="00561B6B"/>
    <w:pPr>
      <w:widowControl/>
      <w:suppressLineNumbers/>
      <w:suppressAutoHyphens/>
    </w:pPr>
    <w:rPr>
      <w:kern w:val="1"/>
      <w:sz w:val="28"/>
      <w:szCs w:val="28"/>
      <w:lang w:eastAsia="ar-SA"/>
    </w:rPr>
  </w:style>
  <w:style w:type="paragraph" w:customStyle="1" w:styleId="aff0">
    <w:name w:val="Заголовок таблицы"/>
    <w:basedOn w:val="aff"/>
    <w:rsid w:val="00561B6B"/>
    <w:pPr>
      <w:jc w:val="center"/>
    </w:pPr>
    <w:rPr>
      <w:b/>
      <w:bCs/>
    </w:rPr>
  </w:style>
  <w:style w:type="character" w:styleId="aff1">
    <w:name w:val="FollowedHyperlink"/>
    <w:basedOn w:val="a1"/>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uiPriority w:val="99"/>
    <w:rsid w:val="00BC69FF"/>
    <w:pPr>
      <w:tabs>
        <w:tab w:val="center" w:pos="4153"/>
        <w:tab w:val="right" w:pos="8306"/>
      </w:tabs>
    </w:pPr>
  </w:style>
  <w:style w:type="character" w:customStyle="1" w:styleId="aff3">
    <w:name w:val="Верхний колонтитул Знак"/>
    <w:basedOn w:val="a1"/>
    <w:link w:val="aff2"/>
    <w:uiPriority w:val="99"/>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99"/>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rsid w:val="00395752"/>
    <w:rPr>
      <w:rFonts w:ascii="Arial" w:hAnsi="Arial" w:cs="Arial"/>
      <w:b/>
      <w:bCs/>
      <w:color w:val="26282F"/>
      <w:sz w:val="24"/>
      <w:szCs w:val="24"/>
    </w:rPr>
  </w:style>
  <w:style w:type="numbering" w:customStyle="1" w:styleId="22">
    <w:name w:val="Нет списка2"/>
    <w:next w:val="a3"/>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99"/>
    <w:qFormat/>
    <w:rsid w:val="000859A3"/>
    <w:rPr>
      <w:rFonts w:ascii="Calibri" w:eastAsia="Calibri" w:hAnsi="Calibri"/>
      <w:sz w:val="22"/>
      <w:szCs w:val="22"/>
      <w:lang w:eastAsia="en-US"/>
    </w:rPr>
  </w:style>
  <w:style w:type="character" w:customStyle="1" w:styleId="affd">
    <w:name w:val="Продолжение ссылки"/>
    <w:basedOn w:val="af2"/>
    <w:rsid w:val="00DF3A0D"/>
    <w:rPr>
      <w:b/>
      <w:bCs/>
      <w:color w:val="106BBE"/>
    </w:rPr>
  </w:style>
  <w:style w:type="paragraph" w:styleId="23">
    <w:name w:val="Body Text 2"/>
    <w:basedOn w:val="a"/>
    <w:link w:val="24"/>
    <w:uiPriority w:val="99"/>
    <w:unhideWhenUsed/>
    <w:rsid w:val="008527AB"/>
    <w:pPr>
      <w:spacing w:after="120" w:line="480" w:lineRule="auto"/>
    </w:pPr>
  </w:style>
  <w:style w:type="character" w:customStyle="1" w:styleId="24">
    <w:name w:val="Основной текст 2 Знак"/>
    <w:basedOn w:val="a1"/>
    <w:link w:val="23"/>
    <w:uiPriority w:val="99"/>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uiPriority w:val="99"/>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
    <w:name w:val="Основной текст (7)_"/>
    <w:basedOn w:val="a1"/>
    <w:link w:val="70"/>
    <w:locked/>
    <w:rsid w:val="00871926"/>
    <w:rPr>
      <w:i/>
      <w:iCs/>
      <w:sz w:val="23"/>
      <w:szCs w:val="23"/>
      <w:shd w:val="clear" w:color="auto" w:fill="FFFFFF"/>
    </w:rPr>
  </w:style>
  <w:style w:type="character" w:customStyle="1" w:styleId="713pt">
    <w:name w:val="Основной текст (7) + 13 pt"/>
    <w:aliases w:val="Не курсив"/>
    <w:basedOn w:val="7"/>
    <w:uiPriority w:val="99"/>
    <w:rsid w:val="00871926"/>
    <w:rPr>
      <w:i/>
      <w:iCs/>
      <w:color w:val="000000"/>
      <w:spacing w:val="0"/>
      <w:w w:val="100"/>
      <w:position w:val="0"/>
      <w:sz w:val="26"/>
      <w:szCs w:val="26"/>
      <w:shd w:val="clear" w:color="auto" w:fill="FFFFFF"/>
      <w:lang w:val="ru-RU" w:eastAsia="ru-RU"/>
    </w:rPr>
  </w:style>
  <w:style w:type="character" w:customStyle="1" w:styleId="71">
    <w:name w:val="Основной текст (7) + Не курсив"/>
    <w:basedOn w:val="7"/>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uiPriority w:val="99"/>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uiPriority w:val="99"/>
    <w:rsid w:val="00871926"/>
    <w:pPr>
      <w:shd w:val="clear" w:color="auto" w:fill="FFFFFF"/>
      <w:spacing w:before="300" w:line="317" w:lineRule="exact"/>
      <w:jc w:val="center"/>
    </w:pPr>
    <w:rPr>
      <w:b/>
      <w:bCs/>
      <w:spacing w:val="10"/>
      <w:sz w:val="22"/>
      <w:szCs w:val="22"/>
    </w:rPr>
  </w:style>
  <w:style w:type="paragraph" w:customStyle="1" w:styleId="70">
    <w:name w:val="Основной текст (7)"/>
    <w:basedOn w:val="a"/>
    <w:link w:val="7"/>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D3BC8-2E05-40B8-9F20-0F4189208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3144</Words>
  <Characters>17925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21027</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kozlova</dc:creator>
  <cp:lastModifiedBy>User</cp:lastModifiedBy>
  <cp:revision>5</cp:revision>
  <cp:lastPrinted>2016-06-28T06:36:00Z</cp:lastPrinted>
  <dcterms:created xsi:type="dcterms:W3CDTF">2021-01-12T08:08:00Z</dcterms:created>
  <dcterms:modified xsi:type="dcterms:W3CDTF">2021-01-28T07:37:00Z</dcterms:modified>
</cp:coreProperties>
</file>