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4B02485F"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D43385">
        <w:rPr>
          <w:color w:val="C00000"/>
          <w:sz w:val="24"/>
          <w:szCs w:val="24"/>
        </w:rPr>
        <w:t>1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54733B">
        <w:rPr>
          <w:color w:val="C00000"/>
          <w:sz w:val="24"/>
          <w:szCs w:val="24"/>
        </w:rPr>
        <w:t>2</w:t>
      </w:r>
      <w:r w:rsidR="005F4784">
        <w:rPr>
          <w:color w:val="C00000"/>
          <w:sz w:val="24"/>
          <w:szCs w:val="24"/>
        </w:rPr>
        <w:t>6</w:t>
      </w:r>
      <w:r w:rsidR="00AA16C1">
        <w:rPr>
          <w:color w:val="C00000"/>
          <w:sz w:val="24"/>
          <w:szCs w:val="24"/>
        </w:rPr>
        <w:t>.</w:t>
      </w:r>
      <w:r w:rsidR="00D43385">
        <w:rPr>
          <w:color w:val="C00000"/>
          <w:sz w:val="24"/>
          <w:szCs w:val="24"/>
        </w:rPr>
        <w:t>01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D43385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1CB40010" w:rsidR="00C656F7" w:rsidRPr="00AF35EA" w:rsidRDefault="00C656F7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AF35EA">
        <w:rPr>
          <w:bCs/>
          <w:sz w:val="25"/>
          <w:szCs w:val="25"/>
        </w:rPr>
        <w:t xml:space="preserve">от </w:t>
      </w:r>
      <w:proofErr w:type="gramStart"/>
      <w:r w:rsidR="0054733B">
        <w:rPr>
          <w:b/>
          <w:bCs/>
          <w:i/>
          <w:sz w:val="25"/>
          <w:szCs w:val="25"/>
          <w:u w:val="single"/>
        </w:rPr>
        <w:t>2</w:t>
      </w:r>
      <w:r w:rsidR="00D43385">
        <w:rPr>
          <w:b/>
          <w:bCs/>
          <w:i/>
          <w:sz w:val="25"/>
          <w:szCs w:val="25"/>
          <w:u w:val="single"/>
        </w:rPr>
        <w:t>5</w:t>
      </w:r>
      <w:r w:rsidR="00AA16C1">
        <w:rPr>
          <w:b/>
          <w:bCs/>
          <w:i/>
          <w:sz w:val="25"/>
          <w:szCs w:val="25"/>
          <w:u w:val="single"/>
        </w:rPr>
        <w:t>.</w:t>
      </w:r>
      <w:r w:rsidR="00D43385">
        <w:rPr>
          <w:b/>
          <w:bCs/>
          <w:i/>
          <w:sz w:val="25"/>
          <w:szCs w:val="25"/>
          <w:u w:val="single"/>
        </w:rPr>
        <w:t>01</w:t>
      </w:r>
      <w:r w:rsidRPr="00AF35EA">
        <w:rPr>
          <w:b/>
          <w:bCs/>
          <w:i/>
          <w:sz w:val="25"/>
          <w:szCs w:val="25"/>
          <w:u w:val="single"/>
        </w:rPr>
        <w:t>.202</w:t>
      </w:r>
      <w:r w:rsidR="00D43385">
        <w:rPr>
          <w:b/>
          <w:bCs/>
          <w:i/>
          <w:sz w:val="25"/>
          <w:szCs w:val="25"/>
          <w:u w:val="single"/>
        </w:rPr>
        <w:t>4</w:t>
      </w:r>
      <w:r w:rsidRPr="00AF35EA">
        <w:rPr>
          <w:b/>
          <w:bCs/>
          <w:i/>
          <w:sz w:val="25"/>
          <w:szCs w:val="25"/>
          <w:u w:val="single"/>
        </w:rPr>
        <w:t xml:space="preserve"> </w:t>
      </w:r>
      <w:r w:rsidR="00C83010">
        <w:rPr>
          <w:bCs/>
          <w:sz w:val="25"/>
          <w:szCs w:val="25"/>
          <w:u w:val="single"/>
        </w:rPr>
        <w:t xml:space="preserve"> года</w:t>
      </w:r>
      <w:proofErr w:type="gramEnd"/>
      <w:r w:rsidR="00C83010">
        <w:rPr>
          <w:bCs/>
          <w:sz w:val="25"/>
          <w:szCs w:val="25"/>
          <w:u w:val="single"/>
        </w:rPr>
        <w:t xml:space="preserve"> № </w:t>
      </w:r>
      <w:r w:rsidR="006D1897">
        <w:rPr>
          <w:bCs/>
          <w:sz w:val="25"/>
          <w:szCs w:val="25"/>
          <w:u w:val="single"/>
        </w:rPr>
        <w:t>30</w:t>
      </w:r>
      <w:r w:rsidR="00D43385">
        <w:rPr>
          <w:bCs/>
          <w:sz w:val="25"/>
          <w:szCs w:val="25"/>
          <w:u w:val="single"/>
        </w:rPr>
        <w:t>2</w:t>
      </w:r>
      <w:r w:rsidR="00AA16C1">
        <w:rPr>
          <w:bCs/>
          <w:sz w:val="25"/>
          <w:szCs w:val="25"/>
          <w:u w:val="single"/>
        </w:rPr>
        <w:t>-1</w:t>
      </w:r>
      <w:r w:rsidR="00D43385">
        <w:rPr>
          <w:bCs/>
          <w:sz w:val="25"/>
          <w:szCs w:val="25"/>
          <w:u w:val="single"/>
        </w:rPr>
        <w:t>50</w:t>
      </w:r>
      <w:r w:rsidR="00AA16C1">
        <w:rPr>
          <w:bCs/>
          <w:sz w:val="25"/>
          <w:szCs w:val="25"/>
          <w:u w:val="single"/>
        </w:rPr>
        <w:t>/7</w:t>
      </w:r>
    </w:p>
    <w:p w14:paraId="07C22879" w14:textId="2C6C24E9" w:rsidR="00AF35EA" w:rsidRDefault="00AF35EA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  <w:r w:rsidRPr="00850E1B">
        <w:rPr>
          <w:b/>
          <w:bCs/>
          <w:i/>
          <w:sz w:val="28"/>
          <w:szCs w:val="28"/>
        </w:rPr>
        <w:t>с. Сосновка</w:t>
      </w:r>
    </w:p>
    <w:p w14:paraId="0BCAA70F" w14:textId="77777777" w:rsidR="00D43385" w:rsidRDefault="00D43385" w:rsidP="00D433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Положение о порядке предоставления льготных путевок (лечебных пособий) на санаторно-курортное лечение лицам, замещающими муниципальные должности Сосновского сельсовета Бессоновского района Пензенской области</w:t>
      </w:r>
    </w:p>
    <w:p w14:paraId="7877AE7B" w14:textId="77777777" w:rsidR="00D43385" w:rsidRDefault="00D43385" w:rsidP="00D433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17.11.2023 года № 287-145/7</w:t>
      </w:r>
    </w:p>
    <w:p w14:paraId="226DA231" w14:textId="77777777" w:rsidR="00D43385" w:rsidRDefault="00D43385" w:rsidP="00D43385">
      <w:pPr>
        <w:jc w:val="center"/>
        <w:rPr>
          <w:b/>
          <w:bCs/>
          <w:sz w:val="28"/>
          <w:szCs w:val="28"/>
        </w:rPr>
      </w:pPr>
    </w:p>
    <w:p w14:paraId="62F3EEDE" w14:textId="77777777" w:rsidR="00D43385" w:rsidRDefault="00D43385" w:rsidP="00D43385">
      <w:pPr>
        <w:widowControl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 </w:t>
      </w:r>
      <w:hyperlink r:id="rId9" w:history="1">
        <w:r>
          <w:rPr>
            <w:rStyle w:val="a6"/>
            <w:sz w:val="28"/>
            <w:szCs w:val="28"/>
          </w:rPr>
          <w:t>от 02.03.2007 N 25-ФЗ</w:t>
        </w:r>
      </w:hyperlink>
      <w:r>
        <w:rPr>
          <w:sz w:val="28"/>
          <w:szCs w:val="28"/>
        </w:rPr>
        <w:t xml:space="preserve"> "О муниципальной службе в Российской Федерации" (с последующими изменениями), </w:t>
      </w:r>
      <w:hyperlink r:id="rId10" w:history="1">
        <w:r>
          <w:rPr>
            <w:rStyle w:val="a6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Пензенской области от 10.10.2007 N 1390-ЗПО "О муниципальной службе в Пензенской области" (с последующими изменениями), Указом Губернатора Пензенской области от 16.10.2023 года № 145 "О внесении изменений в Положение о порядке предоставления льготных путевок (лечебных пособий) на санаторно-курортное лечение лицам, замещающим государственные должности Пензенской области и должности государственной гражданской службы Пензенской области в исполнительных органах Пензенской области, утвержденное постановлением Губернатора Пензенской области от 31.10.2001 № 521 (с последующими изменениями)", руководствуясь  Уставом Сосновского сельсовета Бессоновского района Пензенской области,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1F95E9" w14:textId="77777777" w:rsidR="00D43385" w:rsidRDefault="00D43385" w:rsidP="00D43385">
      <w:pPr>
        <w:ind w:firstLine="870"/>
        <w:jc w:val="both"/>
        <w:rPr>
          <w:sz w:val="28"/>
          <w:szCs w:val="28"/>
          <w:lang w:eastAsia="ar-SA"/>
        </w:rPr>
      </w:pPr>
    </w:p>
    <w:p w14:paraId="2DC6EEA0" w14:textId="77777777" w:rsidR="00D43385" w:rsidRDefault="00D43385" w:rsidP="00D43385">
      <w:pPr>
        <w:ind w:firstLine="8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Сосновского сельсовета</w:t>
      </w:r>
    </w:p>
    <w:p w14:paraId="43BD47F1" w14:textId="77777777" w:rsidR="00D43385" w:rsidRDefault="00D43385" w:rsidP="00D43385">
      <w:pPr>
        <w:ind w:firstLine="8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 решил:</w:t>
      </w:r>
    </w:p>
    <w:p w14:paraId="4F7DBDE5" w14:textId="77777777" w:rsidR="00D43385" w:rsidRDefault="00D43385" w:rsidP="00D43385">
      <w:pPr>
        <w:ind w:firstLine="870"/>
        <w:jc w:val="center"/>
        <w:rPr>
          <w:b/>
          <w:bCs/>
          <w:sz w:val="28"/>
          <w:szCs w:val="28"/>
        </w:rPr>
      </w:pPr>
    </w:p>
    <w:p w14:paraId="25EACFC3" w14:textId="77777777" w:rsidR="00D43385" w:rsidRDefault="00D43385" w:rsidP="00D4338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1. Внести в Положение о порядке предоставления льготных путевок (лечебных пособий) на санаторно-курортное лечение лицам, замещающими муниципальные должности Сосновского сельсовета Бессоновского района Пензенской области от </w:t>
      </w:r>
      <w:r>
        <w:rPr>
          <w:sz w:val="28"/>
          <w:szCs w:val="28"/>
        </w:rPr>
        <w:lastRenderedPageBreak/>
        <w:t>17.11.2023 г. № 287-145/7 «</w:t>
      </w:r>
      <w:r>
        <w:rPr>
          <w:bCs/>
          <w:spacing w:val="-12"/>
          <w:sz w:val="28"/>
          <w:szCs w:val="28"/>
        </w:rPr>
        <w:t>Об утверждении Положения о порядке предоставления единовременного</w:t>
      </w:r>
      <w:r>
        <w:rPr>
          <w:sz w:val="28"/>
          <w:szCs w:val="28"/>
        </w:rPr>
        <w:t xml:space="preserve"> </w:t>
      </w:r>
      <w:r>
        <w:rPr>
          <w:bCs/>
          <w:spacing w:val="-10"/>
          <w:sz w:val="28"/>
          <w:szCs w:val="28"/>
        </w:rPr>
        <w:t>пособия на санаторно - курортное лечение муниципальным служащим</w:t>
      </w:r>
    </w:p>
    <w:p w14:paraId="3C312FF3" w14:textId="77777777" w:rsidR="00D43385" w:rsidRDefault="00D43385" w:rsidP="00D43385">
      <w:pPr>
        <w:shd w:val="clear" w:color="auto" w:fill="FFFFFF"/>
        <w:rPr>
          <w:sz w:val="28"/>
          <w:szCs w:val="28"/>
        </w:rPr>
      </w:pPr>
      <w:r>
        <w:rPr>
          <w:bCs/>
          <w:spacing w:val="-10"/>
          <w:sz w:val="28"/>
          <w:szCs w:val="28"/>
        </w:rPr>
        <w:t>администрации Сосновского сельсовета»</w:t>
      </w:r>
      <w:r>
        <w:rPr>
          <w:sz w:val="28"/>
          <w:szCs w:val="28"/>
        </w:rPr>
        <w:t xml:space="preserve"> (далее по тексту – Положение) следующие изменения:</w:t>
      </w:r>
    </w:p>
    <w:p w14:paraId="46095B63" w14:textId="77777777" w:rsidR="00D43385" w:rsidRDefault="00D43385" w:rsidP="00D433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 Пункт 1 Положения изложить в новой редакции:</w:t>
      </w:r>
    </w:p>
    <w:p w14:paraId="7003C432" w14:textId="77777777" w:rsidR="00D43385" w:rsidRDefault="00D43385" w:rsidP="00D433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Муниципальному служащему администрации Сосновского сельсовета Бессоновского района Пензенской области, имеющему право на льготное обеспечение санаторно-курортным лечением, ежегодно выплачивается единовременное лечебное пособие на приобретение соответствующей путевки в размере </w:t>
      </w:r>
      <w:proofErr w:type="gramStart"/>
      <w:r>
        <w:rPr>
          <w:sz w:val="28"/>
          <w:szCs w:val="28"/>
        </w:rPr>
        <w:t>четырех месячных</w:t>
      </w:r>
      <w:proofErr w:type="gramEnd"/>
      <w:r>
        <w:rPr>
          <w:sz w:val="28"/>
          <w:szCs w:val="28"/>
        </w:rPr>
        <w:t xml:space="preserve"> денежных содержаний. </w:t>
      </w:r>
    </w:p>
    <w:p w14:paraId="5B8AAD32" w14:textId="77777777" w:rsidR="00D43385" w:rsidRDefault="00D43385" w:rsidP="00D433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       Настоящее Решение вступает в силу с 01 января 2024 года.</w:t>
      </w:r>
    </w:p>
    <w:p w14:paraId="72233AE4" w14:textId="77777777" w:rsidR="00D43385" w:rsidRDefault="00D43385" w:rsidP="00D433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  Настоящее решение опубликовать в информационном бюллетене «Сельские ведомости» и разместить (опубликовать) на официальном сайте администрации Бессоновского района в информационно-коммуникационной сети «Интернет».</w:t>
      </w:r>
    </w:p>
    <w:p w14:paraId="4C9733F7" w14:textId="77777777" w:rsidR="00D43385" w:rsidRDefault="00D43385" w:rsidP="00D433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  Контроль за исполнением решения возложить на главу администрации Сосновского сельсовета Бессоновского района Пензенской области.</w:t>
      </w:r>
    </w:p>
    <w:p w14:paraId="5FB15D60" w14:textId="77777777" w:rsidR="00D43385" w:rsidRDefault="00D43385" w:rsidP="00D43385">
      <w:pPr>
        <w:jc w:val="both"/>
        <w:rPr>
          <w:sz w:val="28"/>
          <w:szCs w:val="28"/>
        </w:rPr>
      </w:pPr>
    </w:p>
    <w:p w14:paraId="32581321" w14:textId="77777777" w:rsidR="00D43385" w:rsidRDefault="00D43385" w:rsidP="00D43385">
      <w:pPr>
        <w:jc w:val="both"/>
        <w:rPr>
          <w:sz w:val="28"/>
          <w:szCs w:val="28"/>
        </w:rPr>
      </w:pPr>
    </w:p>
    <w:p w14:paraId="77E29800" w14:textId="77777777" w:rsidR="00D43385" w:rsidRDefault="00D43385" w:rsidP="00D43385">
      <w:pPr>
        <w:jc w:val="both"/>
        <w:rPr>
          <w:sz w:val="28"/>
          <w:szCs w:val="28"/>
        </w:rPr>
      </w:pPr>
    </w:p>
    <w:p w14:paraId="4AEE2EFC" w14:textId="77777777" w:rsidR="00D43385" w:rsidRDefault="00D43385" w:rsidP="00D43385">
      <w:pPr>
        <w:jc w:val="both"/>
        <w:rPr>
          <w:sz w:val="28"/>
          <w:szCs w:val="28"/>
        </w:rPr>
      </w:pPr>
    </w:p>
    <w:p w14:paraId="2E8D6479" w14:textId="77777777" w:rsidR="00D43385" w:rsidRDefault="00D43385" w:rsidP="00D43385">
      <w:pPr>
        <w:jc w:val="both"/>
        <w:rPr>
          <w:sz w:val="28"/>
          <w:szCs w:val="28"/>
        </w:rPr>
      </w:pPr>
    </w:p>
    <w:p w14:paraId="01543128" w14:textId="77777777" w:rsidR="00D43385" w:rsidRDefault="00D43385" w:rsidP="00D43385">
      <w:pPr>
        <w:jc w:val="both"/>
        <w:rPr>
          <w:sz w:val="28"/>
          <w:szCs w:val="28"/>
          <w:lang w:eastAsia="ar-SA"/>
        </w:rPr>
      </w:pPr>
    </w:p>
    <w:p w14:paraId="15EE6BAE" w14:textId="77777777" w:rsidR="00D43385" w:rsidRDefault="00D43385" w:rsidP="00D43385">
      <w:pPr>
        <w:ind w:firstLine="885"/>
        <w:jc w:val="both"/>
        <w:rPr>
          <w:sz w:val="28"/>
          <w:szCs w:val="28"/>
        </w:rPr>
      </w:pPr>
    </w:p>
    <w:p w14:paraId="76A5A2C3" w14:textId="77777777" w:rsidR="00D43385" w:rsidRDefault="00D43385" w:rsidP="00D4338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Сосновского сельсовета</w:t>
      </w:r>
    </w:p>
    <w:p w14:paraId="4B621327" w14:textId="77777777" w:rsidR="00D43385" w:rsidRDefault="00D43385" w:rsidP="00D43385">
      <w:pPr>
        <w:jc w:val="both"/>
        <w:rPr>
          <w:sz w:val="28"/>
          <w:szCs w:val="28"/>
        </w:rPr>
      </w:pPr>
      <w:r>
        <w:rPr>
          <w:sz w:val="28"/>
          <w:szCs w:val="28"/>
        </w:rPr>
        <w:t>Бессоновского района</w:t>
      </w:r>
    </w:p>
    <w:p w14:paraId="0C85AE97" w14:textId="77777777" w:rsidR="00D43385" w:rsidRDefault="00D43385" w:rsidP="00D43385">
      <w:pPr>
        <w:jc w:val="both"/>
        <w:rPr>
          <w:b/>
          <w:sz w:val="28"/>
          <w:szCs w:val="28"/>
          <w:vertAlign w:val="subscript"/>
        </w:rPr>
      </w:pPr>
      <w:r>
        <w:rPr>
          <w:sz w:val="28"/>
          <w:szCs w:val="28"/>
        </w:rPr>
        <w:t>Пензенской области                                                                       Е.В. Бакалова</w:t>
      </w:r>
    </w:p>
    <w:p w14:paraId="7F878E26" w14:textId="77777777" w:rsidR="00D43385" w:rsidRDefault="00D43385" w:rsidP="00D43385">
      <w:pPr>
        <w:jc w:val="both"/>
        <w:rPr>
          <w:b/>
          <w:sz w:val="28"/>
          <w:szCs w:val="28"/>
          <w:vertAlign w:val="subscript"/>
        </w:rPr>
      </w:pPr>
    </w:p>
    <w:p w14:paraId="0E6549F5" w14:textId="77777777" w:rsidR="00D43385" w:rsidRDefault="00D43385" w:rsidP="00D43385">
      <w:pPr>
        <w:widowControl/>
        <w:spacing w:after="139"/>
        <w:ind w:firstLine="559"/>
        <w:jc w:val="both"/>
        <w:rPr>
          <w:sz w:val="28"/>
          <w:szCs w:val="28"/>
        </w:rPr>
      </w:pPr>
    </w:p>
    <w:bookmarkEnd w:id="0"/>
    <w:p w14:paraId="27F68B79" w14:textId="77777777" w:rsidR="006D1897" w:rsidRDefault="006D1897" w:rsidP="006D1897">
      <w:pPr>
        <w:jc w:val="center"/>
        <w:rPr>
          <w:b/>
          <w:sz w:val="28"/>
          <w:szCs w:val="28"/>
        </w:rPr>
      </w:pPr>
    </w:p>
    <w:sectPr w:rsidR="006D1897" w:rsidSect="006D1897">
      <w:headerReference w:type="default" r:id="rId11"/>
      <w:pgSz w:w="11906" w:h="16838"/>
      <w:pgMar w:top="357" w:right="85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DBAF" w14:textId="77777777" w:rsidR="00A43343" w:rsidRDefault="00A43343">
      <w:r>
        <w:separator/>
      </w:r>
    </w:p>
  </w:endnote>
  <w:endnote w:type="continuationSeparator" w:id="0">
    <w:p w14:paraId="04C9BABA" w14:textId="77777777" w:rsidR="00A43343" w:rsidRDefault="00A4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04A30" w14:textId="77777777" w:rsidR="00A43343" w:rsidRDefault="00A43343">
      <w:r>
        <w:separator/>
      </w:r>
    </w:p>
  </w:footnote>
  <w:footnote w:type="continuationSeparator" w:id="0">
    <w:p w14:paraId="298120A1" w14:textId="77777777" w:rsidR="00A43343" w:rsidRDefault="00A43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4" w15:restartNumberingAfterBreak="0">
    <w:nsid w:val="53F23FF5"/>
    <w:multiLevelType w:val="hybridMultilevel"/>
    <w:tmpl w:val="9132C852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79883879"/>
    <w:multiLevelType w:val="hybridMultilevel"/>
    <w:tmpl w:val="261432CE"/>
    <w:lvl w:ilvl="0" w:tplc="921499AE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3CAAAA9C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C936A74C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794E22BC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FE408C08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B6D0DDEA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FCF29664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EBD870DA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D28491AE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C11"/>
    <w:rsid w:val="000152C6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287D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64A76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41C3"/>
    <w:rsid w:val="00495AA2"/>
    <w:rsid w:val="004A49C0"/>
    <w:rsid w:val="004B61DE"/>
    <w:rsid w:val="004C78CA"/>
    <w:rsid w:val="004C7CE7"/>
    <w:rsid w:val="004D3DF9"/>
    <w:rsid w:val="004E2C2B"/>
    <w:rsid w:val="004F3714"/>
    <w:rsid w:val="004F72AB"/>
    <w:rsid w:val="004F77D9"/>
    <w:rsid w:val="0050276E"/>
    <w:rsid w:val="0051468D"/>
    <w:rsid w:val="0051615B"/>
    <w:rsid w:val="005230D1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5A1"/>
    <w:rsid w:val="00596D65"/>
    <w:rsid w:val="005978E0"/>
    <w:rsid w:val="005A167F"/>
    <w:rsid w:val="005A37F0"/>
    <w:rsid w:val="005A38B8"/>
    <w:rsid w:val="005A3DBD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1897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47BCE"/>
    <w:rsid w:val="007565FF"/>
    <w:rsid w:val="00761C5C"/>
    <w:rsid w:val="00762DDF"/>
    <w:rsid w:val="007679AC"/>
    <w:rsid w:val="007824DC"/>
    <w:rsid w:val="00795D01"/>
    <w:rsid w:val="007970BF"/>
    <w:rsid w:val="007A0608"/>
    <w:rsid w:val="007A5F81"/>
    <w:rsid w:val="007A6E3C"/>
    <w:rsid w:val="007B089C"/>
    <w:rsid w:val="007B2B25"/>
    <w:rsid w:val="007B2FF6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1487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88E"/>
    <w:rsid w:val="009B6CBC"/>
    <w:rsid w:val="009B79AF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5775"/>
    <w:rsid w:val="00AD7343"/>
    <w:rsid w:val="00AE150D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010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A3307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10F5C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0CA5"/>
    <w:rsid w:val="00E73D06"/>
    <w:rsid w:val="00E74416"/>
    <w:rsid w:val="00E75F25"/>
    <w:rsid w:val="00E83880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070AD"/>
    <w:rsid w:val="00F10406"/>
    <w:rsid w:val="00F2181C"/>
    <w:rsid w:val="00F249B3"/>
    <w:rsid w:val="00F30C59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6CCD"/>
    <w:rsid w:val="00FB7A11"/>
    <w:rsid w:val="00FD063B"/>
    <w:rsid w:val="00FD1E4E"/>
    <w:rsid w:val="00FE7FD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uiPriority w:val="9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uiPriority w:val="9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uiPriority w:val="9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uiPriority w:val="99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uiPriority w:val="99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uiPriority w:val="99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uiPriority w:val="99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uiPriority w:val="99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uiPriority w:val="35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uiPriority w:val="99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uiPriority w:val="99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uiPriority w:val="9"/>
    <w:rsid w:val="00E466DA"/>
    <w:rPr>
      <w:sz w:val="24"/>
    </w:rPr>
  </w:style>
  <w:style w:type="paragraph" w:styleId="afffff6">
    <w:name w:val="Signature"/>
    <w:basedOn w:val="a"/>
    <w:next w:val="a"/>
    <w:link w:val="afffff7"/>
    <w:uiPriority w:val="99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uiPriority w:val="99"/>
    <w:rsid w:val="00E466DA"/>
    <w:rPr>
      <w:sz w:val="24"/>
    </w:rPr>
  </w:style>
  <w:style w:type="paragraph" w:styleId="afffff8">
    <w:name w:val="table of figures"/>
    <w:basedOn w:val="a"/>
    <w:next w:val="a"/>
    <w:uiPriority w:val="99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7233518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52272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3651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2021-08-27T05:05:00Z</cp:lastPrinted>
  <dcterms:created xsi:type="dcterms:W3CDTF">2024-01-25T05:49:00Z</dcterms:created>
  <dcterms:modified xsi:type="dcterms:W3CDTF">2024-01-25T05:50:00Z</dcterms:modified>
</cp:coreProperties>
</file>