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9498"/>
        <w:gridCol w:w="108"/>
      </w:tblGrid>
      <w:tr w:rsidR="00032F66">
        <w:trPr>
          <w:trHeight w:val="75"/>
        </w:trPr>
        <w:tc>
          <w:tcPr>
            <w:tcW w:w="108" w:type="dxa"/>
            <w:shd w:val="clear" w:color="auto" w:fill="auto"/>
          </w:tcPr>
          <w:p w:rsidR="00032F66" w:rsidRDefault="00032F66">
            <w:pPr>
              <w:pStyle w:val="ad"/>
              <w:snapToGrid w:val="0"/>
            </w:pPr>
            <w:bookmarkStart w:id="0" w:name="_GoBack"/>
          </w:p>
        </w:tc>
        <w:tc>
          <w:tcPr>
            <w:tcW w:w="9606" w:type="dxa"/>
            <w:gridSpan w:val="2"/>
            <w:shd w:val="clear" w:color="auto" w:fill="auto"/>
          </w:tcPr>
          <w:p w:rsidR="00032F66" w:rsidRDefault="005B657D" w:rsidP="00137A67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t xml:space="preserve">        </w:t>
            </w:r>
            <w:r w:rsidR="00575CA1">
              <w:t xml:space="preserve">         </w:t>
            </w:r>
            <w:r w:rsidR="00137A67">
              <w:t xml:space="preserve">   </w:t>
            </w:r>
            <w:r w:rsidR="00BE4AA9">
              <w:t xml:space="preserve">  </w:t>
            </w:r>
            <w:r w:rsidR="00276884">
              <w:rPr>
                <w:noProof/>
                <w:lang w:eastAsia="ru-RU"/>
              </w:rPr>
              <w:drawing>
                <wp:inline distT="0" distB="0" distL="0" distR="0">
                  <wp:extent cx="838200" cy="971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71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32F66">
              <w:rPr>
                <w:b/>
              </w:rPr>
              <w:t xml:space="preserve">                 </w:t>
            </w:r>
            <w:r w:rsidR="00BE4AA9">
              <w:rPr>
                <w:b/>
              </w:rPr>
              <w:t xml:space="preserve">  </w:t>
            </w:r>
            <w:r w:rsidR="00032F66">
              <w:rPr>
                <w:b/>
              </w:rPr>
              <w:t xml:space="preserve">      </w:t>
            </w:r>
            <w:r w:rsidR="00276884">
              <w:rPr>
                <w:b/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0276" b="-26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76884">
              <w:rPr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0323" b="-26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6519">
              <w:rPr>
                <w:b/>
                <w:sz w:val="36"/>
                <w:szCs w:val="36"/>
              </w:rPr>
              <w:t xml:space="preserve"> </w:t>
            </w:r>
            <w:r w:rsidR="003B2D95">
              <w:rPr>
                <w:b/>
                <w:sz w:val="36"/>
                <w:szCs w:val="36"/>
              </w:rPr>
              <w:t xml:space="preserve"> </w:t>
            </w:r>
            <w:r w:rsidR="00B62DA5">
              <w:rPr>
                <w:b/>
              </w:rPr>
              <w:t xml:space="preserve">     </w:t>
            </w:r>
            <w:r w:rsidR="00137A67">
              <w:rPr>
                <w:b/>
              </w:rPr>
              <w:t xml:space="preserve">           </w:t>
            </w:r>
            <w:r w:rsidR="00B62DA5">
              <w:rPr>
                <w:b/>
              </w:rPr>
              <w:t xml:space="preserve">                              </w:t>
            </w:r>
          </w:p>
        </w:tc>
      </w:tr>
      <w:tr w:rsidR="00032F66">
        <w:tc>
          <w:tcPr>
            <w:tcW w:w="9606" w:type="dxa"/>
            <w:gridSpan w:val="2"/>
            <w:shd w:val="clear" w:color="auto" w:fill="auto"/>
          </w:tcPr>
          <w:p w:rsidR="00032F66" w:rsidRDefault="00032F66">
            <w:pPr>
              <w:snapToGrid w:val="0"/>
              <w:jc w:val="center"/>
              <w:rPr>
                <w:b/>
                <w:sz w:val="36"/>
                <w:szCs w:val="36"/>
              </w:rPr>
            </w:pPr>
          </w:p>
          <w:p w:rsidR="00032F66" w:rsidRDefault="00032F66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032F66" w:rsidRDefault="00032F6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032F66" w:rsidRDefault="00032F6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  <w:p w:rsidR="006E0E15" w:rsidRDefault="006E0E1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>
        <w:trPr>
          <w:trHeight w:val="397"/>
        </w:trPr>
        <w:tc>
          <w:tcPr>
            <w:tcW w:w="9606" w:type="dxa"/>
            <w:gridSpan w:val="2"/>
            <w:shd w:val="clear" w:color="auto" w:fill="auto"/>
          </w:tcPr>
          <w:p w:rsidR="00032F66" w:rsidRDefault="00032F66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>
        <w:tc>
          <w:tcPr>
            <w:tcW w:w="9606" w:type="dxa"/>
            <w:gridSpan w:val="2"/>
            <w:shd w:val="clear" w:color="auto" w:fill="auto"/>
          </w:tcPr>
          <w:p w:rsidR="00032F66" w:rsidRPr="004B7A21" w:rsidRDefault="00032F66">
            <w:pPr>
              <w:pStyle w:val="3"/>
              <w:numPr>
                <w:ilvl w:val="2"/>
                <w:numId w:val="2"/>
              </w:numPr>
              <w:snapToGrid w:val="0"/>
              <w:rPr>
                <w:sz w:val="28"/>
                <w:lang w:val="ru-RU"/>
              </w:rPr>
            </w:pPr>
            <w:r w:rsidRPr="004B7A21">
              <w:rPr>
                <w:sz w:val="28"/>
                <w:lang w:val="ru-RU"/>
              </w:rPr>
              <w:t>Р Е Ш Е Н И Е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 w:rsidTr="00AC4AA1">
        <w:trPr>
          <w:trHeight w:val="340"/>
        </w:trPr>
        <w:tc>
          <w:tcPr>
            <w:tcW w:w="9606" w:type="dxa"/>
            <w:gridSpan w:val="2"/>
            <w:shd w:val="clear" w:color="auto" w:fill="auto"/>
          </w:tcPr>
          <w:p w:rsidR="00032F66" w:rsidRPr="004B7A21" w:rsidRDefault="00032F66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0"/>
                <w:lang w:val="ru-RU"/>
              </w:rPr>
            </w:pP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 w:rsidTr="00AC4AA1">
        <w:trPr>
          <w:trHeight w:val="172"/>
        </w:trPr>
        <w:tc>
          <w:tcPr>
            <w:tcW w:w="9606" w:type="dxa"/>
            <w:gridSpan w:val="2"/>
            <w:shd w:val="clear" w:color="auto" w:fill="auto"/>
          </w:tcPr>
          <w:p w:rsidR="00032F66" w:rsidRPr="004B7A21" w:rsidRDefault="00127E03" w:rsidP="00C45125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4B7A21">
              <w:rPr>
                <w:b w:val="0"/>
                <w:sz w:val="24"/>
                <w:szCs w:val="24"/>
                <w:lang w:val="ru-RU"/>
              </w:rPr>
              <w:t xml:space="preserve">от </w:t>
            </w:r>
            <w:r w:rsidR="00137A67">
              <w:rPr>
                <w:b w:val="0"/>
                <w:sz w:val="24"/>
                <w:szCs w:val="24"/>
                <w:u w:val="single"/>
                <w:lang w:val="ru-RU"/>
              </w:rPr>
              <w:t xml:space="preserve">       </w:t>
            </w:r>
            <w:r w:rsidR="005B657D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C45125">
              <w:rPr>
                <w:b w:val="0"/>
                <w:sz w:val="24"/>
                <w:szCs w:val="24"/>
                <w:u w:val="single"/>
                <w:lang w:val="ru-RU"/>
              </w:rPr>
              <w:t>17 мая 2022 г.</w:t>
            </w:r>
            <w:r w:rsidR="00F946F5">
              <w:rPr>
                <w:b w:val="0"/>
                <w:sz w:val="24"/>
                <w:szCs w:val="24"/>
                <w:u w:val="single"/>
                <w:lang w:val="ru-RU"/>
              </w:rPr>
              <w:t>__</w:t>
            </w:r>
            <w:r w:rsidR="005A2194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5B657D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8232CD">
              <w:rPr>
                <w:b w:val="0"/>
                <w:sz w:val="24"/>
                <w:szCs w:val="24"/>
                <w:u w:val="single"/>
                <w:lang w:val="ru-RU"/>
              </w:rPr>
              <w:t xml:space="preserve">  </w:t>
            </w:r>
            <w:r w:rsidR="0088120B">
              <w:rPr>
                <w:b w:val="0"/>
                <w:sz w:val="24"/>
                <w:szCs w:val="24"/>
                <w:u w:val="single"/>
                <w:lang w:val="ru-RU"/>
              </w:rPr>
              <w:t xml:space="preserve">  </w:t>
            </w:r>
            <w:r w:rsidRPr="004B7A21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032F66" w:rsidRPr="004B7A21">
              <w:rPr>
                <w:b w:val="0"/>
                <w:sz w:val="24"/>
                <w:szCs w:val="24"/>
                <w:lang w:val="ru-RU"/>
              </w:rPr>
              <w:t xml:space="preserve"> №</w:t>
            </w:r>
            <w:r w:rsidR="00E32FD0">
              <w:rPr>
                <w:b w:val="0"/>
                <w:sz w:val="24"/>
                <w:szCs w:val="24"/>
                <w:lang w:val="ru-RU"/>
              </w:rPr>
              <w:t xml:space="preserve">  </w:t>
            </w:r>
            <w:r w:rsidR="005A2194" w:rsidRPr="005A2194">
              <w:rPr>
                <w:b w:val="0"/>
                <w:sz w:val="24"/>
                <w:szCs w:val="24"/>
                <w:lang w:val="ru-RU"/>
              </w:rPr>
              <w:t>___</w:t>
            </w:r>
            <w:r w:rsidR="00C45125" w:rsidRPr="00C45125">
              <w:rPr>
                <w:b w:val="0"/>
                <w:sz w:val="24"/>
                <w:szCs w:val="24"/>
                <w:u w:val="thick"/>
                <w:lang w:val="ru-RU"/>
              </w:rPr>
              <w:t>38/7</w:t>
            </w:r>
            <w:r w:rsidR="00F946F5">
              <w:rPr>
                <w:b w:val="0"/>
                <w:sz w:val="24"/>
                <w:szCs w:val="24"/>
                <w:lang w:val="ru-RU"/>
              </w:rPr>
              <w:t>_</w:t>
            </w:r>
            <w:r w:rsidR="005A2194" w:rsidRPr="005A2194">
              <w:rPr>
                <w:b w:val="0"/>
                <w:sz w:val="24"/>
                <w:szCs w:val="24"/>
                <w:lang w:val="ru-RU"/>
              </w:rPr>
              <w:t>___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  <w:rPr>
                <w:sz w:val="24"/>
                <w:szCs w:val="24"/>
              </w:rPr>
            </w:pPr>
          </w:p>
        </w:tc>
      </w:tr>
      <w:tr w:rsidR="00032F66" w:rsidTr="00AC4AA1">
        <w:trPr>
          <w:trHeight w:val="274"/>
        </w:trPr>
        <w:tc>
          <w:tcPr>
            <w:tcW w:w="9606" w:type="dxa"/>
            <w:gridSpan w:val="2"/>
            <w:shd w:val="clear" w:color="auto" w:fill="auto"/>
          </w:tcPr>
          <w:p w:rsidR="00032F66" w:rsidRPr="004B7A21" w:rsidRDefault="00032F66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4"/>
                <w:szCs w:val="24"/>
                <w:lang w:val="ru-RU"/>
              </w:rPr>
            </w:pPr>
          </w:p>
          <w:p w:rsidR="00032F66" w:rsidRPr="004B7A21" w:rsidRDefault="00032F66">
            <w:pPr>
              <w:pStyle w:val="3"/>
              <w:numPr>
                <w:ilvl w:val="2"/>
                <w:numId w:val="2"/>
              </w:numPr>
              <w:rPr>
                <w:b w:val="0"/>
                <w:sz w:val="24"/>
                <w:szCs w:val="24"/>
                <w:lang w:val="ru-RU"/>
              </w:rPr>
            </w:pPr>
            <w:r w:rsidRPr="004B7A21">
              <w:rPr>
                <w:b w:val="0"/>
                <w:sz w:val="24"/>
                <w:szCs w:val="24"/>
                <w:lang w:val="ru-RU"/>
              </w:rPr>
              <w:t>с. Бессоновка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032F66" w:rsidRPr="00F107CB" w:rsidRDefault="00032F66">
      <w:pPr>
        <w:rPr>
          <w:b/>
        </w:rPr>
      </w:pPr>
    </w:p>
    <w:p w:rsidR="00F946F5" w:rsidRPr="00F946F5" w:rsidRDefault="00F946F5" w:rsidP="00F946F5">
      <w:pPr>
        <w:widowControl w:val="0"/>
        <w:ind w:firstLine="708"/>
        <w:jc w:val="center"/>
        <w:rPr>
          <w:rFonts w:eastAsia="Lucida Sans Unicode"/>
          <w:b/>
          <w:kern w:val="1"/>
          <w:lang/>
        </w:rPr>
      </w:pPr>
      <w:r w:rsidRPr="00F946F5">
        <w:rPr>
          <w:rFonts w:eastAsia="Lucida Sans Unicode"/>
          <w:b/>
          <w:kern w:val="1"/>
          <w:lang/>
        </w:rPr>
        <w:t xml:space="preserve">О признании утратившими силу отдельных решений </w:t>
      </w:r>
      <w:r w:rsidRPr="00F107CB">
        <w:rPr>
          <w:rFonts w:eastAsia="Lucida Sans Unicode"/>
          <w:b/>
          <w:kern w:val="1"/>
          <w:lang/>
        </w:rPr>
        <w:t>Бессоновского</w:t>
      </w:r>
      <w:r w:rsidRPr="00F946F5">
        <w:rPr>
          <w:rFonts w:eastAsia="Lucida Sans Unicode"/>
          <w:b/>
          <w:kern w:val="1"/>
          <w:lang/>
        </w:rPr>
        <w:t xml:space="preserve"> сельсовета Бессоновского района Пензенской области</w:t>
      </w:r>
    </w:p>
    <w:p w:rsidR="00F946F5" w:rsidRPr="00F946F5" w:rsidRDefault="00F946F5" w:rsidP="00F946F5">
      <w:pPr>
        <w:widowControl w:val="0"/>
        <w:ind w:firstLine="708"/>
        <w:jc w:val="both"/>
        <w:rPr>
          <w:rFonts w:eastAsia="Lucida Sans Unicode"/>
          <w:kern w:val="1"/>
          <w:lang/>
        </w:rPr>
      </w:pPr>
    </w:p>
    <w:p w:rsidR="00CA4197" w:rsidRPr="00F107CB" w:rsidRDefault="00F946F5" w:rsidP="00F946F5">
      <w:pPr>
        <w:shd w:val="clear" w:color="auto" w:fill="FFFFFF"/>
        <w:ind w:firstLine="709"/>
        <w:jc w:val="both"/>
      </w:pPr>
      <w:r w:rsidRPr="00F107CB">
        <w:rPr>
          <w:rFonts w:eastAsia="Lucida Sans Unicode"/>
          <w:kern w:val="1"/>
          <w:lang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</w:t>
      </w:r>
      <w:r w:rsidRPr="00F107CB">
        <w:rPr>
          <w:rFonts w:eastAsia="Lucida Sans Unicode"/>
          <w:kern w:val="1"/>
          <w:lang/>
        </w:rPr>
        <w:t>Бессоновского</w:t>
      </w:r>
      <w:r w:rsidRPr="00F107CB">
        <w:rPr>
          <w:rFonts w:eastAsia="Lucida Sans Unicode"/>
          <w:kern w:val="1"/>
          <w:lang/>
        </w:rPr>
        <w:t xml:space="preserve"> сельсовета Бессоновского района Пензенской области</w:t>
      </w:r>
      <w:r w:rsidRPr="00F107CB">
        <w:rPr>
          <w:rFonts w:eastAsia="Lucida Sans Unicode"/>
          <w:kern w:val="1"/>
          <w:lang/>
        </w:rPr>
        <w:t>,</w:t>
      </w:r>
    </w:p>
    <w:p w:rsidR="00CA4197" w:rsidRPr="00F107CB" w:rsidRDefault="00CA4197" w:rsidP="00CA4197">
      <w:pPr>
        <w:shd w:val="clear" w:color="auto" w:fill="FFFFFF"/>
        <w:jc w:val="center"/>
      </w:pPr>
    </w:p>
    <w:p w:rsidR="00D43E9D" w:rsidRPr="00F107CB" w:rsidRDefault="00CA4197" w:rsidP="008431C8">
      <w:pPr>
        <w:shd w:val="clear" w:color="auto" w:fill="FFFFFF"/>
        <w:jc w:val="center"/>
        <w:rPr>
          <w:b/>
        </w:rPr>
      </w:pPr>
      <w:r w:rsidRPr="00F107CB">
        <w:rPr>
          <w:b/>
        </w:rPr>
        <w:t>КОМИТЕТ</w:t>
      </w:r>
      <w:r w:rsidR="008431C8" w:rsidRPr="00F107CB">
        <w:rPr>
          <w:b/>
        </w:rPr>
        <w:t xml:space="preserve"> МЕСТНОГО САМОУПРАВЛЕНИЯ РЕШИЛ:</w:t>
      </w:r>
    </w:p>
    <w:p w:rsidR="008431C8" w:rsidRPr="00AA3678" w:rsidRDefault="008431C8" w:rsidP="00AA3678">
      <w:pPr>
        <w:ind w:firstLine="709"/>
        <w:jc w:val="both"/>
      </w:pPr>
    </w:p>
    <w:p w:rsidR="00F946F5" w:rsidRPr="00AA3678" w:rsidRDefault="00F946F5" w:rsidP="00AA3678">
      <w:pPr>
        <w:ind w:firstLine="709"/>
        <w:jc w:val="both"/>
        <w:rPr>
          <w:rFonts w:eastAsia="Lucida Sans Unicode"/>
        </w:rPr>
      </w:pPr>
      <w:r w:rsidRPr="00AA3678">
        <w:rPr>
          <w:rFonts w:eastAsia="Lucida Sans Unicode"/>
        </w:rPr>
        <w:t xml:space="preserve">1. Признать утратившими силу: </w:t>
      </w:r>
    </w:p>
    <w:p w:rsidR="00F946F5" w:rsidRPr="00AA3678" w:rsidRDefault="00F946F5" w:rsidP="00AA3678">
      <w:pPr>
        <w:ind w:firstLine="709"/>
        <w:jc w:val="both"/>
        <w:rPr>
          <w:rFonts w:eastAsia="Lucida Sans Unicode"/>
        </w:rPr>
      </w:pPr>
      <w:r w:rsidRPr="00AA3678">
        <w:rPr>
          <w:rFonts w:eastAsia="Lucida Sans Unicode"/>
        </w:rPr>
        <w:t>1.1. решение Комитета местного самоуправления Бессоновского сельсовета Бессоновского района Пензенской области от 25.04.2011 г. № 31 «</w:t>
      </w:r>
      <w:r w:rsidRPr="00AA3678">
        <w:t>Об утверждении Кодекса этики и служебного поведения муниципальных служащих в Бессоновском сельсовете</w:t>
      </w:r>
      <w:r w:rsidRPr="00AA3678">
        <w:rPr>
          <w:rFonts w:eastAsia="Lucida Sans Unicode"/>
        </w:rPr>
        <w:t>»;</w:t>
      </w:r>
    </w:p>
    <w:p w:rsidR="00F946F5" w:rsidRPr="00AA3678" w:rsidRDefault="00F946F5" w:rsidP="00AA3678">
      <w:pPr>
        <w:ind w:firstLine="709"/>
        <w:jc w:val="both"/>
        <w:rPr>
          <w:rFonts w:eastAsia="Lucida Sans Unicode"/>
        </w:rPr>
      </w:pPr>
      <w:r w:rsidRPr="00AA3678">
        <w:rPr>
          <w:rFonts w:eastAsia="Lucida Sans Unicode"/>
        </w:rPr>
        <w:t>1) решение Комитета местного самоуправления Бессоновского сельсовета Бессоновского района Пензенской области от 13.06.2012 г. № 39 «</w:t>
      </w:r>
      <w:r w:rsidRPr="00AA3678">
        <w:t>О внесении изменений в Кодекс этики и служебного поведения администрации Бессоновского сельсовета»</w:t>
      </w:r>
      <w:r w:rsidRPr="00AA3678">
        <w:rPr>
          <w:rFonts w:eastAsia="Lucida Sans Unicode"/>
        </w:rPr>
        <w:t>;</w:t>
      </w:r>
    </w:p>
    <w:p w:rsidR="00F946F5" w:rsidRPr="00AA3678" w:rsidRDefault="00F946F5" w:rsidP="00AA3678">
      <w:pPr>
        <w:ind w:firstLine="709"/>
        <w:jc w:val="both"/>
        <w:rPr>
          <w:rFonts w:eastAsia="Lucida Sans Unicode"/>
        </w:rPr>
      </w:pPr>
      <w:r w:rsidRPr="00AA3678">
        <w:rPr>
          <w:rFonts w:eastAsia="Lucida Sans Unicode"/>
        </w:rPr>
        <w:t>2) решение Комитета местного самоуправления Бессоновского сельсовета Бессоновского района Пензенской области от 03.12.2013 г. № 104 «</w:t>
      </w:r>
      <w:r w:rsidRPr="00AA3678">
        <w:t>О внесении изменений в кодекс этике и служебного поведения муниципальных служащих в Бессоновском сельсовете</w:t>
      </w:r>
      <w:r w:rsidRPr="00AA3678">
        <w:rPr>
          <w:rFonts w:eastAsia="Lucida Sans Unicode"/>
        </w:rPr>
        <w:t>»;</w:t>
      </w:r>
    </w:p>
    <w:p w:rsidR="00F946F5" w:rsidRPr="00AA3678" w:rsidRDefault="00F946F5" w:rsidP="00AA3678">
      <w:pPr>
        <w:ind w:firstLine="709"/>
        <w:jc w:val="both"/>
        <w:rPr>
          <w:rFonts w:eastAsia="Lucida Sans Unicode"/>
        </w:rPr>
      </w:pPr>
      <w:r w:rsidRPr="00AA3678">
        <w:rPr>
          <w:rFonts w:eastAsia="Lucida Sans Unicode"/>
        </w:rPr>
        <w:t xml:space="preserve">3) решение Комитета местного самоуправления Бессоновского сельсовета Бессоновского района Пензенской области от 24.03.2014 г. № 30 </w:t>
      </w:r>
      <w:r w:rsidRPr="00AA3678">
        <w:rPr>
          <w:rFonts w:eastAsia="Lucida Sans Unicode"/>
        </w:rPr>
        <w:lastRenderedPageBreak/>
        <w:t>«</w:t>
      </w:r>
      <w:r w:rsidRPr="00AA3678">
        <w:t>О внесении изменений в решение Комитета местного самоуправления Бессоновского сельсовета Бессоновского района Пензенской области от 25.04.2011 г. №31 «Об утверждении Кодекса этики и служебного поведения муниципальных служащих в Бессоновском сельсовете».</w:t>
      </w:r>
    </w:p>
    <w:p w:rsidR="00F946F5" w:rsidRPr="00AA3678" w:rsidRDefault="00F946F5" w:rsidP="00AA3678">
      <w:pPr>
        <w:ind w:firstLine="709"/>
        <w:jc w:val="both"/>
        <w:rPr>
          <w:rFonts w:eastAsia="Lucida Sans Unicode"/>
        </w:rPr>
      </w:pPr>
      <w:r w:rsidRPr="00AA3678">
        <w:rPr>
          <w:rFonts w:eastAsia="Lucida Sans Unicode"/>
        </w:rPr>
        <w:t xml:space="preserve">1.2. решение Комитета местного самоуправления Бессоновского сельсовета Бессоновского района Пензенской области от </w:t>
      </w:r>
      <w:r w:rsidR="00F107CB" w:rsidRPr="00AA3678">
        <w:rPr>
          <w:rFonts w:eastAsia="Lucida Sans Unicode"/>
        </w:rPr>
        <w:t>16.04.2021 г.</w:t>
      </w:r>
      <w:r w:rsidRPr="00AA3678">
        <w:rPr>
          <w:rFonts w:eastAsia="Lucida Sans Unicode"/>
        </w:rPr>
        <w:t xml:space="preserve"> № </w:t>
      </w:r>
      <w:r w:rsidR="00F107CB" w:rsidRPr="00AA3678">
        <w:rPr>
          <w:rFonts w:eastAsia="Lucida Sans Unicode"/>
        </w:rPr>
        <w:t>155</w:t>
      </w:r>
      <w:r w:rsidRPr="00AA3678">
        <w:rPr>
          <w:rFonts w:eastAsia="Lucida Sans Unicode"/>
        </w:rPr>
        <w:t xml:space="preserve"> «</w:t>
      </w:r>
      <w:r w:rsidR="00F107CB" w:rsidRPr="00AA3678">
        <w:t>Об утверждении Порядка проверки соблюдения гражданином, замещавшим должность муниципальной службы в Бессоновском сельсовете Бессоновского района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 w:rsidRPr="00AA3678">
        <w:rPr>
          <w:rFonts w:eastAsia="Lucida Sans Unicode"/>
        </w:rPr>
        <w:t>»;</w:t>
      </w:r>
    </w:p>
    <w:p w:rsidR="00F946F5" w:rsidRPr="00AA3678" w:rsidRDefault="00F946F5" w:rsidP="00AA3678">
      <w:pPr>
        <w:ind w:firstLine="709"/>
        <w:jc w:val="both"/>
        <w:rPr>
          <w:rFonts w:eastAsia="Lucida Sans Unicode"/>
        </w:rPr>
      </w:pPr>
      <w:r w:rsidRPr="00AA3678">
        <w:rPr>
          <w:rFonts w:eastAsia="Lucida Sans Unicode"/>
        </w:rPr>
        <w:t xml:space="preserve">1) решение Комитета местного самоуправления Бессоновского сельсовета Бессоновского района Пензенской области от </w:t>
      </w:r>
      <w:r w:rsidR="00F107CB" w:rsidRPr="00AA3678">
        <w:rPr>
          <w:rFonts w:eastAsia="Lucida Sans Unicode"/>
        </w:rPr>
        <w:t>14.05.2021 г.</w:t>
      </w:r>
      <w:r w:rsidRPr="00AA3678">
        <w:rPr>
          <w:rFonts w:eastAsia="Lucida Sans Unicode"/>
        </w:rPr>
        <w:t xml:space="preserve"> № </w:t>
      </w:r>
      <w:r w:rsidR="00F107CB" w:rsidRPr="00AA3678">
        <w:rPr>
          <w:rFonts w:eastAsia="Lucida Sans Unicode"/>
        </w:rPr>
        <w:t>196</w:t>
      </w:r>
      <w:r w:rsidRPr="00AA3678">
        <w:rPr>
          <w:rFonts w:eastAsia="Lucida Sans Unicode"/>
        </w:rPr>
        <w:t xml:space="preserve"> «</w:t>
      </w:r>
      <w:r w:rsidR="00F107CB" w:rsidRPr="00AA3678">
        <w:t>О внесении изменений в Порядок проверки соблюдения гражданином, замещавшим должность муниципальной службы в Бессоновском сельсовете Бессоновского района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договоров), утвержденный постановлением Бессоновского сельсовета Бессоновского района Пензенской области от 16.04.2021 № 155</w:t>
      </w:r>
      <w:r w:rsidRPr="00AA3678">
        <w:rPr>
          <w:rFonts w:eastAsia="Lucida Sans Unicode"/>
        </w:rPr>
        <w:t>»</w:t>
      </w:r>
      <w:r w:rsidR="00F107CB" w:rsidRPr="00AA3678">
        <w:rPr>
          <w:rFonts w:eastAsia="Lucida Sans Unicode"/>
        </w:rPr>
        <w:t>.</w:t>
      </w:r>
    </w:p>
    <w:p w:rsidR="00F946F5" w:rsidRPr="00AA3678" w:rsidRDefault="00F107CB" w:rsidP="00AA3678">
      <w:pPr>
        <w:ind w:firstLine="709"/>
        <w:jc w:val="both"/>
        <w:rPr>
          <w:rFonts w:eastAsia="Lucida Sans Unicode"/>
        </w:rPr>
      </w:pPr>
      <w:r w:rsidRPr="00AA3678">
        <w:rPr>
          <w:rFonts w:eastAsia="Lucida Sans Unicode"/>
        </w:rPr>
        <w:t>2</w:t>
      </w:r>
      <w:r w:rsidR="00F946F5" w:rsidRPr="00AA3678">
        <w:rPr>
          <w:rFonts w:eastAsia="Lucida Sans Unicode"/>
        </w:rPr>
        <w:t xml:space="preserve">. Настоящее решение опубликовать в официальном информационном бюллетене </w:t>
      </w:r>
      <w:hyperlink r:id="rId10" w:tgtFrame="_blank" w:history="1">
        <w:r w:rsidR="00F946F5" w:rsidRPr="00AA3678">
          <w:rPr>
            <w:rStyle w:val="af8"/>
            <w:rFonts w:eastAsia="Lucida Sans Unicode"/>
            <w:color w:val="auto"/>
            <w:u w:val="none"/>
          </w:rPr>
          <w:t>Устава Бессоновского сельсовета Бессоновского района Пензенской области</w:t>
        </w:r>
      </w:hyperlink>
      <w:r w:rsidR="00F946F5" w:rsidRPr="00AA3678">
        <w:rPr>
          <w:rFonts w:eastAsia="Lucida Sans Unicode"/>
        </w:rPr>
        <w:t xml:space="preserve"> «Сельские ведомости» и разместить (опубликовать) на официальном сайте администрации </w:t>
      </w:r>
      <w:hyperlink r:id="rId11" w:tgtFrame="_blank" w:history="1">
        <w:r w:rsidR="00F946F5" w:rsidRPr="00AA3678">
          <w:rPr>
            <w:rStyle w:val="af8"/>
            <w:rFonts w:eastAsia="Lucida Sans Unicode"/>
            <w:color w:val="auto"/>
            <w:u w:val="none"/>
          </w:rPr>
          <w:t>Устава Бессоновского сельсовета Бессоновского района Пензенской области</w:t>
        </w:r>
      </w:hyperlink>
      <w:r w:rsidR="00F946F5" w:rsidRPr="00AA3678">
        <w:rPr>
          <w:rFonts w:eastAsia="Lucida Sans Unicode"/>
        </w:rPr>
        <w:t xml:space="preserve"> в информационно – телекоммуникационной сети «Интернет».</w:t>
      </w:r>
    </w:p>
    <w:p w:rsidR="00F946F5" w:rsidRPr="00AA3678" w:rsidRDefault="00F946F5" w:rsidP="00AA3678">
      <w:pPr>
        <w:ind w:firstLine="709"/>
        <w:jc w:val="both"/>
        <w:rPr>
          <w:rFonts w:eastAsia="Lucida Sans Unicode"/>
        </w:rPr>
      </w:pPr>
      <w:r w:rsidRPr="00AA3678">
        <w:rPr>
          <w:rFonts w:eastAsia="Lucida Sans Unicode"/>
        </w:rPr>
        <w:t>3. Настоящее решение вступает в силу на следующий день после дня его официального опубликования.</w:t>
      </w:r>
    </w:p>
    <w:p w:rsidR="00F946F5" w:rsidRPr="00AA3678" w:rsidRDefault="00F946F5" w:rsidP="00AA3678">
      <w:pPr>
        <w:ind w:firstLine="709"/>
        <w:jc w:val="both"/>
        <w:rPr>
          <w:rFonts w:eastAsia="Lucida Sans Unicode"/>
        </w:rPr>
      </w:pPr>
      <w:r w:rsidRPr="00AA3678">
        <w:rPr>
          <w:rFonts w:eastAsia="Lucida Sans Unicode"/>
        </w:rPr>
        <w:t xml:space="preserve">4. Контроль за исполнением настоящего решения возложить на </w:t>
      </w:r>
      <w:hyperlink r:id="rId12" w:tgtFrame="_blank" w:history="1">
        <w:r w:rsidRPr="00AA3678">
          <w:rPr>
            <w:rStyle w:val="af8"/>
            <w:rFonts w:eastAsia="Lucida Sans Unicode"/>
            <w:color w:val="auto"/>
            <w:u w:val="none"/>
          </w:rPr>
          <w:t>Главу Бессоновского сельсовета Бессоновского района Пензенской области</w:t>
        </w:r>
      </w:hyperlink>
      <w:r w:rsidRPr="00AA3678">
        <w:rPr>
          <w:rFonts w:eastAsia="Lucida Sans Unicode"/>
        </w:rPr>
        <w:t xml:space="preserve">. </w:t>
      </w:r>
    </w:p>
    <w:p w:rsidR="00F946F5" w:rsidRPr="00AA3678" w:rsidRDefault="00F946F5" w:rsidP="00AA3678">
      <w:pPr>
        <w:ind w:firstLine="709"/>
        <w:jc w:val="both"/>
        <w:rPr>
          <w:rFonts w:eastAsia="Lucida Sans Unicode"/>
        </w:rPr>
      </w:pPr>
    </w:p>
    <w:p w:rsidR="008431C8" w:rsidRPr="00AA3678" w:rsidRDefault="008431C8" w:rsidP="00AA3678">
      <w:pPr>
        <w:ind w:firstLine="709"/>
        <w:jc w:val="both"/>
      </w:pPr>
    </w:p>
    <w:p w:rsidR="008431C8" w:rsidRPr="00AA3678" w:rsidRDefault="008431C8" w:rsidP="00AA3678">
      <w:pPr>
        <w:ind w:firstLine="709"/>
        <w:jc w:val="both"/>
      </w:pPr>
    </w:p>
    <w:p w:rsidR="008431C8" w:rsidRPr="00F107CB" w:rsidRDefault="008431C8" w:rsidP="008431C8">
      <w:pPr>
        <w:shd w:val="clear" w:color="auto" w:fill="FFFFFF"/>
        <w:jc w:val="both"/>
      </w:pPr>
    </w:p>
    <w:p w:rsidR="00F107CB" w:rsidRPr="00F107CB" w:rsidRDefault="00F107CB" w:rsidP="008431C8">
      <w:pPr>
        <w:shd w:val="clear" w:color="auto" w:fill="FFFFFF"/>
        <w:jc w:val="both"/>
      </w:pPr>
    </w:p>
    <w:p w:rsidR="008431C8" w:rsidRPr="00F107CB" w:rsidRDefault="008431C8" w:rsidP="008431C8">
      <w:pPr>
        <w:rPr>
          <w:b/>
        </w:rPr>
      </w:pPr>
      <w:r w:rsidRPr="00F107CB">
        <w:rPr>
          <w:b/>
        </w:rPr>
        <w:t xml:space="preserve">Глава </w:t>
      </w:r>
    </w:p>
    <w:p w:rsidR="004A4575" w:rsidRPr="00F107CB" w:rsidRDefault="008431C8" w:rsidP="00276884">
      <w:pPr>
        <w:rPr>
          <w:b/>
        </w:rPr>
      </w:pPr>
      <w:r w:rsidRPr="00F107CB">
        <w:rPr>
          <w:b/>
        </w:rPr>
        <w:t>Бессоновского сельсовета                                                                  Е.В. Дыма</w:t>
      </w:r>
      <w:r w:rsidR="00636537" w:rsidRPr="00F107CB">
        <w:rPr>
          <w:b/>
        </w:rPr>
        <w:t xml:space="preserve"> </w:t>
      </w:r>
      <w:bookmarkEnd w:id="0"/>
    </w:p>
    <w:sectPr w:rsidR="004A4575" w:rsidRPr="00F107CB" w:rsidSect="00276884">
      <w:pgSz w:w="11906" w:h="16838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C2C" w:rsidRDefault="00700C2C" w:rsidP="00CA4197">
      <w:r>
        <w:separator/>
      </w:r>
    </w:p>
  </w:endnote>
  <w:endnote w:type="continuationSeparator" w:id="0">
    <w:p w:rsidR="00700C2C" w:rsidRDefault="00700C2C" w:rsidP="00CA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C2C" w:rsidRDefault="00700C2C" w:rsidP="00CA4197">
      <w:r>
        <w:separator/>
      </w:r>
    </w:p>
  </w:footnote>
  <w:footnote w:type="continuationSeparator" w:id="0">
    <w:p w:rsidR="00700C2C" w:rsidRDefault="00700C2C" w:rsidP="00CA4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.65pt;height:.65pt" o:bullet="t" filled="t">
        <v:fill color2="black"/>
        <v:imagedata r:id="rId1" o:title="" croptop="-32994f" cropbottom="-17279f" grayscale="t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D70C3"/>
    <w:multiLevelType w:val="hybridMultilevel"/>
    <w:tmpl w:val="26141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49243D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0"/>
  </w:num>
  <w:num w:numId="10">
    <w:abstractNumId w:val="7"/>
  </w:num>
  <w:num w:numId="11">
    <w:abstractNumId w:val="14"/>
  </w:num>
  <w:num w:numId="12">
    <w:abstractNumId w:val="11"/>
  </w:num>
  <w:num w:numId="13">
    <w:abstractNumId w:val="13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E03"/>
    <w:rsid w:val="00003638"/>
    <w:rsid w:val="000102F7"/>
    <w:rsid w:val="00031B94"/>
    <w:rsid w:val="000323D9"/>
    <w:rsid w:val="00032DB2"/>
    <w:rsid w:val="00032F66"/>
    <w:rsid w:val="00034E97"/>
    <w:rsid w:val="00042734"/>
    <w:rsid w:val="000509D5"/>
    <w:rsid w:val="0005668A"/>
    <w:rsid w:val="00057EA4"/>
    <w:rsid w:val="00060A79"/>
    <w:rsid w:val="00084900"/>
    <w:rsid w:val="00090BF1"/>
    <w:rsid w:val="000935AC"/>
    <w:rsid w:val="00096672"/>
    <w:rsid w:val="000A47FE"/>
    <w:rsid w:val="000B7C0D"/>
    <w:rsid w:val="000C6385"/>
    <w:rsid w:val="000D3873"/>
    <w:rsid w:val="00106606"/>
    <w:rsid w:val="0010773C"/>
    <w:rsid w:val="001154CF"/>
    <w:rsid w:val="0012096B"/>
    <w:rsid w:val="00127E03"/>
    <w:rsid w:val="001326ED"/>
    <w:rsid w:val="0013746C"/>
    <w:rsid w:val="00137A67"/>
    <w:rsid w:val="001549C1"/>
    <w:rsid w:val="0016465E"/>
    <w:rsid w:val="001651FB"/>
    <w:rsid w:val="00165B22"/>
    <w:rsid w:val="00176EF9"/>
    <w:rsid w:val="001773C3"/>
    <w:rsid w:val="001861F3"/>
    <w:rsid w:val="001A063C"/>
    <w:rsid w:val="001B4854"/>
    <w:rsid w:val="001B5564"/>
    <w:rsid w:val="001C134E"/>
    <w:rsid w:val="001C6D9A"/>
    <w:rsid w:val="001D7022"/>
    <w:rsid w:val="001D7A88"/>
    <w:rsid w:val="001E2D31"/>
    <w:rsid w:val="001F4F6E"/>
    <w:rsid w:val="001F57B7"/>
    <w:rsid w:val="001F6A06"/>
    <w:rsid w:val="00201306"/>
    <w:rsid w:val="00203A0B"/>
    <w:rsid w:val="00210CE4"/>
    <w:rsid w:val="00211405"/>
    <w:rsid w:val="00217306"/>
    <w:rsid w:val="00217323"/>
    <w:rsid w:val="00217A19"/>
    <w:rsid w:val="00233281"/>
    <w:rsid w:val="002421FD"/>
    <w:rsid w:val="002449D5"/>
    <w:rsid w:val="00244E30"/>
    <w:rsid w:val="00247CA7"/>
    <w:rsid w:val="002518B9"/>
    <w:rsid w:val="00276884"/>
    <w:rsid w:val="00280975"/>
    <w:rsid w:val="002925D1"/>
    <w:rsid w:val="0029491F"/>
    <w:rsid w:val="002962E1"/>
    <w:rsid w:val="002A7574"/>
    <w:rsid w:val="002B7C86"/>
    <w:rsid w:val="002D0D49"/>
    <w:rsid w:val="002E7DFB"/>
    <w:rsid w:val="002F35BE"/>
    <w:rsid w:val="002F3DE8"/>
    <w:rsid w:val="00305AEE"/>
    <w:rsid w:val="003069B0"/>
    <w:rsid w:val="003325E5"/>
    <w:rsid w:val="0033497F"/>
    <w:rsid w:val="003436C6"/>
    <w:rsid w:val="0034565E"/>
    <w:rsid w:val="00370EA3"/>
    <w:rsid w:val="0037607C"/>
    <w:rsid w:val="00383DAE"/>
    <w:rsid w:val="0039247E"/>
    <w:rsid w:val="003937EA"/>
    <w:rsid w:val="003A6519"/>
    <w:rsid w:val="003B26B7"/>
    <w:rsid w:val="003B2D95"/>
    <w:rsid w:val="003C5293"/>
    <w:rsid w:val="003D1DE1"/>
    <w:rsid w:val="003D5DEF"/>
    <w:rsid w:val="003D6CF4"/>
    <w:rsid w:val="003E0F18"/>
    <w:rsid w:val="003E78A0"/>
    <w:rsid w:val="00410552"/>
    <w:rsid w:val="00421C65"/>
    <w:rsid w:val="00433E4B"/>
    <w:rsid w:val="004349D2"/>
    <w:rsid w:val="00451450"/>
    <w:rsid w:val="0046538A"/>
    <w:rsid w:val="004775A3"/>
    <w:rsid w:val="00493968"/>
    <w:rsid w:val="0049499C"/>
    <w:rsid w:val="004A4575"/>
    <w:rsid w:val="004A4731"/>
    <w:rsid w:val="004B00B8"/>
    <w:rsid w:val="004B00D2"/>
    <w:rsid w:val="004B13BE"/>
    <w:rsid w:val="004B6286"/>
    <w:rsid w:val="004B7A21"/>
    <w:rsid w:val="004C4998"/>
    <w:rsid w:val="0051170E"/>
    <w:rsid w:val="00511BF7"/>
    <w:rsid w:val="00516DFE"/>
    <w:rsid w:val="00534ED1"/>
    <w:rsid w:val="00534F75"/>
    <w:rsid w:val="005362DD"/>
    <w:rsid w:val="00536A55"/>
    <w:rsid w:val="00542D66"/>
    <w:rsid w:val="00545F5D"/>
    <w:rsid w:val="00547F9E"/>
    <w:rsid w:val="0055334D"/>
    <w:rsid w:val="005615F6"/>
    <w:rsid w:val="00561E20"/>
    <w:rsid w:val="00573412"/>
    <w:rsid w:val="00575CA1"/>
    <w:rsid w:val="00583D6B"/>
    <w:rsid w:val="005921B7"/>
    <w:rsid w:val="005A2194"/>
    <w:rsid w:val="005A2CFF"/>
    <w:rsid w:val="005B657D"/>
    <w:rsid w:val="005B7C80"/>
    <w:rsid w:val="005C4809"/>
    <w:rsid w:val="005C5E27"/>
    <w:rsid w:val="005C794F"/>
    <w:rsid w:val="005D13E8"/>
    <w:rsid w:val="005D2B45"/>
    <w:rsid w:val="005D3E63"/>
    <w:rsid w:val="005E08C6"/>
    <w:rsid w:val="005F0657"/>
    <w:rsid w:val="005F26B7"/>
    <w:rsid w:val="005F3EA3"/>
    <w:rsid w:val="005F507B"/>
    <w:rsid w:val="005F72B5"/>
    <w:rsid w:val="006011C8"/>
    <w:rsid w:val="0060153F"/>
    <w:rsid w:val="00614B62"/>
    <w:rsid w:val="00616F8D"/>
    <w:rsid w:val="00636537"/>
    <w:rsid w:val="00642124"/>
    <w:rsid w:val="00644010"/>
    <w:rsid w:val="0064437D"/>
    <w:rsid w:val="00644502"/>
    <w:rsid w:val="00651222"/>
    <w:rsid w:val="006571FE"/>
    <w:rsid w:val="00662932"/>
    <w:rsid w:val="0066400E"/>
    <w:rsid w:val="00666574"/>
    <w:rsid w:val="00666AF7"/>
    <w:rsid w:val="006832FF"/>
    <w:rsid w:val="00690C0C"/>
    <w:rsid w:val="00693436"/>
    <w:rsid w:val="006B6026"/>
    <w:rsid w:val="006D1056"/>
    <w:rsid w:val="006E0E15"/>
    <w:rsid w:val="006E6ADB"/>
    <w:rsid w:val="006E7688"/>
    <w:rsid w:val="006F2527"/>
    <w:rsid w:val="00700C2C"/>
    <w:rsid w:val="00700E04"/>
    <w:rsid w:val="00702B2D"/>
    <w:rsid w:val="007070EE"/>
    <w:rsid w:val="00707D55"/>
    <w:rsid w:val="007208F2"/>
    <w:rsid w:val="007517A5"/>
    <w:rsid w:val="00751809"/>
    <w:rsid w:val="00763559"/>
    <w:rsid w:val="00763B55"/>
    <w:rsid w:val="00767305"/>
    <w:rsid w:val="00770661"/>
    <w:rsid w:val="007938DE"/>
    <w:rsid w:val="007A003D"/>
    <w:rsid w:val="007A1963"/>
    <w:rsid w:val="007A467B"/>
    <w:rsid w:val="007B0AAE"/>
    <w:rsid w:val="007B5F97"/>
    <w:rsid w:val="007C1E48"/>
    <w:rsid w:val="007D47F3"/>
    <w:rsid w:val="007F1610"/>
    <w:rsid w:val="008131B1"/>
    <w:rsid w:val="008232CD"/>
    <w:rsid w:val="008309DC"/>
    <w:rsid w:val="0083257F"/>
    <w:rsid w:val="0083544C"/>
    <w:rsid w:val="00840F89"/>
    <w:rsid w:val="008431C8"/>
    <w:rsid w:val="00844E1C"/>
    <w:rsid w:val="00852005"/>
    <w:rsid w:val="00852093"/>
    <w:rsid w:val="008573E1"/>
    <w:rsid w:val="00861339"/>
    <w:rsid w:val="00863597"/>
    <w:rsid w:val="00871030"/>
    <w:rsid w:val="008729F7"/>
    <w:rsid w:val="00874FEC"/>
    <w:rsid w:val="00880C94"/>
    <w:rsid w:val="0088120B"/>
    <w:rsid w:val="00891BEE"/>
    <w:rsid w:val="008924B0"/>
    <w:rsid w:val="00895F31"/>
    <w:rsid w:val="008A10C4"/>
    <w:rsid w:val="008A6131"/>
    <w:rsid w:val="008A70A2"/>
    <w:rsid w:val="008D6A71"/>
    <w:rsid w:val="008E4C0E"/>
    <w:rsid w:val="008F3866"/>
    <w:rsid w:val="008F4046"/>
    <w:rsid w:val="008F5EA2"/>
    <w:rsid w:val="00903F70"/>
    <w:rsid w:val="009063BE"/>
    <w:rsid w:val="0090785C"/>
    <w:rsid w:val="00910FB5"/>
    <w:rsid w:val="00914734"/>
    <w:rsid w:val="00923D33"/>
    <w:rsid w:val="00924B85"/>
    <w:rsid w:val="00930231"/>
    <w:rsid w:val="00930E2D"/>
    <w:rsid w:val="009404FB"/>
    <w:rsid w:val="0094276D"/>
    <w:rsid w:val="00950A1A"/>
    <w:rsid w:val="00961C76"/>
    <w:rsid w:val="0096680E"/>
    <w:rsid w:val="00973660"/>
    <w:rsid w:val="00976308"/>
    <w:rsid w:val="00982BF0"/>
    <w:rsid w:val="00983C43"/>
    <w:rsid w:val="009B08C1"/>
    <w:rsid w:val="009B520F"/>
    <w:rsid w:val="009B5641"/>
    <w:rsid w:val="009B670B"/>
    <w:rsid w:val="009E0E14"/>
    <w:rsid w:val="00A13485"/>
    <w:rsid w:val="00A2273D"/>
    <w:rsid w:val="00A24F4C"/>
    <w:rsid w:val="00A27C43"/>
    <w:rsid w:val="00A50777"/>
    <w:rsid w:val="00A5234D"/>
    <w:rsid w:val="00A56E1A"/>
    <w:rsid w:val="00A90869"/>
    <w:rsid w:val="00A9597B"/>
    <w:rsid w:val="00A974E5"/>
    <w:rsid w:val="00AA1547"/>
    <w:rsid w:val="00AA3678"/>
    <w:rsid w:val="00AA37A6"/>
    <w:rsid w:val="00AA39FD"/>
    <w:rsid w:val="00AB1455"/>
    <w:rsid w:val="00AB40AB"/>
    <w:rsid w:val="00AC06AB"/>
    <w:rsid w:val="00AC4AA1"/>
    <w:rsid w:val="00AC5CB3"/>
    <w:rsid w:val="00AE0C53"/>
    <w:rsid w:val="00AE67E9"/>
    <w:rsid w:val="00AF2215"/>
    <w:rsid w:val="00B01FEA"/>
    <w:rsid w:val="00B02B49"/>
    <w:rsid w:val="00B146B9"/>
    <w:rsid w:val="00B360C2"/>
    <w:rsid w:val="00B36CAC"/>
    <w:rsid w:val="00B37211"/>
    <w:rsid w:val="00B468B7"/>
    <w:rsid w:val="00B47060"/>
    <w:rsid w:val="00B529A0"/>
    <w:rsid w:val="00B53C50"/>
    <w:rsid w:val="00B62DA5"/>
    <w:rsid w:val="00B638A8"/>
    <w:rsid w:val="00B63CD7"/>
    <w:rsid w:val="00B7398D"/>
    <w:rsid w:val="00B74954"/>
    <w:rsid w:val="00B74B86"/>
    <w:rsid w:val="00B776AA"/>
    <w:rsid w:val="00B850D1"/>
    <w:rsid w:val="00B87754"/>
    <w:rsid w:val="00B946BA"/>
    <w:rsid w:val="00B96D26"/>
    <w:rsid w:val="00BB2697"/>
    <w:rsid w:val="00BC3EAA"/>
    <w:rsid w:val="00BD16A3"/>
    <w:rsid w:val="00BD1841"/>
    <w:rsid w:val="00BD2529"/>
    <w:rsid w:val="00BD4295"/>
    <w:rsid w:val="00BE4AA9"/>
    <w:rsid w:val="00BF3323"/>
    <w:rsid w:val="00BF5D5E"/>
    <w:rsid w:val="00C04C94"/>
    <w:rsid w:val="00C060A6"/>
    <w:rsid w:val="00C073DC"/>
    <w:rsid w:val="00C1337A"/>
    <w:rsid w:val="00C2448E"/>
    <w:rsid w:val="00C249DD"/>
    <w:rsid w:val="00C26FF6"/>
    <w:rsid w:val="00C33F3C"/>
    <w:rsid w:val="00C45125"/>
    <w:rsid w:val="00C50313"/>
    <w:rsid w:val="00C52391"/>
    <w:rsid w:val="00C53A3A"/>
    <w:rsid w:val="00C55A31"/>
    <w:rsid w:val="00C57A78"/>
    <w:rsid w:val="00C65FD9"/>
    <w:rsid w:val="00C97EFF"/>
    <w:rsid w:val="00CA4197"/>
    <w:rsid w:val="00CB35C1"/>
    <w:rsid w:val="00CC3554"/>
    <w:rsid w:val="00CD22AA"/>
    <w:rsid w:val="00CD2646"/>
    <w:rsid w:val="00CD40B9"/>
    <w:rsid w:val="00CD5B86"/>
    <w:rsid w:val="00CE4082"/>
    <w:rsid w:val="00CF134E"/>
    <w:rsid w:val="00CF26FA"/>
    <w:rsid w:val="00CF3BA8"/>
    <w:rsid w:val="00D05E95"/>
    <w:rsid w:val="00D32D68"/>
    <w:rsid w:val="00D33567"/>
    <w:rsid w:val="00D35D41"/>
    <w:rsid w:val="00D43E9D"/>
    <w:rsid w:val="00D4552D"/>
    <w:rsid w:val="00D5223D"/>
    <w:rsid w:val="00D542B0"/>
    <w:rsid w:val="00D6073E"/>
    <w:rsid w:val="00D70E31"/>
    <w:rsid w:val="00D71787"/>
    <w:rsid w:val="00D82F40"/>
    <w:rsid w:val="00D835F1"/>
    <w:rsid w:val="00DA556D"/>
    <w:rsid w:val="00DA7C0F"/>
    <w:rsid w:val="00DB0B2E"/>
    <w:rsid w:val="00DB2BBD"/>
    <w:rsid w:val="00DB51A4"/>
    <w:rsid w:val="00DC0F98"/>
    <w:rsid w:val="00DC14FE"/>
    <w:rsid w:val="00DC2E47"/>
    <w:rsid w:val="00DC5AC5"/>
    <w:rsid w:val="00DC6E42"/>
    <w:rsid w:val="00DE1ED8"/>
    <w:rsid w:val="00DE2177"/>
    <w:rsid w:val="00E0640E"/>
    <w:rsid w:val="00E06B57"/>
    <w:rsid w:val="00E06E75"/>
    <w:rsid w:val="00E07A39"/>
    <w:rsid w:val="00E2158B"/>
    <w:rsid w:val="00E23918"/>
    <w:rsid w:val="00E32FD0"/>
    <w:rsid w:val="00E3305F"/>
    <w:rsid w:val="00E35A3C"/>
    <w:rsid w:val="00E35AD1"/>
    <w:rsid w:val="00E36C40"/>
    <w:rsid w:val="00E432EF"/>
    <w:rsid w:val="00E52FC6"/>
    <w:rsid w:val="00E55835"/>
    <w:rsid w:val="00E5738A"/>
    <w:rsid w:val="00E65B9B"/>
    <w:rsid w:val="00E7041A"/>
    <w:rsid w:val="00E720BA"/>
    <w:rsid w:val="00E81C33"/>
    <w:rsid w:val="00E92469"/>
    <w:rsid w:val="00E9514C"/>
    <w:rsid w:val="00E96260"/>
    <w:rsid w:val="00E96556"/>
    <w:rsid w:val="00EA60D9"/>
    <w:rsid w:val="00EA7D5E"/>
    <w:rsid w:val="00EB6166"/>
    <w:rsid w:val="00EC638E"/>
    <w:rsid w:val="00ED03AE"/>
    <w:rsid w:val="00EE565F"/>
    <w:rsid w:val="00F00A3A"/>
    <w:rsid w:val="00F107CB"/>
    <w:rsid w:val="00F20710"/>
    <w:rsid w:val="00F349B3"/>
    <w:rsid w:val="00F50A80"/>
    <w:rsid w:val="00F62773"/>
    <w:rsid w:val="00F661EA"/>
    <w:rsid w:val="00F709D3"/>
    <w:rsid w:val="00F76D20"/>
    <w:rsid w:val="00F86219"/>
    <w:rsid w:val="00F946F5"/>
    <w:rsid w:val="00FA0880"/>
    <w:rsid w:val="00FA2599"/>
    <w:rsid w:val="00FB28C7"/>
    <w:rsid w:val="00FC3467"/>
    <w:rsid w:val="00FD4D42"/>
    <w:rsid w:val="00FE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41C140"/>
  <w15:chartTrackingRefBased/>
  <w15:docId w15:val="{0040F51A-283D-4B84-A917-795B959F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  <w:lang w:val="x-none"/>
    </w:rPr>
  </w:style>
  <w:style w:type="paragraph" w:styleId="4">
    <w:name w:val="heading 4"/>
    <w:basedOn w:val="a"/>
    <w:next w:val="a0"/>
    <w:link w:val="40"/>
    <w:qFormat/>
    <w:pPr>
      <w:keepNext/>
      <w:keepLines/>
      <w:numPr>
        <w:ilvl w:val="3"/>
        <w:numId w:val="1"/>
      </w:numPr>
      <w:spacing w:before="240"/>
      <w:outlineLvl w:val="3"/>
    </w:pPr>
    <w:rPr>
      <w:b/>
      <w:lang w:val="x-none"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  <w:lang w:val="x-none"/>
    </w:rPr>
  </w:style>
  <w:style w:type="paragraph" w:styleId="9">
    <w:name w:val="heading 9"/>
    <w:basedOn w:val="a1"/>
    <w:next w:val="a0"/>
    <w:link w:val="90"/>
    <w:qFormat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Pr>
      <w:sz w:val="24"/>
      <w:szCs w:val="24"/>
    </w:rPr>
  </w:style>
  <w:style w:type="character" w:customStyle="1" w:styleId="WW8Num5z1">
    <w:name w:val="WW8Num5z1"/>
    <w:rPr>
      <w:rFonts w:ascii="Times New Roman" w:hAnsi="Times New Roman"/>
      <w:sz w:val="24"/>
      <w:szCs w:val="24"/>
    </w:rPr>
  </w:style>
  <w:style w:type="character" w:customStyle="1" w:styleId="WW8Num6z1">
    <w:name w:val="WW8Num6z1"/>
    <w:rPr>
      <w:rFonts w:ascii="Times New Roman" w:hAnsi="Times New Roman"/>
      <w:sz w:val="24"/>
      <w:szCs w:val="24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3z0">
    <w:name w:val="WW8Num3z0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12">
    <w:name w:val="Основной шрифт абзаца1"/>
  </w:style>
  <w:style w:type="character" w:customStyle="1" w:styleId="a5">
    <w:name w:val="Символ нумерации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1">
    <w:name w:val="Title"/>
    <w:basedOn w:val="a"/>
    <w:next w:val="a0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pPr>
      <w:spacing w:after="120"/>
    </w:pPr>
    <w:rPr>
      <w:lang w:val="x-none"/>
    </w:rPr>
  </w:style>
  <w:style w:type="paragraph" w:styleId="a8">
    <w:name w:val="List"/>
    <w:basedOn w:val="a0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9">
    <w:name w:val="Balloon Text"/>
    <w:basedOn w:val="a"/>
    <w:link w:val="aa"/>
    <w:rPr>
      <w:rFonts w:ascii="Tahoma" w:hAnsi="Tahoma"/>
      <w:sz w:val="16"/>
      <w:szCs w:val="16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15">
    <w:name w:val="Цитата1"/>
    <w:basedOn w:val="a"/>
    <w:pPr>
      <w:ind w:left="567" w:right="-1333" w:firstLine="851"/>
      <w:jc w:val="both"/>
    </w:pPr>
  </w:style>
  <w:style w:type="paragraph" w:customStyle="1" w:styleId="10">
    <w:name w:val="Стиль1"/>
    <w:basedOn w:val="a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pPr>
      <w:spacing w:before="60"/>
      <w:ind w:left="284" w:firstLine="284"/>
      <w:jc w:val="both"/>
    </w:pPr>
    <w:rPr>
      <w:lang w:val="x-none"/>
    </w:rPr>
  </w:style>
  <w:style w:type="paragraph" w:customStyle="1" w:styleId="100">
    <w:name w:val="Заголовок 10"/>
    <w:basedOn w:val="a1"/>
    <w:next w:val="a0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paragraph" w:customStyle="1" w:styleId="af2">
    <w:name w:val="Прижатый влево"/>
    <w:basedOn w:val="a"/>
    <w:next w:val="a"/>
    <w:uiPriority w:val="99"/>
    <w:rsid w:val="008131B1"/>
    <w:pPr>
      <w:suppressAutoHyphens w:val="0"/>
      <w:autoSpaceDE w:val="0"/>
      <w:autoSpaceDN w:val="0"/>
      <w:adjustRightInd w:val="0"/>
    </w:pPr>
    <w:rPr>
      <w:rFonts w:ascii="Arial" w:hAnsi="Arial"/>
      <w:sz w:val="24"/>
      <w:szCs w:val="24"/>
      <w:lang w:eastAsia="ru-RU"/>
    </w:rPr>
  </w:style>
  <w:style w:type="character" w:customStyle="1" w:styleId="af3">
    <w:name w:val="Гипертекстовая ссылка"/>
    <w:rsid w:val="00233281"/>
    <w:rPr>
      <w:color w:val="008000"/>
    </w:rPr>
  </w:style>
  <w:style w:type="paragraph" w:styleId="af4">
    <w:name w:val="header"/>
    <w:basedOn w:val="a"/>
    <w:link w:val="af5"/>
    <w:rsid w:val="00CA419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rsid w:val="00CA4197"/>
    <w:rPr>
      <w:sz w:val="28"/>
      <w:szCs w:val="28"/>
      <w:lang w:eastAsia="ar-SA"/>
    </w:rPr>
  </w:style>
  <w:style w:type="paragraph" w:styleId="af6">
    <w:name w:val="footer"/>
    <w:basedOn w:val="a"/>
    <w:link w:val="af7"/>
    <w:rsid w:val="00CA419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rsid w:val="00CA4197"/>
    <w:rPr>
      <w:sz w:val="28"/>
      <w:szCs w:val="28"/>
      <w:lang w:eastAsia="ar-SA"/>
    </w:rPr>
  </w:style>
  <w:style w:type="paragraph" w:customStyle="1" w:styleId="Default">
    <w:name w:val="Default"/>
    <w:rsid w:val="0076355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basedOn w:val="a2"/>
    <w:rsid w:val="00AA36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ravo-search.minjust.ru:8080/bigs/showDocument.html?id=CEFA97FE-AA84-4EE3-B122-C1F17F240A5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-search.minjust.ru:8080/bigs/showDocument.html?id=CEFA97FE-AA84-4EE3-B122-C1F17F240A5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:8080/bigs/showDocument.html?id=CEFA97FE-AA84-4EE3-B122-C1F17F240A5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73E60-8AE5-4BED-8427-44CFFE293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4</cp:revision>
  <cp:lastPrinted>2022-05-20T07:42:00Z</cp:lastPrinted>
  <dcterms:created xsi:type="dcterms:W3CDTF">2022-05-20T07:14:00Z</dcterms:created>
  <dcterms:modified xsi:type="dcterms:W3CDTF">2022-05-20T07:47:00Z</dcterms:modified>
</cp:coreProperties>
</file>