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1C47F8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 июня 2022 г.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1C47F8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1C47F8" w:rsidRPr="001C47F8" w:rsidRDefault="001C47F8" w:rsidP="001C47F8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C47F8">
        <w:rPr>
          <w:b/>
          <w:bCs/>
        </w:rPr>
        <w:t xml:space="preserve">О признании утратившими силу некоторых постановлений администрации </w:t>
      </w:r>
      <w:r w:rsidRPr="001C47F8">
        <w:rPr>
          <w:b/>
          <w:bCs/>
        </w:rPr>
        <w:t>Бессоновского</w:t>
      </w:r>
      <w:r w:rsidRPr="001C47F8">
        <w:rPr>
          <w:b/>
          <w:bCs/>
        </w:rPr>
        <w:t xml:space="preserve"> сельсовета Бессоновского района Пензенской области</w:t>
      </w:r>
    </w:p>
    <w:p w:rsidR="001C47F8" w:rsidRDefault="001C47F8" w:rsidP="001C47F8">
      <w:pPr>
        <w:autoSpaceDE w:val="0"/>
        <w:autoSpaceDN w:val="0"/>
        <w:adjustRightInd w:val="0"/>
        <w:ind w:firstLine="720"/>
        <w:jc w:val="both"/>
      </w:pPr>
    </w:p>
    <w:p w:rsidR="001C47F8" w:rsidRPr="001C47F8" w:rsidRDefault="001C47F8" w:rsidP="001C47F8">
      <w:pPr>
        <w:autoSpaceDE w:val="0"/>
        <w:autoSpaceDN w:val="0"/>
        <w:adjustRightInd w:val="0"/>
        <w:ind w:firstLine="720"/>
        <w:jc w:val="both"/>
      </w:pPr>
    </w:p>
    <w:p w:rsidR="001D52A6" w:rsidRPr="001C47F8" w:rsidRDefault="001C47F8" w:rsidP="001C47F8">
      <w:pPr>
        <w:ind w:firstLine="708"/>
        <w:jc w:val="both"/>
      </w:pPr>
      <w:r w:rsidRPr="001C47F8"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6" w:history="1">
        <w:r w:rsidRPr="001C47F8">
          <w:t>Уставом</w:t>
        </w:r>
      </w:hyperlink>
      <w:r w:rsidRPr="001C47F8">
        <w:t xml:space="preserve"> </w:t>
      </w:r>
      <w:r w:rsidRPr="001C47F8">
        <w:t>Бессоновского</w:t>
      </w:r>
      <w:r w:rsidRPr="001C47F8">
        <w:t xml:space="preserve"> сельсовета</w:t>
      </w:r>
      <w:r w:rsidR="001D52A6" w:rsidRPr="001C47F8">
        <w:t xml:space="preserve">, администрация Бессоновского сельсовета Бессоновского района Пензенской области </w:t>
      </w:r>
      <w:r w:rsidR="001D52A6" w:rsidRPr="001C47F8">
        <w:rPr>
          <w:b/>
          <w:spacing w:val="60"/>
        </w:rPr>
        <w:t>постановляет</w:t>
      </w:r>
      <w:r w:rsidR="001D52A6" w:rsidRPr="001C47F8">
        <w:t>:</w:t>
      </w:r>
    </w:p>
    <w:p w:rsidR="001D52A6" w:rsidRPr="001C47F8" w:rsidRDefault="001D52A6" w:rsidP="001D52A6">
      <w:pPr>
        <w:ind w:firstLine="708"/>
        <w:jc w:val="both"/>
      </w:pPr>
    </w:p>
    <w:p w:rsidR="001C47F8" w:rsidRPr="001C47F8" w:rsidRDefault="001C47F8" w:rsidP="001C47F8">
      <w:pPr>
        <w:autoSpaceDE w:val="0"/>
        <w:autoSpaceDN w:val="0"/>
        <w:adjustRightInd w:val="0"/>
        <w:ind w:firstLine="720"/>
        <w:jc w:val="both"/>
      </w:pPr>
      <w:bookmarkStart w:id="1" w:name="sub_1"/>
      <w:r w:rsidRPr="001C47F8">
        <w:t>1. Признать утратившими силу:</w:t>
      </w:r>
    </w:p>
    <w:p w:rsidR="001C47F8" w:rsidRPr="001C47F8" w:rsidRDefault="001C47F8" w:rsidP="001C47F8">
      <w:pPr>
        <w:autoSpaceDE w:val="0"/>
        <w:autoSpaceDN w:val="0"/>
        <w:adjustRightInd w:val="0"/>
        <w:ind w:firstLine="720"/>
        <w:jc w:val="both"/>
      </w:pPr>
      <w:r w:rsidRPr="001C47F8">
        <w:t xml:space="preserve">1) постановление администрации </w:t>
      </w:r>
      <w:r w:rsidRPr="001C47F8">
        <w:t>Бессоновского</w:t>
      </w:r>
      <w:r w:rsidRPr="001C47F8">
        <w:t xml:space="preserve"> сельсовета Бессоновского района Пензенской области от 05.10.2021 № </w:t>
      </w:r>
      <w:r>
        <w:t>395</w:t>
      </w:r>
      <w:r w:rsidRPr="001C47F8">
        <w:t xml:space="preserve">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</w:t>
      </w:r>
      <w:r w:rsidRPr="001C47F8">
        <w:t>Бессоновского</w:t>
      </w:r>
      <w:r w:rsidRPr="001C47F8">
        <w:t xml:space="preserve"> сельсовета Бессоновского района Пензенской области»;</w:t>
      </w:r>
    </w:p>
    <w:p w:rsidR="001C47F8" w:rsidRPr="001C47F8" w:rsidRDefault="001C47F8" w:rsidP="001C47F8">
      <w:pPr>
        <w:autoSpaceDE w:val="0"/>
        <w:autoSpaceDN w:val="0"/>
        <w:adjustRightInd w:val="0"/>
        <w:ind w:firstLine="720"/>
        <w:jc w:val="both"/>
      </w:pPr>
      <w:r w:rsidRPr="001C47F8">
        <w:t xml:space="preserve">2) постановление администрации </w:t>
      </w:r>
      <w:r w:rsidRPr="001C47F8">
        <w:t>Бессоновского</w:t>
      </w:r>
      <w:r w:rsidRPr="001C47F8">
        <w:t xml:space="preserve"> сельсовета Бессоновского района Пензенской области от 05.10.2021 № </w:t>
      </w:r>
      <w:r>
        <w:t>396</w:t>
      </w:r>
      <w:r w:rsidRPr="001C47F8">
        <w:t xml:space="preserve"> «Об утверждении формы проверочного листа (списка контрольных вопросов), используемого при проведении плановых проверок в отношении юридических лиц, индивидуальных предпринимателей по муниципальному контролю за сохранностью автомобильных дорог местного значения на территории </w:t>
      </w:r>
      <w:r w:rsidRPr="001C47F8">
        <w:t>Бессоновского</w:t>
      </w:r>
      <w:r w:rsidRPr="001C47F8">
        <w:t xml:space="preserve"> сельсовета Бессоновского района Пензенской области».</w:t>
      </w:r>
    </w:p>
    <w:p w:rsidR="001C47F8" w:rsidRPr="001C47F8" w:rsidRDefault="001C47F8" w:rsidP="001C47F8">
      <w:pPr>
        <w:autoSpaceDE w:val="0"/>
        <w:autoSpaceDN w:val="0"/>
        <w:adjustRightInd w:val="0"/>
        <w:ind w:firstLine="720"/>
        <w:jc w:val="both"/>
      </w:pPr>
      <w:bookmarkStart w:id="2" w:name="sub_4"/>
      <w:bookmarkEnd w:id="1"/>
      <w:r w:rsidRPr="001C47F8">
        <w:t xml:space="preserve">2. Настоящее постановление </w:t>
      </w:r>
      <w:hyperlink r:id="rId7" w:history="1">
        <w:r w:rsidRPr="001C47F8">
          <w:t>опубликовать</w:t>
        </w:r>
      </w:hyperlink>
      <w:r w:rsidRPr="001C47F8">
        <w:t xml:space="preserve"> в информационном бюллетене «Сельские ведомости» и разместить (опубликовать) на официальных сайтах: администрации </w:t>
      </w:r>
      <w:r w:rsidRPr="001C47F8">
        <w:t>Бессоновского</w:t>
      </w:r>
      <w:r w:rsidRPr="001C47F8">
        <w:t xml:space="preserve"> сельсовета Бессоновского сельсовета Пензенской области, администрации Бессоновского </w:t>
      </w:r>
      <w:r w:rsidRPr="001C47F8">
        <w:lastRenderedPageBreak/>
        <w:t xml:space="preserve">района Пензенской области в информационно-коммуникационной сети </w:t>
      </w:r>
      <w:r>
        <w:t>«</w:t>
      </w:r>
      <w:r w:rsidRPr="001C47F8">
        <w:t>Интернет</w:t>
      </w:r>
      <w:r>
        <w:t>»</w:t>
      </w:r>
      <w:r w:rsidRPr="001C47F8">
        <w:t>.</w:t>
      </w:r>
    </w:p>
    <w:p w:rsidR="001C47F8" w:rsidRPr="008B4195" w:rsidRDefault="001C47F8" w:rsidP="001C47F8">
      <w:pPr>
        <w:autoSpaceDE w:val="0"/>
        <w:autoSpaceDN w:val="0"/>
        <w:adjustRightInd w:val="0"/>
        <w:ind w:firstLine="720"/>
        <w:jc w:val="both"/>
      </w:pPr>
      <w:bookmarkStart w:id="3" w:name="sub_5"/>
      <w:bookmarkEnd w:id="2"/>
      <w:r w:rsidRPr="008B4195">
        <w:t xml:space="preserve">3. Настоящее постановление вступает в силу </w:t>
      </w:r>
      <w:r>
        <w:t>на следующий день после дня его официального опубликования</w:t>
      </w:r>
      <w:r w:rsidRPr="008B4195">
        <w:t>.</w:t>
      </w:r>
    </w:p>
    <w:bookmarkEnd w:id="3"/>
    <w:p w:rsidR="001D52A6" w:rsidRDefault="001D52A6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Default="001C47F8" w:rsidP="00DC4EBF">
      <w:pPr>
        <w:jc w:val="both"/>
      </w:pPr>
    </w:p>
    <w:p w:rsidR="001C47F8" w:rsidRPr="001D52A6" w:rsidRDefault="001C47F8" w:rsidP="00DC4EBF">
      <w:pPr>
        <w:jc w:val="both"/>
      </w:pPr>
    </w:p>
    <w:p w:rsidR="001D52A6" w:rsidRPr="001D52A6" w:rsidRDefault="001D52A6" w:rsidP="001D52A6">
      <w:pPr>
        <w:jc w:val="both"/>
      </w:pPr>
    </w:p>
    <w:p w:rsidR="001D52A6" w:rsidRDefault="001D52A6" w:rsidP="001D52A6">
      <w:pPr>
        <w:jc w:val="both"/>
      </w:pPr>
      <w:r w:rsidRPr="001D52A6">
        <w:t xml:space="preserve">Глава администрации </w:t>
      </w:r>
      <w:r w:rsidR="00DF7C37">
        <w:t xml:space="preserve">                                                                        </w:t>
      </w:r>
      <w:r w:rsidRPr="001D52A6">
        <w:t>С.А. Твердунов</w:t>
      </w:r>
    </w:p>
    <w:p w:rsidR="00E43321" w:rsidRDefault="00E43321" w:rsidP="001D52A6">
      <w:pPr>
        <w:jc w:val="both"/>
      </w:pPr>
    </w:p>
    <w:p w:rsidR="00E43321" w:rsidRDefault="00E43321" w:rsidP="001D52A6">
      <w:pPr>
        <w:jc w:val="both"/>
      </w:pPr>
    </w:p>
    <w:p w:rsidR="00DC4EBF" w:rsidRDefault="00DC4EBF" w:rsidP="001D52A6">
      <w:pPr>
        <w:jc w:val="both"/>
      </w:pPr>
    </w:p>
    <w:p w:rsidR="00E43321" w:rsidRPr="00E43321" w:rsidRDefault="00CC1A51" w:rsidP="001D52A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43321" w:rsidRPr="00E43321">
        <w:rPr>
          <w:sz w:val="20"/>
          <w:szCs w:val="20"/>
        </w:rPr>
        <w:t xml:space="preserve"> </w:t>
      </w:r>
    </w:p>
    <w:sectPr w:rsidR="00E43321" w:rsidRPr="00E43321" w:rsidSect="001C47F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190D2D"/>
    <w:rsid w:val="001B6F48"/>
    <w:rsid w:val="001C47F8"/>
    <w:rsid w:val="001D52A6"/>
    <w:rsid w:val="00221016"/>
    <w:rsid w:val="0026150D"/>
    <w:rsid w:val="002B7640"/>
    <w:rsid w:val="004211B5"/>
    <w:rsid w:val="00482A71"/>
    <w:rsid w:val="0057134B"/>
    <w:rsid w:val="0058031C"/>
    <w:rsid w:val="006052E0"/>
    <w:rsid w:val="006E6285"/>
    <w:rsid w:val="008A3369"/>
    <w:rsid w:val="008D1FAF"/>
    <w:rsid w:val="009376E4"/>
    <w:rsid w:val="00B00EA2"/>
    <w:rsid w:val="00CC1A51"/>
    <w:rsid w:val="00CC2DD8"/>
    <w:rsid w:val="00DC4EBF"/>
    <w:rsid w:val="00DF7C37"/>
    <w:rsid w:val="00E43321"/>
    <w:rsid w:val="00E62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16ED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19015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33320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cp:lastPrinted>2022-06-27T12:35:00Z</cp:lastPrinted>
  <dcterms:created xsi:type="dcterms:W3CDTF">2022-06-27T12:35:00Z</dcterms:created>
  <dcterms:modified xsi:type="dcterms:W3CDTF">2022-06-27T12:35:00Z</dcterms:modified>
</cp:coreProperties>
</file>