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sz w:val="26"/>
          <w:szCs w:val="26"/>
        </w:rPr>
        <w:id w:val="5982756"/>
        <w:docPartObj>
          <w:docPartGallery w:val="Cover Pages"/>
          <w:docPartUnique/>
        </w:docPartObj>
      </w:sdtPr>
      <w:sdtEndPr>
        <w:rPr>
          <w:rFonts w:ascii="Times New Roman" w:hAnsi="Times New Roman" w:cs="Times New Roman"/>
          <w:sz w:val="24"/>
          <w:szCs w:val="24"/>
        </w:rPr>
      </w:sdtEndPr>
      <w:sdtContent>
        <w:p w14:paraId="5ABB417F" w14:textId="2CAE46AB" w:rsidR="00AA08F7" w:rsidRPr="00582502" w:rsidRDefault="003676DF">
          <w:pPr>
            <w:pStyle w:val="a6"/>
            <w:rPr>
              <w:rFonts w:asciiTheme="majorHAnsi" w:eastAsiaTheme="majorEastAsia" w:hAnsiTheme="majorHAnsi" w:cstheme="majorBidi"/>
              <w:sz w:val="26"/>
              <w:szCs w:val="26"/>
            </w:rPr>
          </w:pPr>
          <w:r w:rsidRPr="00582502">
            <w:rPr>
              <w:rFonts w:asciiTheme="majorHAnsi" w:eastAsiaTheme="majorEastAsia" w:hAnsiTheme="majorHAnsi" w:cstheme="majorBidi"/>
              <w:noProof/>
              <w:sz w:val="26"/>
              <w:szCs w:val="26"/>
              <w:lang w:eastAsia="ru-RU"/>
            </w:rPr>
            <w:drawing>
              <wp:anchor distT="0" distB="0" distL="114300" distR="114300" simplePos="0" relativeHeight="251655680" behindDoc="0" locked="0" layoutInCell="1" allowOverlap="1" wp14:anchorId="158F55C7" wp14:editId="36DA5DB4">
                <wp:simplePos x="0" y="0"/>
                <wp:positionH relativeFrom="column">
                  <wp:posOffset>1920240</wp:posOffset>
                </wp:positionH>
                <wp:positionV relativeFrom="paragraph">
                  <wp:posOffset>556260</wp:posOffset>
                </wp:positionV>
                <wp:extent cx="1692275" cy="21050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2275" cy="2105025"/>
                        </a:xfrm>
                        <a:prstGeom prst="rect">
                          <a:avLst/>
                        </a:prstGeom>
                        <a:noFill/>
                      </pic:spPr>
                    </pic:pic>
                  </a:graphicData>
                </a:graphic>
                <wp14:sizeRelH relativeFrom="margin">
                  <wp14:pctWidth>0</wp14:pctWidth>
                </wp14:sizeRelH>
                <wp14:sizeRelV relativeFrom="margin">
                  <wp14:pctHeight>0</wp14:pctHeight>
                </wp14:sizeRelV>
              </wp:anchor>
            </w:drawing>
          </w:r>
          <w:r w:rsidR="0021309D">
            <w:rPr>
              <w:rFonts w:eastAsiaTheme="majorEastAsia" w:cstheme="majorBidi"/>
              <w:noProof/>
              <w:sz w:val="26"/>
              <w:szCs w:val="26"/>
            </w:rPr>
            <mc:AlternateContent>
              <mc:Choice Requires="wps">
                <w:drawing>
                  <wp:anchor distT="0" distB="0" distL="114300" distR="114300" simplePos="0" relativeHeight="251656704" behindDoc="0" locked="0" layoutInCell="0" allowOverlap="1" wp14:anchorId="724994E2" wp14:editId="5EEFB2E1">
                    <wp:simplePos x="0" y="0"/>
                    <wp:positionH relativeFrom="page">
                      <wp:align>center</wp:align>
                    </wp:positionH>
                    <wp:positionV relativeFrom="page">
                      <wp:align>bottom</wp:align>
                    </wp:positionV>
                    <wp:extent cx="7920355" cy="630555"/>
                    <wp:effectExtent l="5080" t="13335" r="8890" b="13335"/>
                    <wp:wrapNone/>
                    <wp:docPr id="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63055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7AB41E1" id="Rectangle 47" o:spid="_x0000_s1026" style="position:absolute;margin-left:0;margin-top:0;width:623.65pt;height:49.65pt;z-index:25165670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" o:allowincell="f" fillcolor="#4472c4 [3208]" strokecolor="#2f5496 [2408]">
                    <w10:wrap anchorx="page" anchory="page"/>
                  </v:rect>
                </w:pict>
              </mc:Fallback>
            </mc:AlternateContent>
          </w:r>
          <w:r w:rsidR="0021309D">
            <w:rPr>
              <w:rFonts w:eastAsiaTheme="majorEastAsia" w:cstheme="majorBidi"/>
              <w:noProof/>
              <w:sz w:val="26"/>
              <w:szCs w:val="26"/>
            </w:rPr>
            <mc:AlternateContent>
              <mc:Choice Requires="wps">
                <w:drawing>
                  <wp:anchor distT="0" distB="0" distL="114300" distR="114300" simplePos="0" relativeHeight="251659776" behindDoc="0" locked="0" layoutInCell="0" allowOverlap="1" wp14:anchorId="0BE1A1C8" wp14:editId="3022A2A7">
                    <wp:simplePos x="0" y="0"/>
                    <wp:positionH relativeFrom="leftMargin">
                      <wp:align>center</wp:align>
                    </wp:positionH>
                    <wp:positionV relativeFrom="page">
                      <wp:align>center</wp:align>
                    </wp:positionV>
                    <wp:extent cx="90805" cy="11207115"/>
                    <wp:effectExtent l="10160" t="7620" r="13335" b="5715"/>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5778748" id="Rectangle 50" o:spid="_x0000_s1026" style="position:absolute;margin-left:0;margin-top:0;width:7.15pt;height:882.45pt;z-index:25165977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" o:allowincell="f" fillcolor="white [3212]" strokecolor="#2f5496 [2408]">
                    <w10:wrap anchorx="margin" anchory="page"/>
                  </v:rect>
                </w:pict>
              </mc:Fallback>
            </mc:AlternateContent>
          </w:r>
          <w:r w:rsidR="0021309D">
            <w:rPr>
              <w:rFonts w:eastAsiaTheme="majorEastAsia" w:cstheme="majorBidi"/>
              <w:noProof/>
              <w:sz w:val="26"/>
              <w:szCs w:val="26"/>
            </w:rPr>
            <mc:AlternateContent>
              <mc:Choice Requires="wps">
                <w:drawing>
                  <wp:anchor distT="0" distB="0" distL="114300" distR="114300" simplePos="0" relativeHeight="251658752" behindDoc="0" locked="0" layoutInCell="0" allowOverlap="1" wp14:anchorId="6A083CE9" wp14:editId="59F629D1">
                    <wp:simplePos x="0" y="0"/>
                    <wp:positionH relativeFrom="rightMargin">
                      <wp:align>center</wp:align>
                    </wp:positionH>
                    <wp:positionV relativeFrom="page">
                      <wp:align>center</wp:align>
                    </wp:positionV>
                    <wp:extent cx="90805" cy="11207115"/>
                    <wp:effectExtent l="5080" t="7620" r="8890" b="5715"/>
                    <wp:wrapNone/>
                    <wp:docPr id="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ABD968B" id="Rectangle 49" o:spid="_x0000_s1026" style="position:absolute;margin-left:0;margin-top:0;width:7.15pt;height:882.45pt;z-index:25165875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" o:allowincell="f" fillcolor="white [3212]" strokecolor="#2f5496 [2408]">
                    <w10:wrap anchorx="margin" anchory="page"/>
                  </v:rect>
                </w:pict>
              </mc:Fallback>
            </mc:AlternateContent>
          </w:r>
          <w:r w:rsidR="0021309D">
            <w:rPr>
              <w:rFonts w:eastAsiaTheme="majorEastAsia" w:cstheme="majorBidi"/>
              <w:noProof/>
              <w:sz w:val="26"/>
              <w:szCs w:val="26"/>
            </w:rPr>
            <mc:AlternateContent>
              <mc:Choice Requires="wps">
                <w:drawing>
                  <wp:anchor distT="0" distB="0" distL="114300" distR="114300" simplePos="0" relativeHeight="251657728" behindDoc="0" locked="0" layoutInCell="0" allowOverlap="1" wp14:anchorId="5915ACE1" wp14:editId="11426599">
                    <wp:simplePos x="0" y="0"/>
                    <wp:positionH relativeFrom="page">
                      <wp:align>center</wp:align>
                    </wp:positionH>
                    <wp:positionV relativeFrom="topMargin">
                      <wp:align>top</wp:align>
                    </wp:positionV>
                    <wp:extent cx="7920355" cy="630555"/>
                    <wp:effectExtent l="5080" t="9525" r="8890" b="7620"/>
                    <wp:wrapNone/>
                    <wp:docPr id="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63055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6A4E7AD" id="Rectangle 48" o:spid="_x0000_s1026" style="position:absolute;margin-left:0;margin-top:0;width:623.65pt;height:49.65pt;z-index:25165772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" o:allowincell="f" fillcolor="#4472c4 [3208]" strokecolor="#2f5496 [2408]">
                    <w10:wrap anchorx="page" anchory="margin"/>
                  </v:rect>
                </w:pict>
              </mc:Fallback>
            </mc:AlternateContent>
          </w:r>
        </w:p>
        <w:p w14:paraId="5CCC9D8C" w14:textId="77777777" w:rsidR="00AA08F7" w:rsidRPr="00582502" w:rsidRDefault="00AA08F7">
          <w:pPr>
            <w:pStyle w:val="a6"/>
            <w:rPr>
              <w:rFonts w:asciiTheme="majorHAnsi" w:eastAsiaTheme="majorEastAsia" w:hAnsiTheme="majorHAnsi" w:cstheme="majorBidi"/>
              <w:sz w:val="26"/>
              <w:szCs w:val="26"/>
            </w:rPr>
          </w:pPr>
        </w:p>
        <w:p w14:paraId="30C4D9BA" w14:textId="77777777" w:rsidR="00312EA7" w:rsidRPr="00582502" w:rsidRDefault="002B0451" w:rsidP="002B0451">
          <w:pPr>
            <w:pStyle w:val="a6"/>
            <w:rPr>
              <w:rFonts w:asciiTheme="majorHAnsi" w:eastAsiaTheme="majorEastAsia" w:hAnsiTheme="majorHAnsi" w:cstheme="majorBidi"/>
              <w:sz w:val="26"/>
              <w:szCs w:val="26"/>
            </w:rPr>
          </w:pPr>
          <w:r w:rsidRPr="00582502">
            <w:rPr>
              <w:rFonts w:asciiTheme="majorHAnsi" w:eastAsiaTheme="majorEastAsia" w:hAnsiTheme="majorHAnsi" w:cstheme="majorBidi"/>
              <w:sz w:val="26"/>
              <w:szCs w:val="26"/>
            </w:rPr>
            <w:br w:type="textWrapping" w:clear="all"/>
          </w:r>
        </w:p>
        <w:p w14:paraId="0AE1948F" w14:textId="77777777" w:rsidR="00312EA7" w:rsidRPr="00582502" w:rsidRDefault="00312EA7">
          <w:pPr>
            <w:pStyle w:val="a6"/>
            <w:rPr>
              <w:rFonts w:asciiTheme="majorHAnsi" w:eastAsiaTheme="majorEastAsia" w:hAnsiTheme="majorHAnsi" w:cstheme="majorBidi"/>
              <w:sz w:val="26"/>
              <w:szCs w:val="26"/>
            </w:rPr>
          </w:pPr>
        </w:p>
        <w:p w14:paraId="0B0CD937" w14:textId="77777777" w:rsidR="00A35EB9" w:rsidRPr="001B7BE5" w:rsidRDefault="00A35EB9" w:rsidP="002818FB">
          <w:pPr>
            <w:pStyle w:val="a6"/>
            <w:rPr>
              <w:rFonts w:asciiTheme="majorHAnsi" w:eastAsiaTheme="majorEastAsia" w:hAnsiTheme="majorHAnsi" w:cstheme="majorBidi"/>
              <w:sz w:val="56"/>
              <w:szCs w:val="56"/>
            </w:rPr>
          </w:pPr>
        </w:p>
        <w:sdt>
          <w:sdtPr>
            <w:rPr>
              <w:rFonts w:ascii="Times New Roman" w:hAnsi="Times New Roman" w:cs="Times New Roman"/>
              <w:b/>
              <w:color w:val="1F4E79" w:themeColor="accent1" w:themeShade="80"/>
              <w:sz w:val="72"/>
              <w:szCs w:val="72"/>
            </w:rPr>
            <w:alias w:val="Заголовок"/>
            <w:id w:val="14700071"/>
            <w:placeholder>
              <w:docPart w:val="718D43C2526949F7A29D400AEC643BBA"/>
            </w:placeholder>
            <w:dataBinding w:prefixMappings="xmlns:ns0='http://schemas.openxmlformats.org/package/2006/metadata/core-properties' xmlns:ns1='http://purl.org/dc/elements/1.1/'" w:xpath="/ns0:coreProperties[1]/ns1:title[1]" w:storeItemID="{6C3C8BC8-F283-45AE-878A-BAB7291924A1}"/>
            <w:text/>
          </w:sdtPr>
          <w:sdtEndPr/>
          <w:sdtContent>
            <w:p w14:paraId="06F5CD5A" w14:textId="00EF1F83" w:rsidR="000A0AC2" w:rsidRPr="00BE174A" w:rsidRDefault="000C2E58" w:rsidP="00BE174A">
              <w:pPr>
                <w:pStyle w:val="a6"/>
                <w:tabs>
                  <w:tab w:val="left" w:pos="142"/>
                </w:tabs>
                <w:ind w:left="-426" w:firstLine="426"/>
                <w:rPr>
                  <w:rFonts w:asciiTheme="majorHAnsi" w:eastAsiaTheme="majorEastAsia" w:hAnsiTheme="majorHAnsi" w:cstheme="majorBidi"/>
                  <w:color w:val="1F4E79" w:themeColor="accent1" w:themeShade="80"/>
                  <w:sz w:val="72"/>
                  <w:szCs w:val="72"/>
                </w:rPr>
              </w:pPr>
              <w:r>
                <w:rPr>
                  <w:rFonts w:ascii="Times New Roman" w:hAnsi="Times New Roman" w:cs="Times New Roman"/>
                  <w:b/>
                  <w:color w:val="1F4E79" w:themeColor="accent1" w:themeShade="80"/>
                  <w:sz w:val="72"/>
                  <w:szCs w:val="72"/>
                </w:rPr>
                <w:t>СЕЛЬСКИЕ ВЕДОМОСТИ</w:t>
              </w:r>
            </w:p>
          </w:sdtContent>
        </w:sdt>
        <w:p w14:paraId="1ED3BC48" w14:textId="77777777" w:rsidR="000A0AC2" w:rsidRPr="00582502" w:rsidRDefault="000A0AC2" w:rsidP="000A0AC2">
          <w:pPr>
            <w:pStyle w:val="a6"/>
            <w:rPr>
              <w:rFonts w:asciiTheme="majorHAnsi" w:eastAsiaTheme="majorEastAsia" w:hAnsiTheme="majorHAnsi" w:cstheme="majorBidi"/>
              <w:sz w:val="26"/>
              <w:szCs w:val="26"/>
            </w:rPr>
          </w:pPr>
        </w:p>
        <w:sdt>
          <w:sdtPr>
            <w:rPr>
              <w:rFonts w:ascii="Times New Roman" w:hAnsi="Times New Roman" w:cs="Times New Roman"/>
              <w:b/>
              <w:color w:val="1F4E79" w:themeColor="accent1" w:themeShade="80"/>
              <w:sz w:val="28"/>
              <w:szCs w:val="28"/>
            </w:rPr>
            <w:alias w:val="Подзаголовок"/>
            <w:id w:val="14700077"/>
            <w:placeholder>
              <w:docPart w:val="E2051E400F0247D7B4F4C54CBC78A1FA"/>
            </w:placeholder>
            <w:dataBinding w:prefixMappings="xmlns:ns0='http://schemas.openxmlformats.org/package/2006/metadata/core-properties' xmlns:ns1='http://purl.org/dc/elements/1.1/'" w:xpath="/ns0:coreProperties[1]/ns1:subject[1]" w:storeItemID="{6C3C8BC8-F283-45AE-878A-BAB7291924A1}"/>
            <w:text/>
          </w:sdtPr>
          <w:sdtEndPr/>
          <w:sdtContent>
            <w:p w14:paraId="3BEACDAE" w14:textId="77777777" w:rsidR="00A35EB9" w:rsidRPr="001420D0" w:rsidRDefault="00A35EB9" w:rsidP="00A35EB9">
              <w:pPr>
                <w:pStyle w:val="a6"/>
                <w:jc w:val="center"/>
                <w:rPr>
                  <w:rFonts w:asciiTheme="majorHAnsi" w:eastAsiaTheme="majorEastAsia" w:hAnsiTheme="majorHAnsi" w:cstheme="majorBidi"/>
                  <w:color w:val="1F4E79" w:themeColor="accent1" w:themeShade="80"/>
                  <w:sz w:val="28"/>
                  <w:szCs w:val="28"/>
                </w:rPr>
              </w:pPr>
              <w:r w:rsidRPr="001420D0">
                <w:rPr>
                  <w:rFonts w:ascii="Times New Roman" w:hAnsi="Times New Roman" w:cs="Times New Roman"/>
                  <w:b/>
                  <w:color w:val="1F4E79" w:themeColor="accent1" w:themeShade="80"/>
                  <w:sz w:val="28"/>
                  <w:szCs w:val="28"/>
                </w:rPr>
                <w:t xml:space="preserve">Информационный </w:t>
              </w:r>
              <w:r w:rsidR="0085207E" w:rsidRPr="001420D0">
                <w:rPr>
                  <w:rFonts w:ascii="Times New Roman" w:hAnsi="Times New Roman" w:cs="Times New Roman"/>
                  <w:b/>
                  <w:color w:val="1F4E79" w:themeColor="accent1" w:themeShade="80"/>
                  <w:sz w:val="28"/>
                  <w:szCs w:val="28"/>
                </w:rPr>
                <w:t>бюллетень Комитета</w:t>
              </w:r>
              <w:r w:rsidRPr="001420D0">
                <w:rPr>
                  <w:rFonts w:ascii="Times New Roman" w:hAnsi="Times New Roman" w:cs="Times New Roman"/>
                  <w:b/>
                  <w:color w:val="1F4E79" w:themeColor="accent1" w:themeShade="80"/>
                  <w:sz w:val="28"/>
                  <w:szCs w:val="28"/>
                </w:rPr>
                <w:t xml:space="preserve"> местного самоуправления Полеологовского </w:t>
              </w:r>
              <w:r w:rsidR="0085207E" w:rsidRPr="001420D0">
                <w:rPr>
                  <w:rFonts w:ascii="Times New Roman" w:hAnsi="Times New Roman" w:cs="Times New Roman"/>
                  <w:b/>
                  <w:color w:val="1F4E79" w:themeColor="accent1" w:themeShade="80"/>
                  <w:sz w:val="28"/>
                  <w:szCs w:val="28"/>
                </w:rPr>
                <w:t>сельсовета Бессоновского</w:t>
              </w:r>
              <w:r w:rsidRPr="001420D0">
                <w:rPr>
                  <w:rFonts w:ascii="Times New Roman" w:hAnsi="Times New Roman" w:cs="Times New Roman"/>
                  <w:b/>
                  <w:color w:val="1F4E79" w:themeColor="accent1" w:themeShade="80"/>
                  <w:sz w:val="28"/>
                  <w:szCs w:val="28"/>
                </w:rPr>
                <w:t xml:space="preserve"> района Пензенской области. Издание официальных документов.</w:t>
              </w:r>
            </w:p>
          </w:sdtContent>
        </w:sdt>
        <w:p w14:paraId="39E1568A" w14:textId="77777777" w:rsidR="00A35EB9" w:rsidRPr="001420D0" w:rsidRDefault="00A35EB9" w:rsidP="000A0AC2">
          <w:pPr>
            <w:pStyle w:val="a6"/>
            <w:rPr>
              <w:rFonts w:ascii="Times New Roman" w:eastAsiaTheme="majorEastAsia" w:hAnsi="Times New Roman" w:cs="Times New Roman"/>
              <w:color w:val="1F4E79" w:themeColor="accent1" w:themeShade="80"/>
              <w:sz w:val="28"/>
              <w:szCs w:val="28"/>
            </w:rPr>
          </w:pPr>
        </w:p>
        <w:sdt>
          <w:sdtPr>
            <w:rPr>
              <w:rFonts w:ascii="Times New Roman" w:eastAsiaTheme="majorEastAsia" w:hAnsi="Times New Roman" w:cs="Times New Roman"/>
              <w:color w:val="1F4E79" w:themeColor="accent1" w:themeShade="80"/>
              <w:sz w:val="28"/>
              <w:szCs w:val="28"/>
              <w:u w:val="single"/>
            </w:rPr>
            <w:alias w:val="Категория"/>
            <w:id w:val="5983057"/>
            <w:placeholder>
              <w:docPart w:val="558E498493B9446A9710EFE852652A61"/>
            </w:placeholder>
            <w:dataBinding w:prefixMappings="xmlns:ns0='http://purl.org/dc/elements/1.1/' xmlns:ns1='http://schemas.openxmlformats.org/package/2006/metadata/core-properties' " w:xpath="/ns1:coreProperties[1]/ns1:category[1]" w:storeItemID="{6C3C8BC8-F283-45AE-878A-BAB7291924A1}"/>
            <w:text/>
          </w:sdtPr>
          <w:sdtEndPr/>
          <w:sdtContent>
            <w:p w14:paraId="14C1CD2B" w14:textId="480EDFFF" w:rsidR="000A0AC2" w:rsidRPr="001420D0" w:rsidRDefault="00DB3419" w:rsidP="00602561">
              <w:pPr>
                <w:rPr>
                  <w:color w:val="1F4E79" w:themeColor="accent1" w:themeShade="80"/>
                  <w:sz w:val="28"/>
                  <w:szCs w:val="28"/>
                </w:rPr>
              </w:pPr>
              <w:r>
                <w:rPr>
                  <w:rFonts w:ascii="Times New Roman" w:eastAsiaTheme="majorEastAsia" w:hAnsi="Times New Roman" w:cs="Times New Roman"/>
                  <w:color w:val="1F4E79" w:themeColor="accent1" w:themeShade="80"/>
                  <w:sz w:val="28"/>
                  <w:szCs w:val="28"/>
                  <w:u w:val="single"/>
                </w:rPr>
                <w:t xml:space="preserve">№ </w:t>
              </w:r>
              <w:r w:rsidR="005A114D">
                <w:rPr>
                  <w:rFonts w:ascii="Times New Roman" w:eastAsiaTheme="majorEastAsia" w:hAnsi="Times New Roman" w:cs="Times New Roman"/>
                  <w:color w:val="1F4E79" w:themeColor="accent1" w:themeShade="80"/>
                  <w:sz w:val="28"/>
                  <w:szCs w:val="28"/>
                  <w:u w:val="single"/>
                </w:rPr>
                <w:t>1</w:t>
              </w:r>
              <w:r w:rsidR="009122CB">
                <w:rPr>
                  <w:rFonts w:ascii="Times New Roman" w:eastAsiaTheme="majorEastAsia" w:hAnsi="Times New Roman" w:cs="Times New Roman"/>
                  <w:color w:val="1F4E79" w:themeColor="accent1" w:themeShade="80"/>
                  <w:sz w:val="28"/>
                  <w:szCs w:val="28"/>
                  <w:u w:val="single"/>
                </w:rPr>
                <w:t>6</w:t>
              </w:r>
              <w:r w:rsidR="005912E5">
                <w:rPr>
                  <w:rFonts w:ascii="Times New Roman" w:eastAsiaTheme="majorEastAsia" w:hAnsi="Times New Roman" w:cs="Times New Roman"/>
                  <w:color w:val="1F4E79" w:themeColor="accent1" w:themeShade="80"/>
                  <w:sz w:val="28"/>
                  <w:szCs w:val="28"/>
                  <w:u w:val="single"/>
                </w:rPr>
                <w:t xml:space="preserve">    </w:t>
              </w:r>
              <w:r w:rsidR="000C2E58">
                <w:rPr>
                  <w:rFonts w:ascii="Times New Roman" w:eastAsiaTheme="majorEastAsia" w:hAnsi="Times New Roman" w:cs="Times New Roman"/>
                  <w:color w:val="1F4E79" w:themeColor="accent1" w:themeShade="80"/>
                  <w:sz w:val="28"/>
                  <w:szCs w:val="28"/>
                  <w:u w:val="single"/>
                </w:rPr>
                <w:t xml:space="preserve">  </w:t>
              </w:r>
              <w:r w:rsidR="0032391D" w:rsidRPr="001420D0">
                <w:rPr>
                  <w:rFonts w:ascii="Times New Roman" w:eastAsiaTheme="majorEastAsia" w:hAnsi="Times New Roman" w:cs="Times New Roman"/>
                  <w:color w:val="1F4E79" w:themeColor="accent1" w:themeShade="80"/>
                  <w:sz w:val="28"/>
                  <w:szCs w:val="28"/>
                  <w:u w:val="single"/>
                </w:rPr>
                <w:t xml:space="preserve">                     </w:t>
              </w:r>
              <w:r w:rsidR="00F273BD">
                <w:rPr>
                  <w:rFonts w:ascii="Times New Roman" w:eastAsiaTheme="majorEastAsia" w:hAnsi="Times New Roman" w:cs="Times New Roman"/>
                  <w:color w:val="1F4E79" w:themeColor="accent1" w:themeShade="80"/>
                  <w:sz w:val="28"/>
                  <w:szCs w:val="28"/>
                  <w:u w:val="single"/>
                </w:rPr>
                <w:t xml:space="preserve">    </w:t>
              </w:r>
              <w:r w:rsidR="0032391D" w:rsidRPr="001420D0">
                <w:rPr>
                  <w:rFonts w:ascii="Times New Roman" w:eastAsiaTheme="majorEastAsia" w:hAnsi="Times New Roman" w:cs="Times New Roman"/>
                  <w:color w:val="1F4E79" w:themeColor="accent1" w:themeShade="80"/>
                  <w:sz w:val="28"/>
                  <w:szCs w:val="28"/>
                  <w:u w:val="single"/>
                </w:rPr>
                <w:t xml:space="preserve">      </w:t>
              </w:r>
              <w:r w:rsidR="00F273BD">
                <w:rPr>
                  <w:rFonts w:ascii="Times New Roman" w:eastAsiaTheme="majorEastAsia" w:hAnsi="Times New Roman" w:cs="Times New Roman"/>
                  <w:color w:val="1F4E79" w:themeColor="accent1" w:themeShade="80"/>
                  <w:sz w:val="28"/>
                  <w:szCs w:val="28"/>
                  <w:u w:val="single"/>
                </w:rPr>
                <w:t xml:space="preserve">         </w:t>
              </w:r>
              <w:r w:rsidR="009122CB">
                <w:rPr>
                  <w:rFonts w:ascii="Times New Roman" w:eastAsiaTheme="majorEastAsia" w:hAnsi="Times New Roman" w:cs="Times New Roman"/>
                  <w:color w:val="1F4E79" w:themeColor="accent1" w:themeShade="80"/>
                  <w:sz w:val="28"/>
                  <w:szCs w:val="28"/>
                  <w:u w:val="single"/>
                </w:rPr>
                <w:t>21</w:t>
              </w:r>
              <w:r w:rsidR="001E2CE6">
                <w:rPr>
                  <w:rFonts w:ascii="Times New Roman" w:eastAsiaTheme="majorEastAsia" w:hAnsi="Times New Roman" w:cs="Times New Roman"/>
                  <w:color w:val="1F4E79" w:themeColor="accent1" w:themeShade="80"/>
                  <w:sz w:val="28"/>
                  <w:szCs w:val="28"/>
                  <w:u w:val="single"/>
                </w:rPr>
                <w:t>.</w:t>
              </w:r>
              <w:r w:rsidR="00E648F4">
                <w:rPr>
                  <w:rFonts w:ascii="Times New Roman" w:eastAsiaTheme="majorEastAsia" w:hAnsi="Times New Roman" w:cs="Times New Roman"/>
                  <w:color w:val="1F4E79" w:themeColor="accent1" w:themeShade="80"/>
                  <w:sz w:val="28"/>
                  <w:szCs w:val="28"/>
                  <w:u w:val="single"/>
                </w:rPr>
                <w:t>0</w:t>
              </w:r>
              <w:r w:rsidR="009122CB">
                <w:rPr>
                  <w:rFonts w:ascii="Times New Roman" w:eastAsiaTheme="majorEastAsia" w:hAnsi="Times New Roman" w:cs="Times New Roman"/>
                  <w:color w:val="1F4E79" w:themeColor="accent1" w:themeShade="80"/>
                  <w:sz w:val="28"/>
                  <w:szCs w:val="28"/>
                  <w:u w:val="single"/>
                </w:rPr>
                <w:t>6</w:t>
              </w:r>
              <w:r w:rsidR="00176DB4" w:rsidRPr="001420D0">
                <w:rPr>
                  <w:rFonts w:ascii="Times New Roman" w:eastAsiaTheme="majorEastAsia" w:hAnsi="Times New Roman" w:cs="Times New Roman"/>
                  <w:color w:val="1F4E79" w:themeColor="accent1" w:themeShade="80"/>
                  <w:sz w:val="28"/>
                  <w:szCs w:val="28"/>
                  <w:u w:val="single"/>
                </w:rPr>
                <w:t>.202</w:t>
              </w:r>
              <w:r w:rsidR="00485034">
                <w:rPr>
                  <w:rFonts w:ascii="Times New Roman" w:eastAsiaTheme="majorEastAsia" w:hAnsi="Times New Roman" w:cs="Times New Roman"/>
                  <w:color w:val="1F4E79" w:themeColor="accent1" w:themeShade="80"/>
                  <w:sz w:val="28"/>
                  <w:szCs w:val="28"/>
                  <w:u w:val="single"/>
                </w:rPr>
                <w:t>2</w:t>
              </w:r>
              <w:r w:rsidR="00176DB4" w:rsidRPr="001420D0">
                <w:rPr>
                  <w:rFonts w:ascii="Times New Roman" w:eastAsiaTheme="majorEastAsia" w:hAnsi="Times New Roman" w:cs="Times New Roman"/>
                  <w:color w:val="1F4E79" w:themeColor="accent1" w:themeShade="80"/>
                  <w:sz w:val="28"/>
                  <w:szCs w:val="28"/>
                  <w:u w:val="single"/>
                </w:rPr>
                <w:t xml:space="preserve">г.     </w:t>
              </w:r>
              <w:r w:rsidR="00F273BD">
                <w:rPr>
                  <w:rFonts w:ascii="Times New Roman" w:eastAsiaTheme="majorEastAsia" w:hAnsi="Times New Roman" w:cs="Times New Roman"/>
                  <w:color w:val="1F4E79" w:themeColor="accent1" w:themeShade="80"/>
                  <w:sz w:val="28"/>
                  <w:szCs w:val="28"/>
                  <w:u w:val="single"/>
                </w:rPr>
                <w:t xml:space="preserve">                  </w:t>
              </w:r>
              <w:r w:rsidR="00176DB4" w:rsidRPr="001420D0">
                <w:rPr>
                  <w:rFonts w:ascii="Times New Roman" w:eastAsiaTheme="majorEastAsia" w:hAnsi="Times New Roman" w:cs="Times New Roman"/>
                  <w:color w:val="1F4E79" w:themeColor="accent1" w:themeShade="80"/>
                  <w:sz w:val="28"/>
                  <w:szCs w:val="28"/>
                  <w:u w:val="single"/>
                </w:rPr>
                <w:t xml:space="preserve">            «Бесплатно»</w:t>
              </w:r>
            </w:p>
          </w:sdtContent>
        </w:sdt>
        <w:p w14:paraId="69E8A6B6" w14:textId="77777777" w:rsidR="00E131DF" w:rsidRPr="001420D0" w:rsidRDefault="00E131DF" w:rsidP="00CD02B2">
          <w:pPr>
            <w:pStyle w:val="a6"/>
            <w:rPr>
              <w:rFonts w:asciiTheme="majorHAnsi" w:eastAsiaTheme="majorEastAsia" w:hAnsiTheme="majorHAnsi" w:cstheme="majorBidi"/>
              <w:sz w:val="28"/>
              <w:szCs w:val="28"/>
            </w:rPr>
          </w:pPr>
        </w:p>
        <w:p w14:paraId="1D5087E2" w14:textId="77777777" w:rsidR="00E131DF" w:rsidRPr="001420D0" w:rsidRDefault="00E131DF" w:rsidP="00CD02B2">
          <w:pPr>
            <w:pStyle w:val="a6"/>
            <w:rPr>
              <w:rFonts w:asciiTheme="majorHAnsi" w:eastAsiaTheme="majorEastAsia" w:hAnsiTheme="majorHAnsi" w:cstheme="majorBidi"/>
              <w:sz w:val="28"/>
              <w:szCs w:val="28"/>
            </w:rPr>
          </w:pPr>
        </w:p>
        <w:p w14:paraId="3579B4EE" w14:textId="77777777" w:rsidR="000A0AC2" w:rsidRDefault="000A0AC2" w:rsidP="00CD02B2">
          <w:pPr>
            <w:pStyle w:val="a6"/>
            <w:rPr>
              <w:rFonts w:asciiTheme="majorHAnsi" w:eastAsiaTheme="majorEastAsia" w:hAnsiTheme="majorHAnsi" w:cstheme="majorBidi"/>
              <w:sz w:val="28"/>
              <w:szCs w:val="28"/>
            </w:rPr>
          </w:pPr>
        </w:p>
        <w:p w14:paraId="191EE169" w14:textId="77777777" w:rsidR="001420D0" w:rsidRDefault="001420D0" w:rsidP="00CD02B2">
          <w:pPr>
            <w:pStyle w:val="a6"/>
            <w:rPr>
              <w:rFonts w:asciiTheme="majorHAnsi" w:eastAsiaTheme="majorEastAsia" w:hAnsiTheme="majorHAnsi" w:cstheme="majorBidi"/>
              <w:sz w:val="28"/>
              <w:szCs w:val="28"/>
            </w:rPr>
          </w:pPr>
        </w:p>
        <w:p w14:paraId="50BA2F8B" w14:textId="77777777" w:rsidR="001420D0" w:rsidRDefault="001420D0" w:rsidP="00CD02B2">
          <w:pPr>
            <w:pStyle w:val="a6"/>
            <w:rPr>
              <w:rFonts w:asciiTheme="majorHAnsi" w:eastAsiaTheme="majorEastAsia" w:hAnsiTheme="majorHAnsi" w:cstheme="majorBidi"/>
              <w:sz w:val="28"/>
              <w:szCs w:val="28"/>
            </w:rPr>
          </w:pPr>
        </w:p>
        <w:p w14:paraId="11BEBC65" w14:textId="77777777" w:rsidR="001420D0" w:rsidRDefault="001420D0" w:rsidP="00CD02B2">
          <w:pPr>
            <w:pStyle w:val="a6"/>
            <w:rPr>
              <w:rFonts w:asciiTheme="majorHAnsi" w:eastAsiaTheme="majorEastAsia" w:hAnsiTheme="majorHAnsi" w:cstheme="majorBidi"/>
              <w:sz w:val="28"/>
              <w:szCs w:val="28"/>
            </w:rPr>
          </w:pPr>
        </w:p>
        <w:p w14:paraId="5D4E1A73" w14:textId="77777777" w:rsidR="001420D0" w:rsidRDefault="001420D0" w:rsidP="00CD02B2">
          <w:pPr>
            <w:pStyle w:val="a6"/>
            <w:rPr>
              <w:rFonts w:asciiTheme="majorHAnsi" w:eastAsiaTheme="majorEastAsia" w:hAnsiTheme="majorHAnsi" w:cstheme="majorBidi"/>
              <w:sz w:val="28"/>
              <w:szCs w:val="28"/>
            </w:rPr>
          </w:pPr>
        </w:p>
        <w:p w14:paraId="18598A9E" w14:textId="77777777" w:rsidR="001420D0" w:rsidRDefault="001420D0" w:rsidP="00CD02B2">
          <w:pPr>
            <w:pStyle w:val="a6"/>
            <w:rPr>
              <w:rFonts w:asciiTheme="majorHAnsi" w:eastAsiaTheme="majorEastAsia" w:hAnsiTheme="majorHAnsi" w:cstheme="majorBidi"/>
              <w:sz w:val="28"/>
              <w:szCs w:val="28"/>
            </w:rPr>
          </w:pPr>
        </w:p>
        <w:p w14:paraId="3E2784E6" w14:textId="77777777" w:rsidR="001420D0" w:rsidRDefault="001420D0" w:rsidP="00CD02B2">
          <w:pPr>
            <w:pStyle w:val="a6"/>
            <w:rPr>
              <w:rFonts w:asciiTheme="majorHAnsi" w:eastAsiaTheme="majorEastAsia" w:hAnsiTheme="majorHAnsi" w:cstheme="majorBidi"/>
              <w:sz w:val="28"/>
              <w:szCs w:val="28"/>
            </w:rPr>
          </w:pPr>
        </w:p>
        <w:p w14:paraId="0D22398F" w14:textId="77777777" w:rsidR="001420D0" w:rsidRDefault="001420D0" w:rsidP="00CD02B2">
          <w:pPr>
            <w:pStyle w:val="a6"/>
            <w:rPr>
              <w:rFonts w:asciiTheme="majorHAnsi" w:eastAsiaTheme="majorEastAsia" w:hAnsiTheme="majorHAnsi" w:cstheme="majorBidi"/>
              <w:sz w:val="28"/>
              <w:szCs w:val="28"/>
            </w:rPr>
          </w:pPr>
        </w:p>
        <w:p w14:paraId="7506D9CB" w14:textId="77777777" w:rsidR="001420D0" w:rsidRDefault="001420D0" w:rsidP="00CD02B2">
          <w:pPr>
            <w:pStyle w:val="a6"/>
            <w:rPr>
              <w:rFonts w:asciiTheme="majorHAnsi" w:eastAsiaTheme="majorEastAsia" w:hAnsiTheme="majorHAnsi" w:cstheme="majorBidi"/>
              <w:sz w:val="28"/>
              <w:szCs w:val="28"/>
            </w:rPr>
          </w:pPr>
        </w:p>
        <w:p w14:paraId="22DE3F74" w14:textId="77777777" w:rsidR="001420D0" w:rsidRDefault="001420D0" w:rsidP="00CD02B2">
          <w:pPr>
            <w:pStyle w:val="a6"/>
            <w:rPr>
              <w:rFonts w:asciiTheme="majorHAnsi" w:eastAsiaTheme="majorEastAsia" w:hAnsiTheme="majorHAnsi" w:cstheme="majorBidi"/>
              <w:sz w:val="28"/>
              <w:szCs w:val="28"/>
            </w:rPr>
          </w:pPr>
        </w:p>
        <w:p w14:paraId="4334FE9C" w14:textId="77777777" w:rsidR="001420D0" w:rsidRDefault="001420D0" w:rsidP="00CD02B2">
          <w:pPr>
            <w:pStyle w:val="a6"/>
            <w:rPr>
              <w:rFonts w:asciiTheme="majorHAnsi" w:eastAsiaTheme="majorEastAsia" w:hAnsiTheme="majorHAnsi" w:cstheme="majorBidi"/>
              <w:sz w:val="28"/>
              <w:szCs w:val="28"/>
            </w:rPr>
          </w:pPr>
        </w:p>
        <w:p w14:paraId="63188CB9" w14:textId="77777777" w:rsidR="001420D0" w:rsidRDefault="001420D0" w:rsidP="00CD02B2">
          <w:pPr>
            <w:pStyle w:val="a6"/>
            <w:rPr>
              <w:rFonts w:asciiTheme="majorHAnsi" w:eastAsiaTheme="majorEastAsia" w:hAnsiTheme="majorHAnsi" w:cstheme="majorBidi"/>
              <w:sz w:val="28"/>
              <w:szCs w:val="28"/>
            </w:rPr>
          </w:pPr>
        </w:p>
        <w:p w14:paraId="3FDB7E2F" w14:textId="77777777" w:rsidR="001420D0" w:rsidRPr="001420D0" w:rsidRDefault="001420D0" w:rsidP="00CD02B2">
          <w:pPr>
            <w:pStyle w:val="a6"/>
            <w:rPr>
              <w:rFonts w:asciiTheme="majorHAnsi" w:eastAsiaTheme="majorEastAsia" w:hAnsiTheme="majorHAnsi" w:cstheme="majorBidi"/>
              <w:sz w:val="28"/>
              <w:szCs w:val="28"/>
            </w:rPr>
          </w:pPr>
        </w:p>
        <w:p w14:paraId="628496E8" w14:textId="77777777" w:rsidR="000A0AC2" w:rsidRPr="001420D0" w:rsidRDefault="000A0AC2" w:rsidP="00CD02B2">
          <w:pPr>
            <w:pStyle w:val="a6"/>
            <w:rPr>
              <w:rFonts w:asciiTheme="majorHAnsi" w:eastAsiaTheme="majorEastAsia" w:hAnsiTheme="majorHAnsi" w:cstheme="majorBidi"/>
              <w:color w:val="1F4E79" w:themeColor="accent1" w:themeShade="80"/>
              <w:sz w:val="28"/>
              <w:szCs w:val="28"/>
            </w:rPr>
          </w:pPr>
        </w:p>
        <w:p w14:paraId="139E2736" w14:textId="77777777" w:rsidR="00E131DF" w:rsidRPr="00582502" w:rsidRDefault="00F253B1" w:rsidP="00A51B9B">
          <w:pPr>
            <w:pStyle w:val="a6"/>
            <w:jc w:val="center"/>
            <w:rPr>
              <w:rFonts w:asciiTheme="majorHAnsi" w:eastAsiaTheme="majorEastAsia" w:hAnsiTheme="majorHAnsi" w:cstheme="majorBidi"/>
              <w:color w:val="1F4E79" w:themeColor="accent1" w:themeShade="80"/>
              <w:sz w:val="26"/>
              <w:szCs w:val="26"/>
            </w:rPr>
          </w:pPr>
          <w:sdt>
            <w:sdtPr>
              <w:rPr>
                <w:rFonts w:ascii="Times New Roman" w:hAnsi="Times New Roman" w:cs="Times New Roman"/>
                <w:color w:val="1F4E79" w:themeColor="accent1" w:themeShade="80"/>
                <w:sz w:val="28"/>
                <w:szCs w:val="28"/>
              </w:rPr>
              <w:alias w:val="Организация"/>
              <w:id w:val="14700089"/>
              <w:placeholder>
                <w:docPart w:val="AB283A8C1584420C9B297EAF034C30AE"/>
              </w:placeholder>
              <w:dataBinding w:prefixMappings="xmlns:ns0='http://schemas.openxmlformats.org/officeDocument/2006/extended-properties'" w:xpath="/ns0:Properties[1]/ns0:Company[1]" w:storeItemID="{6668398D-A668-4E3E-A5EB-62B293D839F1}"/>
              <w:text/>
            </w:sdtPr>
            <w:sdtEndPr/>
            <w:sdtContent>
              <w:r w:rsidR="00E131DF" w:rsidRPr="001420D0">
                <w:rPr>
                  <w:rFonts w:ascii="Times New Roman" w:hAnsi="Times New Roman" w:cs="Times New Roman"/>
                  <w:color w:val="1F4E79" w:themeColor="accent1" w:themeShade="80"/>
                  <w:sz w:val="28"/>
                  <w:szCs w:val="28"/>
                </w:rPr>
                <w:t xml:space="preserve">с. </w:t>
              </w:r>
              <w:proofErr w:type="spellStart"/>
              <w:r w:rsidR="00E131DF" w:rsidRPr="001420D0">
                <w:rPr>
                  <w:rFonts w:ascii="Times New Roman" w:hAnsi="Times New Roman" w:cs="Times New Roman"/>
                  <w:color w:val="1F4E79" w:themeColor="accent1" w:themeShade="80"/>
                  <w:sz w:val="28"/>
                  <w:szCs w:val="28"/>
                </w:rPr>
                <w:t>Полеологово</w:t>
              </w:r>
              <w:proofErr w:type="spellEnd"/>
            </w:sdtContent>
          </w:sdt>
          <w:r w:rsidR="00E131DF" w:rsidRPr="00582502">
            <w:rPr>
              <w:rFonts w:asciiTheme="majorHAnsi" w:eastAsiaTheme="majorEastAsia" w:hAnsiTheme="majorHAnsi" w:cstheme="majorBidi"/>
              <w:sz w:val="26"/>
              <w:szCs w:val="26"/>
            </w:rPr>
            <w:br w:type="page"/>
          </w:r>
        </w:p>
        <w:p w14:paraId="35530FCB" w14:textId="77777777" w:rsidR="00A51B9B" w:rsidRDefault="00BE174A" w:rsidP="00A51B9B">
          <w:pPr>
            <w:jc w:val="center"/>
            <w:rPr>
              <w:rFonts w:ascii="Times New Roman" w:eastAsiaTheme="majorEastAsia" w:hAnsi="Times New Roman" w:cs="Times New Roman"/>
              <w:sz w:val="26"/>
              <w:szCs w:val="26"/>
            </w:rPr>
          </w:pPr>
          <w:r>
            <w:rPr>
              <w:rFonts w:ascii="Times New Roman" w:eastAsiaTheme="majorEastAsia" w:hAnsi="Times New Roman" w:cs="Times New Roman"/>
              <w:sz w:val="26"/>
              <w:szCs w:val="26"/>
            </w:rPr>
            <w:lastRenderedPageBreak/>
            <w:t xml:space="preserve"> </w:t>
          </w:r>
        </w:p>
        <w:p w14:paraId="4E91BC08" w14:textId="3C3D6BBE" w:rsidR="00BE174A" w:rsidRDefault="00BE174A" w:rsidP="00BE174A">
          <w:pPr>
            <w:jc w:val="center"/>
            <w:rPr>
              <w:rFonts w:ascii="Times New Roman" w:eastAsiaTheme="majorEastAsia" w:hAnsi="Times New Roman" w:cs="Times New Roman"/>
              <w:sz w:val="28"/>
              <w:szCs w:val="28"/>
            </w:rPr>
          </w:pPr>
          <w:r w:rsidRPr="00A51B9B">
            <w:rPr>
              <w:rFonts w:ascii="Times New Roman" w:eastAsiaTheme="majorEastAsia" w:hAnsi="Times New Roman" w:cs="Times New Roman"/>
              <w:sz w:val="28"/>
              <w:szCs w:val="28"/>
            </w:rPr>
            <w:t>Оглавление</w:t>
          </w:r>
        </w:p>
      </w:sdtContent>
    </w:sdt>
    <w:tbl>
      <w:tblPr>
        <w:tblStyle w:val="ab"/>
        <w:tblW w:w="0" w:type="auto"/>
        <w:tblLook w:val="04A0" w:firstRow="1" w:lastRow="0" w:firstColumn="1" w:lastColumn="0" w:noHBand="0" w:noVBand="1"/>
      </w:tblPr>
      <w:tblGrid>
        <w:gridCol w:w="7567"/>
        <w:gridCol w:w="1777"/>
      </w:tblGrid>
      <w:tr w:rsidR="00146A8D" w14:paraId="49B355DF" w14:textId="77777777" w:rsidTr="00C649C1">
        <w:tc>
          <w:tcPr>
            <w:tcW w:w="7567" w:type="dxa"/>
          </w:tcPr>
          <w:p w14:paraId="05370E23" w14:textId="36FC438B" w:rsidR="00146A8D" w:rsidRPr="00146A8D" w:rsidRDefault="009122CB" w:rsidP="00146A8D">
            <w:pPr>
              <w:jc w:val="both"/>
              <w:rPr>
                <w:rFonts w:ascii="Times New Roman" w:eastAsiaTheme="majorEastAsia" w:hAnsi="Times New Roman" w:cs="Times New Roman"/>
                <w:sz w:val="24"/>
                <w:szCs w:val="24"/>
              </w:rPr>
            </w:pPr>
            <w:r w:rsidRPr="009122CB">
              <w:rPr>
                <w:rFonts w:ascii="Times New Roman" w:eastAsiaTheme="majorEastAsia" w:hAnsi="Times New Roman" w:cs="Times New Roman"/>
                <w:sz w:val="24"/>
                <w:szCs w:val="24"/>
              </w:rPr>
              <w:t xml:space="preserve">Изменения в Устав </w:t>
            </w:r>
            <w:r>
              <w:rPr>
                <w:rFonts w:ascii="Times New Roman" w:eastAsiaTheme="majorEastAsia" w:hAnsi="Times New Roman" w:cs="Times New Roman"/>
                <w:sz w:val="24"/>
                <w:szCs w:val="24"/>
              </w:rPr>
              <w:t xml:space="preserve">Полеологовского </w:t>
            </w:r>
            <w:r w:rsidRPr="009122CB">
              <w:rPr>
                <w:rFonts w:ascii="Times New Roman" w:eastAsiaTheme="majorEastAsia" w:hAnsi="Times New Roman" w:cs="Times New Roman"/>
                <w:sz w:val="24"/>
                <w:szCs w:val="24"/>
              </w:rPr>
              <w:t xml:space="preserve"> сельсовета Бессоновского района Пензенской области принятые 30 мая 2022 года на сессии Комитета местного самоуправления </w:t>
            </w:r>
            <w:r>
              <w:rPr>
                <w:rFonts w:ascii="Times New Roman" w:eastAsiaTheme="majorEastAsia" w:hAnsi="Times New Roman" w:cs="Times New Roman"/>
                <w:sz w:val="24"/>
                <w:szCs w:val="24"/>
              </w:rPr>
              <w:t xml:space="preserve">Полеологовского </w:t>
            </w:r>
            <w:r w:rsidRPr="009122CB">
              <w:rPr>
                <w:rFonts w:ascii="Times New Roman" w:eastAsiaTheme="majorEastAsia" w:hAnsi="Times New Roman" w:cs="Times New Roman"/>
                <w:sz w:val="24"/>
                <w:szCs w:val="24"/>
              </w:rPr>
              <w:t xml:space="preserve"> сельсовета Бессоновского района Пензенской области (Решение № </w:t>
            </w:r>
            <w:r>
              <w:rPr>
                <w:rFonts w:ascii="Times New Roman" w:eastAsiaTheme="majorEastAsia" w:hAnsi="Times New Roman" w:cs="Times New Roman"/>
                <w:sz w:val="24"/>
                <w:szCs w:val="24"/>
              </w:rPr>
              <w:t>172</w:t>
            </w:r>
            <w:r w:rsidRPr="009122CB">
              <w:rPr>
                <w:rFonts w:ascii="Times New Roman" w:eastAsiaTheme="majorEastAsia" w:hAnsi="Times New Roman" w:cs="Times New Roman"/>
                <w:sz w:val="24"/>
                <w:szCs w:val="24"/>
              </w:rPr>
              <w:t>-66/</w:t>
            </w:r>
            <w:r>
              <w:rPr>
                <w:rFonts w:ascii="Times New Roman" w:eastAsiaTheme="majorEastAsia" w:hAnsi="Times New Roman" w:cs="Times New Roman"/>
                <w:sz w:val="24"/>
                <w:szCs w:val="24"/>
              </w:rPr>
              <w:t>7</w:t>
            </w:r>
            <w:r w:rsidRPr="009122CB">
              <w:rPr>
                <w:rFonts w:ascii="Times New Roman" w:eastAsiaTheme="majorEastAsia" w:hAnsi="Times New Roman" w:cs="Times New Roman"/>
                <w:sz w:val="24"/>
                <w:szCs w:val="24"/>
              </w:rPr>
              <w:t xml:space="preserve">) и зарегистрированные Управлением Министерства юстиции Российской Федерации по Пензенской области </w:t>
            </w:r>
            <w:r>
              <w:rPr>
                <w:rFonts w:ascii="Times New Roman" w:eastAsiaTheme="majorEastAsia" w:hAnsi="Times New Roman" w:cs="Times New Roman"/>
                <w:sz w:val="24"/>
                <w:szCs w:val="24"/>
              </w:rPr>
              <w:t>15 июня</w:t>
            </w:r>
            <w:r w:rsidRPr="009122CB">
              <w:rPr>
                <w:rFonts w:ascii="Times New Roman" w:eastAsiaTheme="majorEastAsia" w:hAnsi="Times New Roman" w:cs="Times New Roman"/>
                <w:sz w:val="24"/>
                <w:szCs w:val="24"/>
              </w:rPr>
              <w:t xml:space="preserve"> 202</w:t>
            </w:r>
            <w:r>
              <w:rPr>
                <w:rFonts w:ascii="Times New Roman" w:eastAsiaTheme="majorEastAsia" w:hAnsi="Times New Roman" w:cs="Times New Roman"/>
                <w:sz w:val="24"/>
                <w:szCs w:val="24"/>
              </w:rPr>
              <w:t>2</w:t>
            </w:r>
            <w:r w:rsidRPr="009122CB">
              <w:rPr>
                <w:rFonts w:ascii="Times New Roman" w:eastAsiaTheme="majorEastAsia" w:hAnsi="Times New Roman" w:cs="Times New Roman"/>
                <w:sz w:val="24"/>
                <w:szCs w:val="24"/>
              </w:rPr>
              <w:t xml:space="preserve"> года, государственный регистрационный № RU 5850530</w:t>
            </w:r>
            <w:r>
              <w:rPr>
                <w:rFonts w:ascii="Times New Roman" w:eastAsiaTheme="majorEastAsia" w:hAnsi="Times New Roman" w:cs="Times New Roman"/>
                <w:sz w:val="24"/>
                <w:szCs w:val="24"/>
              </w:rPr>
              <w:t>6</w:t>
            </w:r>
            <w:r w:rsidRPr="009122CB">
              <w:rPr>
                <w:rFonts w:ascii="Times New Roman" w:eastAsiaTheme="majorEastAsia" w:hAnsi="Times New Roman" w:cs="Times New Roman"/>
                <w:sz w:val="24"/>
                <w:szCs w:val="24"/>
              </w:rPr>
              <w:t>2022001</w:t>
            </w:r>
          </w:p>
        </w:tc>
        <w:tc>
          <w:tcPr>
            <w:tcW w:w="1777" w:type="dxa"/>
          </w:tcPr>
          <w:p w14:paraId="686C506D" w14:textId="77777777" w:rsidR="00146A8D" w:rsidRDefault="00146A8D" w:rsidP="00146A8D">
            <w:pPr>
              <w:jc w:val="center"/>
              <w:rPr>
                <w:rFonts w:ascii="Times New Roman" w:eastAsiaTheme="majorEastAsia" w:hAnsi="Times New Roman" w:cs="Times New Roman"/>
                <w:sz w:val="28"/>
                <w:szCs w:val="28"/>
              </w:rPr>
            </w:pPr>
          </w:p>
          <w:p w14:paraId="70282233" w14:textId="77777777" w:rsidR="00BE5930" w:rsidRDefault="00BE5930" w:rsidP="00146A8D">
            <w:pPr>
              <w:jc w:val="center"/>
              <w:rPr>
                <w:rFonts w:ascii="Times New Roman" w:eastAsiaTheme="majorEastAsia" w:hAnsi="Times New Roman" w:cs="Times New Roman"/>
                <w:sz w:val="28"/>
                <w:szCs w:val="28"/>
              </w:rPr>
            </w:pPr>
          </w:p>
          <w:p w14:paraId="2C2605A5" w14:textId="591F6DBE" w:rsidR="00BE5930" w:rsidRDefault="00BE5930" w:rsidP="00146A8D">
            <w:pPr>
              <w:jc w:val="center"/>
              <w:rPr>
                <w:rFonts w:ascii="Times New Roman" w:eastAsiaTheme="majorEastAsia" w:hAnsi="Times New Roman" w:cs="Times New Roman"/>
                <w:sz w:val="28"/>
                <w:szCs w:val="28"/>
              </w:rPr>
            </w:pPr>
            <w:r w:rsidRPr="00BE5930">
              <w:rPr>
                <w:rFonts w:ascii="Times New Roman" w:eastAsiaTheme="majorEastAsia" w:hAnsi="Times New Roman" w:cs="Times New Roman"/>
                <w:sz w:val="24"/>
                <w:szCs w:val="24"/>
              </w:rPr>
              <w:t>стр</w:t>
            </w:r>
            <w:r>
              <w:rPr>
                <w:rFonts w:ascii="Times New Roman" w:eastAsiaTheme="majorEastAsia" w:hAnsi="Times New Roman" w:cs="Times New Roman"/>
                <w:sz w:val="24"/>
                <w:szCs w:val="24"/>
              </w:rPr>
              <w:t>.</w:t>
            </w:r>
            <w:r w:rsidRPr="00BE5930">
              <w:rPr>
                <w:rFonts w:ascii="Times New Roman" w:eastAsiaTheme="majorEastAsia" w:hAnsi="Times New Roman" w:cs="Times New Roman"/>
                <w:sz w:val="24"/>
                <w:szCs w:val="24"/>
              </w:rPr>
              <w:t xml:space="preserve"> 3-4</w:t>
            </w:r>
          </w:p>
        </w:tc>
      </w:tr>
      <w:tr w:rsidR="00146A8D" w14:paraId="4DF01B4E" w14:textId="77777777" w:rsidTr="005912E5">
        <w:trPr>
          <w:trHeight w:val="433"/>
        </w:trPr>
        <w:tc>
          <w:tcPr>
            <w:tcW w:w="7567" w:type="dxa"/>
          </w:tcPr>
          <w:p w14:paraId="7FF2180F" w14:textId="152AF6C5" w:rsidR="00146A8D" w:rsidRPr="00146A8D" w:rsidRDefault="00146A8D" w:rsidP="00146A8D">
            <w:pPr>
              <w:tabs>
                <w:tab w:val="left" w:pos="538"/>
              </w:tabs>
              <w:jc w:val="both"/>
              <w:rPr>
                <w:rFonts w:ascii="Times New Roman" w:eastAsiaTheme="majorEastAsia" w:hAnsi="Times New Roman" w:cs="Times New Roman"/>
                <w:sz w:val="24"/>
                <w:szCs w:val="24"/>
              </w:rPr>
            </w:pPr>
          </w:p>
        </w:tc>
        <w:tc>
          <w:tcPr>
            <w:tcW w:w="1777" w:type="dxa"/>
          </w:tcPr>
          <w:p w14:paraId="059205AB" w14:textId="3E491803" w:rsidR="00146A8D" w:rsidRDefault="00146A8D" w:rsidP="009B4BDF">
            <w:pPr>
              <w:jc w:val="center"/>
              <w:rPr>
                <w:rFonts w:ascii="Times New Roman" w:eastAsiaTheme="majorEastAsia" w:hAnsi="Times New Roman" w:cs="Times New Roman"/>
                <w:sz w:val="28"/>
                <w:szCs w:val="28"/>
              </w:rPr>
            </w:pPr>
          </w:p>
        </w:tc>
      </w:tr>
      <w:tr w:rsidR="00146A8D" w14:paraId="2B547A62" w14:textId="77777777" w:rsidTr="00C649C1">
        <w:tc>
          <w:tcPr>
            <w:tcW w:w="7567" w:type="dxa"/>
          </w:tcPr>
          <w:p w14:paraId="1F821833" w14:textId="77777777" w:rsidR="00146A8D" w:rsidRPr="00C92A55" w:rsidRDefault="00146A8D" w:rsidP="00146A8D">
            <w:pPr>
              <w:tabs>
                <w:tab w:val="left" w:pos="538"/>
              </w:tabs>
              <w:jc w:val="both"/>
              <w:rPr>
                <w:rFonts w:ascii="Times New Roman" w:hAnsi="Times New Roman" w:cs="Times New Roman"/>
                <w:color w:val="000000"/>
                <w:sz w:val="24"/>
                <w:szCs w:val="24"/>
              </w:rPr>
            </w:pPr>
          </w:p>
        </w:tc>
        <w:tc>
          <w:tcPr>
            <w:tcW w:w="1777" w:type="dxa"/>
          </w:tcPr>
          <w:p w14:paraId="5CE72A74" w14:textId="77777777" w:rsidR="00146A8D" w:rsidRPr="00364DD2" w:rsidRDefault="00146A8D" w:rsidP="00146A8D">
            <w:pPr>
              <w:jc w:val="center"/>
              <w:rPr>
                <w:rFonts w:ascii="Times New Roman" w:eastAsiaTheme="majorEastAsia" w:hAnsi="Times New Roman" w:cs="Times New Roman"/>
                <w:sz w:val="28"/>
                <w:szCs w:val="28"/>
              </w:rPr>
            </w:pPr>
          </w:p>
        </w:tc>
      </w:tr>
      <w:tr w:rsidR="00146A8D" w14:paraId="35771D21" w14:textId="77777777" w:rsidTr="00C649C1">
        <w:tc>
          <w:tcPr>
            <w:tcW w:w="7567" w:type="dxa"/>
          </w:tcPr>
          <w:p w14:paraId="4C5D39CB" w14:textId="77777777" w:rsidR="00146A8D" w:rsidRPr="00C92A55" w:rsidRDefault="00146A8D" w:rsidP="00146A8D">
            <w:pPr>
              <w:tabs>
                <w:tab w:val="left" w:pos="538"/>
              </w:tabs>
              <w:jc w:val="both"/>
              <w:rPr>
                <w:rFonts w:ascii="Times New Roman" w:hAnsi="Times New Roman" w:cs="Times New Roman"/>
                <w:color w:val="000000"/>
                <w:sz w:val="24"/>
                <w:szCs w:val="24"/>
              </w:rPr>
            </w:pPr>
          </w:p>
        </w:tc>
        <w:tc>
          <w:tcPr>
            <w:tcW w:w="1777" w:type="dxa"/>
          </w:tcPr>
          <w:p w14:paraId="2F7EFB30" w14:textId="77777777" w:rsidR="00146A8D" w:rsidRPr="00364DD2" w:rsidRDefault="00146A8D" w:rsidP="00146A8D">
            <w:pPr>
              <w:jc w:val="center"/>
              <w:rPr>
                <w:rFonts w:ascii="Times New Roman" w:eastAsiaTheme="majorEastAsia" w:hAnsi="Times New Roman" w:cs="Times New Roman"/>
                <w:sz w:val="28"/>
                <w:szCs w:val="28"/>
              </w:rPr>
            </w:pPr>
          </w:p>
        </w:tc>
      </w:tr>
      <w:tr w:rsidR="00146A8D" w14:paraId="451902C4" w14:textId="77777777" w:rsidTr="00C649C1">
        <w:tc>
          <w:tcPr>
            <w:tcW w:w="7567" w:type="dxa"/>
          </w:tcPr>
          <w:p w14:paraId="3B3F13BA" w14:textId="77777777" w:rsidR="00146A8D" w:rsidRPr="00C92A55" w:rsidRDefault="00146A8D" w:rsidP="00146A8D">
            <w:pPr>
              <w:tabs>
                <w:tab w:val="left" w:pos="538"/>
              </w:tabs>
              <w:jc w:val="both"/>
              <w:rPr>
                <w:rFonts w:ascii="Times New Roman" w:hAnsi="Times New Roman" w:cs="Times New Roman"/>
                <w:color w:val="000000"/>
                <w:sz w:val="24"/>
                <w:szCs w:val="24"/>
              </w:rPr>
            </w:pPr>
          </w:p>
        </w:tc>
        <w:tc>
          <w:tcPr>
            <w:tcW w:w="1777" w:type="dxa"/>
          </w:tcPr>
          <w:p w14:paraId="7DE49444" w14:textId="77777777" w:rsidR="00146A8D" w:rsidRPr="00364DD2" w:rsidRDefault="00146A8D" w:rsidP="00146A8D">
            <w:pPr>
              <w:jc w:val="center"/>
              <w:rPr>
                <w:rFonts w:ascii="Times New Roman" w:eastAsiaTheme="majorEastAsia" w:hAnsi="Times New Roman" w:cs="Times New Roman"/>
                <w:sz w:val="28"/>
                <w:szCs w:val="28"/>
              </w:rPr>
            </w:pPr>
          </w:p>
        </w:tc>
      </w:tr>
      <w:tr w:rsidR="00146A8D" w14:paraId="4311E89E" w14:textId="77777777" w:rsidTr="00C649C1">
        <w:tc>
          <w:tcPr>
            <w:tcW w:w="7567" w:type="dxa"/>
          </w:tcPr>
          <w:p w14:paraId="196CFB0B" w14:textId="77777777" w:rsidR="00146A8D" w:rsidRPr="00C92A55" w:rsidRDefault="00146A8D" w:rsidP="00146A8D">
            <w:pPr>
              <w:tabs>
                <w:tab w:val="left" w:pos="538"/>
              </w:tabs>
              <w:jc w:val="both"/>
              <w:rPr>
                <w:rFonts w:ascii="Times New Roman" w:hAnsi="Times New Roman" w:cs="Times New Roman"/>
                <w:color w:val="000000"/>
                <w:sz w:val="24"/>
                <w:szCs w:val="24"/>
              </w:rPr>
            </w:pPr>
          </w:p>
        </w:tc>
        <w:tc>
          <w:tcPr>
            <w:tcW w:w="1777" w:type="dxa"/>
          </w:tcPr>
          <w:p w14:paraId="04E7937D" w14:textId="77777777" w:rsidR="00146A8D" w:rsidRPr="00364DD2" w:rsidRDefault="00146A8D" w:rsidP="00146A8D">
            <w:pPr>
              <w:jc w:val="center"/>
              <w:rPr>
                <w:rFonts w:ascii="Times New Roman" w:eastAsiaTheme="majorEastAsia" w:hAnsi="Times New Roman" w:cs="Times New Roman"/>
                <w:sz w:val="28"/>
                <w:szCs w:val="28"/>
              </w:rPr>
            </w:pPr>
          </w:p>
        </w:tc>
      </w:tr>
      <w:tr w:rsidR="00146A8D" w14:paraId="3647877E" w14:textId="77777777" w:rsidTr="00C649C1">
        <w:tc>
          <w:tcPr>
            <w:tcW w:w="7567" w:type="dxa"/>
          </w:tcPr>
          <w:p w14:paraId="1851B0FD" w14:textId="77777777" w:rsidR="00146A8D" w:rsidRPr="00C92A55" w:rsidRDefault="00146A8D" w:rsidP="00146A8D">
            <w:pPr>
              <w:tabs>
                <w:tab w:val="left" w:pos="538"/>
              </w:tabs>
              <w:jc w:val="both"/>
              <w:rPr>
                <w:rFonts w:ascii="Times New Roman" w:hAnsi="Times New Roman" w:cs="Times New Roman"/>
                <w:color w:val="000000"/>
                <w:sz w:val="24"/>
                <w:szCs w:val="24"/>
              </w:rPr>
            </w:pPr>
          </w:p>
        </w:tc>
        <w:tc>
          <w:tcPr>
            <w:tcW w:w="1777" w:type="dxa"/>
          </w:tcPr>
          <w:p w14:paraId="10FF896B" w14:textId="77777777" w:rsidR="00146A8D" w:rsidRPr="00364DD2" w:rsidRDefault="00146A8D" w:rsidP="00146A8D">
            <w:pPr>
              <w:jc w:val="center"/>
              <w:rPr>
                <w:rFonts w:ascii="Times New Roman" w:eastAsiaTheme="majorEastAsia" w:hAnsi="Times New Roman" w:cs="Times New Roman"/>
                <w:sz w:val="28"/>
                <w:szCs w:val="28"/>
              </w:rPr>
            </w:pPr>
          </w:p>
        </w:tc>
      </w:tr>
      <w:tr w:rsidR="00146A8D" w14:paraId="4F865EDE" w14:textId="77777777" w:rsidTr="00C649C1">
        <w:tc>
          <w:tcPr>
            <w:tcW w:w="7567" w:type="dxa"/>
          </w:tcPr>
          <w:p w14:paraId="2CD1BFC5" w14:textId="77777777" w:rsidR="00146A8D" w:rsidRPr="00C92A55" w:rsidRDefault="00146A8D" w:rsidP="00146A8D">
            <w:pPr>
              <w:tabs>
                <w:tab w:val="left" w:pos="538"/>
              </w:tabs>
              <w:jc w:val="both"/>
              <w:rPr>
                <w:rFonts w:ascii="Times New Roman" w:hAnsi="Times New Roman" w:cs="Times New Roman"/>
                <w:color w:val="000000"/>
                <w:sz w:val="24"/>
                <w:szCs w:val="24"/>
              </w:rPr>
            </w:pPr>
          </w:p>
        </w:tc>
        <w:tc>
          <w:tcPr>
            <w:tcW w:w="1777" w:type="dxa"/>
          </w:tcPr>
          <w:p w14:paraId="05B6C3E8" w14:textId="77777777" w:rsidR="00146A8D" w:rsidRPr="00364DD2" w:rsidRDefault="00146A8D" w:rsidP="00146A8D">
            <w:pPr>
              <w:jc w:val="center"/>
              <w:rPr>
                <w:rFonts w:ascii="Times New Roman" w:eastAsiaTheme="majorEastAsia" w:hAnsi="Times New Roman" w:cs="Times New Roman"/>
                <w:sz w:val="28"/>
                <w:szCs w:val="28"/>
              </w:rPr>
            </w:pPr>
          </w:p>
        </w:tc>
      </w:tr>
    </w:tbl>
    <w:p w14:paraId="7D7C54A3" w14:textId="37AB892D" w:rsidR="00DB3419" w:rsidRDefault="00DB3419" w:rsidP="00EC603C">
      <w:pPr>
        <w:spacing w:after="0"/>
        <w:jc w:val="center"/>
        <w:rPr>
          <w:rFonts w:ascii="Times New Roman" w:hAnsi="Times New Roman" w:cs="Times New Roman"/>
          <w:b/>
          <w:sz w:val="20"/>
          <w:szCs w:val="20"/>
        </w:rPr>
      </w:pPr>
    </w:p>
    <w:p w14:paraId="4ABA62A8" w14:textId="77777777" w:rsidR="00220B80" w:rsidRDefault="00220B80" w:rsidP="00EC603C">
      <w:pPr>
        <w:spacing w:after="0"/>
        <w:jc w:val="center"/>
        <w:rPr>
          <w:rFonts w:ascii="Times New Roman" w:hAnsi="Times New Roman" w:cs="Times New Roman"/>
          <w:b/>
          <w:sz w:val="20"/>
          <w:szCs w:val="20"/>
        </w:rPr>
      </w:pPr>
    </w:p>
    <w:p w14:paraId="25C7EC53" w14:textId="77777777" w:rsidR="00DB3419" w:rsidRDefault="00DB3419" w:rsidP="00EC603C">
      <w:pPr>
        <w:spacing w:after="0"/>
        <w:jc w:val="center"/>
        <w:rPr>
          <w:rFonts w:ascii="Times New Roman" w:hAnsi="Times New Roman" w:cs="Times New Roman"/>
          <w:b/>
          <w:sz w:val="20"/>
          <w:szCs w:val="20"/>
        </w:rPr>
      </w:pPr>
    </w:p>
    <w:p w14:paraId="01C1F06B" w14:textId="77777777" w:rsidR="00DB3419" w:rsidRDefault="00DB3419" w:rsidP="00EC603C">
      <w:pPr>
        <w:spacing w:after="0"/>
        <w:jc w:val="center"/>
        <w:rPr>
          <w:rFonts w:ascii="Times New Roman" w:hAnsi="Times New Roman" w:cs="Times New Roman"/>
          <w:b/>
          <w:sz w:val="20"/>
          <w:szCs w:val="20"/>
        </w:rPr>
      </w:pPr>
    </w:p>
    <w:p w14:paraId="5D24DD17" w14:textId="38D05A6E" w:rsidR="004016D2" w:rsidRDefault="004016D2" w:rsidP="004016D2">
      <w:pPr>
        <w:spacing w:after="0" w:line="240" w:lineRule="auto"/>
        <w:jc w:val="both"/>
        <w:rPr>
          <w:rFonts w:ascii="Times New Roman" w:hAnsi="Times New Roman" w:cs="Times New Roman"/>
          <w:b/>
          <w:sz w:val="20"/>
          <w:szCs w:val="20"/>
        </w:rPr>
      </w:pPr>
      <w:bookmarkStart w:id="0" w:name="bookmark4"/>
    </w:p>
    <w:p w14:paraId="76D98227" w14:textId="341D2115" w:rsidR="004016D2" w:rsidRDefault="004016D2" w:rsidP="001E2CE6">
      <w:pPr>
        <w:spacing w:after="0" w:line="240" w:lineRule="auto"/>
        <w:jc w:val="center"/>
        <w:rPr>
          <w:rFonts w:ascii="Times New Roman" w:hAnsi="Times New Roman" w:cs="Times New Roman"/>
          <w:b/>
          <w:sz w:val="24"/>
          <w:szCs w:val="24"/>
        </w:rPr>
      </w:pPr>
    </w:p>
    <w:p w14:paraId="5C8AFEB7" w14:textId="5B5A9562" w:rsidR="000C2E58" w:rsidRDefault="000C2E58" w:rsidP="001E2CE6">
      <w:pPr>
        <w:spacing w:after="0" w:line="240" w:lineRule="auto"/>
        <w:jc w:val="center"/>
        <w:rPr>
          <w:rFonts w:ascii="Times New Roman" w:hAnsi="Times New Roman" w:cs="Times New Roman"/>
          <w:b/>
          <w:sz w:val="24"/>
          <w:szCs w:val="24"/>
        </w:rPr>
      </w:pPr>
    </w:p>
    <w:p w14:paraId="3D21C7D0" w14:textId="53FB5007" w:rsidR="000C2E58" w:rsidRDefault="000C2E58" w:rsidP="001E2CE6">
      <w:pPr>
        <w:spacing w:after="0" w:line="240" w:lineRule="auto"/>
        <w:jc w:val="center"/>
        <w:rPr>
          <w:rFonts w:ascii="Times New Roman" w:hAnsi="Times New Roman" w:cs="Times New Roman"/>
          <w:b/>
          <w:sz w:val="24"/>
          <w:szCs w:val="24"/>
        </w:rPr>
      </w:pPr>
    </w:p>
    <w:p w14:paraId="6B39F1BC" w14:textId="1820D420" w:rsidR="000C2E58" w:rsidRDefault="000C2E58" w:rsidP="001E2CE6">
      <w:pPr>
        <w:spacing w:after="0" w:line="240" w:lineRule="auto"/>
        <w:jc w:val="center"/>
        <w:rPr>
          <w:rFonts w:ascii="Times New Roman" w:hAnsi="Times New Roman" w:cs="Times New Roman"/>
          <w:b/>
          <w:sz w:val="24"/>
          <w:szCs w:val="24"/>
        </w:rPr>
      </w:pPr>
    </w:p>
    <w:p w14:paraId="3E768533" w14:textId="63E0CA7F" w:rsidR="00C10DB0" w:rsidRDefault="00C10DB0" w:rsidP="001E2CE6">
      <w:pPr>
        <w:spacing w:after="0" w:line="240" w:lineRule="auto"/>
        <w:jc w:val="center"/>
        <w:rPr>
          <w:rFonts w:ascii="Times New Roman" w:hAnsi="Times New Roman" w:cs="Times New Roman"/>
          <w:b/>
          <w:sz w:val="24"/>
          <w:szCs w:val="24"/>
        </w:rPr>
      </w:pPr>
    </w:p>
    <w:p w14:paraId="41C5433A" w14:textId="47B0E0C9" w:rsidR="00C10DB0" w:rsidRDefault="00C10DB0" w:rsidP="001E2CE6">
      <w:pPr>
        <w:spacing w:after="0" w:line="240" w:lineRule="auto"/>
        <w:jc w:val="center"/>
        <w:rPr>
          <w:rFonts w:ascii="Times New Roman" w:hAnsi="Times New Roman" w:cs="Times New Roman"/>
          <w:b/>
          <w:sz w:val="24"/>
          <w:szCs w:val="24"/>
        </w:rPr>
      </w:pPr>
    </w:p>
    <w:p w14:paraId="67AC5B41" w14:textId="5A35BD74" w:rsidR="00C10DB0" w:rsidRDefault="00C10DB0" w:rsidP="001E2CE6">
      <w:pPr>
        <w:spacing w:after="0" w:line="240" w:lineRule="auto"/>
        <w:jc w:val="center"/>
        <w:rPr>
          <w:rFonts w:ascii="Times New Roman" w:hAnsi="Times New Roman" w:cs="Times New Roman"/>
          <w:b/>
          <w:sz w:val="24"/>
          <w:szCs w:val="24"/>
        </w:rPr>
      </w:pPr>
    </w:p>
    <w:p w14:paraId="5AB1FA1C" w14:textId="78D4DE62" w:rsidR="00C10DB0" w:rsidRDefault="00C10DB0" w:rsidP="001E2CE6">
      <w:pPr>
        <w:spacing w:after="0" w:line="240" w:lineRule="auto"/>
        <w:jc w:val="center"/>
        <w:rPr>
          <w:rFonts w:ascii="Times New Roman" w:hAnsi="Times New Roman" w:cs="Times New Roman"/>
          <w:b/>
          <w:sz w:val="24"/>
          <w:szCs w:val="24"/>
        </w:rPr>
      </w:pPr>
    </w:p>
    <w:p w14:paraId="19644A1E" w14:textId="377C25C2" w:rsidR="00C10DB0" w:rsidRDefault="00C10DB0" w:rsidP="001E2CE6">
      <w:pPr>
        <w:spacing w:after="0" w:line="240" w:lineRule="auto"/>
        <w:jc w:val="center"/>
        <w:rPr>
          <w:rFonts w:ascii="Times New Roman" w:hAnsi="Times New Roman" w:cs="Times New Roman"/>
          <w:b/>
          <w:sz w:val="24"/>
          <w:szCs w:val="24"/>
        </w:rPr>
      </w:pPr>
    </w:p>
    <w:p w14:paraId="30C15A8B" w14:textId="04BB62E3" w:rsidR="00C10DB0" w:rsidRDefault="00C10DB0" w:rsidP="001E2CE6">
      <w:pPr>
        <w:spacing w:after="0" w:line="240" w:lineRule="auto"/>
        <w:jc w:val="center"/>
        <w:rPr>
          <w:rFonts w:ascii="Times New Roman" w:hAnsi="Times New Roman" w:cs="Times New Roman"/>
          <w:b/>
          <w:sz w:val="24"/>
          <w:szCs w:val="24"/>
        </w:rPr>
      </w:pPr>
    </w:p>
    <w:p w14:paraId="23CD5085" w14:textId="1696BEAF" w:rsidR="00C10DB0" w:rsidRDefault="00C10DB0" w:rsidP="001E2CE6">
      <w:pPr>
        <w:spacing w:after="0" w:line="240" w:lineRule="auto"/>
        <w:jc w:val="center"/>
        <w:rPr>
          <w:rFonts w:ascii="Times New Roman" w:hAnsi="Times New Roman" w:cs="Times New Roman"/>
          <w:b/>
          <w:sz w:val="24"/>
          <w:szCs w:val="24"/>
        </w:rPr>
      </w:pPr>
    </w:p>
    <w:p w14:paraId="301DF42D" w14:textId="082D2975" w:rsidR="00C10DB0" w:rsidRDefault="00C10DB0" w:rsidP="001E2CE6">
      <w:pPr>
        <w:spacing w:after="0" w:line="240" w:lineRule="auto"/>
        <w:jc w:val="center"/>
        <w:rPr>
          <w:rFonts w:ascii="Times New Roman" w:hAnsi="Times New Roman" w:cs="Times New Roman"/>
          <w:b/>
          <w:sz w:val="24"/>
          <w:szCs w:val="24"/>
        </w:rPr>
      </w:pPr>
    </w:p>
    <w:p w14:paraId="479C2F71" w14:textId="45496C4D" w:rsidR="00C10DB0" w:rsidRDefault="00C10DB0" w:rsidP="001E2CE6">
      <w:pPr>
        <w:spacing w:after="0" w:line="240" w:lineRule="auto"/>
        <w:jc w:val="center"/>
        <w:rPr>
          <w:rFonts w:ascii="Times New Roman" w:hAnsi="Times New Roman" w:cs="Times New Roman"/>
          <w:b/>
          <w:sz w:val="24"/>
          <w:szCs w:val="24"/>
        </w:rPr>
      </w:pPr>
    </w:p>
    <w:p w14:paraId="2CCC9B3E" w14:textId="406C6820" w:rsidR="000E46A3" w:rsidRDefault="000E46A3" w:rsidP="001E2CE6">
      <w:pPr>
        <w:spacing w:after="0" w:line="240" w:lineRule="auto"/>
        <w:jc w:val="center"/>
        <w:rPr>
          <w:rFonts w:ascii="Times New Roman" w:hAnsi="Times New Roman" w:cs="Times New Roman"/>
          <w:b/>
          <w:sz w:val="24"/>
          <w:szCs w:val="24"/>
        </w:rPr>
      </w:pPr>
    </w:p>
    <w:p w14:paraId="19E35BDC" w14:textId="4247BE4B" w:rsidR="000E46A3" w:rsidRDefault="000E46A3" w:rsidP="001E2CE6">
      <w:pPr>
        <w:spacing w:after="0" w:line="240" w:lineRule="auto"/>
        <w:jc w:val="center"/>
        <w:rPr>
          <w:rFonts w:ascii="Times New Roman" w:hAnsi="Times New Roman" w:cs="Times New Roman"/>
          <w:b/>
          <w:sz w:val="24"/>
          <w:szCs w:val="24"/>
        </w:rPr>
      </w:pPr>
    </w:p>
    <w:p w14:paraId="1D885951" w14:textId="58B987CD" w:rsidR="001C30ED" w:rsidRDefault="001C30ED" w:rsidP="009B4BDF">
      <w:pPr>
        <w:spacing w:after="0" w:line="240" w:lineRule="auto"/>
        <w:rPr>
          <w:rFonts w:ascii="Times New Roman" w:hAnsi="Times New Roman" w:cs="Times New Roman"/>
          <w:b/>
          <w:sz w:val="24"/>
          <w:szCs w:val="24"/>
        </w:rPr>
      </w:pPr>
    </w:p>
    <w:p w14:paraId="609BA122" w14:textId="77777777" w:rsidR="009B4BDF" w:rsidRPr="001C30ED" w:rsidRDefault="009B4BDF" w:rsidP="009B4BDF">
      <w:pPr>
        <w:spacing w:after="0" w:line="240" w:lineRule="auto"/>
        <w:rPr>
          <w:rFonts w:ascii="Times New Roman" w:eastAsia="Times New Roman" w:hAnsi="Times New Roman" w:cs="Times New Roman"/>
          <w:sz w:val="28"/>
          <w:szCs w:val="28"/>
          <w:lang w:eastAsia="ru-RU"/>
        </w:rPr>
      </w:pPr>
    </w:p>
    <w:p w14:paraId="78D6F0C3" w14:textId="22A18926" w:rsidR="009B4BDF" w:rsidRDefault="009B4BDF" w:rsidP="00485034">
      <w:pPr>
        <w:spacing w:after="0" w:line="240" w:lineRule="auto"/>
        <w:jc w:val="center"/>
        <w:rPr>
          <w:rFonts w:ascii="Times New Roman" w:hAnsi="Times New Roman" w:cs="Times New Roman"/>
          <w:b/>
        </w:rPr>
      </w:pPr>
    </w:p>
    <w:p w14:paraId="2A17396B" w14:textId="580283B4" w:rsidR="00392096" w:rsidRDefault="00392096" w:rsidP="00485034">
      <w:pPr>
        <w:spacing w:after="0" w:line="240" w:lineRule="auto"/>
        <w:jc w:val="center"/>
        <w:rPr>
          <w:rFonts w:ascii="Times New Roman" w:hAnsi="Times New Roman" w:cs="Times New Roman"/>
          <w:b/>
        </w:rPr>
      </w:pPr>
    </w:p>
    <w:p w14:paraId="73837551" w14:textId="153897F8" w:rsidR="00392096" w:rsidRDefault="00392096" w:rsidP="00485034">
      <w:pPr>
        <w:spacing w:after="0" w:line="240" w:lineRule="auto"/>
        <w:jc w:val="center"/>
        <w:rPr>
          <w:rFonts w:ascii="Times New Roman" w:hAnsi="Times New Roman" w:cs="Times New Roman"/>
          <w:b/>
        </w:rPr>
      </w:pPr>
    </w:p>
    <w:p w14:paraId="372ABC2B" w14:textId="7D818480" w:rsidR="00392096" w:rsidRDefault="00392096" w:rsidP="00485034">
      <w:pPr>
        <w:spacing w:after="0" w:line="240" w:lineRule="auto"/>
        <w:jc w:val="center"/>
        <w:rPr>
          <w:rFonts w:ascii="Times New Roman" w:hAnsi="Times New Roman" w:cs="Times New Roman"/>
          <w:b/>
        </w:rPr>
      </w:pPr>
    </w:p>
    <w:p w14:paraId="6CC51C42" w14:textId="60D9F042" w:rsidR="00392096" w:rsidRDefault="00392096" w:rsidP="00485034">
      <w:pPr>
        <w:spacing w:after="0" w:line="240" w:lineRule="auto"/>
        <w:jc w:val="center"/>
        <w:rPr>
          <w:rFonts w:ascii="Times New Roman" w:hAnsi="Times New Roman" w:cs="Times New Roman"/>
          <w:b/>
        </w:rPr>
      </w:pPr>
    </w:p>
    <w:p w14:paraId="23E2FD8D" w14:textId="5625E170" w:rsidR="00392096" w:rsidRDefault="00392096" w:rsidP="00485034">
      <w:pPr>
        <w:spacing w:after="0" w:line="240" w:lineRule="auto"/>
        <w:jc w:val="center"/>
        <w:rPr>
          <w:rFonts w:ascii="Times New Roman" w:hAnsi="Times New Roman" w:cs="Times New Roman"/>
          <w:b/>
        </w:rPr>
      </w:pPr>
    </w:p>
    <w:p w14:paraId="3E0B4EB1" w14:textId="77777777" w:rsidR="00392096" w:rsidRPr="00392096" w:rsidRDefault="00392096" w:rsidP="00392096">
      <w:pPr>
        <w:spacing w:after="0" w:line="240" w:lineRule="auto"/>
        <w:rPr>
          <w:rFonts w:ascii="Times New Roman" w:hAnsi="Times New Roman" w:cs="Times New Roman"/>
          <w:b/>
        </w:rPr>
      </w:pPr>
      <w:r w:rsidRPr="00392096">
        <w:rPr>
          <w:rFonts w:ascii="Times New Roman" w:hAnsi="Times New Roman" w:cs="Times New Roman"/>
          <w:b/>
        </w:rPr>
        <w:t xml:space="preserve">               </w:t>
      </w:r>
    </w:p>
    <w:p w14:paraId="52D6AA00" w14:textId="56D0B1AF" w:rsidR="00392096" w:rsidRPr="00BE5930" w:rsidRDefault="009122CB" w:rsidP="00392096">
      <w:pPr>
        <w:spacing w:after="0" w:line="240" w:lineRule="auto"/>
        <w:jc w:val="center"/>
        <w:rPr>
          <w:rFonts w:ascii="Times New Roman" w:hAnsi="Times New Roman" w:cs="Times New Roman"/>
          <w:bCs/>
          <w:sz w:val="28"/>
          <w:szCs w:val="28"/>
        </w:rPr>
      </w:pPr>
      <w:r w:rsidRPr="00BE5930">
        <w:rPr>
          <w:rFonts w:ascii="Times New Roman" w:hAnsi="Times New Roman" w:cs="Times New Roman"/>
          <w:bCs/>
          <w:sz w:val="28"/>
          <w:szCs w:val="28"/>
        </w:rPr>
        <w:lastRenderedPageBreak/>
        <w:t>Изменения в Устав Полеологовского  сельсовета Бессоновского района Пензенской области принятые 30 мая 2022 года на сессии Комитета местного самоуправления Полеологовского  сельсовета Бессоновского района Пензенской области (Решение № 172-66/7) и зарегистрированные Управлением Министерства юстиции Российской Федерации по Пензенской области 15 июня 2022 года, государственный регистрационный № RU 585053062022001</w:t>
      </w:r>
    </w:p>
    <w:p w14:paraId="1F3D5A59" w14:textId="0FBFBEA9" w:rsidR="00BE5930" w:rsidRPr="00BE5930" w:rsidRDefault="00BE5930" w:rsidP="00392096">
      <w:pPr>
        <w:spacing w:after="0" w:line="240" w:lineRule="auto"/>
        <w:jc w:val="center"/>
        <w:rPr>
          <w:rFonts w:ascii="Times New Roman" w:hAnsi="Times New Roman" w:cs="Times New Roman"/>
          <w:bCs/>
          <w:sz w:val="24"/>
          <w:szCs w:val="24"/>
        </w:rPr>
      </w:pPr>
    </w:p>
    <w:p w14:paraId="7C74D211" w14:textId="77777777" w:rsidR="00BE5930" w:rsidRPr="00BE5930" w:rsidRDefault="00BE5930" w:rsidP="00BE5930">
      <w:pPr>
        <w:widowControl w:val="0"/>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color w:val="000000"/>
          <w:sz w:val="24"/>
          <w:szCs w:val="24"/>
          <w:lang w:eastAsia="ru-RU"/>
        </w:rPr>
      </w:pPr>
      <w:r w:rsidRPr="00BE5930">
        <w:rPr>
          <w:rFonts w:ascii="Times New Roman" w:eastAsia="Times New Roman" w:hAnsi="Times New Roman" w:cs="Times New Roman"/>
          <w:color w:val="000000"/>
          <w:sz w:val="24"/>
          <w:szCs w:val="24"/>
          <w:lang w:eastAsia="ru-RU"/>
        </w:rPr>
        <w:t xml:space="preserve">Внести в Устав </w:t>
      </w:r>
      <w:r w:rsidRPr="00BE5930">
        <w:rPr>
          <w:rFonts w:ascii="Times New Roman" w:eastAsia="Times New Roman" w:hAnsi="Times New Roman" w:cs="Times New Roman"/>
          <w:sz w:val="24"/>
          <w:szCs w:val="24"/>
          <w:lang w:eastAsia="ru-RU"/>
        </w:rPr>
        <w:t>Полеологовского сельсовета</w:t>
      </w:r>
      <w:r w:rsidRPr="00BE5930">
        <w:rPr>
          <w:rFonts w:ascii="Times New Roman" w:eastAsia="Times New Roman" w:hAnsi="Times New Roman" w:cs="Times New Roman"/>
          <w:color w:val="000000"/>
          <w:sz w:val="24"/>
          <w:szCs w:val="24"/>
          <w:lang w:eastAsia="ru-RU"/>
        </w:rPr>
        <w:t xml:space="preserve"> Бессоновского</w:t>
      </w:r>
      <w:r w:rsidRPr="00BE5930">
        <w:rPr>
          <w:rFonts w:ascii="Times New Roman" w:eastAsia="Times New Roman" w:hAnsi="Times New Roman" w:cs="Times New Roman"/>
          <w:i/>
          <w:color w:val="000000"/>
          <w:sz w:val="24"/>
          <w:szCs w:val="24"/>
          <w:lang w:eastAsia="ru-RU"/>
        </w:rPr>
        <w:t xml:space="preserve"> </w:t>
      </w:r>
      <w:r w:rsidRPr="00BE5930">
        <w:rPr>
          <w:rFonts w:ascii="Times New Roman" w:eastAsia="Times New Roman" w:hAnsi="Times New Roman" w:cs="Times New Roman"/>
          <w:color w:val="000000"/>
          <w:sz w:val="24"/>
          <w:szCs w:val="24"/>
          <w:lang w:eastAsia="ru-RU"/>
        </w:rPr>
        <w:t>района Пензенской области следующие изменения:</w:t>
      </w:r>
    </w:p>
    <w:p w14:paraId="28ABCD77" w14:textId="77777777" w:rsidR="00BE5930" w:rsidRPr="00BE5930" w:rsidRDefault="00BE5930" w:rsidP="00BE593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b/>
          <w:sz w:val="24"/>
          <w:szCs w:val="24"/>
          <w:lang w:eastAsia="ru-RU"/>
        </w:rPr>
        <w:t>1) часть 1.1. статьи 4</w:t>
      </w:r>
      <w:r w:rsidRPr="00BE5930">
        <w:rPr>
          <w:rFonts w:ascii="Times New Roman" w:eastAsia="Times New Roman" w:hAnsi="Times New Roman" w:cs="Times New Roman"/>
          <w:sz w:val="24"/>
          <w:szCs w:val="24"/>
          <w:lang w:eastAsia="ru-RU"/>
        </w:rPr>
        <w:t xml:space="preserve"> дополнить пунктом 27 следующего содержания:</w:t>
      </w:r>
    </w:p>
    <w:p w14:paraId="61F6084C" w14:textId="77777777" w:rsidR="00BE5930" w:rsidRPr="00BE5930" w:rsidRDefault="00BE5930" w:rsidP="00BE59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lang w:eastAsia="ru-RU"/>
        </w:rPr>
        <w:t xml:space="preserve">«27принятие решений и проведение на территории Полеологовского </w:t>
      </w:r>
      <w:r w:rsidRPr="00BE5930">
        <w:rPr>
          <w:rFonts w:ascii="Times New Roman" w:eastAsia="Times New Roman" w:hAnsi="Times New Roman" w:cs="Times New Roman"/>
          <w:iCs/>
          <w:sz w:val="24"/>
          <w:szCs w:val="24"/>
          <w:lang w:eastAsia="ru-RU"/>
        </w:rPr>
        <w:t>сельсовета</w:t>
      </w:r>
      <w:r w:rsidRPr="00BE5930">
        <w:rPr>
          <w:rFonts w:ascii="Times New Roman" w:eastAsia="Times New Roman" w:hAnsi="Times New Roman" w:cs="Times New Roman"/>
          <w:iCs/>
          <w:sz w:val="20"/>
          <w:szCs w:val="20"/>
          <w:lang w:eastAsia="ru-RU"/>
        </w:rPr>
        <w:t xml:space="preserve"> </w:t>
      </w:r>
      <w:r w:rsidRPr="00BE5930">
        <w:rPr>
          <w:rFonts w:ascii="Times New Roman" w:eastAsia="Times New Roman" w:hAnsi="Times New Roman" w:cs="Times New Roman"/>
          <w:sz w:val="24"/>
          <w:szCs w:val="24"/>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36A9430C" w14:textId="77777777" w:rsidR="00BE5930" w:rsidRPr="00BE5930" w:rsidRDefault="00BE5930" w:rsidP="00BE5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b/>
          <w:sz w:val="24"/>
          <w:szCs w:val="24"/>
          <w:lang w:eastAsia="ru-RU"/>
        </w:rPr>
        <w:t>2) статью 7 дополнить частью 5.1</w:t>
      </w:r>
      <w:r w:rsidRPr="00BE5930">
        <w:rPr>
          <w:rFonts w:ascii="Times New Roman" w:eastAsia="Times New Roman" w:hAnsi="Times New Roman" w:cs="Times New Roman"/>
          <w:sz w:val="24"/>
          <w:szCs w:val="24"/>
          <w:lang w:eastAsia="ru-RU"/>
        </w:rPr>
        <w:t xml:space="preserve"> следующего содержания:</w:t>
      </w:r>
    </w:p>
    <w:p w14:paraId="167DEB5E"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lang w:eastAsia="ru-RU"/>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14:paraId="77BB3DFA" w14:textId="77777777" w:rsidR="00BE5930" w:rsidRPr="00BE5930" w:rsidRDefault="00BE5930" w:rsidP="00BE5930">
      <w:pPr>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r w:rsidRPr="00BE5930">
        <w:rPr>
          <w:rFonts w:ascii="Times New Roman" w:eastAsia="Times New Roman" w:hAnsi="Times New Roman" w:cs="Times New Roman"/>
          <w:b/>
          <w:sz w:val="24"/>
          <w:szCs w:val="24"/>
          <w:lang w:eastAsia="ru-RU"/>
        </w:rPr>
        <w:t xml:space="preserve">3) часть 8 статьи 20: </w:t>
      </w:r>
    </w:p>
    <w:p w14:paraId="65458EF0" w14:textId="77777777" w:rsidR="00BE5930" w:rsidRPr="00BE5930" w:rsidRDefault="00BE5930" w:rsidP="00BE5930">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u w:val="single"/>
          <w:lang w:eastAsia="ru-RU"/>
        </w:rPr>
        <w:t xml:space="preserve">а) дополнить пунктами 21.1-21.3 </w:t>
      </w:r>
      <w:r w:rsidRPr="00BE5930">
        <w:rPr>
          <w:rFonts w:ascii="Times New Roman" w:eastAsia="Times New Roman" w:hAnsi="Times New Roman" w:cs="Times New Roman"/>
          <w:sz w:val="24"/>
          <w:szCs w:val="24"/>
          <w:lang w:eastAsia="ru-RU"/>
        </w:rPr>
        <w:t>следующего содержания:</w:t>
      </w:r>
    </w:p>
    <w:p w14:paraId="3889756A" w14:textId="77777777" w:rsidR="00BE5930" w:rsidRPr="00BE5930" w:rsidRDefault="00BE5930" w:rsidP="00BE59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lang w:eastAsia="ru-RU"/>
        </w:rPr>
        <w:t xml:space="preserve">«21.1) утверждение порядка подготовки кадров для муниципальной службы в </w:t>
      </w:r>
      <w:proofErr w:type="spellStart"/>
      <w:r w:rsidRPr="00BE5930">
        <w:rPr>
          <w:rFonts w:ascii="Times New Roman" w:eastAsia="Times New Roman" w:hAnsi="Times New Roman" w:cs="Times New Roman"/>
          <w:sz w:val="24"/>
          <w:szCs w:val="24"/>
          <w:lang w:eastAsia="ru-RU"/>
        </w:rPr>
        <w:t>Полеологовском</w:t>
      </w:r>
      <w:proofErr w:type="spellEnd"/>
      <w:r w:rsidRPr="00BE5930">
        <w:rPr>
          <w:rFonts w:ascii="Times New Roman" w:eastAsia="Times New Roman" w:hAnsi="Times New Roman" w:cs="Times New Roman"/>
          <w:sz w:val="24"/>
          <w:szCs w:val="24"/>
          <w:lang w:eastAsia="ru-RU"/>
        </w:rPr>
        <w:t xml:space="preserve"> сельсовете на договорной основе;</w:t>
      </w:r>
    </w:p>
    <w:p w14:paraId="0C6A3063"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lang w:eastAsia="ru-RU"/>
        </w:rPr>
        <w:t>21.2) утверждение порядка применения к муниципальным служащим Полеологовского сельсовета взысканий за коррупционные правонарушения;</w:t>
      </w:r>
    </w:p>
    <w:p w14:paraId="60CF0760"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lang w:eastAsia="ru-RU"/>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14:paraId="015ADDAC"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u w:val="single"/>
          <w:lang w:eastAsia="ru-RU"/>
        </w:rPr>
        <w:t>б) дополнить пунктом 26</w:t>
      </w:r>
      <w:r w:rsidRPr="00BE5930">
        <w:rPr>
          <w:rFonts w:ascii="Times New Roman" w:eastAsia="Times New Roman" w:hAnsi="Times New Roman" w:cs="Times New Roman"/>
          <w:sz w:val="24"/>
          <w:szCs w:val="24"/>
          <w:lang w:eastAsia="ru-RU"/>
        </w:rPr>
        <w:t xml:space="preserve"> следующего содержания:</w:t>
      </w:r>
    </w:p>
    <w:p w14:paraId="15F6C343"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color w:val="00B0F0"/>
          <w:sz w:val="24"/>
          <w:szCs w:val="24"/>
          <w:lang w:eastAsia="ru-RU"/>
        </w:rPr>
      </w:pPr>
      <w:r w:rsidRPr="00BE5930">
        <w:rPr>
          <w:rFonts w:ascii="Times New Roman" w:eastAsia="Times New Roman" w:hAnsi="Times New Roman" w:cs="Times New Roman"/>
          <w:sz w:val="24"/>
          <w:szCs w:val="24"/>
          <w:lang w:eastAsia="ru-RU"/>
        </w:rPr>
        <w:t xml:space="preserve">«26) утверждение порядка </w:t>
      </w:r>
      <w:r w:rsidRPr="00BE5930">
        <w:rPr>
          <w:rFonts w:ascii="Times New Roman" w:eastAsia="Calibri" w:hAnsi="Times New Roman" w:cs="Times New Roman"/>
          <w:sz w:val="24"/>
          <w:szCs w:val="24"/>
        </w:rPr>
        <w:t xml:space="preserve">составления и рассмотрения проекта бюджета </w:t>
      </w:r>
      <w:r w:rsidRPr="00BE5930">
        <w:rPr>
          <w:rFonts w:ascii="Times New Roman" w:eastAsia="Times New Roman" w:hAnsi="Times New Roman" w:cs="Times New Roman"/>
          <w:sz w:val="24"/>
          <w:szCs w:val="24"/>
          <w:lang w:eastAsia="ru-RU"/>
        </w:rPr>
        <w:t>Полеологовского сельсовета</w:t>
      </w:r>
      <w:r w:rsidRPr="00BE5930">
        <w:rPr>
          <w:rFonts w:ascii="Times New Roman" w:eastAsia="Calibri" w:hAnsi="Times New Roman" w:cs="Times New Roman"/>
          <w:sz w:val="24"/>
          <w:szCs w:val="24"/>
        </w:rPr>
        <w:t xml:space="preserve">, утверждения и исполнения бюджета </w:t>
      </w:r>
      <w:r w:rsidRPr="00BE5930">
        <w:rPr>
          <w:rFonts w:ascii="Times New Roman" w:eastAsia="Times New Roman" w:hAnsi="Times New Roman" w:cs="Times New Roman"/>
          <w:sz w:val="24"/>
          <w:szCs w:val="24"/>
          <w:lang w:eastAsia="ru-RU"/>
        </w:rPr>
        <w:t>Полеологовского сельсовета</w:t>
      </w:r>
      <w:r w:rsidRPr="00BE5930">
        <w:rPr>
          <w:rFonts w:ascii="Times New Roman" w:eastAsia="Calibri" w:hAnsi="Times New Roman" w:cs="Times New Roman"/>
          <w:sz w:val="24"/>
          <w:szCs w:val="24"/>
        </w:rPr>
        <w:t xml:space="preserve">, осуществления контроля за его исполнением, составления и утверждения отчета об исполнении бюджета </w:t>
      </w:r>
      <w:r w:rsidRPr="00BE5930">
        <w:rPr>
          <w:rFonts w:ascii="Times New Roman" w:eastAsia="Times New Roman" w:hAnsi="Times New Roman" w:cs="Times New Roman"/>
          <w:sz w:val="24"/>
          <w:szCs w:val="24"/>
          <w:lang w:eastAsia="ru-RU"/>
        </w:rPr>
        <w:t>Полеологовского сельсовета.»;</w:t>
      </w:r>
    </w:p>
    <w:p w14:paraId="36ADA886"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b/>
          <w:sz w:val="24"/>
          <w:szCs w:val="24"/>
          <w:lang w:eastAsia="ru-RU"/>
        </w:rPr>
      </w:pPr>
      <w:r w:rsidRPr="00BE5930">
        <w:rPr>
          <w:rFonts w:ascii="Times New Roman" w:eastAsia="Times New Roman" w:hAnsi="Times New Roman" w:cs="Times New Roman"/>
          <w:b/>
          <w:sz w:val="24"/>
          <w:szCs w:val="24"/>
          <w:lang w:eastAsia="ru-RU"/>
        </w:rPr>
        <w:t>4) в статье 21:</w:t>
      </w:r>
    </w:p>
    <w:p w14:paraId="3F26F116"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u w:val="single"/>
          <w:lang w:eastAsia="ru-RU"/>
        </w:rPr>
        <w:t>а) часть 11</w:t>
      </w:r>
      <w:r w:rsidRPr="00BE5930">
        <w:rPr>
          <w:rFonts w:ascii="Times New Roman" w:eastAsia="Times New Roman" w:hAnsi="Times New Roman" w:cs="Times New Roman"/>
          <w:sz w:val="24"/>
          <w:szCs w:val="24"/>
          <w:lang w:eastAsia="ru-RU"/>
        </w:rPr>
        <w:t xml:space="preserve"> изложить в следующей редакции:</w:t>
      </w:r>
    </w:p>
    <w:p w14:paraId="53FBB767"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lang w:eastAsia="ru-RU"/>
        </w:rPr>
        <w:t xml:space="preserve">«11.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w:t>
      </w:r>
      <w:r w:rsidRPr="00BE5930">
        <w:rPr>
          <w:rFonts w:ascii="Times New Roman" w:eastAsia="Times New Roman" w:hAnsi="Times New Roman" w:cs="Times New Roman"/>
          <w:sz w:val="24"/>
          <w:szCs w:val="24"/>
          <w:lang w:eastAsia="ru-RU"/>
        </w:rPr>
        <w:lastRenderedPageBreak/>
        <w:t>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14:paraId="7AB7BF29"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u w:val="single"/>
          <w:lang w:eastAsia="ru-RU"/>
        </w:rPr>
        <w:t>б) часть 12</w:t>
      </w:r>
      <w:r w:rsidRPr="00BE5930">
        <w:rPr>
          <w:rFonts w:ascii="Times New Roman" w:eastAsia="Times New Roman" w:hAnsi="Times New Roman" w:cs="Times New Roman"/>
          <w:sz w:val="24"/>
          <w:szCs w:val="24"/>
          <w:lang w:eastAsia="ru-RU"/>
        </w:rPr>
        <w:t xml:space="preserve"> признать утратившей силу;</w:t>
      </w:r>
    </w:p>
    <w:p w14:paraId="762D7271"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b/>
          <w:color w:val="000000"/>
          <w:spacing w:val="-6"/>
          <w:sz w:val="24"/>
          <w:szCs w:val="24"/>
          <w:lang w:eastAsia="ru-RU"/>
        </w:rPr>
      </w:pPr>
      <w:r w:rsidRPr="00BE5930">
        <w:rPr>
          <w:rFonts w:ascii="Times New Roman" w:eastAsia="Times New Roman" w:hAnsi="Times New Roman" w:cs="Times New Roman"/>
          <w:b/>
          <w:sz w:val="24"/>
          <w:szCs w:val="24"/>
          <w:lang w:eastAsia="ru-RU"/>
        </w:rPr>
        <w:t>5)</w:t>
      </w:r>
      <w:r w:rsidRPr="00BE5930">
        <w:rPr>
          <w:rFonts w:ascii="Times New Roman" w:eastAsia="Times New Roman" w:hAnsi="Times New Roman" w:cs="Times New Roman"/>
          <w:b/>
          <w:color w:val="000000"/>
          <w:spacing w:val="-6"/>
          <w:sz w:val="24"/>
          <w:szCs w:val="24"/>
          <w:lang w:eastAsia="ru-RU"/>
        </w:rPr>
        <w:t xml:space="preserve"> в статье 23:</w:t>
      </w:r>
    </w:p>
    <w:p w14:paraId="488C3E47"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color w:val="000000"/>
          <w:spacing w:val="-6"/>
          <w:sz w:val="24"/>
          <w:szCs w:val="24"/>
          <w:u w:val="single"/>
          <w:lang w:eastAsia="ru-RU"/>
        </w:rPr>
        <w:t>а) часть 11 дополнить пунктом 21</w:t>
      </w:r>
      <w:r w:rsidRPr="00BE5930">
        <w:rPr>
          <w:rFonts w:ascii="Times New Roman" w:eastAsia="Times New Roman" w:hAnsi="Times New Roman" w:cs="Times New Roman"/>
          <w:color w:val="000000"/>
          <w:spacing w:val="-6"/>
          <w:sz w:val="24"/>
          <w:szCs w:val="24"/>
          <w:lang w:eastAsia="ru-RU"/>
        </w:rPr>
        <w:t xml:space="preserve"> следующего содержания:</w:t>
      </w:r>
    </w:p>
    <w:p w14:paraId="473E12EB"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14:paraId="33689524"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color w:val="000000"/>
          <w:spacing w:val="-6"/>
          <w:sz w:val="24"/>
          <w:szCs w:val="24"/>
          <w:u w:val="single"/>
          <w:lang w:eastAsia="ru-RU"/>
        </w:rPr>
        <w:t>б) дополнить частью 13</w:t>
      </w:r>
      <w:r w:rsidRPr="00BE5930">
        <w:rPr>
          <w:rFonts w:ascii="Times New Roman" w:eastAsia="Times New Roman" w:hAnsi="Times New Roman" w:cs="Times New Roman"/>
          <w:color w:val="000000"/>
          <w:spacing w:val="-6"/>
          <w:sz w:val="24"/>
          <w:szCs w:val="24"/>
          <w:lang w:eastAsia="ru-RU"/>
        </w:rPr>
        <w:t xml:space="preserve"> следующего содержания:</w:t>
      </w:r>
    </w:p>
    <w:p w14:paraId="4E2E62C4"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color w:val="000000"/>
          <w:spacing w:val="-6"/>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14:paraId="648FC720"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color w:val="000000"/>
          <w:spacing w:val="-6"/>
          <w:sz w:val="24"/>
          <w:szCs w:val="24"/>
          <w:lang w:eastAsia="ru-RU"/>
        </w:rPr>
        <w:t xml:space="preserve">6) </w:t>
      </w:r>
      <w:r w:rsidRPr="00BE5930">
        <w:rPr>
          <w:rFonts w:ascii="Times New Roman" w:eastAsia="Times New Roman" w:hAnsi="Times New Roman" w:cs="Times New Roman"/>
          <w:b/>
          <w:color w:val="000000"/>
          <w:spacing w:val="-6"/>
          <w:sz w:val="24"/>
          <w:szCs w:val="24"/>
          <w:lang w:eastAsia="ru-RU"/>
        </w:rPr>
        <w:t>в части 2 статьи 24</w:t>
      </w:r>
      <w:r w:rsidRPr="00BE5930">
        <w:rPr>
          <w:rFonts w:ascii="Times New Roman" w:eastAsia="Times New Roman" w:hAnsi="Times New Roman" w:cs="Times New Roman"/>
          <w:color w:val="000000"/>
          <w:spacing w:val="-6"/>
          <w:sz w:val="24"/>
          <w:szCs w:val="24"/>
          <w:lang w:eastAsia="ru-RU"/>
        </w:rPr>
        <w:t xml:space="preserve"> слова «срок полномочий Комитета местного самоуправления» заменить словами «5 лет»;</w:t>
      </w:r>
    </w:p>
    <w:p w14:paraId="7AD7133A"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color w:val="000000"/>
          <w:spacing w:val="-6"/>
          <w:sz w:val="24"/>
          <w:szCs w:val="24"/>
          <w:lang w:eastAsia="ru-RU"/>
        </w:rPr>
        <w:t xml:space="preserve">7) </w:t>
      </w:r>
      <w:r w:rsidRPr="00BE5930">
        <w:rPr>
          <w:rFonts w:ascii="Times New Roman" w:eastAsia="Times New Roman" w:hAnsi="Times New Roman" w:cs="Times New Roman"/>
          <w:b/>
          <w:color w:val="000000"/>
          <w:spacing w:val="-6"/>
          <w:sz w:val="24"/>
          <w:szCs w:val="24"/>
          <w:lang w:eastAsia="ru-RU"/>
        </w:rPr>
        <w:t>статью 25</w:t>
      </w:r>
      <w:r w:rsidRPr="00BE5930">
        <w:rPr>
          <w:rFonts w:ascii="Times New Roman" w:eastAsia="Times New Roman" w:hAnsi="Times New Roman" w:cs="Times New Roman"/>
          <w:color w:val="000000"/>
          <w:spacing w:val="-6"/>
          <w:sz w:val="24"/>
          <w:szCs w:val="24"/>
          <w:lang w:eastAsia="ru-RU"/>
        </w:rPr>
        <w:t xml:space="preserve"> признать утратившей силу;</w:t>
      </w:r>
    </w:p>
    <w:p w14:paraId="28099AE6"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pacing w:val="-6"/>
          <w:sz w:val="24"/>
          <w:szCs w:val="24"/>
          <w:lang w:eastAsia="ru-RU"/>
        </w:rPr>
        <w:t xml:space="preserve">8) </w:t>
      </w:r>
      <w:r w:rsidRPr="00BE5930">
        <w:rPr>
          <w:rFonts w:ascii="Times New Roman" w:eastAsia="Times New Roman" w:hAnsi="Times New Roman" w:cs="Times New Roman"/>
          <w:b/>
          <w:sz w:val="24"/>
          <w:szCs w:val="24"/>
          <w:lang w:eastAsia="ru-RU"/>
        </w:rPr>
        <w:t>статью 52</w:t>
      </w:r>
      <w:r w:rsidRPr="00BE5930">
        <w:rPr>
          <w:rFonts w:ascii="Times New Roman" w:eastAsia="Times New Roman" w:hAnsi="Times New Roman" w:cs="Times New Roman"/>
          <w:sz w:val="24"/>
          <w:szCs w:val="24"/>
          <w:lang w:eastAsia="ru-RU"/>
        </w:rPr>
        <w:t xml:space="preserve"> дополнить частью </w:t>
      </w:r>
      <w:r w:rsidRPr="00BE5930">
        <w:rPr>
          <w:rFonts w:ascii="Times New Roman" w:eastAsia="Times New Roman" w:hAnsi="Times New Roman" w:cs="Times New Roman"/>
          <w:b/>
          <w:sz w:val="24"/>
          <w:szCs w:val="24"/>
          <w:lang w:eastAsia="ru-RU"/>
        </w:rPr>
        <w:t>14</w:t>
      </w:r>
      <w:r w:rsidRPr="00BE5930">
        <w:rPr>
          <w:rFonts w:ascii="Times New Roman" w:eastAsia="Times New Roman" w:hAnsi="Times New Roman" w:cs="Times New Roman"/>
          <w:sz w:val="24"/>
          <w:szCs w:val="24"/>
          <w:lang w:eastAsia="ru-RU"/>
        </w:rPr>
        <w:t xml:space="preserve"> следующего содержания:</w:t>
      </w:r>
    </w:p>
    <w:p w14:paraId="138822BA" w14:textId="77777777" w:rsidR="00BE5930" w:rsidRPr="00BE5930" w:rsidRDefault="00BE5930" w:rsidP="00BE5930">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BE5930">
        <w:rPr>
          <w:rFonts w:ascii="Times New Roman" w:eastAsia="Times New Roman" w:hAnsi="Times New Roman" w:cs="Times New Roman"/>
          <w:sz w:val="24"/>
          <w:szCs w:val="24"/>
          <w:lang w:eastAsia="ru-RU"/>
        </w:rPr>
        <w:t>«</w:t>
      </w:r>
      <w:r w:rsidRPr="00BE5930">
        <w:rPr>
          <w:rFonts w:ascii="Times New Roman" w:eastAsia="Times New Roman" w:hAnsi="Times New Roman" w:cs="Times New Roman"/>
          <w:b/>
          <w:sz w:val="24"/>
          <w:szCs w:val="24"/>
          <w:lang w:eastAsia="ru-RU"/>
        </w:rPr>
        <w:t>14.</w:t>
      </w:r>
      <w:r w:rsidRPr="00BE5930">
        <w:rPr>
          <w:rFonts w:ascii="Times New Roman" w:eastAsia="Times New Roman" w:hAnsi="Times New Roman" w:cs="Times New Roman"/>
          <w:sz w:val="24"/>
          <w:szCs w:val="24"/>
          <w:lang w:eastAsia="ru-RU"/>
        </w:rPr>
        <w:t xml:space="preserve"> Часть 5 статьи 7, статья 25 настоящего Устава утрачивают силу, а часть 5.1 статьи 7 настоящего Устава вступает в силу с 01.01.2023.».</w:t>
      </w:r>
    </w:p>
    <w:p w14:paraId="4A0200F5" w14:textId="77777777" w:rsidR="00BE5930" w:rsidRPr="00BE5930" w:rsidRDefault="00BE5930" w:rsidP="00392096">
      <w:pPr>
        <w:spacing w:after="0" w:line="240" w:lineRule="auto"/>
        <w:jc w:val="center"/>
        <w:rPr>
          <w:rFonts w:ascii="Times New Roman" w:hAnsi="Times New Roman" w:cs="Times New Roman"/>
          <w:b/>
        </w:rPr>
      </w:pPr>
    </w:p>
    <w:p w14:paraId="376C6F4F" w14:textId="55F6E98A" w:rsidR="009122CB" w:rsidRPr="00BE5930" w:rsidRDefault="009122CB" w:rsidP="00392096">
      <w:pPr>
        <w:spacing w:after="0" w:line="240" w:lineRule="auto"/>
        <w:jc w:val="center"/>
        <w:rPr>
          <w:rFonts w:ascii="Times New Roman" w:hAnsi="Times New Roman" w:cs="Times New Roman"/>
          <w:b/>
        </w:rPr>
      </w:pPr>
    </w:p>
    <w:p w14:paraId="137A6B35" w14:textId="77777777" w:rsidR="005912E5" w:rsidRPr="00BE5930" w:rsidRDefault="005912E5" w:rsidP="00BE5930">
      <w:pPr>
        <w:spacing w:after="0" w:line="240" w:lineRule="auto"/>
        <w:rPr>
          <w:rFonts w:ascii="Times New Roman" w:hAnsi="Times New Roman" w:cs="Times New Roman"/>
          <w:b/>
          <w:sz w:val="20"/>
          <w:szCs w:val="20"/>
        </w:rPr>
      </w:pPr>
    </w:p>
    <w:p w14:paraId="4E967B84" w14:textId="77777777" w:rsidR="00392096" w:rsidRDefault="00392096" w:rsidP="00485034">
      <w:pPr>
        <w:spacing w:after="0" w:line="240" w:lineRule="auto"/>
        <w:jc w:val="center"/>
        <w:rPr>
          <w:rFonts w:ascii="Times New Roman" w:hAnsi="Times New Roman" w:cs="Times New Roman"/>
          <w:b/>
        </w:rPr>
      </w:pPr>
    </w:p>
    <w:p w14:paraId="7BAADE68" w14:textId="194D893C" w:rsidR="00322F33" w:rsidRPr="000C2E58" w:rsidRDefault="004016D2" w:rsidP="00485034">
      <w:pPr>
        <w:spacing w:after="0" w:line="240" w:lineRule="auto"/>
        <w:jc w:val="center"/>
        <w:rPr>
          <w:rFonts w:ascii="Times New Roman" w:hAnsi="Times New Roman" w:cs="Times New Roman"/>
          <w:b/>
        </w:rPr>
      </w:pPr>
      <w:r w:rsidRPr="000C2E58">
        <w:rPr>
          <w:rFonts w:ascii="Times New Roman" w:hAnsi="Times New Roman" w:cs="Times New Roman"/>
          <w:b/>
        </w:rPr>
        <w:t>Редактор</w:t>
      </w:r>
      <w:r w:rsidR="00322F33" w:rsidRPr="000C2E58">
        <w:rPr>
          <w:rFonts w:ascii="Times New Roman" w:hAnsi="Times New Roman" w:cs="Times New Roman"/>
          <w:b/>
        </w:rPr>
        <w:t>: Сучкова Варвара Сергеевна; тираж   50 экз.</w:t>
      </w:r>
    </w:p>
    <w:p w14:paraId="65232D39" w14:textId="77777777" w:rsidR="00322F33" w:rsidRPr="000C2E58" w:rsidRDefault="00322F33" w:rsidP="00485034">
      <w:pPr>
        <w:spacing w:after="0" w:line="240" w:lineRule="auto"/>
        <w:jc w:val="center"/>
        <w:rPr>
          <w:rFonts w:ascii="Times New Roman" w:hAnsi="Times New Roman" w:cs="Times New Roman"/>
          <w:b/>
        </w:rPr>
      </w:pPr>
      <w:r w:rsidRPr="000C2E58">
        <w:rPr>
          <w:rFonts w:ascii="Times New Roman" w:hAnsi="Times New Roman" w:cs="Times New Roman"/>
          <w:b/>
        </w:rPr>
        <w:t>Учредитель: Комитет местного самоуправления</w:t>
      </w:r>
    </w:p>
    <w:p w14:paraId="118ABDD9" w14:textId="77777777" w:rsidR="00322F33" w:rsidRPr="000C2E58" w:rsidRDefault="00322F33" w:rsidP="00485034">
      <w:pPr>
        <w:spacing w:after="0" w:line="240" w:lineRule="auto"/>
        <w:jc w:val="center"/>
        <w:rPr>
          <w:rFonts w:ascii="Times New Roman" w:hAnsi="Times New Roman" w:cs="Times New Roman"/>
          <w:b/>
        </w:rPr>
      </w:pPr>
      <w:r w:rsidRPr="000C2E58">
        <w:rPr>
          <w:rFonts w:ascii="Times New Roman" w:hAnsi="Times New Roman" w:cs="Times New Roman"/>
          <w:b/>
        </w:rPr>
        <w:t>Полеологовского сельсовета</w:t>
      </w:r>
    </w:p>
    <w:p w14:paraId="12A1F504" w14:textId="77777777" w:rsidR="00322F33" w:rsidRPr="000C2E58" w:rsidRDefault="00322F33" w:rsidP="00485034">
      <w:pPr>
        <w:spacing w:after="0" w:line="240" w:lineRule="auto"/>
        <w:jc w:val="center"/>
        <w:rPr>
          <w:rFonts w:ascii="Times New Roman" w:hAnsi="Times New Roman" w:cs="Times New Roman"/>
          <w:b/>
        </w:rPr>
      </w:pPr>
    </w:p>
    <w:p w14:paraId="6A41635B" w14:textId="77777777" w:rsidR="00322F33" w:rsidRPr="000C2E58" w:rsidRDefault="00322F33" w:rsidP="00485034">
      <w:pPr>
        <w:spacing w:after="0" w:line="240" w:lineRule="auto"/>
        <w:jc w:val="center"/>
        <w:rPr>
          <w:rFonts w:ascii="Times New Roman" w:hAnsi="Times New Roman" w:cs="Times New Roman"/>
          <w:b/>
        </w:rPr>
      </w:pPr>
      <w:r w:rsidRPr="000C2E58">
        <w:rPr>
          <w:rFonts w:ascii="Times New Roman" w:hAnsi="Times New Roman" w:cs="Times New Roman"/>
          <w:b/>
        </w:rPr>
        <w:t>Издатель: Администрация Полеологовского сельсовета</w:t>
      </w:r>
    </w:p>
    <w:p w14:paraId="698D9025" w14:textId="77777777" w:rsidR="00322F33" w:rsidRPr="000C2E58" w:rsidRDefault="00322F33" w:rsidP="00485034">
      <w:pPr>
        <w:spacing w:after="0" w:line="240" w:lineRule="auto"/>
        <w:jc w:val="center"/>
        <w:rPr>
          <w:rFonts w:ascii="Times New Roman" w:hAnsi="Times New Roman" w:cs="Times New Roman"/>
          <w:b/>
        </w:rPr>
      </w:pPr>
      <w:r w:rsidRPr="000C2E58">
        <w:rPr>
          <w:rFonts w:ascii="Times New Roman" w:hAnsi="Times New Roman" w:cs="Times New Roman"/>
          <w:b/>
        </w:rPr>
        <w:t xml:space="preserve">442772, с. </w:t>
      </w:r>
      <w:proofErr w:type="spellStart"/>
      <w:r w:rsidRPr="000C2E58">
        <w:rPr>
          <w:rFonts w:ascii="Times New Roman" w:hAnsi="Times New Roman" w:cs="Times New Roman"/>
          <w:b/>
        </w:rPr>
        <w:t>Полеологово</w:t>
      </w:r>
      <w:proofErr w:type="spellEnd"/>
      <w:r w:rsidRPr="000C2E58">
        <w:rPr>
          <w:rFonts w:ascii="Times New Roman" w:hAnsi="Times New Roman" w:cs="Times New Roman"/>
          <w:b/>
        </w:rPr>
        <w:t>, Бессоновского района</w:t>
      </w:r>
    </w:p>
    <w:p w14:paraId="23F65201" w14:textId="54B614C9" w:rsidR="00DB3419" w:rsidRPr="000C2E58" w:rsidRDefault="00322F33" w:rsidP="00485034">
      <w:pPr>
        <w:spacing w:after="0" w:line="240" w:lineRule="auto"/>
        <w:jc w:val="center"/>
        <w:rPr>
          <w:rFonts w:ascii="Times New Roman" w:eastAsia="Times New Roman" w:hAnsi="Times New Roman" w:cs="Times New Roman"/>
          <w:b/>
          <w:sz w:val="24"/>
          <w:szCs w:val="24"/>
          <w:lang w:eastAsia="ru-RU"/>
        </w:rPr>
      </w:pPr>
      <w:r w:rsidRPr="000C2E58">
        <w:rPr>
          <w:rFonts w:ascii="Times New Roman" w:hAnsi="Times New Roman" w:cs="Times New Roman"/>
          <w:b/>
        </w:rPr>
        <w:t>Пензенской области</w:t>
      </w:r>
      <w:bookmarkEnd w:id="0"/>
    </w:p>
    <w:sectPr w:rsidR="00DB3419" w:rsidRPr="000C2E58" w:rsidSect="00E93D20">
      <w:footerReference w:type="default" r:id="rId10"/>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62CED" w14:textId="77777777" w:rsidR="00F253B1" w:rsidRDefault="00F253B1" w:rsidP="004E274F">
      <w:pPr>
        <w:spacing w:after="0" w:line="240" w:lineRule="auto"/>
      </w:pPr>
      <w:r>
        <w:separator/>
      </w:r>
    </w:p>
  </w:endnote>
  <w:endnote w:type="continuationSeparator" w:id="0">
    <w:p w14:paraId="68BBED10" w14:textId="77777777" w:rsidR="00F253B1" w:rsidRDefault="00F253B1" w:rsidP="004E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1946" w14:textId="4D7D023D" w:rsidR="00004BDE" w:rsidRDefault="00004BDE">
    <w:pPr>
      <w:pStyle w:val="ae"/>
      <w:jc w:val="right"/>
    </w:pPr>
    <w:r>
      <w:fldChar w:fldCharType="begin"/>
    </w:r>
    <w:r>
      <w:instrText>PAGE   \* MERGEFORMAT</w:instrText>
    </w:r>
    <w:r>
      <w:fldChar w:fldCharType="separate"/>
    </w:r>
    <w:r>
      <w:rPr>
        <w:noProof/>
      </w:rPr>
      <w:t>3</w:t>
    </w:r>
    <w:r>
      <w:fldChar w:fldCharType="end"/>
    </w:r>
  </w:p>
  <w:p w14:paraId="438C7110" w14:textId="77777777" w:rsidR="00004BDE" w:rsidRDefault="00004BDE">
    <w:pPr>
      <w:pStyle w:val="ae"/>
    </w:pPr>
  </w:p>
  <w:p w14:paraId="7DDA5C75" w14:textId="77777777" w:rsidR="00004BDE" w:rsidRDefault="00004BDE"/>
  <w:p w14:paraId="3D19F90D" w14:textId="77777777" w:rsidR="00004BDE" w:rsidRDefault="00004BDE"/>
  <w:p w14:paraId="28744E00" w14:textId="77777777" w:rsidR="00004BDE" w:rsidRDefault="00004B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4C79F" w14:textId="77777777" w:rsidR="00F253B1" w:rsidRDefault="00F253B1" w:rsidP="004E274F">
      <w:pPr>
        <w:spacing w:after="0" w:line="240" w:lineRule="auto"/>
      </w:pPr>
      <w:r>
        <w:separator/>
      </w:r>
    </w:p>
  </w:footnote>
  <w:footnote w:type="continuationSeparator" w:id="0">
    <w:p w14:paraId="14989728" w14:textId="77777777" w:rsidR="00F253B1" w:rsidRDefault="00F253B1" w:rsidP="004E2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4"/>
    <w:multiLevelType w:val="multilevel"/>
    <w:tmpl w:val="00000004"/>
    <w:name w:val="WW8Num4"/>
    <w:lvl w:ilvl="0">
      <w:start w:val="1"/>
      <w:numFmt w:val="decimal"/>
      <w:pStyle w:val="10"/>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sz w:val="24"/>
        <w:szCs w:val="24"/>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7" w15:restartNumberingAfterBreak="0">
    <w:nsid w:val="7DCC4647"/>
    <w:multiLevelType w:val="hybridMultilevel"/>
    <w:tmpl w:val="B240EE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852833879">
    <w:abstractNumId w:val="2"/>
  </w:num>
  <w:num w:numId="2" w16cid:durableId="422726475">
    <w:abstractNumId w:val="6"/>
    <w:lvlOverride w:ilvl="0">
      <w:startOverride w:val="1"/>
    </w:lvlOverride>
    <w:lvlOverride w:ilvl="1"/>
    <w:lvlOverride w:ilvl="2"/>
    <w:lvlOverride w:ilvl="3"/>
    <w:lvlOverride w:ilvl="4"/>
    <w:lvlOverride w:ilvl="5"/>
    <w:lvlOverride w:ilvl="6"/>
    <w:lvlOverride w:ilvl="7"/>
    <w:lvlOverride w:ilvl="8"/>
  </w:num>
  <w:num w:numId="3" w16cid:durableId="9571806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ECD"/>
    <w:rsid w:val="00004BDE"/>
    <w:rsid w:val="00081461"/>
    <w:rsid w:val="000A0AC2"/>
    <w:rsid w:val="000C2E58"/>
    <w:rsid w:val="000D3302"/>
    <w:rsid w:val="000E46A3"/>
    <w:rsid w:val="000F0D00"/>
    <w:rsid w:val="001042D4"/>
    <w:rsid w:val="00137459"/>
    <w:rsid w:val="001379CC"/>
    <w:rsid w:val="001420D0"/>
    <w:rsid w:val="00146A8D"/>
    <w:rsid w:val="00153153"/>
    <w:rsid w:val="00160AFD"/>
    <w:rsid w:val="00176DB4"/>
    <w:rsid w:val="00194CDD"/>
    <w:rsid w:val="001A0B90"/>
    <w:rsid w:val="001A2A41"/>
    <w:rsid w:val="001A7E0C"/>
    <w:rsid w:val="001B17B4"/>
    <w:rsid w:val="001B7BE5"/>
    <w:rsid w:val="001C30ED"/>
    <w:rsid w:val="001E27F9"/>
    <w:rsid w:val="001E2CE6"/>
    <w:rsid w:val="00212BAD"/>
    <w:rsid w:val="0021309D"/>
    <w:rsid w:val="00220B80"/>
    <w:rsid w:val="00223834"/>
    <w:rsid w:val="002520AE"/>
    <w:rsid w:val="00255389"/>
    <w:rsid w:val="0026460B"/>
    <w:rsid w:val="002648A3"/>
    <w:rsid w:val="00277E7A"/>
    <w:rsid w:val="002818FB"/>
    <w:rsid w:val="002A25A2"/>
    <w:rsid w:val="002B0451"/>
    <w:rsid w:val="002B080D"/>
    <w:rsid w:val="002C0722"/>
    <w:rsid w:val="002C5C86"/>
    <w:rsid w:val="002D6B62"/>
    <w:rsid w:val="002D76F4"/>
    <w:rsid w:val="003031C2"/>
    <w:rsid w:val="00307BC1"/>
    <w:rsid w:val="00312EA7"/>
    <w:rsid w:val="00317B3E"/>
    <w:rsid w:val="00322F33"/>
    <w:rsid w:val="0032391D"/>
    <w:rsid w:val="0035370D"/>
    <w:rsid w:val="00364DD2"/>
    <w:rsid w:val="003676DF"/>
    <w:rsid w:val="00380F48"/>
    <w:rsid w:val="00392096"/>
    <w:rsid w:val="00394926"/>
    <w:rsid w:val="003F54EB"/>
    <w:rsid w:val="004016D2"/>
    <w:rsid w:val="00414487"/>
    <w:rsid w:val="00485034"/>
    <w:rsid w:val="00495867"/>
    <w:rsid w:val="004A5666"/>
    <w:rsid w:val="004A6C8D"/>
    <w:rsid w:val="004C3E33"/>
    <w:rsid w:val="004E274F"/>
    <w:rsid w:val="004F0CE7"/>
    <w:rsid w:val="00506AC7"/>
    <w:rsid w:val="00511B2D"/>
    <w:rsid w:val="005259D8"/>
    <w:rsid w:val="0053405E"/>
    <w:rsid w:val="00580D2E"/>
    <w:rsid w:val="00582502"/>
    <w:rsid w:val="00586CEB"/>
    <w:rsid w:val="0058747C"/>
    <w:rsid w:val="005912E5"/>
    <w:rsid w:val="005A114D"/>
    <w:rsid w:val="005B0218"/>
    <w:rsid w:val="005B1A69"/>
    <w:rsid w:val="005B756B"/>
    <w:rsid w:val="005C22E9"/>
    <w:rsid w:val="00602561"/>
    <w:rsid w:val="00646083"/>
    <w:rsid w:val="006573E7"/>
    <w:rsid w:val="006727BA"/>
    <w:rsid w:val="006A37D0"/>
    <w:rsid w:val="006A62A7"/>
    <w:rsid w:val="006C0323"/>
    <w:rsid w:val="006C48C0"/>
    <w:rsid w:val="006D472B"/>
    <w:rsid w:val="006F7016"/>
    <w:rsid w:val="00703795"/>
    <w:rsid w:val="007272B9"/>
    <w:rsid w:val="00743696"/>
    <w:rsid w:val="00746983"/>
    <w:rsid w:val="00752E69"/>
    <w:rsid w:val="0078030A"/>
    <w:rsid w:val="007828B3"/>
    <w:rsid w:val="0078626A"/>
    <w:rsid w:val="007D133A"/>
    <w:rsid w:val="007F7237"/>
    <w:rsid w:val="00801207"/>
    <w:rsid w:val="0085207E"/>
    <w:rsid w:val="008577A8"/>
    <w:rsid w:val="008779AC"/>
    <w:rsid w:val="00881118"/>
    <w:rsid w:val="008A26B0"/>
    <w:rsid w:val="008E7B97"/>
    <w:rsid w:val="009122CB"/>
    <w:rsid w:val="00916A5F"/>
    <w:rsid w:val="00940B6C"/>
    <w:rsid w:val="009418B0"/>
    <w:rsid w:val="009432CB"/>
    <w:rsid w:val="00951316"/>
    <w:rsid w:val="0095370C"/>
    <w:rsid w:val="00962BC6"/>
    <w:rsid w:val="0099035D"/>
    <w:rsid w:val="00991A11"/>
    <w:rsid w:val="009A4601"/>
    <w:rsid w:val="009B495A"/>
    <w:rsid w:val="009B4BDF"/>
    <w:rsid w:val="009D317F"/>
    <w:rsid w:val="00A041E7"/>
    <w:rsid w:val="00A04B81"/>
    <w:rsid w:val="00A30EC1"/>
    <w:rsid w:val="00A35EB9"/>
    <w:rsid w:val="00A411EE"/>
    <w:rsid w:val="00A46B00"/>
    <w:rsid w:val="00A51B9B"/>
    <w:rsid w:val="00A7703F"/>
    <w:rsid w:val="00A901A0"/>
    <w:rsid w:val="00AA08F7"/>
    <w:rsid w:val="00AA11AA"/>
    <w:rsid w:val="00AB67C7"/>
    <w:rsid w:val="00AC4892"/>
    <w:rsid w:val="00AE3251"/>
    <w:rsid w:val="00AF003A"/>
    <w:rsid w:val="00B0471F"/>
    <w:rsid w:val="00B1757B"/>
    <w:rsid w:val="00B303F8"/>
    <w:rsid w:val="00B43D57"/>
    <w:rsid w:val="00B61D76"/>
    <w:rsid w:val="00B86B8B"/>
    <w:rsid w:val="00BC3388"/>
    <w:rsid w:val="00BE174A"/>
    <w:rsid w:val="00BE3841"/>
    <w:rsid w:val="00BE5930"/>
    <w:rsid w:val="00BE691E"/>
    <w:rsid w:val="00BF20BC"/>
    <w:rsid w:val="00C10DB0"/>
    <w:rsid w:val="00C42175"/>
    <w:rsid w:val="00C47DA1"/>
    <w:rsid w:val="00C6368A"/>
    <w:rsid w:val="00C649C1"/>
    <w:rsid w:val="00C907E4"/>
    <w:rsid w:val="00C92A55"/>
    <w:rsid w:val="00CA25AB"/>
    <w:rsid w:val="00CC00C1"/>
    <w:rsid w:val="00CD02B2"/>
    <w:rsid w:val="00CD0F60"/>
    <w:rsid w:val="00CF1938"/>
    <w:rsid w:val="00D3087B"/>
    <w:rsid w:val="00D37283"/>
    <w:rsid w:val="00D467EB"/>
    <w:rsid w:val="00D56588"/>
    <w:rsid w:val="00D76832"/>
    <w:rsid w:val="00D82CCD"/>
    <w:rsid w:val="00D85FA0"/>
    <w:rsid w:val="00D97405"/>
    <w:rsid w:val="00DA1F39"/>
    <w:rsid w:val="00DB299B"/>
    <w:rsid w:val="00DB3419"/>
    <w:rsid w:val="00DF251E"/>
    <w:rsid w:val="00E131DF"/>
    <w:rsid w:val="00E44F89"/>
    <w:rsid w:val="00E648F4"/>
    <w:rsid w:val="00E67408"/>
    <w:rsid w:val="00E80558"/>
    <w:rsid w:val="00E9327C"/>
    <w:rsid w:val="00E93D20"/>
    <w:rsid w:val="00E9437F"/>
    <w:rsid w:val="00EA047A"/>
    <w:rsid w:val="00EC603C"/>
    <w:rsid w:val="00ED137D"/>
    <w:rsid w:val="00ED7269"/>
    <w:rsid w:val="00F253B1"/>
    <w:rsid w:val="00F273BD"/>
    <w:rsid w:val="00F55D87"/>
    <w:rsid w:val="00F721E5"/>
    <w:rsid w:val="00F85A0E"/>
    <w:rsid w:val="00F9125C"/>
    <w:rsid w:val="00FD7ECD"/>
    <w:rsid w:val="00FF69AE"/>
    <w:rsid w:val="00FF7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A6C84"/>
  <w15:docId w15:val="{957EB54F-E95F-459E-94D0-D6E13718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73BD"/>
  </w:style>
  <w:style w:type="paragraph" w:styleId="11">
    <w:name w:val="heading 1"/>
    <w:basedOn w:val="a"/>
    <w:next w:val="a"/>
    <w:link w:val="12"/>
    <w:uiPriority w:val="99"/>
    <w:qFormat/>
    <w:rsid w:val="00586C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a"/>
    <w:link w:val="20"/>
    <w:qFormat/>
    <w:rsid w:val="00004BDE"/>
    <w:pPr>
      <w:keepNext w:val="0"/>
      <w:keepLines w:val="0"/>
      <w:widowControl w:val="0"/>
      <w:autoSpaceDE w:val="0"/>
      <w:autoSpaceDN w:val="0"/>
      <w:adjustRightInd w:val="0"/>
      <w:spacing w:before="108" w:after="108" w:line="240" w:lineRule="auto"/>
      <w:jc w:val="center"/>
      <w:outlineLvl w:val="1"/>
    </w:pPr>
    <w:rPr>
      <w:rFonts w:ascii="Cambria" w:eastAsia="Times New Roman" w:hAnsi="Cambria" w:cs="Times New Roman"/>
      <w:b/>
      <w:bCs/>
      <w:i/>
      <w:iCs/>
      <w:color w:val="auto"/>
      <w:sz w:val="28"/>
      <w:szCs w:val="28"/>
      <w:lang w:val="x-none" w:eastAsia="x-none"/>
    </w:rPr>
  </w:style>
  <w:style w:type="paragraph" w:styleId="3">
    <w:name w:val="heading 3"/>
    <w:basedOn w:val="a"/>
    <w:next w:val="a"/>
    <w:link w:val="30"/>
    <w:unhideWhenUsed/>
    <w:qFormat/>
    <w:rsid w:val="006025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0"/>
    <w:link w:val="40"/>
    <w:qFormat/>
    <w:rsid w:val="00380F48"/>
    <w:pPr>
      <w:keepNext/>
      <w:keepLines/>
      <w:tabs>
        <w:tab w:val="num" w:pos="0"/>
      </w:tabs>
      <w:suppressAutoHyphens/>
      <w:spacing w:before="240" w:after="0" w:line="240" w:lineRule="auto"/>
      <w:ind w:left="864" w:hanging="864"/>
      <w:outlineLvl w:val="3"/>
    </w:pPr>
    <w:rPr>
      <w:rFonts w:ascii="Times New Roman" w:eastAsia="Times New Roman" w:hAnsi="Times New Roman" w:cs="Times New Roman"/>
      <w:b/>
      <w:sz w:val="28"/>
      <w:szCs w:val="28"/>
      <w:lang w:eastAsia="ar-SA"/>
    </w:rPr>
  </w:style>
  <w:style w:type="paragraph" w:styleId="5">
    <w:name w:val="heading 5"/>
    <w:basedOn w:val="a"/>
    <w:next w:val="a"/>
    <w:link w:val="50"/>
    <w:qFormat/>
    <w:rsid w:val="00380F48"/>
    <w:pPr>
      <w:keepNext/>
      <w:keepLines/>
      <w:suppressAutoHyphens/>
      <w:spacing w:before="200" w:after="0" w:line="240" w:lineRule="auto"/>
      <w:outlineLvl w:val="4"/>
    </w:pPr>
    <w:rPr>
      <w:rFonts w:ascii="Cambria" w:eastAsia="Times New Roman" w:hAnsi="Cambria" w:cs="Times New Roman"/>
      <w:color w:val="243F60"/>
      <w:sz w:val="28"/>
      <w:szCs w:val="28"/>
      <w:lang w:eastAsia="ar-SA"/>
    </w:rPr>
  </w:style>
  <w:style w:type="paragraph" w:styleId="6">
    <w:name w:val="heading 6"/>
    <w:basedOn w:val="a"/>
    <w:next w:val="a"/>
    <w:link w:val="60"/>
    <w:qFormat/>
    <w:rsid w:val="00D467EB"/>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9"/>
    <w:unhideWhenUsed/>
    <w:qFormat/>
    <w:rsid w:val="00380F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0"/>
    <w:link w:val="90"/>
    <w:uiPriority w:val="99"/>
    <w:qFormat/>
    <w:rsid w:val="00380F48"/>
    <w:pPr>
      <w:keepNext/>
      <w:tabs>
        <w:tab w:val="num" w:pos="0"/>
      </w:tabs>
      <w:suppressAutoHyphens/>
      <w:spacing w:before="240" w:after="120" w:line="240" w:lineRule="auto"/>
      <w:ind w:left="1584" w:hanging="1584"/>
      <w:outlineLvl w:val="8"/>
    </w:pPr>
    <w:rPr>
      <w:rFonts w:ascii="Arial" w:eastAsia="Calibri" w:hAnsi="Arial" w:cs="Mang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uiPriority w:val="99"/>
    <w:rsid w:val="00586CE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1"/>
    <w:link w:val="3"/>
    <w:rsid w:val="00602561"/>
    <w:rPr>
      <w:rFonts w:asciiTheme="majorHAnsi" w:eastAsiaTheme="majorEastAsia" w:hAnsiTheme="majorHAnsi" w:cstheme="majorBidi"/>
      <w:color w:val="1F4D78" w:themeColor="accent1" w:themeShade="7F"/>
      <w:sz w:val="24"/>
      <w:szCs w:val="24"/>
    </w:rPr>
  </w:style>
  <w:style w:type="paragraph" w:styleId="a0">
    <w:name w:val="Body Text"/>
    <w:basedOn w:val="a"/>
    <w:link w:val="a4"/>
    <w:unhideWhenUsed/>
    <w:rsid w:val="00EA047A"/>
    <w:pPr>
      <w:spacing w:after="0" w:line="360" w:lineRule="auto"/>
      <w:jc w:val="both"/>
    </w:pPr>
    <w:rPr>
      <w:rFonts w:ascii="Arial" w:eastAsia="Times New Roman" w:hAnsi="Arial" w:cs="Times New Roman"/>
      <w:sz w:val="24"/>
      <w:szCs w:val="24"/>
      <w:lang w:val="x-none" w:eastAsia="x-none"/>
    </w:rPr>
  </w:style>
  <w:style w:type="character" w:customStyle="1" w:styleId="a4">
    <w:name w:val="Основной текст Знак"/>
    <w:basedOn w:val="a1"/>
    <w:link w:val="a0"/>
    <w:rsid w:val="00EA047A"/>
    <w:rPr>
      <w:rFonts w:ascii="Arial" w:eastAsia="Times New Roman" w:hAnsi="Arial" w:cs="Times New Roman"/>
      <w:sz w:val="24"/>
      <w:szCs w:val="24"/>
      <w:lang w:val="x-none" w:eastAsia="x-none"/>
    </w:rPr>
  </w:style>
  <w:style w:type="character" w:customStyle="1" w:styleId="40">
    <w:name w:val="Заголовок 4 Знак"/>
    <w:basedOn w:val="a1"/>
    <w:link w:val="4"/>
    <w:rsid w:val="00380F48"/>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380F48"/>
    <w:rPr>
      <w:rFonts w:ascii="Cambria" w:eastAsia="Times New Roman" w:hAnsi="Cambria" w:cs="Times New Roman"/>
      <w:color w:val="243F60"/>
      <w:sz w:val="28"/>
      <w:szCs w:val="28"/>
      <w:lang w:eastAsia="ar-SA"/>
    </w:rPr>
  </w:style>
  <w:style w:type="character" w:customStyle="1" w:styleId="60">
    <w:name w:val="Заголовок 6 Знак"/>
    <w:basedOn w:val="a1"/>
    <w:link w:val="6"/>
    <w:rsid w:val="00D467EB"/>
    <w:rPr>
      <w:rFonts w:ascii="Times New Roman" w:eastAsia="Times New Roman" w:hAnsi="Times New Roman" w:cs="Times New Roman"/>
      <w:b/>
      <w:bCs/>
      <w:lang w:eastAsia="ru-RU"/>
    </w:rPr>
  </w:style>
  <w:style w:type="character" w:customStyle="1" w:styleId="80">
    <w:name w:val="Заголовок 8 Знак"/>
    <w:basedOn w:val="a1"/>
    <w:link w:val="8"/>
    <w:uiPriority w:val="99"/>
    <w:rsid w:val="00380F48"/>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9"/>
    <w:rsid w:val="00380F48"/>
    <w:rPr>
      <w:rFonts w:ascii="Arial" w:eastAsia="Calibri" w:hAnsi="Arial" w:cs="Mangal"/>
      <w:b/>
      <w:bCs/>
      <w:sz w:val="21"/>
      <w:szCs w:val="21"/>
      <w:lang w:eastAsia="ar-SA"/>
    </w:rPr>
  </w:style>
  <w:style w:type="paragraph" w:styleId="a5">
    <w:name w:val="List Paragraph"/>
    <w:basedOn w:val="a"/>
    <w:uiPriority w:val="34"/>
    <w:qFormat/>
    <w:rsid w:val="00A04B81"/>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 Spacing"/>
    <w:link w:val="a7"/>
    <w:uiPriority w:val="1"/>
    <w:qFormat/>
    <w:rsid w:val="00AA08F7"/>
    <w:pPr>
      <w:spacing w:after="0" w:line="240" w:lineRule="auto"/>
    </w:pPr>
    <w:rPr>
      <w:rFonts w:eastAsiaTheme="minorEastAsia"/>
    </w:rPr>
  </w:style>
  <w:style w:type="character" w:customStyle="1" w:styleId="a7">
    <w:name w:val="Без интервала Знак"/>
    <w:basedOn w:val="a1"/>
    <w:link w:val="a6"/>
    <w:uiPriority w:val="1"/>
    <w:rsid w:val="00AA08F7"/>
    <w:rPr>
      <w:rFonts w:eastAsiaTheme="minorEastAsia"/>
    </w:rPr>
  </w:style>
  <w:style w:type="paragraph" w:styleId="a8">
    <w:name w:val="Balloon Text"/>
    <w:basedOn w:val="a"/>
    <w:link w:val="a9"/>
    <w:uiPriority w:val="99"/>
    <w:unhideWhenUsed/>
    <w:rsid w:val="00AA08F7"/>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AA08F7"/>
    <w:rPr>
      <w:rFonts w:ascii="Tahoma" w:hAnsi="Tahoma" w:cs="Tahoma"/>
      <w:sz w:val="16"/>
      <w:szCs w:val="16"/>
    </w:rPr>
  </w:style>
  <w:style w:type="character" w:styleId="aa">
    <w:name w:val="Placeholder Text"/>
    <w:basedOn w:val="a1"/>
    <w:uiPriority w:val="99"/>
    <w:semiHidden/>
    <w:rsid w:val="00312EA7"/>
    <w:rPr>
      <w:color w:val="808080"/>
    </w:rPr>
  </w:style>
  <w:style w:type="table" w:styleId="ab">
    <w:name w:val="Table Grid"/>
    <w:basedOn w:val="a2"/>
    <w:uiPriority w:val="59"/>
    <w:rsid w:val="00A51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602561"/>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rsid w:val="00602561"/>
    <w:rPr>
      <w:rFonts w:ascii="Times New Roman" w:eastAsia="Times New Roman" w:hAnsi="Times New Roman" w:cs="Times New Roman"/>
      <w:sz w:val="20"/>
      <w:szCs w:val="20"/>
      <w:lang w:eastAsia="ru-RU"/>
    </w:rPr>
  </w:style>
  <w:style w:type="paragraph" w:customStyle="1" w:styleId="13">
    <w:name w:val="Обычный1"/>
    <w:rsid w:val="00602561"/>
    <w:pPr>
      <w:spacing w:after="0" w:line="240" w:lineRule="auto"/>
    </w:pPr>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4E274F"/>
    <w:pPr>
      <w:tabs>
        <w:tab w:val="center" w:pos="4677"/>
        <w:tab w:val="right" w:pos="9355"/>
      </w:tabs>
      <w:spacing w:after="0" w:line="240" w:lineRule="auto"/>
    </w:pPr>
  </w:style>
  <w:style w:type="character" w:customStyle="1" w:styleId="af">
    <w:name w:val="Нижний колонтитул Знак"/>
    <w:basedOn w:val="a1"/>
    <w:link w:val="ae"/>
    <w:uiPriority w:val="99"/>
    <w:rsid w:val="004E274F"/>
  </w:style>
  <w:style w:type="character" w:styleId="af0">
    <w:name w:val="Hyperlink"/>
    <w:basedOn w:val="a1"/>
    <w:uiPriority w:val="99"/>
    <w:unhideWhenUsed/>
    <w:rsid w:val="00B86B8B"/>
    <w:rPr>
      <w:color w:val="0563C1" w:themeColor="hyperlink"/>
      <w:u w:val="single"/>
    </w:rPr>
  </w:style>
  <w:style w:type="paragraph" w:customStyle="1" w:styleId="ConsPlusTitle">
    <w:name w:val="ConsPlusTitle"/>
    <w:rsid w:val="00B86B8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customStyle="1" w:styleId="14">
    <w:name w:val="Сетка таблицы1"/>
    <w:basedOn w:val="a2"/>
    <w:next w:val="ab"/>
    <w:uiPriority w:val="59"/>
    <w:rsid w:val="00307BC1"/>
    <w:pPr>
      <w:spacing w:after="0" w:line="240" w:lineRule="auto"/>
    </w:pPr>
    <w:rPr>
      <w:rFonts w:ascii="Arial Unicode MS" w:eastAsia="Arial Unicode MS" w:hAnsi="Arial Unicode MS" w:cs="Arial Unicode MS"/>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rsid w:val="00991A11"/>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customStyle="1" w:styleId="af1">
    <w:name w:val="Нормальный (таблица)"/>
    <w:basedOn w:val="a"/>
    <w:next w:val="a"/>
    <w:uiPriority w:val="99"/>
    <w:rsid w:val="00EA047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2">
    <w:name w:val="Прижатый влево"/>
    <w:basedOn w:val="a"/>
    <w:next w:val="a"/>
    <w:rsid w:val="00EA047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5">
    <w:name w:val="Стиль1"/>
    <w:basedOn w:val="a"/>
    <w:rsid w:val="00380F48"/>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21">
    <w:name w:val="Стиль2"/>
    <w:basedOn w:val="15"/>
    <w:rsid w:val="00380F48"/>
    <w:pPr>
      <w:spacing w:before="60"/>
      <w:ind w:left="1296" w:hanging="1296"/>
      <w:outlineLvl w:val="6"/>
    </w:pPr>
  </w:style>
  <w:style w:type="character" w:customStyle="1" w:styleId="WW-Absatz-Standardschriftart111111">
    <w:name w:val="WW-Absatz-Standardschriftart111111"/>
    <w:uiPriority w:val="99"/>
    <w:rsid w:val="00380F48"/>
  </w:style>
  <w:style w:type="character" w:customStyle="1" w:styleId="WW-Absatz-Standardschriftart111111111111">
    <w:name w:val="WW-Absatz-Standardschriftart111111111111"/>
    <w:uiPriority w:val="99"/>
    <w:rsid w:val="00380F48"/>
  </w:style>
  <w:style w:type="paragraph" w:customStyle="1" w:styleId="16">
    <w:name w:val="Заголовок1"/>
    <w:basedOn w:val="a"/>
    <w:next w:val="a0"/>
    <w:uiPriority w:val="99"/>
    <w:rsid w:val="00380F48"/>
    <w:pPr>
      <w:keepNext/>
      <w:suppressAutoHyphens/>
      <w:spacing w:before="240" w:after="120" w:line="240" w:lineRule="auto"/>
    </w:pPr>
    <w:rPr>
      <w:rFonts w:ascii="Arial" w:eastAsia="Calibri" w:hAnsi="Arial" w:cs="Mangal"/>
      <w:sz w:val="28"/>
      <w:szCs w:val="28"/>
      <w:lang w:eastAsia="ar-SA"/>
    </w:rPr>
  </w:style>
  <w:style w:type="paragraph" w:customStyle="1" w:styleId="17">
    <w:name w:val="Цитата1"/>
    <w:basedOn w:val="a"/>
    <w:uiPriority w:val="99"/>
    <w:rsid w:val="00380F48"/>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af3">
    <w:name w:val="Стиль"/>
    <w:uiPriority w:val="99"/>
    <w:rsid w:val="00380F48"/>
    <w:pPr>
      <w:suppressAutoHyphens/>
      <w:spacing w:after="0" w:line="240" w:lineRule="auto"/>
      <w:ind w:firstLine="720"/>
      <w:jc w:val="both"/>
    </w:pPr>
    <w:rPr>
      <w:rFonts w:ascii="Arial" w:eastAsia="Calibri" w:hAnsi="Arial" w:cs="Times New Roman"/>
      <w:sz w:val="20"/>
      <w:szCs w:val="20"/>
      <w:lang w:eastAsia="ar-SA"/>
    </w:rPr>
  </w:style>
  <w:style w:type="paragraph" w:styleId="af4">
    <w:name w:val="Body Text Indent"/>
    <w:basedOn w:val="a"/>
    <w:link w:val="af5"/>
    <w:uiPriority w:val="99"/>
    <w:rsid w:val="00380F48"/>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1"/>
    <w:link w:val="af4"/>
    <w:uiPriority w:val="99"/>
    <w:rsid w:val="00380F48"/>
    <w:rPr>
      <w:rFonts w:ascii="Times New Roman" w:eastAsia="Times New Roman" w:hAnsi="Times New Roman" w:cs="Times New Roman"/>
      <w:sz w:val="28"/>
      <w:szCs w:val="28"/>
      <w:lang w:eastAsia="ar-SA"/>
    </w:rPr>
  </w:style>
  <w:style w:type="paragraph" w:customStyle="1" w:styleId="10">
    <w:name w:val="Заголовок 10"/>
    <w:basedOn w:val="16"/>
    <w:next w:val="a0"/>
    <w:uiPriority w:val="99"/>
    <w:rsid w:val="00380F48"/>
    <w:pPr>
      <w:numPr>
        <w:numId w:val="1"/>
      </w:numPr>
    </w:pPr>
    <w:rPr>
      <w:b/>
      <w:bCs/>
      <w:sz w:val="21"/>
      <w:szCs w:val="21"/>
    </w:rPr>
  </w:style>
  <w:style w:type="paragraph" w:styleId="af6">
    <w:name w:val="Title"/>
    <w:basedOn w:val="16"/>
    <w:next w:val="af7"/>
    <w:link w:val="af8"/>
    <w:uiPriority w:val="99"/>
    <w:qFormat/>
    <w:rsid w:val="00380F48"/>
    <w:rPr>
      <w:rFonts w:eastAsia="Arial Unicode MS" w:cs="Times New Roman"/>
      <w:kern w:val="1"/>
    </w:rPr>
  </w:style>
  <w:style w:type="paragraph" w:styleId="af7">
    <w:name w:val="Subtitle"/>
    <w:basedOn w:val="16"/>
    <w:next w:val="a0"/>
    <w:link w:val="af9"/>
    <w:uiPriority w:val="99"/>
    <w:qFormat/>
    <w:rsid w:val="00380F48"/>
    <w:pPr>
      <w:jc w:val="center"/>
    </w:pPr>
    <w:rPr>
      <w:rFonts w:eastAsia="Arial Unicode MS" w:cs="Times New Roman"/>
      <w:i/>
      <w:iCs/>
      <w:kern w:val="1"/>
    </w:rPr>
  </w:style>
  <w:style w:type="character" w:customStyle="1" w:styleId="af9">
    <w:name w:val="Подзаголовок Знак"/>
    <w:basedOn w:val="a1"/>
    <w:link w:val="af7"/>
    <w:uiPriority w:val="99"/>
    <w:rsid w:val="00380F48"/>
    <w:rPr>
      <w:rFonts w:ascii="Arial" w:eastAsia="Arial Unicode MS" w:hAnsi="Arial" w:cs="Times New Roman"/>
      <w:i/>
      <w:iCs/>
      <w:kern w:val="1"/>
      <w:sz w:val="28"/>
      <w:szCs w:val="28"/>
      <w:lang w:eastAsia="ar-SA"/>
    </w:rPr>
  </w:style>
  <w:style w:type="character" w:customStyle="1" w:styleId="af8">
    <w:name w:val="Заголовок Знак"/>
    <w:basedOn w:val="a1"/>
    <w:link w:val="af6"/>
    <w:uiPriority w:val="99"/>
    <w:rsid w:val="00380F48"/>
    <w:rPr>
      <w:rFonts w:ascii="Arial" w:eastAsia="Arial Unicode MS" w:hAnsi="Arial" w:cs="Times New Roman"/>
      <w:kern w:val="1"/>
      <w:sz w:val="28"/>
      <w:szCs w:val="28"/>
      <w:lang w:eastAsia="ar-SA"/>
    </w:rPr>
  </w:style>
  <w:style w:type="character" w:customStyle="1" w:styleId="20">
    <w:name w:val="Заголовок 2 Знак"/>
    <w:basedOn w:val="a1"/>
    <w:link w:val="2"/>
    <w:rsid w:val="00004BDE"/>
    <w:rPr>
      <w:rFonts w:ascii="Cambria" w:eastAsia="Times New Roman" w:hAnsi="Cambria" w:cs="Times New Roman"/>
      <w:b/>
      <w:bCs/>
      <w:i/>
      <w:iCs/>
      <w:sz w:val="28"/>
      <w:szCs w:val="28"/>
      <w:lang w:val="x-none" w:eastAsia="x-none"/>
    </w:rPr>
  </w:style>
  <w:style w:type="character" w:customStyle="1" w:styleId="afa">
    <w:name w:val="Цветовое выделение"/>
    <w:uiPriority w:val="99"/>
    <w:rsid w:val="00004BDE"/>
    <w:rPr>
      <w:b/>
      <w:bCs/>
      <w:color w:val="000080"/>
      <w:sz w:val="20"/>
      <w:szCs w:val="20"/>
    </w:rPr>
  </w:style>
  <w:style w:type="character" w:customStyle="1" w:styleId="afb">
    <w:name w:val="Гипертекстовая ссылка"/>
    <w:uiPriority w:val="99"/>
    <w:rsid w:val="00004BDE"/>
    <w:rPr>
      <w:b/>
      <w:bCs/>
      <w:color w:val="008000"/>
      <w:sz w:val="20"/>
      <w:szCs w:val="20"/>
      <w:u w:val="single"/>
    </w:rPr>
  </w:style>
  <w:style w:type="paragraph" w:customStyle="1" w:styleId="afc">
    <w:name w:val="Основное меню"/>
    <w:basedOn w:val="a"/>
    <w:next w:val="a"/>
    <w:uiPriority w:val="99"/>
    <w:rsid w:val="00004BDE"/>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d">
    <w:name w:val="Заголовок статьи"/>
    <w:basedOn w:val="a"/>
    <w:next w:val="a"/>
    <w:uiPriority w:val="99"/>
    <w:rsid w:val="00004B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e">
    <w:name w:val="Интерактивный заголовок"/>
    <w:basedOn w:val="af6"/>
    <w:next w:val="a"/>
    <w:uiPriority w:val="99"/>
    <w:rsid w:val="00004BDE"/>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
    <w:name w:val="Текст (лев. подпись)"/>
    <w:basedOn w:val="a"/>
    <w:next w:val="a"/>
    <w:uiPriority w:val="99"/>
    <w:rsid w:val="00004B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0">
    <w:name w:val="Колонтитул (левый)"/>
    <w:basedOn w:val="aff"/>
    <w:next w:val="a"/>
    <w:uiPriority w:val="99"/>
    <w:rsid w:val="00004BDE"/>
    <w:rPr>
      <w:sz w:val="14"/>
      <w:szCs w:val="14"/>
    </w:rPr>
  </w:style>
  <w:style w:type="paragraph" w:customStyle="1" w:styleId="aff1">
    <w:name w:val="Текст (прав. подпись)"/>
    <w:basedOn w:val="a"/>
    <w:next w:val="a"/>
    <w:uiPriority w:val="99"/>
    <w:rsid w:val="00004BDE"/>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f2">
    <w:name w:val="Колонтитул (правый)"/>
    <w:basedOn w:val="aff1"/>
    <w:next w:val="a"/>
    <w:uiPriority w:val="99"/>
    <w:rsid w:val="00004BDE"/>
    <w:rPr>
      <w:sz w:val="14"/>
      <w:szCs w:val="14"/>
    </w:rPr>
  </w:style>
  <w:style w:type="paragraph" w:customStyle="1" w:styleId="aff3">
    <w:name w:val="Комментарий"/>
    <w:basedOn w:val="a"/>
    <w:next w:val="a"/>
    <w:uiPriority w:val="99"/>
    <w:rsid w:val="00004B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4">
    <w:name w:val="Комментарий пользователя"/>
    <w:basedOn w:val="aff3"/>
    <w:next w:val="a"/>
    <w:uiPriority w:val="99"/>
    <w:rsid w:val="00004BDE"/>
    <w:pPr>
      <w:jc w:val="left"/>
    </w:pPr>
    <w:rPr>
      <w:color w:val="000080"/>
    </w:rPr>
  </w:style>
  <w:style w:type="character" w:customStyle="1" w:styleId="aff5">
    <w:name w:val="Найденные слова"/>
    <w:basedOn w:val="afa"/>
    <w:uiPriority w:val="99"/>
    <w:rsid w:val="00004BDE"/>
    <w:rPr>
      <w:b/>
      <w:bCs/>
      <w:color w:val="000080"/>
      <w:sz w:val="20"/>
      <w:szCs w:val="20"/>
    </w:rPr>
  </w:style>
  <w:style w:type="character" w:customStyle="1" w:styleId="aff6">
    <w:name w:val="Не вступил в силу"/>
    <w:uiPriority w:val="99"/>
    <w:rsid w:val="00004BDE"/>
    <w:rPr>
      <w:b/>
      <w:bCs/>
      <w:color w:val="008080"/>
      <w:sz w:val="20"/>
      <w:szCs w:val="20"/>
    </w:rPr>
  </w:style>
  <w:style w:type="paragraph" w:customStyle="1" w:styleId="aff7">
    <w:name w:val="Объект"/>
    <w:basedOn w:val="a"/>
    <w:next w:val="a"/>
    <w:uiPriority w:val="99"/>
    <w:rsid w:val="00004BD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8">
    <w:name w:val="Таблицы (моноширинный)"/>
    <w:basedOn w:val="a"/>
    <w:next w:val="a"/>
    <w:uiPriority w:val="99"/>
    <w:rsid w:val="00004BD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9">
    <w:name w:val="Оглавление"/>
    <w:basedOn w:val="aff8"/>
    <w:next w:val="a"/>
    <w:uiPriority w:val="99"/>
    <w:rsid w:val="00004BDE"/>
    <w:pPr>
      <w:ind w:left="140"/>
    </w:pPr>
  </w:style>
  <w:style w:type="paragraph" w:customStyle="1" w:styleId="affa">
    <w:name w:val="Переменная часть"/>
    <w:basedOn w:val="afc"/>
    <w:next w:val="a"/>
    <w:uiPriority w:val="99"/>
    <w:rsid w:val="00004BDE"/>
    <w:rPr>
      <w:sz w:val="18"/>
      <w:szCs w:val="18"/>
    </w:rPr>
  </w:style>
  <w:style w:type="paragraph" w:customStyle="1" w:styleId="affb">
    <w:name w:val="Постоянная часть"/>
    <w:basedOn w:val="afc"/>
    <w:next w:val="a"/>
    <w:uiPriority w:val="99"/>
    <w:rsid w:val="00004BDE"/>
    <w:rPr>
      <w:sz w:val="20"/>
      <w:szCs w:val="20"/>
    </w:rPr>
  </w:style>
  <w:style w:type="character" w:customStyle="1" w:styleId="affc">
    <w:name w:val="Продолжение ссылки"/>
    <w:basedOn w:val="afb"/>
    <w:uiPriority w:val="99"/>
    <w:rsid w:val="00004BDE"/>
    <w:rPr>
      <w:b/>
      <w:bCs/>
      <w:color w:val="008000"/>
      <w:sz w:val="20"/>
      <w:szCs w:val="20"/>
      <w:u w:val="single"/>
    </w:rPr>
  </w:style>
  <w:style w:type="paragraph" w:customStyle="1" w:styleId="affd">
    <w:name w:val="Словарная статья"/>
    <w:basedOn w:val="a"/>
    <w:next w:val="a"/>
    <w:uiPriority w:val="99"/>
    <w:rsid w:val="00004BDE"/>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e">
    <w:name w:val="Текст (справка)"/>
    <w:basedOn w:val="a"/>
    <w:next w:val="a"/>
    <w:uiPriority w:val="99"/>
    <w:rsid w:val="00004BDE"/>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
    <w:name w:val="Утратил силу"/>
    <w:uiPriority w:val="99"/>
    <w:rsid w:val="00004BDE"/>
    <w:rPr>
      <w:b/>
      <w:bCs/>
      <w:strike/>
      <w:color w:val="808000"/>
      <w:sz w:val="20"/>
      <w:szCs w:val="20"/>
    </w:rPr>
  </w:style>
  <w:style w:type="paragraph" w:customStyle="1" w:styleId="1">
    <w:name w:val="Знак Знак Знак1 Знак Знак Знак"/>
    <w:basedOn w:val="a"/>
    <w:uiPriority w:val="99"/>
    <w:rsid w:val="00004BDE"/>
    <w:pPr>
      <w:widowControl w:val="0"/>
      <w:numPr>
        <w:numId w:val="2"/>
      </w:numPr>
      <w:adjustRightInd w:val="0"/>
      <w:spacing w:line="240" w:lineRule="exact"/>
      <w:jc w:val="center"/>
    </w:pPr>
    <w:rPr>
      <w:rFonts w:ascii="Arial" w:eastAsia="Times New Roman" w:hAnsi="Arial" w:cs="Arial"/>
      <w:b/>
      <w:bCs/>
      <w:i/>
      <w:iCs/>
      <w:sz w:val="28"/>
      <w:szCs w:val="28"/>
      <w:lang w:val="en-GB"/>
    </w:rPr>
  </w:style>
  <w:style w:type="table" w:customStyle="1" w:styleId="22">
    <w:name w:val="Сетка таблицы2"/>
    <w:basedOn w:val="a2"/>
    <w:next w:val="ab"/>
    <w:uiPriority w:val="99"/>
    <w:rsid w:val="00004BDE"/>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Знак Знак Знак Знак Знак"/>
    <w:basedOn w:val="a"/>
    <w:uiPriority w:val="99"/>
    <w:rsid w:val="00004BDE"/>
    <w:pPr>
      <w:widowControl w:val="0"/>
      <w:tabs>
        <w:tab w:val="num" w:pos="720"/>
      </w:tabs>
      <w:adjustRightInd w:val="0"/>
      <w:spacing w:line="240" w:lineRule="exact"/>
      <w:ind w:left="720"/>
      <w:jc w:val="center"/>
    </w:pPr>
    <w:rPr>
      <w:rFonts w:ascii="Arial" w:eastAsia="Times New Roman" w:hAnsi="Arial" w:cs="Arial"/>
      <w:b/>
      <w:bCs/>
      <w:i/>
      <w:iCs/>
      <w:sz w:val="28"/>
      <w:szCs w:val="28"/>
      <w:lang w:val="en-GB"/>
    </w:rPr>
  </w:style>
  <w:style w:type="paragraph" w:customStyle="1" w:styleId="afff1">
    <w:name w:val="Знак Знак"/>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Без интервала1"/>
    <w:uiPriority w:val="99"/>
    <w:rsid w:val="00004BDE"/>
    <w:pPr>
      <w:spacing w:after="0" w:line="240" w:lineRule="auto"/>
    </w:pPr>
    <w:rPr>
      <w:rFonts w:ascii="Calibri" w:eastAsia="Times New Roman" w:hAnsi="Calibri" w:cs="Calibri"/>
      <w:sz w:val="20"/>
      <w:szCs w:val="20"/>
      <w:lang w:eastAsia="ru-RU"/>
    </w:rPr>
  </w:style>
  <w:style w:type="paragraph" w:customStyle="1" w:styleId="afff2">
    <w:basedOn w:val="a"/>
    <w:next w:val="afff3"/>
    <w:uiPriority w:val="99"/>
    <w:rsid w:val="00004BDE"/>
    <w:pPr>
      <w:spacing w:before="100" w:beforeAutospacing="1" w:after="100" w:afterAutospacing="1" w:line="240" w:lineRule="auto"/>
    </w:pPr>
    <w:rPr>
      <w:rFonts w:ascii="Arial" w:eastAsia="Times New Roman" w:hAnsi="Arial" w:cs="Arial"/>
      <w:sz w:val="24"/>
      <w:szCs w:val="24"/>
      <w:lang w:eastAsia="ru-RU"/>
    </w:rPr>
  </w:style>
  <w:style w:type="paragraph" w:customStyle="1" w:styleId="ConsPlusNonformat">
    <w:name w:val="ConsPlusNonformat"/>
    <w:uiPriority w:val="99"/>
    <w:rsid w:val="00004BD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4">
    <w:name w:val="Знак Знак Знак"/>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19">
    <w:name w:val="Знак Знак Знак1"/>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23">
    <w:name w:val="Знак Знак Знак2"/>
    <w:basedOn w:val="a"/>
    <w:uiPriority w:val="99"/>
    <w:rsid w:val="00004BDE"/>
    <w:pPr>
      <w:widowControl w:val="0"/>
      <w:tabs>
        <w:tab w:val="num" w:pos="1315"/>
      </w:tabs>
      <w:adjustRightInd w:val="0"/>
      <w:spacing w:line="240" w:lineRule="exact"/>
      <w:ind w:left="1315" w:hanging="180"/>
      <w:jc w:val="center"/>
    </w:pPr>
    <w:rPr>
      <w:rFonts w:ascii="Arial" w:eastAsia="Times New Roman" w:hAnsi="Arial" w:cs="Arial"/>
      <w:b/>
      <w:bCs/>
      <w:i/>
      <w:iCs/>
      <w:sz w:val="28"/>
      <w:szCs w:val="28"/>
      <w:lang w:val="en-GB"/>
    </w:rPr>
  </w:style>
  <w:style w:type="paragraph" w:customStyle="1" w:styleId="1a">
    <w:name w:val="Знак Знак Знак Знак Знак1"/>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24">
    <w:name w:val="Знак Знак Знак Знак Знак2"/>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004B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uiPriority w:val="99"/>
    <w:rsid w:val="00004B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нак Знак1"/>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afff5">
    <w:name w:val="Знак Знак Знак Знак Знак Знак"/>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rmal">
    <w:name w:val="ConsPlusNormal"/>
    <w:link w:val="ConsPlusNormal0"/>
    <w:qFormat/>
    <w:rsid w:val="00004BD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1">
    <w:name w:val="Font Style11"/>
    <w:uiPriority w:val="99"/>
    <w:rsid w:val="00004BDE"/>
    <w:rPr>
      <w:rFonts w:ascii="Times New Roman" w:hAnsi="Times New Roman" w:cs="Times New Roman"/>
      <w:sz w:val="26"/>
      <w:szCs w:val="26"/>
    </w:rPr>
  </w:style>
  <w:style w:type="paragraph" w:customStyle="1" w:styleId="1c">
    <w:name w:val="Абзац списка1"/>
    <w:basedOn w:val="a"/>
    <w:rsid w:val="00004BDE"/>
    <w:pPr>
      <w:spacing w:after="200" w:line="276" w:lineRule="auto"/>
      <w:ind w:left="720"/>
    </w:pPr>
    <w:rPr>
      <w:rFonts w:ascii="Calibri" w:eastAsia="Times New Roman" w:hAnsi="Calibri" w:cs="Times New Roman"/>
    </w:rPr>
  </w:style>
  <w:style w:type="paragraph" w:customStyle="1" w:styleId="afff6">
    <w:name w:val="Обычный (паспорт)"/>
    <w:basedOn w:val="a"/>
    <w:rsid w:val="00004BDE"/>
    <w:pPr>
      <w:spacing w:before="120" w:after="0" w:line="240" w:lineRule="auto"/>
      <w:jc w:val="both"/>
    </w:pPr>
    <w:rPr>
      <w:rFonts w:ascii="Times New Roman" w:eastAsia="Calibri" w:hAnsi="Times New Roman" w:cs="Times New Roman"/>
      <w:sz w:val="28"/>
      <w:szCs w:val="28"/>
      <w:lang w:eastAsia="ru-RU"/>
    </w:rPr>
  </w:style>
  <w:style w:type="paragraph" w:customStyle="1" w:styleId="afff7">
    <w:name w:val="Жирный (паспорт)"/>
    <w:basedOn w:val="a"/>
    <w:rsid w:val="00004BDE"/>
    <w:pPr>
      <w:spacing w:before="120" w:after="0" w:line="240" w:lineRule="auto"/>
      <w:jc w:val="both"/>
    </w:pPr>
    <w:rPr>
      <w:rFonts w:ascii="Times New Roman" w:eastAsia="Calibri" w:hAnsi="Times New Roman" w:cs="Times New Roman"/>
      <w:b/>
      <w:sz w:val="28"/>
      <w:szCs w:val="28"/>
      <w:lang w:eastAsia="ru-RU"/>
    </w:rPr>
  </w:style>
  <w:style w:type="paragraph" w:styleId="31">
    <w:name w:val="Body Text Indent 3"/>
    <w:basedOn w:val="a"/>
    <w:link w:val="32"/>
    <w:semiHidden/>
    <w:rsid w:val="00004BDE"/>
    <w:pPr>
      <w:spacing w:after="120" w:line="276" w:lineRule="auto"/>
      <w:ind w:left="283"/>
    </w:pPr>
    <w:rPr>
      <w:rFonts w:ascii="Calibri" w:eastAsia="Times New Roman" w:hAnsi="Calibri" w:cs="Times New Roman"/>
      <w:sz w:val="16"/>
      <w:szCs w:val="16"/>
    </w:rPr>
  </w:style>
  <w:style w:type="character" w:customStyle="1" w:styleId="32">
    <w:name w:val="Основной текст с отступом 3 Знак"/>
    <w:basedOn w:val="a1"/>
    <w:link w:val="31"/>
    <w:semiHidden/>
    <w:rsid w:val="00004BDE"/>
    <w:rPr>
      <w:rFonts w:ascii="Calibri" w:eastAsia="Times New Roman" w:hAnsi="Calibri" w:cs="Times New Roman"/>
      <w:sz w:val="16"/>
      <w:szCs w:val="16"/>
    </w:rPr>
  </w:style>
  <w:style w:type="paragraph" w:customStyle="1" w:styleId="Default">
    <w:name w:val="Default"/>
    <w:rsid w:val="00004BD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3">
    <w:name w:val="Normal (Web)"/>
    <w:basedOn w:val="a"/>
    <w:uiPriority w:val="99"/>
    <w:semiHidden/>
    <w:unhideWhenUsed/>
    <w:rsid w:val="00004BD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formattext">
    <w:name w:val="formattext"/>
    <w:basedOn w:val="a"/>
    <w:rsid w:val="001E2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1E2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8">
    <w:name w:val="Unresolved Mention"/>
    <w:basedOn w:val="a1"/>
    <w:uiPriority w:val="99"/>
    <w:semiHidden/>
    <w:unhideWhenUsed/>
    <w:rsid w:val="003F54EB"/>
    <w:rPr>
      <w:color w:val="605E5C"/>
      <w:shd w:val="clear" w:color="auto" w:fill="E1DFDD"/>
    </w:rPr>
  </w:style>
  <w:style w:type="character" w:customStyle="1" w:styleId="FontStyle40">
    <w:name w:val="Font Style40"/>
    <w:uiPriority w:val="99"/>
    <w:rsid w:val="000C2E58"/>
    <w:rPr>
      <w:rFonts w:ascii="Times New Roman" w:hAnsi="Times New Roman" w:cs="Times New Roman" w:hint="default"/>
      <w:i/>
      <w:iCs/>
      <w:sz w:val="26"/>
      <w:szCs w:val="26"/>
    </w:rPr>
  </w:style>
  <w:style w:type="character" w:customStyle="1" w:styleId="FontStyle44">
    <w:name w:val="Font Style44"/>
    <w:uiPriority w:val="99"/>
    <w:rsid w:val="000C2E58"/>
    <w:rPr>
      <w:rFonts w:ascii="Times New Roman" w:hAnsi="Times New Roman" w:cs="Times New Roman" w:hint="default"/>
      <w:sz w:val="26"/>
      <w:szCs w:val="26"/>
    </w:rPr>
  </w:style>
  <w:style w:type="paragraph" w:styleId="25">
    <w:name w:val="Body Text 2"/>
    <w:basedOn w:val="a"/>
    <w:link w:val="26"/>
    <w:uiPriority w:val="99"/>
    <w:unhideWhenUsed/>
    <w:rsid w:val="00364DD2"/>
    <w:pPr>
      <w:spacing w:after="120" w:line="480" w:lineRule="auto"/>
    </w:pPr>
  </w:style>
  <w:style w:type="character" w:customStyle="1" w:styleId="26">
    <w:name w:val="Основной текст 2 Знак"/>
    <w:basedOn w:val="a1"/>
    <w:link w:val="25"/>
    <w:uiPriority w:val="99"/>
    <w:rsid w:val="00364DD2"/>
  </w:style>
  <w:style w:type="paragraph" w:customStyle="1" w:styleId="afff9">
    <w:name w:val="Знак"/>
    <w:basedOn w:val="a"/>
    <w:rsid w:val="0021309D"/>
    <w:pPr>
      <w:widowControl w:val="0"/>
      <w:adjustRightInd w:val="0"/>
      <w:spacing w:line="240" w:lineRule="exact"/>
      <w:jc w:val="right"/>
    </w:pPr>
    <w:rPr>
      <w:rFonts w:ascii="Times New Roman" w:eastAsia="Times New Roman" w:hAnsi="Times New Roman" w:cs="Times New Roman"/>
      <w:sz w:val="20"/>
      <w:szCs w:val="20"/>
      <w:lang w:val="en-GB"/>
    </w:rPr>
  </w:style>
  <w:style w:type="character" w:styleId="afffa">
    <w:name w:val="page number"/>
    <w:rsid w:val="00485034"/>
    <w:rPr>
      <w:rFonts w:cs="Times New Roman"/>
    </w:rPr>
  </w:style>
  <w:style w:type="paragraph" w:styleId="afffb">
    <w:name w:val="footnote text"/>
    <w:basedOn w:val="a"/>
    <w:link w:val="afffc"/>
    <w:semiHidden/>
    <w:rsid w:val="001A2A41"/>
    <w:pPr>
      <w:widowControl w:val="0"/>
      <w:suppressAutoHyphens/>
      <w:spacing w:after="0" w:line="240" w:lineRule="auto"/>
    </w:pPr>
    <w:rPr>
      <w:rFonts w:ascii="Times New Roman" w:eastAsia="Lucida Sans Unicode" w:hAnsi="Times New Roman" w:cs="Times New Roman"/>
      <w:kern w:val="1"/>
      <w:sz w:val="20"/>
      <w:szCs w:val="20"/>
      <w:lang w:eastAsia="ru-RU"/>
    </w:rPr>
  </w:style>
  <w:style w:type="character" w:customStyle="1" w:styleId="afffc">
    <w:name w:val="Текст сноски Знак"/>
    <w:basedOn w:val="a1"/>
    <w:link w:val="afffb"/>
    <w:semiHidden/>
    <w:rsid w:val="001A2A41"/>
    <w:rPr>
      <w:rFonts w:ascii="Times New Roman" w:eastAsia="Lucida Sans Unicode" w:hAnsi="Times New Roman" w:cs="Times New Roman"/>
      <w:kern w:val="1"/>
      <w:sz w:val="20"/>
      <w:szCs w:val="20"/>
      <w:lang w:eastAsia="ru-RU"/>
    </w:rPr>
  </w:style>
  <w:style w:type="character" w:styleId="afffd">
    <w:name w:val="footnote reference"/>
    <w:uiPriority w:val="99"/>
    <w:rsid w:val="001A2A41"/>
    <w:rPr>
      <w:vertAlign w:val="superscript"/>
    </w:rPr>
  </w:style>
  <w:style w:type="paragraph" w:customStyle="1" w:styleId="41">
    <w:name w:val="Стиль4"/>
    <w:basedOn w:val="a"/>
    <w:rsid w:val="001A2A41"/>
    <w:pPr>
      <w:spacing w:before="60" w:after="0" w:line="240" w:lineRule="auto"/>
      <w:ind w:left="567" w:firstLine="284"/>
      <w:jc w:val="both"/>
    </w:pPr>
    <w:rPr>
      <w:rFonts w:ascii="Times New Roman" w:eastAsia="Times New Roman" w:hAnsi="Times New Roman" w:cs="Times New Roman"/>
      <w:sz w:val="24"/>
      <w:szCs w:val="20"/>
      <w:lang w:eastAsia="ru-RU"/>
    </w:rPr>
  </w:style>
  <w:style w:type="paragraph" w:styleId="33">
    <w:name w:val="Body Text 3"/>
    <w:basedOn w:val="a"/>
    <w:link w:val="34"/>
    <w:uiPriority w:val="99"/>
    <w:semiHidden/>
    <w:unhideWhenUsed/>
    <w:rsid w:val="00153153"/>
    <w:pPr>
      <w:spacing w:after="120"/>
    </w:pPr>
    <w:rPr>
      <w:sz w:val="16"/>
      <w:szCs w:val="16"/>
    </w:rPr>
  </w:style>
  <w:style w:type="character" w:customStyle="1" w:styleId="34">
    <w:name w:val="Основной текст 3 Знак"/>
    <w:basedOn w:val="a1"/>
    <w:link w:val="33"/>
    <w:uiPriority w:val="99"/>
    <w:semiHidden/>
    <w:rsid w:val="00153153"/>
    <w:rPr>
      <w:sz w:val="16"/>
      <w:szCs w:val="16"/>
    </w:rPr>
  </w:style>
  <w:style w:type="character" w:customStyle="1" w:styleId="ConsPlusNormal0">
    <w:name w:val="ConsPlusNormal Знак"/>
    <w:link w:val="ConsPlusNormal"/>
    <w:locked/>
    <w:rsid w:val="005912E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0227">
      <w:bodyDiv w:val="1"/>
      <w:marLeft w:val="0"/>
      <w:marRight w:val="0"/>
      <w:marTop w:val="0"/>
      <w:marBottom w:val="0"/>
      <w:divBdr>
        <w:top w:val="none" w:sz="0" w:space="0" w:color="auto"/>
        <w:left w:val="none" w:sz="0" w:space="0" w:color="auto"/>
        <w:bottom w:val="none" w:sz="0" w:space="0" w:color="auto"/>
        <w:right w:val="none" w:sz="0" w:space="0" w:color="auto"/>
      </w:divBdr>
    </w:div>
    <w:div w:id="217012690">
      <w:bodyDiv w:val="1"/>
      <w:marLeft w:val="0"/>
      <w:marRight w:val="0"/>
      <w:marTop w:val="0"/>
      <w:marBottom w:val="0"/>
      <w:divBdr>
        <w:top w:val="none" w:sz="0" w:space="0" w:color="auto"/>
        <w:left w:val="none" w:sz="0" w:space="0" w:color="auto"/>
        <w:bottom w:val="none" w:sz="0" w:space="0" w:color="auto"/>
        <w:right w:val="none" w:sz="0" w:space="0" w:color="auto"/>
      </w:divBdr>
    </w:div>
    <w:div w:id="1956909876">
      <w:bodyDiv w:val="1"/>
      <w:marLeft w:val="0"/>
      <w:marRight w:val="0"/>
      <w:marTop w:val="0"/>
      <w:marBottom w:val="0"/>
      <w:divBdr>
        <w:top w:val="none" w:sz="0" w:space="0" w:color="auto"/>
        <w:left w:val="none" w:sz="0" w:space="0" w:color="auto"/>
        <w:bottom w:val="none" w:sz="0" w:space="0" w:color="auto"/>
        <w:right w:val="none" w:sz="0" w:space="0" w:color="auto"/>
      </w:divBdr>
    </w:div>
    <w:div w:id="208367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283A8C1584420C9B297EAF034C30AE"/>
        <w:category>
          <w:name w:val="Общие"/>
          <w:gallery w:val="placeholder"/>
        </w:category>
        <w:types>
          <w:type w:val="bbPlcHdr"/>
        </w:types>
        <w:behaviors>
          <w:behavior w:val="content"/>
        </w:behaviors>
        <w:guid w:val="{6D3E376D-9996-40BA-8554-6F8C962E7B97}"/>
      </w:docPartPr>
      <w:docPartBody>
        <w:p w:rsidR="0071765D" w:rsidRDefault="00E31A64" w:rsidP="00E31A64">
          <w:pPr>
            <w:pStyle w:val="AB283A8C1584420C9B297EAF034C30AE"/>
          </w:pPr>
          <w:r>
            <w:t>[Введите название организации]</w:t>
          </w:r>
        </w:p>
      </w:docPartBody>
    </w:docPart>
    <w:docPart>
      <w:docPartPr>
        <w:name w:val="718D43C2526949F7A29D400AEC643BBA"/>
        <w:category>
          <w:name w:val="Общие"/>
          <w:gallery w:val="placeholder"/>
        </w:category>
        <w:types>
          <w:type w:val="bbPlcHdr"/>
        </w:types>
        <w:behaviors>
          <w:behavior w:val="content"/>
        </w:behaviors>
        <w:guid w:val="{34305A59-929D-4997-BDB0-502CEBE8A73F}"/>
      </w:docPartPr>
      <w:docPartBody>
        <w:p w:rsidR="0071765D" w:rsidRDefault="00E31A64" w:rsidP="00E31A64">
          <w:pPr>
            <w:pStyle w:val="718D43C2526949F7A29D400AEC643BBA"/>
          </w:pPr>
          <w:r>
            <w:rPr>
              <w:rFonts w:asciiTheme="majorHAnsi" w:eastAsiaTheme="majorEastAsia" w:hAnsiTheme="majorHAnsi" w:cstheme="majorBidi"/>
              <w:sz w:val="72"/>
              <w:szCs w:val="72"/>
            </w:rPr>
            <w:t>[Введите название документа]</w:t>
          </w:r>
        </w:p>
      </w:docPartBody>
    </w:docPart>
    <w:docPart>
      <w:docPartPr>
        <w:name w:val="558E498493B9446A9710EFE852652A61"/>
        <w:category>
          <w:name w:val="Общие"/>
          <w:gallery w:val="placeholder"/>
        </w:category>
        <w:types>
          <w:type w:val="bbPlcHdr"/>
        </w:types>
        <w:behaviors>
          <w:behavior w:val="content"/>
        </w:behaviors>
        <w:guid w:val="{6F22DB36-2171-4506-91AE-E5527D960C6B}"/>
      </w:docPartPr>
      <w:docPartBody>
        <w:p w:rsidR="0071765D" w:rsidRDefault="00E31A64" w:rsidP="00E31A64">
          <w:pPr>
            <w:pStyle w:val="558E498493B9446A9710EFE852652A61"/>
          </w:pPr>
          <w:r w:rsidRPr="00553F05">
            <w:rPr>
              <w:rStyle w:val="a3"/>
            </w:rPr>
            <w:t>[Категория]</w:t>
          </w:r>
        </w:p>
      </w:docPartBody>
    </w:docPart>
    <w:docPart>
      <w:docPartPr>
        <w:name w:val="E2051E400F0247D7B4F4C54CBC78A1FA"/>
        <w:category>
          <w:name w:val="Общие"/>
          <w:gallery w:val="placeholder"/>
        </w:category>
        <w:types>
          <w:type w:val="bbPlcHdr"/>
        </w:types>
        <w:behaviors>
          <w:behavior w:val="content"/>
        </w:behaviors>
        <w:guid w:val="{0F51FEE9-72D5-4D7E-ABEF-A762C6470EEC}"/>
      </w:docPartPr>
      <w:docPartBody>
        <w:p w:rsidR="0071765D" w:rsidRDefault="00E31A64" w:rsidP="00E31A64">
          <w:pPr>
            <w:pStyle w:val="E2051E400F0247D7B4F4C54CBC78A1FA"/>
          </w:pPr>
          <w:r>
            <w:rPr>
              <w:rFonts w:asciiTheme="majorHAnsi" w:eastAsiaTheme="majorEastAsia" w:hAnsiTheme="majorHAnsi" w:cstheme="majorBidi"/>
              <w:sz w:val="36"/>
              <w:szCs w:val="36"/>
            </w:rPr>
            <w:t>[Введите 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31A64"/>
    <w:rsid w:val="00023256"/>
    <w:rsid w:val="00145C55"/>
    <w:rsid w:val="00215D7E"/>
    <w:rsid w:val="0026139A"/>
    <w:rsid w:val="00277AA9"/>
    <w:rsid w:val="002B3872"/>
    <w:rsid w:val="003A134F"/>
    <w:rsid w:val="00417874"/>
    <w:rsid w:val="004B51D0"/>
    <w:rsid w:val="004F38E8"/>
    <w:rsid w:val="00501744"/>
    <w:rsid w:val="0055475B"/>
    <w:rsid w:val="00554E2E"/>
    <w:rsid w:val="005D0449"/>
    <w:rsid w:val="005F3527"/>
    <w:rsid w:val="006021D1"/>
    <w:rsid w:val="00602F7B"/>
    <w:rsid w:val="00606A0D"/>
    <w:rsid w:val="00625E6E"/>
    <w:rsid w:val="00627511"/>
    <w:rsid w:val="00656DB4"/>
    <w:rsid w:val="006A110F"/>
    <w:rsid w:val="00713D79"/>
    <w:rsid w:val="0071765D"/>
    <w:rsid w:val="00741B3E"/>
    <w:rsid w:val="007A7E84"/>
    <w:rsid w:val="008200B2"/>
    <w:rsid w:val="0086145C"/>
    <w:rsid w:val="008E46F5"/>
    <w:rsid w:val="009F4799"/>
    <w:rsid w:val="00A132E6"/>
    <w:rsid w:val="00A23DFC"/>
    <w:rsid w:val="00A952D8"/>
    <w:rsid w:val="00AB4493"/>
    <w:rsid w:val="00BC1AFF"/>
    <w:rsid w:val="00C75EC1"/>
    <w:rsid w:val="00CB5E11"/>
    <w:rsid w:val="00D22CAB"/>
    <w:rsid w:val="00DA1195"/>
    <w:rsid w:val="00DD029D"/>
    <w:rsid w:val="00E31A64"/>
    <w:rsid w:val="00E37731"/>
    <w:rsid w:val="00E3796A"/>
    <w:rsid w:val="00E42CA1"/>
    <w:rsid w:val="00E66A69"/>
    <w:rsid w:val="00EA6074"/>
    <w:rsid w:val="00F94C70"/>
    <w:rsid w:val="00FB4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1A64"/>
    <w:rPr>
      <w:color w:val="808080"/>
    </w:rPr>
  </w:style>
  <w:style w:type="paragraph" w:customStyle="1" w:styleId="AB283A8C1584420C9B297EAF034C30AE">
    <w:name w:val="AB283A8C1584420C9B297EAF034C30AE"/>
    <w:rsid w:val="00E31A64"/>
  </w:style>
  <w:style w:type="paragraph" w:customStyle="1" w:styleId="718D43C2526949F7A29D400AEC643BBA">
    <w:name w:val="718D43C2526949F7A29D400AEC643BBA"/>
    <w:rsid w:val="00E31A64"/>
  </w:style>
  <w:style w:type="paragraph" w:customStyle="1" w:styleId="558E498493B9446A9710EFE852652A61">
    <w:name w:val="558E498493B9446A9710EFE852652A61"/>
    <w:rsid w:val="00E31A64"/>
  </w:style>
  <w:style w:type="paragraph" w:customStyle="1" w:styleId="E2051E400F0247D7B4F4C54CBC78A1FA">
    <w:name w:val="E2051E400F0247D7B4F4C54CBC78A1FA"/>
    <w:rsid w:val="00E31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CEE730-CAF6-4C59-AA01-7A9D3098F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807</Words>
  <Characters>4604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СЕЛЬСКИЕ ВЕДОМОСТИ</vt:lpstr>
    </vt:vector>
  </TitlesOfParts>
  <Company>с. Полеологово</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СЕЛЬСКИЕ ВЕДОМОСТИ</dc:title>
  <dc:subject>Информационный бюллетень Комитета местного самоуправления Полеологовского сельсовета Бессоновского района Пензенской области. Издание официальных документов.</dc:subject>
  <dc:creator>Пользователь Windows</dc:creator>
  <cp:keywords/>
  <dc:description/>
  <cp:lastModifiedBy>Jana</cp:lastModifiedBy>
  <cp:revision>17</cp:revision>
  <cp:lastPrinted>2022-06-27T06:49:00Z</cp:lastPrinted>
  <dcterms:created xsi:type="dcterms:W3CDTF">2021-01-29T13:42:00Z</dcterms:created>
  <dcterms:modified xsi:type="dcterms:W3CDTF">2022-06-27T07:00:00Z</dcterms:modified>
  <cp:category>№ 16                                              21.06.2022г.                                   «Бесплатно»</cp:category>
</cp:coreProperties>
</file>