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56" w:rsidRPr="00047E1B" w:rsidRDefault="004F0856" w:rsidP="004F0856">
      <w:pPr>
        <w:jc w:val="center"/>
        <w:rPr>
          <w:color w:val="595959"/>
        </w:rPr>
      </w:pPr>
      <w:r w:rsidRPr="004F0856">
        <w:rPr>
          <w:noProof/>
          <w:color w:val="595959"/>
        </w:rPr>
        <w:drawing>
          <wp:inline distT="0" distB="0" distL="0" distR="0">
            <wp:extent cx="733425" cy="866775"/>
            <wp:effectExtent l="0" t="0" r="0" b="0"/>
            <wp:docPr id="12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F0856" w:rsidRPr="000D3972" w:rsidTr="002C6E8C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4F0856" w:rsidRPr="000D3972" w:rsidRDefault="004F0856" w:rsidP="002C6E8C">
            <w:pPr>
              <w:jc w:val="center"/>
              <w:rPr>
                <w:b/>
              </w:rPr>
            </w:pPr>
          </w:p>
        </w:tc>
      </w:tr>
      <w:tr w:rsidR="004F0856" w:rsidRPr="000D3972" w:rsidTr="002C6E8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F0856" w:rsidRPr="000D3972" w:rsidRDefault="004F0856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4F0856" w:rsidRPr="000D3972" w:rsidRDefault="004F0856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БЕССОНОВСКОГО СЕЛЬСОВЕТА</w:t>
            </w:r>
          </w:p>
          <w:p w:rsidR="004F0856" w:rsidRDefault="004F0856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4F0856" w:rsidRDefault="004F0856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ПЕНЗЕНСКОЙ ОБЛАСТИ</w:t>
            </w:r>
          </w:p>
          <w:p w:rsidR="004F0856" w:rsidRPr="000D3972" w:rsidRDefault="004F0856" w:rsidP="002C6E8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4F0856" w:rsidRPr="000D3972" w:rsidTr="002C6E8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F0856" w:rsidRPr="000D3972" w:rsidRDefault="004F0856" w:rsidP="002C6E8C">
            <w:pPr>
              <w:jc w:val="both"/>
              <w:rPr>
                <w:sz w:val="24"/>
              </w:rPr>
            </w:pPr>
          </w:p>
        </w:tc>
      </w:tr>
      <w:tr w:rsidR="004F0856" w:rsidRPr="000D3972" w:rsidTr="002C6E8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F0856" w:rsidRPr="000D3972" w:rsidRDefault="004F0856" w:rsidP="002C6E8C">
            <w:pPr>
              <w:pStyle w:val="3"/>
            </w:pPr>
            <w:r w:rsidRPr="000D3972">
              <w:rPr>
                <w:sz w:val="28"/>
              </w:rPr>
              <w:t>Р Е Ш Е Н И Е</w:t>
            </w:r>
          </w:p>
        </w:tc>
      </w:tr>
      <w:tr w:rsidR="004F0856" w:rsidRPr="000D3972" w:rsidTr="002C6E8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F0856" w:rsidRPr="000D3972" w:rsidRDefault="004F0856" w:rsidP="002C6E8C">
            <w:pPr>
              <w:pStyle w:val="3"/>
              <w:rPr>
                <w:b w:val="0"/>
                <w:sz w:val="20"/>
              </w:rPr>
            </w:pPr>
          </w:p>
        </w:tc>
      </w:tr>
      <w:tr w:rsidR="004F0856" w:rsidRPr="000D3972" w:rsidTr="002C6E8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F0856" w:rsidRPr="00955390" w:rsidRDefault="007C3301" w:rsidP="002C6E8C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 xml:space="preserve">от </w:t>
            </w:r>
            <w:r w:rsidRPr="007C3301">
              <w:rPr>
                <w:b w:val="0"/>
                <w:sz w:val="24"/>
                <w:szCs w:val="24"/>
                <w:u w:val="single"/>
              </w:rPr>
              <w:t>25 февраля 2021 года</w:t>
            </w:r>
            <w:r w:rsidR="004F0856">
              <w:rPr>
                <w:b w:val="0"/>
                <w:sz w:val="24"/>
                <w:szCs w:val="24"/>
              </w:rPr>
              <w:t xml:space="preserve"> </w:t>
            </w:r>
            <w:r w:rsidR="004F0856" w:rsidRPr="000D3972">
              <w:rPr>
                <w:b w:val="0"/>
                <w:sz w:val="24"/>
                <w:szCs w:val="24"/>
              </w:rPr>
              <w:t xml:space="preserve">№ </w:t>
            </w:r>
            <w:r w:rsidRPr="007C3301">
              <w:rPr>
                <w:b w:val="0"/>
                <w:sz w:val="24"/>
                <w:szCs w:val="24"/>
                <w:u w:val="single"/>
              </w:rPr>
              <w:t>12/7</w:t>
            </w:r>
          </w:p>
        </w:tc>
      </w:tr>
      <w:tr w:rsidR="004F0856" w:rsidRPr="000D3972" w:rsidTr="002C6E8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F0856" w:rsidRDefault="004F0856" w:rsidP="002C6E8C">
            <w:pPr>
              <w:pStyle w:val="3"/>
              <w:rPr>
                <w:b w:val="0"/>
                <w:sz w:val="24"/>
                <w:szCs w:val="24"/>
              </w:rPr>
            </w:pPr>
            <w:r w:rsidRPr="000D3972">
              <w:rPr>
                <w:b w:val="0"/>
                <w:sz w:val="24"/>
                <w:szCs w:val="24"/>
              </w:rPr>
              <w:t>с. Бессоновка</w:t>
            </w:r>
          </w:p>
          <w:p w:rsidR="004F0856" w:rsidRDefault="004F0856" w:rsidP="004F0856"/>
          <w:p w:rsidR="004F0856" w:rsidRPr="004F0856" w:rsidRDefault="004F0856" w:rsidP="004F0856"/>
        </w:tc>
      </w:tr>
    </w:tbl>
    <w:p w:rsidR="00836034" w:rsidRPr="007C3301" w:rsidRDefault="00836034" w:rsidP="00836034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3301">
        <w:rPr>
          <w:b/>
          <w:bCs/>
          <w:sz w:val="26"/>
          <w:szCs w:val="26"/>
        </w:rPr>
        <w:t xml:space="preserve">Об утверждении Порядка определения территории или части территории </w:t>
      </w:r>
      <w:r w:rsidR="004F0856" w:rsidRPr="007C3301">
        <w:rPr>
          <w:b/>
          <w:bCs/>
          <w:sz w:val="26"/>
          <w:szCs w:val="26"/>
        </w:rPr>
        <w:t>Бессоновского</w:t>
      </w:r>
      <w:r w:rsidRPr="007C3301">
        <w:rPr>
          <w:b/>
          <w:bCs/>
          <w:sz w:val="26"/>
          <w:szCs w:val="26"/>
        </w:rPr>
        <w:t xml:space="preserve"> сельсовета Бессоновского района Пензенской области, предназначенной для реализации инициативных</w:t>
      </w:r>
    </w:p>
    <w:p w:rsidR="00836034" w:rsidRPr="007C3301" w:rsidRDefault="00836034" w:rsidP="00836034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3301">
        <w:rPr>
          <w:b/>
          <w:bCs/>
          <w:sz w:val="26"/>
          <w:szCs w:val="26"/>
        </w:rPr>
        <w:t>проектов</w:t>
      </w:r>
    </w:p>
    <w:p w:rsidR="004E58B9" w:rsidRPr="007C3301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</w:p>
    <w:p w:rsidR="004E58B9" w:rsidRPr="007C3301" w:rsidRDefault="00836034" w:rsidP="00836034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В соответствии со статьей 26.1 Федерального закона от 06.10.2003      № 131-ФЗ «Об общих принципах организации местного самоуправления в Российской Федерации» (с последующими изменениями)</w:t>
      </w:r>
      <w:r w:rsidR="004E58B9" w:rsidRPr="007C3301">
        <w:rPr>
          <w:sz w:val="26"/>
          <w:szCs w:val="26"/>
        </w:rPr>
        <w:t xml:space="preserve">, </w:t>
      </w:r>
      <w:r w:rsidRPr="007C3301">
        <w:rPr>
          <w:sz w:val="26"/>
          <w:szCs w:val="26"/>
        </w:rPr>
        <w:t>руководствуяс</w:t>
      </w:r>
      <w:bookmarkStart w:id="0" w:name="_GoBack"/>
      <w:bookmarkEnd w:id="0"/>
      <w:r w:rsidRPr="007C3301">
        <w:rPr>
          <w:sz w:val="26"/>
          <w:szCs w:val="26"/>
        </w:rPr>
        <w:t xml:space="preserve">ь </w:t>
      </w:r>
      <w:r w:rsidR="004E58B9" w:rsidRPr="007C3301">
        <w:rPr>
          <w:sz w:val="26"/>
          <w:szCs w:val="26"/>
        </w:rPr>
        <w:t>Устав</w:t>
      </w:r>
      <w:r w:rsidRPr="007C3301">
        <w:rPr>
          <w:sz w:val="26"/>
          <w:szCs w:val="26"/>
        </w:rPr>
        <w:t>ом</w:t>
      </w:r>
      <w:r w:rsidR="004E58B9" w:rsidRPr="007C3301">
        <w:rPr>
          <w:sz w:val="26"/>
          <w:szCs w:val="26"/>
        </w:rPr>
        <w:t xml:space="preserve"> </w:t>
      </w:r>
      <w:r w:rsidR="004F0856" w:rsidRPr="007C3301">
        <w:rPr>
          <w:sz w:val="26"/>
          <w:szCs w:val="26"/>
        </w:rPr>
        <w:t xml:space="preserve">Бессоновского </w:t>
      </w:r>
      <w:r w:rsidR="004E58B9" w:rsidRPr="007C3301">
        <w:rPr>
          <w:sz w:val="26"/>
          <w:szCs w:val="26"/>
        </w:rPr>
        <w:t>сельсовета Бессоновского района Пензенской области,</w:t>
      </w:r>
    </w:p>
    <w:p w:rsidR="004E58B9" w:rsidRPr="007C3301" w:rsidRDefault="004E58B9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4E58B9" w:rsidRPr="007C3301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3301">
        <w:rPr>
          <w:rFonts w:ascii="Times New Roman" w:hAnsi="Times New Roman" w:cs="Times New Roman"/>
          <w:b/>
          <w:bCs/>
          <w:sz w:val="26"/>
          <w:szCs w:val="26"/>
        </w:rPr>
        <w:t>КОМИТЕТ МЕСТНОГО САМОУПРАВЛЕНИЯ РЕШИЛ:</w:t>
      </w:r>
    </w:p>
    <w:p w:rsidR="00836034" w:rsidRPr="007C3301" w:rsidRDefault="00836034" w:rsidP="009D60E1">
      <w:pPr>
        <w:pStyle w:val="2"/>
        <w:jc w:val="center"/>
        <w:rPr>
          <w:rFonts w:ascii="Times New Roman" w:hAnsi="Times New Roman" w:cs="Times New Roman"/>
          <w:sz w:val="26"/>
          <w:szCs w:val="26"/>
        </w:rPr>
      </w:pPr>
    </w:p>
    <w:p w:rsidR="004E58B9" w:rsidRPr="007C3301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1. </w:t>
      </w:r>
      <w:r w:rsidR="00836034" w:rsidRPr="007C3301">
        <w:rPr>
          <w:sz w:val="26"/>
          <w:szCs w:val="26"/>
        </w:rPr>
        <w:t xml:space="preserve">Утвердить Порядок определения территории или части территории </w:t>
      </w:r>
      <w:r w:rsidR="004F0856" w:rsidRPr="007C3301">
        <w:rPr>
          <w:sz w:val="26"/>
          <w:szCs w:val="26"/>
        </w:rPr>
        <w:t>Бессоновского</w:t>
      </w:r>
      <w:r w:rsidR="00836034" w:rsidRPr="007C3301">
        <w:rPr>
          <w:sz w:val="26"/>
          <w:szCs w:val="26"/>
        </w:rPr>
        <w:t xml:space="preserve"> сельсовета Бессоновского района Пензенской области, предназначенной для реализации инициативных проектов согласно приложению</w:t>
      </w:r>
      <w:r w:rsidRPr="007C3301">
        <w:rPr>
          <w:sz w:val="26"/>
          <w:szCs w:val="26"/>
        </w:rPr>
        <w:t>.</w:t>
      </w:r>
    </w:p>
    <w:p w:rsidR="004E58B9" w:rsidRPr="007C3301" w:rsidRDefault="004E58B9" w:rsidP="009D60E1">
      <w:pPr>
        <w:ind w:firstLine="708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 Настоящее решение опубликовать в официальном информационном бюллетене</w:t>
      </w:r>
      <w:r w:rsidR="004F0856" w:rsidRPr="007C3301">
        <w:rPr>
          <w:sz w:val="26"/>
          <w:szCs w:val="26"/>
        </w:rPr>
        <w:t xml:space="preserve"> Бессоновского сельсовета Бессоновского района Пензенской области</w:t>
      </w:r>
      <w:r w:rsidRPr="007C3301">
        <w:rPr>
          <w:sz w:val="26"/>
          <w:szCs w:val="26"/>
        </w:rPr>
        <w:t xml:space="preserve"> «Сельские ведомости» и разместить (опубликовать) на официальном сайте администрации </w:t>
      </w:r>
      <w:r w:rsidR="004F0856" w:rsidRPr="007C3301">
        <w:rPr>
          <w:sz w:val="26"/>
          <w:szCs w:val="26"/>
        </w:rPr>
        <w:t>Бессонов</w:t>
      </w:r>
      <w:r w:rsidRPr="007C3301">
        <w:rPr>
          <w:sz w:val="26"/>
          <w:szCs w:val="26"/>
        </w:rPr>
        <w:t xml:space="preserve">ского  сельсовета Бессоновского района </w:t>
      </w:r>
      <w:r w:rsidR="004F0856" w:rsidRPr="007C3301">
        <w:rPr>
          <w:sz w:val="26"/>
          <w:szCs w:val="26"/>
        </w:rPr>
        <w:t xml:space="preserve">Пензенской области </w:t>
      </w:r>
      <w:r w:rsidRPr="007C3301">
        <w:rPr>
          <w:sz w:val="26"/>
          <w:szCs w:val="26"/>
        </w:rPr>
        <w:t>в информационно – телекоммуникационной сети Интернет.</w:t>
      </w:r>
    </w:p>
    <w:p w:rsidR="004E58B9" w:rsidRPr="007C3301" w:rsidRDefault="004E58B9" w:rsidP="009D60E1">
      <w:pPr>
        <w:ind w:firstLine="720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3. </w:t>
      </w:r>
      <w:r w:rsidRPr="007C3301">
        <w:rPr>
          <w:spacing w:val="-2"/>
          <w:sz w:val="26"/>
          <w:szCs w:val="26"/>
        </w:rPr>
        <w:t>Настоящее решение вступает  в силу</w:t>
      </w:r>
      <w:r w:rsidR="00836034" w:rsidRPr="007C3301">
        <w:rPr>
          <w:spacing w:val="-2"/>
          <w:sz w:val="26"/>
          <w:szCs w:val="26"/>
        </w:rPr>
        <w:t xml:space="preserve"> на следующий день</w:t>
      </w:r>
      <w:r w:rsidRPr="007C3301">
        <w:rPr>
          <w:spacing w:val="-2"/>
          <w:sz w:val="26"/>
          <w:szCs w:val="26"/>
        </w:rPr>
        <w:t xml:space="preserve"> после дня его официального опубликования</w:t>
      </w:r>
      <w:r w:rsidRPr="007C3301">
        <w:rPr>
          <w:sz w:val="26"/>
          <w:szCs w:val="26"/>
        </w:rPr>
        <w:t>.</w:t>
      </w:r>
    </w:p>
    <w:p w:rsidR="004E58B9" w:rsidRPr="007C3301" w:rsidRDefault="004E58B9" w:rsidP="009D60E1">
      <w:pPr>
        <w:ind w:firstLine="708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4. Контроль за исполнением настоящего решения возложить на главу администрации </w:t>
      </w:r>
      <w:r w:rsidR="004F0856" w:rsidRPr="007C3301">
        <w:rPr>
          <w:sz w:val="26"/>
          <w:szCs w:val="26"/>
        </w:rPr>
        <w:t>Бессоновского</w:t>
      </w:r>
      <w:r w:rsidRPr="007C3301">
        <w:rPr>
          <w:sz w:val="26"/>
          <w:szCs w:val="26"/>
        </w:rPr>
        <w:t xml:space="preserve"> сельсовета Бессоновского района Пензенской области.</w:t>
      </w:r>
    </w:p>
    <w:p w:rsidR="004E58B9" w:rsidRPr="007C3301" w:rsidRDefault="004E58B9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4F0856" w:rsidRPr="007C3301" w:rsidRDefault="004F0856" w:rsidP="004F0856">
      <w:pPr>
        <w:jc w:val="both"/>
        <w:rPr>
          <w:b/>
          <w:sz w:val="26"/>
          <w:szCs w:val="26"/>
        </w:rPr>
      </w:pPr>
    </w:p>
    <w:p w:rsidR="004F0856" w:rsidRPr="007C3301" w:rsidRDefault="004F0856" w:rsidP="004F0856">
      <w:pPr>
        <w:jc w:val="both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Глава</w:t>
      </w:r>
    </w:p>
    <w:p w:rsidR="004F0856" w:rsidRPr="007C3301" w:rsidRDefault="004F0856" w:rsidP="004F0856">
      <w:pPr>
        <w:jc w:val="both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Бессоновского сельсовета                                                                       Е.В. Дыма</w:t>
      </w:r>
    </w:p>
    <w:p w:rsidR="00836034" w:rsidRPr="007C3301" w:rsidRDefault="00836034" w:rsidP="00836034">
      <w:pPr>
        <w:jc w:val="right"/>
        <w:rPr>
          <w:sz w:val="24"/>
          <w:szCs w:val="24"/>
        </w:rPr>
      </w:pPr>
      <w:r w:rsidRPr="007C3301">
        <w:rPr>
          <w:sz w:val="24"/>
          <w:szCs w:val="24"/>
        </w:rPr>
        <w:lastRenderedPageBreak/>
        <w:t>Приложение</w:t>
      </w:r>
    </w:p>
    <w:p w:rsidR="00836034" w:rsidRPr="007C3301" w:rsidRDefault="00836034" w:rsidP="00836034">
      <w:pPr>
        <w:jc w:val="right"/>
        <w:rPr>
          <w:sz w:val="24"/>
          <w:szCs w:val="24"/>
        </w:rPr>
      </w:pPr>
      <w:r w:rsidRPr="007C3301">
        <w:rPr>
          <w:sz w:val="24"/>
          <w:szCs w:val="24"/>
        </w:rPr>
        <w:t xml:space="preserve">к </w:t>
      </w:r>
      <w:r w:rsidR="004F0856" w:rsidRPr="007C3301">
        <w:rPr>
          <w:sz w:val="24"/>
          <w:szCs w:val="24"/>
        </w:rPr>
        <w:t>решению КМС Бессоновского</w:t>
      </w:r>
      <w:r w:rsidRPr="007C3301">
        <w:rPr>
          <w:sz w:val="24"/>
          <w:szCs w:val="24"/>
        </w:rPr>
        <w:t xml:space="preserve"> сельсовета</w:t>
      </w:r>
    </w:p>
    <w:p w:rsidR="00836034" w:rsidRPr="007C3301" w:rsidRDefault="00836034" w:rsidP="00836034">
      <w:pPr>
        <w:jc w:val="right"/>
        <w:rPr>
          <w:sz w:val="24"/>
          <w:szCs w:val="24"/>
        </w:rPr>
      </w:pPr>
      <w:r w:rsidRPr="007C3301">
        <w:rPr>
          <w:sz w:val="24"/>
          <w:szCs w:val="24"/>
        </w:rPr>
        <w:t>Бессоновского района</w:t>
      </w:r>
    </w:p>
    <w:p w:rsidR="00836034" w:rsidRPr="007C3301" w:rsidRDefault="00836034" w:rsidP="00836034">
      <w:pPr>
        <w:jc w:val="right"/>
        <w:rPr>
          <w:sz w:val="24"/>
          <w:szCs w:val="24"/>
        </w:rPr>
      </w:pPr>
      <w:r w:rsidRPr="007C3301">
        <w:rPr>
          <w:sz w:val="24"/>
          <w:szCs w:val="24"/>
        </w:rPr>
        <w:t>Пензенской области</w:t>
      </w:r>
    </w:p>
    <w:p w:rsidR="00836034" w:rsidRPr="007C3301" w:rsidRDefault="00836034" w:rsidP="00836034">
      <w:pPr>
        <w:jc w:val="right"/>
        <w:rPr>
          <w:sz w:val="24"/>
          <w:szCs w:val="24"/>
          <w:u w:val="single"/>
        </w:rPr>
      </w:pPr>
      <w:r w:rsidRPr="007C3301">
        <w:rPr>
          <w:sz w:val="24"/>
          <w:szCs w:val="24"/>
        </w:rPr>
        <w:t xml:space="preserve">от </w:t>
      </w:r>
      <w:r w:rsidRPr="007C3301">
        <w:rPr>
          <w:sz w:val="24"/>
          <w:szCs w:val="24"/>
          <w:u w:val="single"/>
        </w:rPr>
        <w:t>«</w:t>
      </w:r>
      <w:r w:rsidR="007C3301" w:rsidRPr="007C3301">
        <w:rPr>
          <w:sz w:val="24"/>
          <w:szCs w:val="24"/>
          <w:u w:val="single"/>
        </w:rPr>
        <w:t>25</w:t>
      </w:r>
      <w:r w:rsidRPr="007C3301">
        <w:rPr>
          <w:sz w:val="24"/>
          <w:szCs w:val="24"/>
          <w:u w:val="single"/>
        </w:rPr>
        <w:t xml:space="preserve">» </w:t>
      </w:r>
      <w:r w:rsidR="007C3301" w:rsidRPr="007C3301">
        <w:rPr>
          <w:sz w:val="24"/>
          <w:szCs w:val="24"/>
          <w:u w:val="single"/>
        </w:rPr>
        <w:t>февраля</w:t>
      </w:r>
      <w:r w:rsidRPr="007C3301">
        <w:rPr>
          <w:sz w:val="24"/>
          <w:szCs w:val="24"/>
          <w:u w:val="single"/>
        </w:rPr>
        <w:t xml:space="preserve"> 2021г.</w:t>
      </w:r>
      <w:r w:rsidRPr="007C3301">
        <w:rPr>
          <w:sz w:val="24"/>
          <w:szCs w:val="24"/>
        </w:rPr>
        <w:t xml:space="preserve"> № </w:t>
      </w:r>
      <w:r w:rsidR="007C3301" w:rsidRPr="007C3301">
        <w:rPr>
          <w:sz w:val="24"/>
          <w:szCs w:val="24"/>
          <w:u w:val="single"/>
        </w:rPr>
        <w:t>12/7</w:t>
      </w:r>
    </w:p>
    <w:p w:rsidR="00836034" w:rsidRPr="007C3301" w:rsidRDefault="00836034" w:rsidP="00836034">
      <w:pPr>
        <w:jc w:val="right"/>
      </w:pPr>
    </w:p>
    <w:p w:rsidR="00836034" w:rsidRPr="007C3301" w:rsidRDefault="00836034" w:rsidP="00836034">
      <w:pPr>
        <w:jc w:val="center"/>
      </w:pPr>
    </w:p>
    <w:p w:rsidR="00836034" w:rsidRPr="007C3301" w:rsidRDefault="00836034" w:rsidP="00836034">
      <w:pPr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 xml:space="preserve">Порядок </w:t>
      </w:r>
    </w:p>
    <w:p w:rsidR="00836034" w:rsidRPr="007C3301" w:rsidRDefault="00836034" w:rsidP="00836034">
      <w:pPr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 xml:space="preserve">определения территории или части территории </w:t>
      </w:r>
      <w:r w:rsidR="004F0856" w:rsidRPr="007C3301">
        <w:rPr>
          <w:b/>
          <w:sz w:val="26"/>
          <w:szCs w:val="26"/>
        </w:rPr>
        <w:t>Бессоновского</w:t>
      </w:r>
      <w:r w:rsidRPr="007C3301">
        <w:rPr>
          <w:b/>
          <w:sz w:val="26"/>
          <w:szCs w:val="26"/>
        </w:rPr>
        <w:t xml:space="preserve"> сельсовета Бессоновского района Пензенской области, предназначенной для реализации инициативных проектов</w:t>
      </w:r>
      <w:r w:rsidR="00165504" w:rsidRPr="007C3301">
        <w:rPr>
          <w:b/>
          <w:sz w:val="26"/>
          <w:szCs w:val="26"/>
        </w:rPr>
        <w:t xml:space="preserve"> (далее – Порядок)</w:t>
      </w:r>
    </w:p>
    <w:p w:rsidR="00836034" w:rsidRPr="007C3301" w:rsidRDefault="00836034" w:rsidP="00836034">
      <w:pPr>
        <w:jc w:val="center"/>
        <w:rPr>
          <w:b/>
          <w:sz w:val="26"/>
          <w:szCs w:val="26"/>
        </w:rPr>
      </w:pPr>
    </w:p>
    <w:p w:rsidR="00836034" w:rsidRPr="007C3301" w:rsidRDefault="00836034" w:rsidP="00165504">
      <w:pPr>
        <w:ind w:firstLine="567"/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1.Общие положения</w:t>
      </w:r>
      <w:r w:rsidR="004F0856" w:rsidRPr="007C3301">
        <w:rPr>
          <w:b/>
          <w:sz w:val="26"/>
          <w:szCs w:val="26"/>
        </w:rPr>
        <w:t>.</w:t>
      </w:r>
    </w:p>
    <w:p w:rsidR="007C3301" w:rsidRPr="007C3301" w:rsidRDefault="007C3301" w:rsidP="00165504">
      <w:pPr>
        <w:ind w:firstLine="567"/>
        <w:jc w:val="center"/>
        <w:rPr>
          <w:b/>
          <w:sz w:val="26"/>
          <w:szCs w:val="26"/>
        </w:rPr>
      </w:pP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1.1. Настоящий порядок устанавливает процедуру определения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территории или части территории</w:t>
      </w:r>
      <w:r w:rsidR="00165504" w:rsidRPr="007C3301">
        <w:rPr>
          <w:sz w:val="26"/>
          <w:szCs w:val="26"/>
        </w:rPr>
        <w:t xml:space="preserve"> </w:t>
      </w:r>
      <w:r w:rsidR="004F0856" w:rsidRPr="007C3301">
        <w:rPr>
          <w:sz w:val="26"/>
          <w:szCs w:val="26"/>
        </w:rPr>
        <w:t>Бессоновского</w:t>
      </w:r>
      <w:r w:rsidR="00165504" w:rsidRPr="007C3301">
        <w:rPr>
          <w:sz w:val="26"/>
          <w:szCs w:val="26"/>
        </w:rPr>
        <w:t xml:space="preserve"> сельсовета Бессоновского района Пензенской области</w:t>
      </w:r>
      <w:r w:rsidRPr="007C3301">
        <w:rPr>
          <w:sz w:val="26"/>
          <w:szCs w:val="26"/>
        </w:rPr>
        <w:t xml:space="preserve"> (далее – территория), на которой могут реализовываться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инициативные проекты.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1.2. Для целей настоящего Порядка инициативный проект</w:t>
      </w:r>
      <w:r w:rsidR="00881879" w:rsidRPr="007C3301">
        <w:rPr>
          <w:sz w:val="26"/>
          <w:szCs w:val="26"/>
        </w:rPr>
        <w:t xml:space="preserve"> </w:t>
      </w:r>
      <w:r w:rsidR="00DD588D" w:rsidRPr="007C3301">
        <w:rPr>
          <w:sz w:val="26"/>
          <w:szCs w:val="26"/>
        </w:rPr>
        <w:t>–</w:t>
      </w:r>
      <w:r w:rsidRPr="007C3301">
        <w:rPr>
          <w:sz w:val="26"/>
          <w:szCs w:val="26"/>
        </w:rPr>
        <w:t xml:space="preserve"> </w:t>
      </w:r>
      <w:r w:rsidR="00DD588D" w:rsidRPr="007C3301">
        <w:rPr>
          <w:sz w:val="26"/>
          <w:szCs w:val="26"/>
        </w:rPr>
        <w:t xml:space="preserve">это </w:t>
      </w:r>
      <w:r w:rsidRPr="007C3301">
        <w:rPr>
          <w:sz w:val="26"/>
          <w:szCs w:val="26"/>
        </w:rPr>
        <w:t>проект, внесенный в администрацию муниципального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образования,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посредством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которого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обеспечивается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реализация мероприятий, имеющих приоритетное значение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 xml:space="preserve">для жителей </w:t>
      </w:r>
      <w:r w:rsidR="004F0856" w:rsidRPr="007C3301">
        <w:rPr>
          <w:sz w:val="26"/>
          <w:szCs w:val="26"/>
        </w:rPr>
        <w:t>Бессоновского</w:t>
      </w:r>
      <w:r w:rsidR="00881879" w:rsidRPr="007C3301">
        <w:rPr>
          <w:sz w:val="26"/>
          <w:szCs w:val="26"/>
        </w:rPr>
        <w:t xml:space="preserve"> сельсовета Бессоновского раойна </w:t>
      </w:r>
      <w:r w:rsidR="00DD588D" w:rsidRPr="007C3301">
        <w:rPr>
          <w:sz w:val="26"/>
          <w:szCs w:val="26"/>
        </w:rPr>
        <w:t>Пе</w:t>
      </w:r>
      <w:r w:rsidR="00881879" w:rsidRPr="007C3301">
        <w:rPr>
          <w:sz w:val="26"/>
          <w:szCs w:val="26"/>
        </w:rPr>
        <w:t>нзенской области</w:t>
      </w:r>
      <w:r w:rsidRPr="007C3301">
        <w:rPr>
          <w:sz w:val="26"/>
          <w:szCs w:val="26"/>
        </w:rPr>
        <w:t xml:space="preserve"> или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его части по решению вопросов местного значения или иных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вопросов, право решения которых предоставлено органам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местного самоуправления муниципального образования (далее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– инициативный проект)</w:t>
      </w:r>
      <w:r w:rsidR="00881879" w:rsidRPr="007C3301">
        <w:rPr>
          <w:sz w:val="26"/>
          <w:szCs w:val="26"/>
        </w:rPr>
        <w:t>.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1.3. Территория, на которой могут реализовываться инициативные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проекты, устанавливается решением администрации муниципального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образования.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1.4. С заявлением об определении территории, части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территории, на которой может реализовываться инициативный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проект, вправе обратиться инициаторы проекта: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1) инициативная группа численностью не менее десяти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граждан, достигших шестнадцатилетнего возраста и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 xml:space="preserve">проживающих на территории </w:t>
      </w:r>
      <w:r w:rsidR="004F0856" w:rsidRPr="007C3301">
        <w:rPr>
          <w:sz w:val="26"/>
          <w:szCs w:val="26"/>
        </w:rPr>
        <w:t>Бессоновского</w:t>
      </w:r>
      <w:r w:rsidR="00881879" w:rsidRPr="007C3301">
        <w:rPr>
          <w:sz w:val="26"/>
          <w:szCs w:val="26"/>
        </w:rPr>
        <w:t xml:space="preserve"> сельсовета Бессоновского района Пензенской области</w:t>
      </w:r>
      <w:r w:rsidRPr="007C3301">
        <w:rPr>
          <w:sz w:val="26"/>
          <w:szCs w:val="26"/>
        </w:rPr>
        <w:t>;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органы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территориального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общественного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самоуправления;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3) </w:t>
      </w:r>
      <w:r w:rsidR="00DD588D" w:rsidRPr="007C3301">
        <w:rPr>
          <w:sz w:val="26"/>
          <w:szCs w:val="26"/>
        </w:rPr>
        <w:t>староста сельского населенного пункта;</w:t>
      </w:r>
    </w:p>
    <w:p w:rsidR="00DD588D" w:rsidRPr="007C3301" w:rsidRDefault="00DD588D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4) иные лица, осуществляющие деятельность на территории </w:t>
      </w:r>
      <w:r w:rsidR="004F0856" w:rsidRPr="007C3301">
        <w:rPr>
          <w:sz w:val="26"/>
          <w:szCs w:val="26"/>
        </w:rPr>
        <w:t>Бессоновского</w:t>
      </w:r>
      <w:r w:rsidRPr="007C3301">
        <w:rPr>
          <w:sz w:val="26"/>
          <w:szCs w:val="26"/>
        </w:rPr>
        <w:t xml:space="preserve"> сельсовета Бессоновского района Пензенской области.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1.5. Инициативные проекты могут реализовываться в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границах муниципального образования в пределах следующих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территорий проживания граждан: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1)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в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границах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территорий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территориального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общественного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самоуправления;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группы жилых домов;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3) жилого микрорайона;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4) сельского населенного пункта, не являющегося поселением;</w:t>
      </w: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5) иных территорий проживания граждан.</w:t>
      </w:r>
    </w:p>
    <w:p w:rsidR="00DD588D" w:rsidRDefault="00DD588D" w:rsidP="00165504">
      <w:pPr>
        <w:ind w:firstLine="567"/>
        <w:jc w:val="center"/>
        <w:rPr>
          <w:sz w:val="26"/>
          <w:szCs w:val="26"/>
        </w:rPr>
      </w:pPr>
    </w:p>
    <w:p w:rsidR="007C3301" w:rsidRDefault="007C3301" w:rsidP="00165504">
      <w:pPr>
        <w:ind w:firstLine="567"/>
        <w:jc w:val="center"/>
        <w:rPr>
          <w:sz w:val="26"/>
          <w:szCs w:val="26"/>
        </w:rPr>
      </w:pPr>
    </w:p>
    <w:p w:rsidR="007C3301" w:rsidRDefault="007C3301" w:rsidP="00165504">
      <w:pPr>
        <w:ind w:firstLine="567"/>
        <w:jc w:val="center"/>
        <w:rPr>
          <w:sz w:val="26"/>
          <w:szCs w:val="26"/>
        </w:rPr>
      </w:pPr>
    </w:p>
    <w:p w:rsidR="007C3301" w:rsidRPr="007C3301" w:rsidRDefault="007C3301" w:rsidP="00165504">
      <w:pPr>
        <w:ind w:firstLine="567"/>
        <w:jc w:val="center"/>
        <w:rPr>
          <w:sz w:val="26"/>
          <w:szCs w:val="26"/>
        </w:rPr>
      </w:pPr>
    </w:p>
    <w:p w:rsidR="00836034" w:rsidRPr="007C3301" w:rsidRDefault="00836034" w:rsidP="00165504">
      <w:pPr>
        <w:ind w:firstLine="567"/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lastRenderedPageBreak/>
        <w:t>2</w:t>
      </w:r>
      <w:r w:rsidR="00881879" w:rsidRPr="007C3301">
        <w:rPr>
          <w:b/>
          <w:sz w:val="26"/>
          <w:szCs w:val="26"/>
        </w:rPr>
        <w:t>.</w:t>
      </w:r>
      <w:r w:rsidRPr="007C3301">
        <w:rPr>
          <w:b/>
          <w:sz w:val="26"/>
          <w:szCs w:val="26"/>
        </w:rPr>
        <w:t xml:space="preserve"> Порядок внесения и рассмотрения заявления об определении</w:t>
      </w:r>
      <w:r w:rsidR="00165504" w:rsidRPr="007C3301">
        <w:rPr>
          <w:b/>
          <w:sz w:val="26"/>
          <w:szCs w:val="26"/>
        </w:rPr>
        <w:t xml:space="preserve"> </w:t>
      </w:r>
      <w:r w:rsidRPr="007C3301">
        <w:rPr>
          <w:b/>
          <w:sz w:val="26"/>
          <w:szCs w:val="26"/>
        </w:rPr>
        <w:t>территории, на которой может реализовываться инициативный проект</w:t>
      </w:r>
      <w:r w:rsidR="00165504" w:rsidRPr="007C3301">
        <w:rPr>
          <w:b/>
          <w:sz w:val="26"/>
          <w:szCs w:val="26"/>
        </w:rPr>
        <w:t>.</w:t>
      </w:r>
    </w:p>
    <w:p w:rsidR="00165504" w:rsidRPr="007C3301" w:rsidRDefault="00165504" w:rsidP="00165504">
      <w:pPr>
        <w:ind w:firstLine="567"/>
        <w:jc w:val="center"/>
        <w:rPr>
          <w:sz w:val="26"/>
          <w:szCs w:val="26"/>
        </w:rPr>
      </w:pP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2.1. Для установления территории, на которой могут реализовываться</w:t>
      </w:r>
      <w:r w:rsidR="00881879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инициативные проекты, инициатор проекта обращается в администрацию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муниципального образования с заявлением об определении территории, на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которой планирует реализовывать инициативный проект с описанием ее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границ.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2.2. Заявление об определении территории, на которой планируется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реализовывать инициативный проект подписывается инициаторами проекта.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В случае, если инициатором проекта является инициативная группа,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заявление подписывается всеми членами инициативной группы, с указанием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фамилий, имен, отчеств, контактных телефонов.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2.3. К заявлению инициатор проекта прилагает следующие документы: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1) краткое описание инициативного проекта;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копию протокола собрания инициативной группы о принятии решения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 внесении в администрацию муниципального образования инициативного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проекта и определении территории, на которой предлагается его реализация.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2.4. Администрация муниципального образования в течение </w:t>
      </w:r>
      <w:r w:rsidR="00DD588D" w:rsidRPr="007C3301">
        <w:rPr>
          <w:sz w:val="26"/>
          <w:szCs w:val="26"/>
        </w:rPr>
        <w:t>30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календарный дней со дня поступления заявления принимает решение: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1) об определении границ территории, на которой планируется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реализовывать инициативный проект;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об отказе в определении границ территории, на которой планируется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реализовывать инициативный проект.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2.5. Решение об отказе в определении границ территории, на которой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предлагается реализовывать инициативный проект, принимается в следующих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случаях: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1) территория выходит за пределы территории </w:t>
      </w:r>
      <w:r w:rsidR="004F0856" w:rsidRPr="007C3301">
        <w:rPr>
          <w:sz w:val="26"/>
          <w:szCs w:val="26"/>
        </w:rPr>
        <w:t>Бессоновского</w:t>
      </w:r>
      <w:r w:rsidR="00DD588D" w:rsidRPr="007C3301">
        <w:rPr>
          <w:sz w:val="26"/>
          <w:szCs w:val="26"/>
        </w:rPr>
        <w:t xml:space="preserve"> сельсовета Бессоновского района Пензенской области</w:t>
      </w:r>
      <w:r w:rsidRPr="007C3301">
        <w:rPr>
          <w:sz w:val="26"/>
          <w:szCs w:val="26"/>
        </w:rPr>
        <w:t>;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запрашиваемая территория закреплена в установленном порядке за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иными пользователями или находится в собственности;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3) в границах запрашиваемой территории реализуется иной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инициативный проект;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4) виды разрешенного использования земельного участка на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запрашиваемой территории не соответствует целям инициативного проекта;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5) реализация инициативного проекта на запрашиваемой территории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противоречит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нормам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федерального,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либо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регионального,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либо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муниципального законодательства.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2.6. О принятом решении инициатору проекта сообщается в письменном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виде с обоснованием (в случае отказа) принятого решения.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2.7. При установлении случаев, указанных в части 2.5. настоящего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 xml:space="preserve">Порядка, </w:t>
      </w:r>
      <w:r w:rsidR="00DD588D" w:rsidRPr="007C3301">
        <w:rPr>
          <w:sz w:val="26"/>
          <w:szCs w:val="26"/>
        </w:rPr>
        <w:t>а</w:t>
      </w:r>
      <w:r w:rsidRPr="007C3301">
        <w:rPr>
          <w:sz w:val="26"/>
          <w:szCs w:val="26"/>
        </w:rPr>
        <w:t>дминистрация муниципального образования вправе предложить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инициаторам проекта иную территорию для реализации инициативного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проекта.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2.8. Отказ в определении запрашиваемой для реализации инициативного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проекта территории, не является препятствием к повторному представлению</w:t>
      </w:r>
    </w:p>
    <w:p w:rsidR="00836034" w:rsidRPr="007C3301" w:rsidRDefault="00836034" w:rsidP="007C3301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документов для определения указанной территории, при условии устранения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препятствий, послуживших основанием для принятия администрацией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муниципального образования соответствующего решения.</w:t>
      </w:r>
    </w:p>
    <w:p w:rsidR="00165504" w:rsidRPr="007C3301" w:rsidRDefault="00165504" w:rsidP="00836034">
      <w:pPr>
        <w:ind w:firstLine="567"/>
        <w:jc w:val="both"/>
        <w:rPr>
          <w:sz w:val="26"/>
          <w:szCs w:val="26"/>
        </w:rPr>
      </w:pPr>
    </w:p>
    <w:p w:rsidR="00836034" w:rsidRPr="007C3301" w:rsidRDefault="00836034" w:rsidP="00165504">
      <w:pPr>
        <w:ind w:firstLine="567"/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3</w:t>
      </w:r>
      <w:r w:rsidR="004F0856" w:rsidRPr="007C3301">
        <w:rPr>
          <w:b/>
          <w:sz w:val="26"/>
          <w:szCs w:val="26"/>
        </w:rPr>
        <w:t>.</w:t>
      </w:r>
      <w:r w:rsidRPr="007C3301">
        <w:rPr>
          <w:b/>
          <w:sz w:val="26"/>
          <w:szCs w:val="26"/>
        </w:rPr>
        <w:t xml:space="preserve"> Заключительные положения</w:t>
      </w:r>
    </w:p>
    <w:p w:rsidR="00165504" w:rsidRPr="007C3301" w:rsidRDefault="00165504" w:rsidP="00165504">
      <w:pPr>
        <w:ind w:firstLine="567"/>
        <w:jc w:val="center"/>
        <w:rPr>
          <w:b/>
          <w:sz w:val="26"/>
          <w:szCs w:val="26"/>
        </w:rPr>
      </w:pPr>
    </w:p>
    <w:p w:rsidR="00836034" w:rsidRPr="007C3301" w:rsidRDefault="00836034" w:rsidP="00836034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lastRenderedPageBreak/>
        <w:t>3.1. Решение администрации муниципального образования об отказе в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определении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территории,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на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которой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планируется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реализовывать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инициативный проект, может быть обжаловано в установленном</w:t>
      </w:r>
      <w:r w:rsidR="00165504" w:rsidRPr="007C3301">
        <w:rPr>
          <w:sz w:val="26"/>
          <w:szCs w:val="26"/>
        </w:rPr>
        <w:t xml:space="preserve"> </w:t>
      </w:r>
      <w:r w:rsidRPr="007C3301">
        <w:rPr>
          <w:sz w:val="26"/>
          <w:szCs w:val="26"/>
        </w:rPr>
        <w:t>законодательством порядке.</w:t>
      </w:r>
    </w:p>
    <w:sectPr w:rsidR="00836034" w:rsidRPr="007C3301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F37" w:rsidRDefault="00F14F37" w:rsidP="00881879">
      <w:r>
        <w:separator/>
      </w:r>
    </w:p>
  </w:endnote>
  <w:endnote w:type="continuationSeparator" w:id="0">
    <w:p w:rsidR="00F14F37" w:rsidRDefault="00F14F37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F37" w:rsidRDefault="00F14F37" w:rsidP="00881879">
      <w:r>
        <w:separator/>
      </w:r>
    </w:p>
  </w:footnote>
  <w:footnote w:type="continuationSeparator" w:id="0">
    <w:p w:rsidR="00F14F37" w:rsidRDefault="00F14F37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2070E"/>
    <w:rsid w:val="00033AB4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63E7D"/>
    <w:rsid w:val="00164CF8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4429EC"/>
    <w:rsid w:val="00490B0C"/>
    <w:rsid w:val="004A72BA"/>
    <w:rsid w:val="004B095D"/>
    <w:rsid w:val="004D1EA6"/>
    <w:rsid w:val="004E58B9"/>
    <w:rsid w:val="004F0856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5E0E2E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7779"/>
    <w:rsid w:val="007845EC"/>
    <w:rsid w:val="007A0A91"/>
    <w:rsid w:val="007B0705"/>
    <w:rsid w:val="007B15D8"/>
    <w:rsid w:val="007C3301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A43A1"/>
    <w:rsid w:val="008B1277"/>
    <w:rsid w:val="008D0310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14F37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4FE76"/>
  <w15:docId w15:val="{B412197D-C6F4-4DF4-B4E1-A920537F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70B56-64E0-4C30-BCF2-DFB3F9DD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cp:lastPrinted>2021-02-18T07:58:00Z</cp:lastPrinted>
  <dcterms:created xsi:type="dcterms:W3CDTF">2021-02-19T06:10:00Z</dcterms:created>
  <dcterms:modified xsi:type="dcterms:W3CDTF">2021-02-19T06:10:00Z</dcterms:modified>
</cp:coreProperties>
</file>