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110721" w:rsidP="0050465A">
      <w:pPr>
        <w:ind w:left="-855"/>
        <w:jc w:val="center"/>
      </w:pPr>
      <w:r>
        <w:rPr>
          <w:noProof/>
        </w:rPr>
        <w:drawing>
          <wp:inline distT="0" distB="0" distL="0" distR="0">
            <wp:extent cx="723900" cy="847725"/>
            <wp:effectExtent l="1905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555B75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7009AF" w:rsidRDefault="007009AF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08295E" w:rsidRDefault="009105B1" w:rsidP="008412C0">
            <w:pPr>
              <w:pStyle w:val="3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C77E0">
              <w:rPr>
                <w:b w:val="0"/>
                <w:sz w:val="24"/>
                <w:szCs w:val="24"/>
              </w:rPr>
              <w:t xml:space="preserve">т </w:t>
            </w:r>
            <w:r w:rsidR="00555B75">
              <w:rPr>
                <w:b w:val="0"/>
                <w:sz w:val="24"/>
                <w:szCs w:val="24"/>
                <w:u w:val="single"/>
              </w:rPr>
              <w:t>___</w:t>
            </w:r>
            <w:r w:rsidR="008412C0">
              <w:rPr>
                <w:b w:val="0"/>
                <w:sz w:val="24"/>
                <w:szCs w:val="24"/>
                <w:u w:val="single"/>
              </w:rPr>
              <w:t xml:space="preserve"> 18 марта 2021 года</w:t>
            </w:r>
            <w:r w:rsidR="00947271">
              <w:rPr>
                <w:b w:val="0"/>
                <w:sz w:val="24"/>
                <w:szCs w:val="24"/>
                <w:u w:val="single"/>
              </w:rPr>
              <w:t>__</w:t>
            </w:r>
            <w:r w:rsidR="004A3C6D">
              <w:rPr>
                <w:b w:val="0"/>
                <w:sz w:val="24"/>
                <w:szCs w:val="24"/>
                <w:u w:val="single"/>
              </w:rPr>
              <w:t>__</w:t>
            </w:r>
            <w:r w:rsidR="00D94935" w:rsidRPr="00D94935">
              <w:rPr>
                <w:b w:val="0"/>
                <w:sz w:val="24"/>
                <w:szCs w:val="24"/>
              </w:rPr>
              <w:t xml:space="preserve"> № </w:t>
            </w:r>
            <w:r w:rsidR="002D7D3A">
              <w:rPr>
                <w:b w:val="0"/>
                <w:sz w:val="24"/>
                <w:szCs w:val="24"/>
                <w:u w:val="single"/>
              </w:rPr>
              <w:t>_</w:t>
            </w:r>
            <w:r w:rsidR="008412C0">
              <w:rPr>
                <w:b w:val="0"/>
                <w:sz w:val="24"/>
                <w:szCs w:val="24"/>
                <w:u w:val="single"/>
              </w:rPr>
              <w:t>19/7</w:t>
            </w:r>
            <w:bookmarkStart w:id="0" w:name="_GoBack"/>
            <w:bookmarkEnd w:id="0"/>
            <w:r w:rsidR="00555B75">
              <w:rPr>
                <w:b w:val="0"/>
                <w:sz w:val="24"/>
                <w:szCs w:val="24"/>
                <w:u w:val="single"/>
              </w:rPr>
              <w:t>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956B5E" w:rsidRPr="006A3254" w:rsidRDefault="00911AAE" w:rsidP="00956B5E">
      <w:pPr>
        <w:jc w:val="center"/>
      </w:pPr>
      <w:r w:rsidRPr="006A3254">
        <w:rPr>
          <w:b/>
          <w:bCs/>
        </w:rPr>
        <w:t xml:space="preserve">О </w:t>
      </w:r>
      <w:r w:rsidR="00F23485">
        <w:rPr>
          <w:b/>
          <w:bCs/>
        </w:rPr>
        <w:t>даче согласия на прием движимого</w:t>
      </w:r>
      <w:r w:rsidR="007B0705">
        <w:rPr>
          <w:b/>
          <w:bCs/>
        </w:rPr>
        <w:t xml:space="preserve"> имущества</w:t>
      </w:r>
      <w:r w:rsidR="00F23485">
        <w:rPr>
          <w:b/>
          <w:bCs/>
        </w:rPr>
        <w:t xml:space="preserve"> из собственности </w:t>
      </w:r>
      <w:proofErr w:type="spellStart"/>
      <w:r w:rsidR="00555B75">
        <w:rPr>
          <w:b/>
          <w:bCs/>
        </w:rPr>
        <w:t>Бессоновского</w:t>
      </w:r>
      <w:proofErr w:type="spellEnd"/>
      <w:r w:rsidR="00555B75">
        <w:rPr>
          <w:b/>
          <w:bCs/>
        </w:rPr>
        <w:t xml:space="preserve"> района </w:t>
      </w:r>
      <w:r w:rsidR="00F23485">
        <w:rPr>
          <w:b/>
          <w:bCs/>
        </w:rPr>
        <w:t xml:space="preserve">Пензенской области в собственность </w:t>
      </w:r>
      <w:proofErr w:type="spellStart"/>
      <w:r w:rsidR="00F23485">
        <w:rPr>
          <w:b/>
          <w:bCs/>
        </w:rPr>
        <w:t>Бессоновского</w:t>
      </w:r>
      <w:proofErr w:type="spellEnd"/>
      <w:r w:rsidR="00F23485">
        <w:rPr>
          <w:b/>
          <w:bCs/>
        </w:rPr>
        <w:t xml:space="preserve"> сельсовета </w:t>
      </w:r>
      <w:proofErr w:type="spellStart"/>
      <w:r w:rsidR="00F23485">
        <w:rPr>
          <w:b/>
          <w:bCs/>
        </w:rPr>
        <w:t>Бессоновского</w:t>
      </w:r>
      <w:proofErr w:type="spellEnd"/>
      <w:r w:rsidR="00F23485">
        <w:rPr>
          <w:b/>
          <w:bCs/>
        </w:rPr>
        <w:t xml:space="preserve"> района Пензенской области</w:t>
      </w:r>
    </w:p>
    <w:p w:rsidR="00956B5E" w:rsidRDefault="00956B5E" w:rsidP="00956B5E">
      <w:pPr>
        <w:pStyle w:val="2"/>
        <w:rPr>
          <w:sz w:val="24"/>
          <w:szCs w:val="24"/>
        </w:rPr>
      </w:pPr>
    </w:p>
    <w:p w:rsidR="00EF1347" w:rsidRPr="002F66B6" w:rsidRDefault="00EF1347" w:rsidP="00956B5E">
      <w:pPr>
        <w:pStyle w:val="2"/>
        <w:rPr>
          <w:sz w:val="24"/>
          <w:szCs w:val="24"/>
        </w:rPr>
      </w:pPr>
    </w:p>
    <w:p w:rsidR="003C0A98" w:rsidRPr="00110721" w:rsidRDefault="00E24F50" w:rsidP="003C0A98">
      <w:pPr>
        <w:ind w:firstLine="567"/>
        <w:jc w:val="both"/>
        <w:rPr>
          <w:sz w:val="26"/>
          <w:szCs w:val="26"/>
        </w:rPr>
      </w:pPr>
      <w:r w:rsidRPr="00110721">
        <w:rPr>
          <w:bCs/>
          <w:sz w:val="26"/>
          <w:szCs w:val="26"/>
        </w:rPr>
        <w:t xml:space="preserve">В соответствии с </w:t>
      </w:r>
      <w:r w:rsidR="00E156EA" w:rsidRPr="00110721">
        <w:rPr>
          <w:sz w:val="26"/>
          <w:szCs w:val="26"/>
        </w:rPr>
        <w:t>Федеральн</w:t>
      </w:r>
      <w:r w:rsidRPr="00110721">
        <w:rPr>
          <w:sz w:val="26"/>
          <w:szCs w:val="26"/>
        </w:rPr>
        <w:t>ым</w:t>
      </w:r>
      <w:r w:rsidR="00E156EA" w:rsidRPr="00110721">
        <w:rPr>
          <w:sz w:val="26"/>
          <w:szCs w:val="26"/>
        </w:rPr>
        <w:t xml:space="preserve"> закон</w:t>
      </w:r>
      <w:r w:rsidRPr="00110721">
        <w:rPr>
          <w:sz w:val="26"/>
          <w:szCs w:val="26"/>
        </w:rPr>
        <w:t>ом</w:t>
      </w:r>
      <w:r w:rsidR="00E156EA" w:rsidRPr="00110721">
        <w:rPr>
          <w:sz w:val="26"/>
          <w:szCs w:val="26"/>
        </w:rPr>
        <w:t xml:space="preserve"> № 131-ФЗ от 06.10.2003г. «Об общих принципах организации местного самоуправления в РФ»</w:t>
      </w:r>
      <w:r w:rsidR="00E6276F" w:rsidRPr="00110721">
        <w:rPr>
          <w:sz w:val="26"/>
          <w:szCs w:val="26"/>
        </w:rPr>
        <w:t xml:space="preserve">, </w:t>
      </w:r>
      <w:r w:rsidRPr="00110721">
        <w:rPr>
          <w:sz w:val="26"/>
          <w:szCs w:val="26"/>
        </w:rPr>
        <w:t xml:space="preserve">Законом Пензенской области от 08.07.2002 № 375-ЗПО «Об управлении собственностью Пензенской области», </w:t>
      </w:r>
      <w:hyperlink w:anchor="sub_1000" w:history="1">
        <w:r w:rsidRPr="00110721">
          <w:rPr>
            <w:rStyle w:val="a6"/>
            <w:b w:val="0"/>
            <w:color w:val="auto"/>
            <w:sz w:val="26"/>
            <w:szCs w:val="26"/>
          </w:rPr>
          <w:t>Положение</w:t>
        </w:r>
      </w:hyperlink>
      <w:r w:rsidRPr="00110721">
        <w:rPr>
          <w:sz w:val="26"/>
          <w:szCs w:val="26"/>
        </w:rPr>
        <w:t>м</w:t>
      </w:r>
      <w:r w:rsidR="0066279E">
        <w:rPr>
          <w:sz w:val="26"/>
          <w:szCs w:val="26"/>
        </w:rPr>
        <w:t xml:space="preserve"> </w:t>
      </w:r>
      <w:r w:rsidRPr="00110721">
        <w:rPr>
          <w:sz w:val="26"/>
          <w:szCs w:val="26"/>
        </w:rPr>
        <w:t xml:space="preserve">о порядке управления и распоряжения имуществом, находящимся в муниципальной собственности </w:t>
      </w:r>
      <w:proofErr w:type="spellStart"/>
      <w:r w:rsidRPr="00110721">
        <w:rPr>
          <w:sz w:val="26"/>
          <w:szCs w:val="26"/>
        </w:rPr>
        <w:t>Бессоновского</w:t>
      </w:r>
      <w:proofErr w:type="spellEnd"/>
      <w:r w:rsidRPr="00110721">
        <w:rPr>
          <w:sz w:val="26"/>
          <w:szCs w:val="26"/>
        </w:rPr>
        <w:t xml:space="preserve"> сельсовета </w:t>
      </w:r>
      <w:proofErr w:type="spellStart"/>
      <w:r w:rsidRPr="00110721">
        <w:rPr>
          <w:sz w:val="26"/>
          <w:szCs w:val="26"/>
        </w:rPr>
        <w:t>Бессоновского</w:t>
      </w:r>
      <w:proofErr w:type="spellEnd"/>
      <w:r w:rsidRPr="00110721">
        <w:rPr>
          <w:sz w:val="26"/>
          <w:szCs w:val="26"/>
        </w:rPr>
        <w:t xml:space="preserve"> района Пензенской области, утверждённого решением КМС № 38а от 04.042014 г., Уставом </w:t>
      </w:r>
      <w:proofErr w:type="spellStart"/>
      <w:r w:rsidRPr="00110721">
        <w:rPr>
          <w:sz w:val="26"/>
          <w:szCs w:val="26"/>
        </w:rPr>
        <w:t>Бессоновского</w:t>
      </w:r>
      <w:proofErr w:type="spellEnd"/>
      <w:r w:rsidRPr="00110721">
        <w:rPr>
          <w:sz w:val="26"/>
          <w:szCs w:val="26"/>
        </w:rPr>
        <w:t xml:space="preserve"> сельсовета,</w:t>
      </w:r>
      <w:r w:rsidR="00D17029">
        <w:rPr>
          <w:sz w:val="26"/>
          <w:szCs w:val="26"/>
        </w:rPr>
        <w:t xml:space="preserve"> </w:t>
      </w:r>
    </w:p>
    <w:p w:rsidR="00EF1347" w:rsidRPr="00E6276F" w:rsidRDefault="00EF1347" w:rsidP="00956B5E">
      <w:pPr>
        <w:pStyle w:val="2"/>
        <w:rPr>
          <w:bCs/>
          <w:sz w:val="24"/>
          <w:szCs w:val="24"/>
        </w:rPr>
      </w:pPr>
    </w:p>
    <w:p w:rsidR="00956B5E" w:rsidRPr="00110721" w:rsidRDefault="00956B5E" w:rsidP="00110721">
      <w:pPr>
        <w:pStyle w:val="2"/>
        <w:jc w:val="center"/>
        <w:rPr>
          <w:rFonts w:ascii="Times New Roman" w:hAnsi="Times New Roman"/>
          <w:b/>
          <w:bCs/>
        </w:rPr>
      </w:pPr>
      <w:r w:rsidRPr="009105B1">
        <w:rPr>
          <w:rFonts w:ascii="Times New Roman" w:hAnsi="Times New Roman"/>
          <w:b/>
          <w:bCs/>
        </w:rPr>
        <w:t>КОМИТЕТ МЕСТНОГО САМОУПРАВЛЕНИЯ РЕШИЛ:</w:t>
      </w:r>
    </w:p>
    <w:p w:rsidR="00EF1347" w:rsidRPr="002F66B6" w:rsidRDefault="00EF1347" w:rsidP="00956B5E">
      <w:pPr>
        <w:pStyle w:val="2"/>
        <w:rPr>
          <w:b/>
          <w:bCs/>
          <w:sz w:val="24"/>
          <w:szCs w:val="24"/>
        </w:rPr>
      </w:pPr>
    </w:p>
    <w:p w:rsidR="0066279E" w:rsidRDefault="00D17029" w:rsidP="007009AF">
      <w:pPr>
        <w:ind w:firstLine="684"/>
        <w:jc w:val="both"/>
        <w:rPr>
          <w:sz w:val="26"/>
          <w:szCs w:val="26"/>
        </w:rPr>
      </w:pPr>
      <w:r w:rsidRPr="00D17029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E24F50" w:rsidRPr="00D17029">
        <w:rPr>
          <w:sz w:val="26"/>
          <w:szCs w:val="26"/>
        </w:rPr>
        <w:t>Дать согласие на пр</w:t>
      </w:r>
      <w:r w:rsidR="007B0705" w:rsidRPr="00D17029">
        <w:rPr>
          <w:sz w:val="26"/>
          <w:szCs w:val="26"/>
        </w:rPr>
        <w:t>и</w:t>
      </w:r>
      <w:r w:rsidR="00E24F50" w:rsidRPr="00D17029">
        <w:rPr>
          <w:sz w:val="26"/>
          <w:szCs w:val="26"/>
        </w:rPr>
        <w:t xml:space="preserve">ем </w:t>
      </w:r>
      <w:r w:rsidR="0066279E" w:rsidRPr="00D17029">
        <w:rPr>
          <w:sz w:val="26"/>
          <w:szCs w:val="26"/>
        </w:rPr>
        <w:t xml:space="preserve">в собственность </w:t>
      </w:r>
      <w:proofErr w:type="spellStart"/>
      <w:r w:rsidR="0066279E" w:rsidRPr="00D17029">
        <w:rPr>
          <w:sz w:val="26"/>
          <w:szCs w:val="26"/>
        </w:rPr>
        <w:t>Бессоновского</w:t>
      </w:r>
      <w:proofErr w:type="spellEnd"/>
      <w:r w:rsidR="0066279E" w:rsidRPr="00D17029">
        <w:rPr>
          <w:sz w:val="26"/>
          <w:szCs w:val="26"/>
        </w:rPr>
        <w:t xml:space="preserve"> сельсовета </w:t>
      </w:r>
      <w:proofErr w:type="spellStart"/>
      <w:r w:rsidR="0066279E" w:rsidRPr="00D17029">
        <w:rPr>
          <w:sz w:val="26"/>
          <w:szCs w:val="26"/>
        </w:rPr>
        <w:t>Бессоновского</w:t>
      </w:r>
      <w:proofErr w:type="spellEnd"/>
      <w:r w:rsidR="0066279E" w:rsidRPr="00D17029">
        <w:rPr>
          <w:sz w:val="26"/>
          <w:szCs w:val="26"/>
        </w:rPr>
        <w:t xml:space="preserve"> района Пензенской области</w:t>
      </w:r>
      <w:r w:rsidR="0066279E">
        <w:rPr>
          <w:sz w:val="26"/>
          <w:szCs w:val="26"/>
        </w:rPr>
        <w:t xml:space="preserve"> следующего </w:t>
      </w:r>
      <w:r w:rsidR="0008295E">
        <w:rPr>
          <w:sz w:val="26"/>
          <w:szCs w:val="26"/>
        </w:rPr>
        <w:t>не</w:t>
      </w:r>
      <w:r w:rsidR="00E24F50" w:rsidRPr="00D17029">
        <w:rPr>
          <w:sz w:val="26"/>
          <w:szCs w:val="26"/>
        </w:rPr>
        <w:t>движимого имущества</w:t>
      </w:r>
      <w:r w:rsidR="0066279E">
        <w:rPr>
          <w:sz w:val="26"/>
          <w:szCs w:val="26"/>
        </w:rPr>
        <w:t>:</w:t>
      </w:r>
    </w:p>
    <w:p w:rsidR="0008295E" w:rsidRDefault="0008295E" w:rsidP="0008295E">
      <w:pPr>
        <w:pStyle w:val="2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08295E">
        <w:rPr>
          <w:rFonts w:ascii="Times New Roman" w:hAnsi="Times New Roman"/>
          <w:sz w:val="26"/>
          <w:szCs w:val="26"/>
        </w:rPr>
        <w:t>ГТС - плотина на пруду "Бригадный"</w:t>
      </w:r>
      <w:r>
        <w:rPr>
          <w:rFonts w:ascii="Times New Roman" w:hAnsi="Times New Roman"/>
          <w:sz w:val="26"/>
          <w:szCs w:val="26"/>
        </w:rPr>
        <w:t xml:space="preserve"> площадью 63 </w:t>
      </w:r>
      <w:proofErr w:type="spellStart"/>
      <w:r>
        <w:rPr>
          <w:rFonts w:ascii="Times New Roman" w:hAnsi="Times New Roman"/>
          <w:sz w:val="26"/>
          <w:szCs w:val="26"/>
        </w:rPr>
        <w:t>кв.м</w:t>
      </w:r>
      <w:proofErr w:type="spellEnd"/>
      <w:r>
        <w:rPr>
          <w:rFonts w:ascii="Times New Roman" w:hAnsi="Times New Roman"/>
          <w:sz w:val="26"/>
          <w:szCs w:val="26"/>
        </w:rPr>
        <w:t xml:space="preserve">., расположенное по адресу: Пензенская область, </w:t>
      </w:r>
      <w:proofErr w:type="spellStart"/>
      <w:r>
        <w:rPr>
          <w:rFonts w:ascii="Times New Roman" w:hAnsi="Times New Roman"/>
          <w:sz w:val="26"/>
          <w:szCs w:val="26"/>
        </w:rPr>
        <w:t>Бессоновский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район, с. Бессоновка;</w:t>
      </w:r>
    </w:p>
    <w:p w:rsidR="0008295E" w:rsidRPr="0008295E" w:rsidRDefault="0008295E" w:rsidP="00A176EC">
      <w:pPr>
        <w:pStyle w:val="2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08295E">
        <w:rPr>
          <w:rFonts w:ascii="Times New Roman" w:hAnsi="Times New Roman"/>
          <w:sz w:val="26"/>
          <w:szCs w:val="26"/>
        </w:rPr>
        <w:t xml:space="preserve">ограждающая дамба от затопления с. Бессоновка, с. </w:t>
      </w:r>
      <w:proofErr w:type="spellStart"/>
      <w:r w:rsidRPr="0008295E">
        <w:rPr>
          <w:rFonts w:ascii="Times New Roman" w:hAnsi="Times New Roman"/>
          <w:sz w:val="26"/>
          <w:szCs w:val="26"/>
        </w:rPr>
        <w:t>Грабово</w:t>
      </w:r>
      <w:proofErr w:type="spellEnd"/>
      <w:r w:rsidRPr="00082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8295E">
        <w:rPr>
          <w:rFonts w:ascii="Times New Roman" w:hAnsi="Times New Roman"/>
          <w:sz w:val="26"/>
          <w:szCs w:val="26"/>
        </w:rPr>
        <w:t>Бессоновского</w:t>
      </w:r>
      <w:proofErr w:type="spellEnd"/>
      <w:r w:rsidRPr="0008295E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A176E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176EC">
        <w:rPr>
          <w:rFonts w:ascii="Times New Roman" w:hAnsi="Times New Roman"/>
          <w:sz w:val="26"/>
          <w:szCs w:val="26"/>
        </w:rPr>
        <w:t>протяженностю</w:t>
      </w:r>
      <w:proofErr w:type="spellEnd"/>
      <w:r w:rsidR="00A176EC">
        <w:rPr>
          <w:rFonts w:ascii="Times New Roman" w:hAnsi="Times New Roman"/>
          <w:sz w:val="26"/>
          <w:szCs w:val="26"/>
        </w:rPr>
        <w:t xml:space="preserve"> 3931 м. с кадастровым номером </w:t>
      </w:r>
      <w:r w:rsidR="00A176EC" w:rsidRPr="00A176EC">
        <w:rPr>
          <w:rFonts w:ascii="Times New Roman" w:hAnsi="Times New Roman"/>
          <w:sz w:val="26"/>
          <w:szCs w:val="26"/>
        </w:rPr>
        <w:t>58:05:0000000:2024</w:t>
      </w:r>
      <w:r w:rsidR="00A176EC">
        <w:rPr>
          <w:rFonts w:ascii="Times New Roman" w:hAnsi="Times New Roman"/>
          <w:sz w:val="26"/>
          <w:szCs w:val="26"/>
        </w:rPr>
        <w:t>, расположенная по адресу:</w:t>
      </w:r>
      <w:r w:rsidR="00A176EC" w:rsidRPr="00A176EC">
        <w:rPr>
          <w:rFonts w:ascii="Times New Roman" w:hAnsi="Times New Roman"/>
          <w:sz w:val="26"/>
          <w:szCs w:val="26"/>
        </w:rPr>
        <w:t xml:space="preserve"> Пензенская область, </w:t>
      </w:r>
      <w:proofErr w:type="spellStart"/>
      <w:r w:rsidR="00A176EC" w:rsidRPr="00A176EC">
        <w:rPr>
          <w:rFonts w:ascii="Times New Roman" w:hAnsi="Times New Roman"/>
          <w:sz w:val="26"/>
          <w:szCs w:val="26"/>
        </w:rPr>
        <w:t>Бессоновский</w:t>
      </w:r>
      <w:proofErr w:type="spellEnd"/>
      <w:r w:rsidR="00A176EC" w:rsidRPr="00A176EC">
        <w:rPr>
          <w:rFonts w:ascii="Times New Roman" w:hAnsi="Times New Roman"/>
          <w:sz w:val="26"/>
          <w:szCs w:val="26"/>
        </w:rPr>
        <w:t xml:space="preserve"> район, с. Бессоновка</w:t>
      </w:r>
      <w:r w:rsidR="00A176EC">
        <w:rPr>
          <w:rFonts w:ascii="Times New Roman" w:hAnsi="Times New Roman"/>
          <w:sz w:val="26"/>
          <w:szCs w:val="26"/>
        </w:rPr>
        <w:t>.</w:t>
      </w:r>
    </w:p>
    <w:p w:rsidR="00884828" w:rsidRPr="00110721" w:rsidRDefault="00884828" w:rsidP="00884828">
      <w:pPr>
        <w:pStyle w:val="2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110721">
        <w:rPr>
          <w:rFonts w:ascii="Times New Roman" w:hAnsi="Times New Roman"/>
          <w:sz w:val="26"/>
          <w:szCs w:val="26"/>
        </w:rPr>
        <w:t xml:space="preserve">. Контроль за исполнением настоящего решения возложить на администрацию </w:t>
      </w:r>
      <w:proofErr w:type="spellStart"/>
      <w:r w:rsidRPr="00110721">
        <w:rPr>
          <w:rFonts w:ascii="Times New Roman" w:hAnsi="Times New Roman"/>
          <w:sz w:val="26"/>
          <w:szCs w:val="26"/>
        </w:rPr>
        <w:t>Бессоновского</w:t>
      </w:r>
      <w:proofErr w:type="spellEnd"/>
      <w:r w:rsidRPr="00110721">
        <w:rPr>
          <w:rFonts w:ascii="Times New Roman" w:hAnsi="Times New Roman"/>
          <w:sz w:val="26"/>
          <w:szCs w:val="26"/>
        </w:rPr>
        <w:t xml:space="preserve"> сельсовета.</w:t>
      </w:r>
    </w:p>
    <w:p w:rsidR="00884828" w:rsidRPr="00110721" w:rsidRDefault="00884828" w:rsidP="00884828">
      <w:pPr>
        <w:adjustRightInd w:val="0"/>
        <w:ind w:firstLine="684"/>
        <w:jc w:val="both"/>
        <w:rPr>
          <w:sz w:val="26"/>
          <w:szCs w:val="26"/>
        </w:rPr>
      </w:pPr>
    </w:p>
    <w:p w:rsidR="00884828" w:rsidRDefault="00884828" w:rsidP="00884828">
      <w:pPr>
        <w:pStyle w:val="2"/>
        <w:rPr>
          <w:rFonts w:ascii="Times New Roman" w:hAnsi="Times New Roman"/>
          <w:sz w:val="26"/>
          <w:szCs w:val="26"/>
        </w:rPr>
      </w:pPr>
    </w:p>
    <w:p w:rsidR="00884828" w:rsidRDefault="00884828" w:rsidP="00884828">
      <w:pPr>
        <w:pStyle w:val="2"/>
        <w:rPr>
          <w:rFonts w:ascii="Times New Roman" w:hAnsi="Times New Roman"/>
          <w:sz w:val="26"/>
          <w:szCs w:val="26"/>
        </w:rPr>
      </w:pPr>
    </w:p>
    <w:p w:rsidR="00884828" w:rsidRPr="0055744D" w:rsidRDefault="00884828" w:rsidP="00884828">
      <w:pPr>
        <w:pStyle w:val="2"/>
        <w:rPr>
          <w:rFonts w:ascii="Times New Roman" w:hAnsi="Times New Roman"/>
          <w:b/>
          <w:sz w:val="26"/>
          <w:szCs w:val="26"/>
        </w:rPr>
      </w:pPr>
      <w:r w:rsidRPr="0055744D">
        <w:rPr>
          <w:rFonts w:ascii="Times New Roman" w:hAnsi="Times New Roman"/>
          <w:b/>
          <w:sz w:val="26"/>
          <w:szCs w:val="26"/>
        </w:rPr>
        <w:t xml:space="preserve">Глава   </w:t>
      </w:r>
    </w:p>
    <w:p w:rsidR="00884828" w:rsidRDefault="00884828" w:rsidP="00884828">
      <w:pPr>
        <w:pStyle w:val="2"/>
        <w:rPr>
          <w:rFonts w:ascii="Times New Roman" w:hAnsi="Times New Roman"/>
          <w:b/>
          <w:sz w:val="26"/>
          <w:szCs w:val="26"/>
        </w:rPr>
      </w:pPr>
      <w:proofErr w:type="spellStart"/>
      <w:r w:rsidRPr="0055744D">
        <w:rPr>
          <w:rFonts w:ascii="Times New Roman" w:hAnsi="Times New Roman"/>
          <w:b/>
          <w:sz w:val="26"/>
          <w:szCs w:val="26"/>
        </w:rPr>
        <w:t>Бессоновского</w:t>
      </w:r>
      <w:proofErr w:type="spellEnd"/>
      <w:r w:rsidRPr="0055744D">
        <w:rPr>
          <w:rFonts w:ascii="Times New Roman" w:hAnsi="Times New Roman"/>
          <w:b/>
          <w:sz w:val="26"/>
          <w:szCs w:val="26"/>
        </w:rPr>
        <w:t xml:space="preserve"> сельсовета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>Е.В. Дыма</w:t>
      </w:r>
    </w:p>
    <w:p w:rsidR="00884828" w:rsidRDefault="00884828" w:rsidP="00D17029">
      <w:pPr>
        <w:ind w:firstLine="684"/>
        <w:jc w:val="both"/>
        <w:rPr>
          <w:sz w:val="26"/>
          <w:szCs w:val="26"/>
        </w:rPr>
      </w:pPr>
    </w:p>
    <w:p w:rsidR="00884828" w:rsidRDefault="00884828" w:rsidP="00D17029">
      <w:pPr>
        <w:ind w:firstLine="684"/>
        <w:jc w:val="both"/>
        <w:rPr>
          <w:sz w:val="26"/>
          <w:szCs w:val="26"/>
        </w:rPr>
      </w:pPr>
    </w:p>
    <w:p w:rsidR="00884828" w:rsidRDefault="00884828" w:rsidP="00D17029">
      <w:pPr>
        <w:ind w:firstLine="684"/>
        <w:jc w:val="both"/>
        <w:rPr>
          <w:sz w:val="26"/>
          <w:szCs w:val="26"/>
        </w:rPr>
      </w:pPr>
    </w:p>
    <w:p w:rsidR="00884828" w:rsidRDefault="00884828" w:rsidP="00D17029">
      <w:pPr>
        <w:ind w:firstLine="684"/>
        <w:jc w:val="both"/>
        <w:rPr>
          <w:sz w:val="26"/>
          <w:szCs w:val="26"/>
        </w:rPr>
      </w:pPr>
    </w:p>
    <w:p w:rsidR="00884828" w:rsidRDefault="00884828" w:rsidP="00D17029">
      <w:pPr>
        <w:ind w:firstLine="684"/>
        <w:jc w:val="both"/>
        <w:rPr>
          <w:sz w:val="26"/>
          <w:szCs w:val="26"/>
        </w:rPr>
      </w:pPr>
    </w:p>
    <w:sectPr w:rsidR="00884828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121221"/>
    <w:multiLevelType w:val="hybridMultilevel"/>
    <w:tmpl w:val="29F89638"/>
    <w:lvl w:ilvl="0" w:tplc="65DAB3A4">
      <w:start w:val="1"/>
      <w:numFmt w:val="decimal"/>
      <w:lvlText w:val="%1."/>
      <w:lvlJc w:val="left"/>
      <w:pPr>
        <w:ind w:left="165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" w15:restartNumberingAfterBreak="0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FF670D2"/>
    <w:multiLevelType w:val="hybridMultilevel"/>
    <w:tmpl w:val="ACA82C94"/>
    <w:lvl w:ilvl="0" w:tplc="3528C52C">
      <w:start w:val="1"/>
      <w:numFmt w:val="decimal"/>
      <w:lvlText w:val="%1."/>
      <w:lvlJc w:val="left"/>
      <w:pPr>
        <w:ind w:left="1794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7" w15:restartNumberingAfterBreak="0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33AB4"/>
    <w:rsid w:val="00064D8F"/>
    <w:rsid w:val="0008295E"/>
    <w:rsid w:val="000B113F"/>
    <w:rsid w:val="000C4423"/>
    <w:rsid w:val="000C5D02"/>
    <w:rsid w:val="000F4FF9"/>
    <w:rsid w:val="00110721"/>
    <w:rsid w:val="0012686B"/>
    <w:rsid w:val="001370F7"/>
    <w:rsid w:val="00163E7D"/>
    <w:rsid w:val="00180FF4"/>
    <w:rsid w:val="001955A9"/>
    <w:rsid w:val="00197DB9"/>
    <w:rsid w:val="001C09C3"/>
    <w:rsid w:val="001D5EA3"/>
    <w:rsid w:val="002139E7"/>
    <w:rsid w:val="002140E1"/>
    <w:rsid w:val="00242AF2"/>
    <w:rsid w:val="00270D71"/>
    <w:rsid w:val="002C4AE4"/>
    <w:rsid w:val="002C77E0"/>
    <w:rsid w:val="002D7D3A"/>
    <w:rsid w:val="002F6B93"/>
    <w:rsid w:val="00300545"/>
    <w:rsid w:val="0032307B"/>
    <w:rsid w:val="00332459"/>
    <w:rsid w:val="00344D96"/>
    <w:rsid w:val="003501C8"/>
    <w:rsid w:val="00380139"/>
    <w:rsid w:val="00386D91"/>
    <w:rsid w:val="003C0A98"/>
    <w:rsid w:val="003E638D"/>
    <w:rsid w:val="004A3C6D"/>
    <w:rsid w:val="004D1EA6"/>
    <w:rsid w:val="004F4238"/>
    <w:rsid w:val="0050465A"/>
    <w:rsid w:val="00555B75"/>
    <w:rsid w:val="0055744D"/>
    <w:rsid w:val="00576D14"/>
    <w:rsid w:val="00602451"/>
    <w:rsid w:val="00657B40"/>
    <w:rsid w:val="0066279E"/>
    <w:rsid w:val="00663F41"/>
    <w:rsid w:val="00672EFC"/>
    <w:rsid w:val="006A3254"/>
    <w:rsid w:val="006B4BAC"/>
    <w:rsid w:val="007009AF"/>
    <w:rsid w:val="007414EF"/>
    <w:rsid w:val="007B0705"/>
    <w:rsid w:val="007B4F79"/>
    <w:rsid w:val="007C558D"/>
    <w:rsid w:val="00831E53"/>
    <w:rsid w:val="008412C0"/>
    <w:rsid w:val="008742BD"/>
    <w:rsid w:val="00884828"/>
    <w:rsid w:val="0088794F"/>
    <w:rsid w:val="008B1277"/>
    <w:rsid w:val="009105B1"/>
    <w:rsid w:val="00911AAE"/>
    <w:rsid w:val="00947271"/>
    <w:rsid w:val="00956B5E"/>
    <w:rsid w:val="00963249"/>
    <w:rsid w:val="00972E4A"/>
    <w:rsid w:val="009738FC"/>
    <w:rsid w:val="00974740"/>
    <w:rsid w:val="00997904"/>
    <w:rsid w:val="009C62FD"/>
    <w:rsid w:val="00A02D01"/>
    <w:rsid w:val="00A176EC"/>
    <w:rsid w:val="00A44A1F"/>
    <w:rsid w:val="00AC40FA"/>
    <w:rsid w:val="00C146EB"/>
    <w:rsid w:val="00C5165B"/>
    <w:rsid w:val="00C53A5F"/>
    <w:rsid w:val="00C869F0"/>
    <w:rsid w:val="00C9419F"/>
    <w:rsid w:val="00CC6CED"/>
    <w:rsid w:val="00D00DDF"/>
    <w:rsid w:val="00D17029"/>
    <w:rsid w:val="00D27B5F"/>
    <w:rsid w:val="00D35FBC"/>
    <w:rsid w:val="00D72901"/>
    <w:rsid w:val="00D94935"/>
    <w:rsid w:val="00DD30EE"/>
    <w:rsid w:val="00E156EA"/>
    <w:rsid w:val="00E24F50"/>
    <w:rsid w:val="00E61250"/>
    <w:rsid w:val="00E6276F"/>
    <w:rsid w:val="00E80278"/>
    <w:rsid w:val="00E92C5B"/>
    <w:rsid w:val="00E92DF9"/>
    <w:rsid w:val="00EB5EBA"/>
    <w:rsid w:val="00EC3A28"/>
    <w:rsid w:val="00EE2E6B"/>
    <w:rsid w:val="00EF1347"/>
    <w:rsid w:val="00F07CC8"/>
    <w:rsid w:val="00F23485"/>
    <w:rsid w:val="00F51981"/>
    <w:rsid w:val="00F521EB"/>
    <w:rsid w:val="00F97B9F"/>
    <w:rsid w:val="00FB07FB"/>
    <w:rsid w:val="00FF2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45E48"/>
  <w15:docId w15:val="{124B3C5E-2000-4D06-B985-1CD08A43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956B5E"/>
    <w:pPr>
      <w:jc w:val="center"/>
    </w:pPr>
    <w:rPr>
      <w:rFonts w:ascii="Arial" w:hAnsi="Arial"/>
      <w:b/>
      <w:bCs/>
    </w:rPr>
  </w:style>
  <w:style w:type="paragraph" w:styleId="2">
    <w:name w:val="Body Text 2"/>
    <w:basedOn w:val="a"/>
    <w:rsid w:val="00956B5E"/>
    <w:pPr>
      <w:jc w:val="both"/>
    </w:pPr>
    <w:rPr>
      <w:rFonts w:ascii="Arial" w:hAnsi="Arial"/>
    </w:rPr>
  </w:style>
  <w:style w:type="table" w:styleId="a5">
    <w:name w:val="Table Grid"/>
    <w:basedOn w:val="a1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E24F50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555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AF5EF-D62F-4968-B0B7-2A3CDA723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2020-09-02T09:15:00Z</cp:lastPrinted>
  <dcterms:created xsi:type="dcterms:W3CDTF">2021-03-18T06:13:00Z</dcterms:created>
  <dcterms:modified xsi:type="dcterms:W3CDTF">2021-03-18T06:13:00Z</dcterms:modified>
</cp:coreProperties>
</file>