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Pr="000D0E55" w:rsidRDefault="001E12D4" w:rsidP="001E12D4">
      <w:pPr>
        <w:ind w:right="-1"/>
        <w:jc w:val="center"/>
        <w:rPr>
          <w:rFonts w:ascii="Times New Roman" w:hAnsi="Times New Roman"/>
          <w:noProof/>
          <w:color w:val="auto"/>
        </w:rPr>
      </w:pPr>
      <w:r w:rsidRPr="000D0E55"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0D0E55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0D0E55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0D0E55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0D0E55" w:rsidRPr="000D0E55">
        <w:rPr>
          <w:rFonts w:ascii="Times New Roman" w:hAnsi="Times New Roman"/>
          <w:b/>
          <w:caps/>
          <w:noProof/>
          <w:color w:val="auto"/>
          <w:sz w:val="28"/>
          <w:szCs w:val="28"/>
        </w:rPr>
        <w:t>Александровского</w:t>
      </w:r>
      <w:r w:rsidRPr="000D0E55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0D0E55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0D0E55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0D0E55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0D0E55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0D0E55" w:rsidRDefault="000D0E55" w:rsidP="009B30BA">
      <w:pPr>
        <w:tabs>
          <w:tab w:val="left" w:pos="8892"/>
        </w:tabs>
        <w:rPr>
          <w:rFonts w:ascii="Times New Roman" w:hAnsi="Times New Roman"/>
          <w:color w:val="auto"/>
          <w:sz w:val="28"/>
          <w:szCs w:val="28"/>
          <w:u w:val="single"/>
        </w:rPr>
      </w:pPr>
      <w:r w:rsidRPr="000D0E55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</w:t>
      </w:r>
      <w:r w:rsidR="009B30BA" w:rsidRPr="000D0E55">
        <w:rPr>
          <w:rFonts w:ascii="Times New Roman" w:hAnsi="Times New Roman"/>
          <w:color w:val="auto"/>
          <w:sz w:val="28"/>
          <w:szCs w:val="28"/>
          <w:u w:val="single"/>
        </w:rPr>
        <w:t>«</w:t>
      </w:r>
      <w:r w:rsidR="001E12D4">
        <w:rPr>
          <w:rFonts w:ascii="Times New Roman" w:hAnsi="Times New Roman"/>
          <w:color w:val="auto"/>
          <w:sz w:val="28"/>
          <w:szCs w:val="28"/>
          <w:u w:val="single"/>
        </w:rPr>
        <w:t xml:space="preserve">30 ноября </w:t>
      </w:r>
      <w:r w:rsidRPr="000D0E55">
        <w:rPr>
          <w:rFonts w:ascii="Times New Roman" w:hAnsi="Times New Roman"/>
          <w:color w:val="auto"/>
          <w:sz w:val="28"/>
          <w:szCs w:val="28"/>
          <w:u w:val="single"/>
        </w:rPr>
        <w:t xml:space="preserve">  2020 г.</w:t>
      </w:r>
      <w:r w:rsidR="009B30BA" w:rsidRPr="000D0E55">
        <w:rPr>
          <w:rFonts w:ascii="Times New Roman" w:hAnsi="Times New Roman"/>
          <w:color w:val="auto"/>
          <w:sz w:val="28"/>
          <w:szCs w:val="28"/>
          <w:u w:val="single"/>
        </w:rPr>
        <w:t xml:space="preserve"> № </w:t>
      </w:r>
      <w:r w:rsidR="001E12D4">
        <w:rPr>
          <w:rFonts w:ascii="Times New Roman" w:hAnsi="Times New Roman"/>
          <w:color w:val="auto"/>
          <w:sz w:val="28"/>
          <w:szCs w:val="28"/>
          <w:u w:val="single"/>
        </w:rPr>
        <w:t>97</w:t>
      </w:r>
    </w:p>
    <w:p w:rsidR="009B30BA" w:rsidRPr="000D0E55" w:rsidRDefault="000D0E55" w:rsidP="009B30BA">
      <w:pPr>
        <w:tabs>
          <w:tab w:val="left" w:pos="8892"/>
        </w:tabs>
        <w:rPr>
          <w:rFonts w:ascii="Times New Roman" w:hAnsi="Times New Roman" w:cs="Times New Roman"/>
          <w:color w:val="auto"/>
          <w:sz w:val="20"/>
          <w:szCs w:val="20"/>
        </w:rPr>
      </w:pPr>
      <w:r w:rsidRPr="000D0E55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                                                С.Александровка</w:t>
      </w:r>
    </w:p>
    <w:p w:rsidR="000D0E55" w:rsidRPr="000D0E55" w:rsidRDefault="000D0E55" w:rsidP="009B30BA">
      <w:pPr>
        <w:tabs>
          <w:tab w:val="left" w:pos="8892"/>
        </w:tabs>
        <w:rPr>
          <w:rFonts w:ascii="Times New Roman" w:hAnsi="Times New Roman" w:cs="Times New Roman"/>
          <w:color w:val="auto"/>
          <w:sz w:val="20"/>
          <w:szCs w:val="20"/>
        </w:rPr>
      </w:pPr>
    </w:p>
    <w:p w:rsidR="000D0E55" w:rsidRPr="000D0E55" w:rsidRDefault="000D0E55" w:rsidP="009B30BA">
      <w:pPr>
        <w:tabs>
          <w:tab w:val="left" w:pos="8892"/>
        </w:tabs>
        <w:rPr>
          <w:rFonts w:ascii="Times New Roman" w:hAnsi="Times New Roman" w:cs="Times New Roman"/>
          <w:color w:val="auto"/>
          <w:sz w:val="20"/>
          <w:szCs w:val="20"/>
        </w:rPr>
      </w:pPr>
    </w:p>
    <w:p w:rsidR="009171F2" w:rsidRPr="000D0E55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0D0E55">
        <w:rPr>
          <w:rFonts w:eastAsia="Arial Unicode MS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E60121" w:rsidRPr="000D0E55">
        <w:rPr>
          <w:rFonts w:eastAsia="Arial Unicode MS"/>
          <w:bCs w:val="0"/>
          <w:color w:val="auto"/>
          <w:sz w:val="28"/>
          <w:szCs w:val="28"/>
        </w:rPr>
        <w:t>3</w:t>
      </w:r>
      <w:r w:rsidRPr="000D0E55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0D0E55" w:rsidRPr="000D0E55">
        <w:rPr>
          <w:rFonts w:eastAsia="Arial Unicode MS"/>
          <w:bCs w:val="0"/>
          <w:color w:val="auto"/>
          <w:sz w:val="28"/>
          <w:szCs w:val="28"/>
        </w:rPr>
        <w:t>Александровского</w:t>
      </w:r>
      <w:r w:rsidRPr="000D0E55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0D0E55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0D0E55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proofErr w:type="gramStart"/>
      <w:r w:rsidRPr="000D0E55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294DCB" w:rsidRPr="000D0E55">
        <w:rPr>
          <w:rFonts w:eastAsia="Arial Unicode MS"/>
          <w:sz w:val="28"/>
          <w:szCs w:val="28"/>
        </w:rPr>
        <w:t xml:space="preserve"> решением Комитета местного самоуправления </w:t>
      </w:r>
      <w:r w:rsidR="000D0E55" w:rsidRPr="000D0E55">
        <w:rPr>
          <w:rFonts w:eastAsia="Arial Unicode MS"/>
          <w:sz w:val="28"/>
          <w:szCs w:val="28"/>
        </w:rPr>
        <w:t>Александровского</w:t>
      </w:r>
      <w:r w:rsidR="00294DCB" w:rsidRPr="000D0E55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</w:t>
      </w:r>
      <w:r w:rsidR="00D37B0A">
        <w:rPr>
          <w:rFonts w:eastAsia="Arial Unicode MS"/>
          <w:sz w:val="28"/>
          <w:szCs w:val="28"/>
        </w:rPr>
        <w:t>5.10.2021г</w:t>
      </w:r>
      <w:r w:rsidR="00294DCB" w:rsidRPr="000D0E55">
        <w:rPr>
          <w:rFonts w:eastAsia="Arial Unicode MS"/>
          <w:sz w:val="28"/>
          <w:szCs w:val="28"/>
        </w:rPr>
        <w:t xml:space="preserve"> № </w:t>
      </w:r>
      <w:r w:rsidR="00D37B0A">
        <w:rPr>
          <w:rFonts w:eastAsia="Arial Unicode MS"/>
          <w:sz w:val="28"/>
          <w:szCs w:val="28"/>
        </w:rPr>
        <w:t>128</w:t>
      </w:r>
      <w:r w:rsidR="00294DCB" w:rsidRPr="000D0E55">
        <w:rPr>
          <w:rFonts w:eastAsia="Arial Unicode MS"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</w:t>
      </w:r>
      <w:r w:rsidR="000D0E55" w:rsidRPr="000D0E55">
        <w:rPr>
          <w:rFonts w:eastAsia="Arial Unicode MS"/>
          <w:sz w:val="28"/>
          <w:szCs w:val="28"/>
        </w:rPr>
        <w:t>Александровского</w:t>
      </w:r>
      <w:r w:rsidR="00294DCB" w:rsidRPr="000D0E55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области»,</w:t>
      </w:r>
      <w:r w:rsidRPr="000D0E55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</w:t>
      </w:r>
      <w:proofErr w:type="gramEnd"/>
      <w:r w:rsidRPr="000D0E55">
        <w:rPr>
          <w:rFonts w:eastAsia="Arial Unicode MS"/>
          <w:sz w:val="28"/>
          <w:szCs w:val="28"/>
        </w:rPr>
        <w:t xml:space="preserve"> </w:t>
      </w:r>
      <w:proofErr w:type="gramStart"/>
      <w:r w:rsidRPr="000D0E55">
        <w:rPr>
          <w:rFonts w:eastAsia="Arial Unicode MS"/>
          <w:sz w:val="28"/>
          <w:szCs w:val="28"/>
        </w:rPr>
        <w:t>утверждении</w:t>
      </w:r>
      <w:proofErr w:type="gramEnd"/>
      <w:r w:rsidRPr="000D0E55">
        <w:rPr>
          <w:rFonts w:eastAsia="Arial Unicode MS"/>
          <w:sz w:val="28"/>
          <w:szCs w:val="28"/>
        </w:rPr>
        <w:t xml:space="preserve">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0D0E55" w:rsidRPr="000D0E55">
        <w:rPr>
          <w:rFonts w:eastAsia="Arial Unicode MS"/>
          <w:sz w:val="28"/>
          <w:szCs w:val="28"/>
        </w:rPr>
        <w:t>Александровского</w:t>
      </w:r>
      <w:r w:rsidRPr="000D0E55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0D0E55">
        <w:rPr>
          <w:rFonts w:eastAsia="Arial Unicode MS"/>
          <w:sz w:val="28"/>
          <w:szCs w:val="28"/>
        </w:rPr>
        <w:t xml:space="preserve">администрация </w:t>
      </w:r>
      <w:r w:rsidR="000D0E55" w:rsidRPr="000D0E55">
        <w:rPr>
          <w:rFonts w:eastAsia="Arial Unicode MS"/>
          <w:sz w:val="28"/>
          <w:szCs w:val="28"/>
        </w:rPr>
        <w:t>Александровского</w:t>
      </w:r>
      <w:r w:rsidR="0017526E" w:rsidRPr="000D0E55">
        <w:rPr>
          <w:rFonts w:eastAsia="Arial Unicode MS"/>
          <w:sz w:val="28"/>
          <w:szCs w:val="28"/>
        </w:rPr>
        <w:t xml:space="preserve"> сельсовета</w:t>
      </w:r>
      <w:r w:rsidRPr="000D0E55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0D0E55">
        <w:rPr>
          <w:rFonts w:eastAsia="Arial Unicode MS"/>
          <w:sz w:val="28"/>
          <w:szCs w:val="28"/>
        </w:rPr>
        <w:t xml:space="preserve"> постановляет:</w:t>
      </w:r>
    </w:p>
    <w:p w:rsidR="0017526E" w:rsidRPr="000D0E55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0D0E55">
        <w:rPr>
          <w:rFonts w:eastAsia="Arial Unicode MS"/>
          <w:sz w:val="28"/>
          <w:szCs w:val="28"/>
        </w:rPr>
        <w:t xml:space="preserve">1. </w:t>
      </w:r>
      <w:r w:rsidR="004A6ACC" w:rsidRPr="000D0E55">
        <w:rPr>
          <w:rFonts w:eastAsia="Arial Unicode MS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E60121" w:rsidRPr="000D0E55">
        <w:rPr>
          <w:rFonts w:eastAsia="Arial Unicode MS"/>
          <w:sz w:val="28"/>
          <w:szCs w:val="28"/>
        </w:rPr>
        <w:t>3</w:t>
      </w:r>
      <w:r w:rsidR="004A6ACC" w:rsidRPr="000D0E55">
        <w:rPr>
          <w:rFonts w:eastAsia="Arial Unicode MS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0D0E55" w:rsidRPr="000D0E55">
        <w:rPr>
          <w:rFonts w:eastAsia="Arial Unicode MS"/>
          <w:sz w:val="28"/>
          <w:szCs w:val="28"/>
        </w:rPr>
        <w:t>Александровского</w:t>
      </w:r>
      <w:r w:rsidR="004A6ACC" w:rsidRPr="000D0E55">
        <w:rPr>
          <w:rFonts w:eastAsia="Arial Unicode MS"/>
          <w:sz w:val="28"/>
          <w:szCs w:val="28"/>
        </w:rPr>
        <w:t xml:space="preserve"> сельсовета Бессоновского района Пензенской области.</w:t>
      </w:r>
      <w:r w:rsidR="0017526E" w:rsidRPr="000D0E55">
        <w:rPr>
          <w:rFonts w:eastAsia="Arial Unicode MS"/>
          <w:sz w:val="28"/>
          <w:szCs w:val="28"/>
        </w:rPr>
        <w:t xml:space="preserve"> </w:t>
      </w:r>
    </w:p>
    <w:p w:rsidR="000D0E55" w:rsidRPr="000D0E55" w:rsidRDefault="000D0E55" w:rsidP="000D0E55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auto"/>
          <w:sz w:val="28"/>
          <w:szCs w:val="28"/>
        </w:rPr>
      </w:pPr>
      <w:r w:rsidRPr="000D0E55">
        <w:rPr>
          <w:rFonts w:eastAsia="Arial Unicode MS"/>
          <w:b w:val="0"/>
          <w:bCs w:val="0"/>
          <w:color w:val="auto"/>
          <w:sz w:val="28"/>
          <w:szCs w:val="28"/>
        </w:rPr>
        <w:t xml:space="preserve">        </w:t>
      </w:r>
      <w:r w:rsidR="004A6ACC" w:rsidRPr="000D0E55">
        <w:rPr>
          <w:rFonts w:eastAsia="Arial Unicode MS"/>
          <w:b w:val="0"/>
          <w:bCs w:val="0"/>
          <w:color w:val="auto"/>
          <w:sz w:val="28"/>
          <w:szCs w:val="28"/>
        </w:rPr>
        <w:t>2. Признать утратившим силу п</w:t>
      </w:r>
      <w:r w:rsidR="0017526E" w:rsidRPr="000D0E55">
        <w:rPr>
          <w:rFonts w:eastAsia="Arial Unicode MS"/>
          <w:b w:val="0"/>
          <w:bCs w:val="0"/>
          <w:color w:val="auto"/>
          <w:sz w:val="28"/>
          <w:szCs w:val="28"/>
        </w:rPr>
        <w:t xml:space="preserve">остановление администрации </w:t>
      </w:r>
      <w:r w:rsidRPr="000D0E55">
        <w:rPr>
          <w:rFonts w:eastAsia="Arial Unicode MS"/>
          <w:b w:val="0"/>
          <w:bCs w:val="0"/>
          <w:color w:val="auto"/>
          <w:sz w:val="28"/>
          <w:szCs w:val="28"/>
        </w:rPr>
        <w:t>Александровского</w:t>
      </w:r>
      <w:r w:rsidR="0017526E" w:rsidRPr="000D0E55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от </w:t>
      </w:r>
      <w:r w:rsidR="004A6ACC" w:rsidRPr="000D0E55">
        <w:rPr>
          <w:rFonts w:eastAsia="Arial Unicode MS"/>
          <w:b w:val="0"/>
          <w:bCs w:val="0"/>
          <w:color w:val="auto"/>
          <w:sz w:val="28"/>
          <w:szCs w:val="28"/>
        </w:rPr>
        <w:t>0</w:t>
      </w:r>
      <w:r w:rsidRPr="000D0E55">
        <w:rPr>
          <w:rFonts w:eastAsia="Arial Unicode MS"/>
          <w:b w:val="0"/>
          <w:bCs w:val="0"/>
          <w:color w:val="auto"/>
          <w:sz w:val="28"/>
          <w:szCs w:val="28"/>
        </w:rPr>
        <w:t>1</w:t>
      </w:r>
      <w:r w:rsidR="004A6ACC" w:rsidRPr="000D0E55">
        <w:rPr>
          <w:rFonts w:eastAsia="Arial Unicode MS"/>
          <w:b w:val="0"/>
          <w:bCs w:val="0"/>
          <w:color w:val="auto"/>
          <w:sz w:val="28"/>
          <w:szCs w:val="28"/>
        </w:rPr>
        <w:t>.12.202</w:t>
      </w:r>
      <w:r w:rsidRPr="000D0E55">
        <w:rPr>
          <w:rFonts w:eastAsia="Arial Unicode MS"/>
          <w:b w:val="0"/>
          <w:bCs w:val="0"/>
          <w:color w:val="auto"/>
          <w:sz w:val="28"/>
          <w:szCs w:val="28"/>
        </w:rPr>
        <w:t>1</w:t>
      </w:r>
      <w:r w:rsidR="004A6ACC" w:rsidRPr="000D0E55">
        <w:rPr>
          <w:rFonts w:eastAsia="Arial Unicode MS"/>
          <w:b w:val="0"/>
          <w:bCs w:val="0"/>
          <w:color w:val="auto"/>
          <w:sz w:val="28"/>
          <w:szCs w:val="28"/>
        </w:rPr>
        <w:t xml:space="preserve"> № </w:t>
      </w:r>
      <w:r w:rsidRPr="000D0E55">
        <w:rPr>
          <w:rFonts w:eastAsia="Arial Unicode MS"/>
          <w:b w:val="0"/>
          <w:bCs w:val="0"/>
          <w:color w:val="auto"/>
          <w:sz w:val="28"/>
          <w:szCs w:val="28"/>
        </w:rPr>
        <w:t>62</w:t>
      </w:r>
      <w:r w:rsidR="004A6ACC" w:rsidRPr="000D0E55">
        <w:rPr>
          <w:rFonts w:eastAsia="Arial Unicode MS"/>
          <w:b w:val="0"/>
          <w:bCs w:val="0"/>
          <w:color w:val="auto"/>
          <w:sz w:val="28"/>
          <w:szCs w:val="28"/>
        </w:rPr>
        <w:t xml:space="preserve"> </w:t>
      </w:r>
      <w:r w:rsidR="0017526E" w:rsidRPr="000D0E55">
        <w:rPr>
          <w:rFonts w:eastAsia="Arial Unicode MS"/>
          <w:b w:val="0"/>
          <w:bCs w:val="0"/>
          <w:color w:val="auto"/>
          <w:sz w:val="28"/>
          <w:szCs w:val="28"/>
        </w:rPr>
        <w:t>«</w:t>
      </w:r>
      <w:r w:rsidRPr="000D0E55">
        <w:rPr>
          <w:rFonts w:eastAsia="Arial Unicode MS"/>
          <w:b w:val="0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Александровского сельсовета Бессоновского района Пензенской области.</w:t>
      </w:r>
    </w:p>
    <w:p w:rsidR="0017526E" w:rsidRPr="000D0E55" w:rsidRDefault="000D0E55" w:rsidP="000D0E55">
      <w:pPr>
        <w:pStyle w:val="20"/>
        <w:shd w:val="clear" w:color="auto" w:fill="auto"/>
        <w:spacing w:line="240" w:lineRule="auto"/>
        <w:rPr>
          <w:rFonts w:eastAsia="Arial Unicode MS"/>
          <w:bCs w:val="0"/>
          <w:color w:val="auto"/>
          <w:sz w:val="28"/>
          <w:szCs w:val="28"/>
        </w:rPr>
      </w:pPr>
      <w:r w:rsidRPr="000D0E55">
        <w:rPr>
          <w:rFonts w:eastAsia="Arial Unicode MS"/>
          <w:b w:val="0"/>
          <w:bCs w:val="0"/>
          <w:color w:val="auto"/>
          <w:sz w:val="28"/>
          <w:szCs w:val="28"/>
        </w:rPr>
        <w:t xml:space="preserve">         3. </w:t>
      </w:r>
      <w:proofErr w:type="gramStart"/>
      <w:r w:rsidRPr="000D0E55">
        <w:rPr>
          <w:rFonts w:eastAsia="Arial Unicode MS"/>
          <w:b w:val="0"/>
          <w:bCs w:val="0"/>
          <w:color w:val="auto"/>
          <w:sz w:val="28"/>
          <w:szCs w:val="28"/>
        </w:rPr>
        <w:t xml:space="preserve">Признать утратившим силу постановление администрации Александровского сельсовета от 21.06.2022 № 59 «О внесении изменений в Программу профилактики рисков причинения вреда (ущерба) охраняемым законом ценностям на 2022 год в рамках муниципального контроля в сфере </w:t>
      </w:r>
      <w:r w:rsidRPr="000D0E55">
        <w:rPr>
          <w:rFonts w:eastAsia="Arial Unicode MS"/>
          <w:b w:val="0"/>
          <w:bCs w:val="0"/>
          <w:color w:val="auto"/>
          <w:sz w:val="28"/>
          <w:szCs w:val="28"/>
        </w:rPr>
        <w:lastRenderedPageBreak/>
        <w:t>благоустройства на территории Александровского сельсовета Бессоновского района Пензенской области, утвержденную постановление администрации Александровского сельсовета Бессоновского района Пензенской области от 01.12.2021 № 62</w:t>
      </w:r>
      <w:proofErr w:type="gramEnd"/>
    </w:p>
    <w:p w:rsidR="009B30BA" w:rsidRPr="000D0E55" w:rsidRDefault="000D0E55" w:rsidP="004A6ACC">
      <w:pPr>
        <w:pStyle w:val="ae"/>
        <w:shd w:val="clear" w:color="auto" w:fill="FFFFFF"/>
        <w:tabs>
          <w:tab w:val="left" w:pos="109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D0E55">
        <w:rPr>
          <w:sz w:val="28"/>
          <w:szCs w:val="28"/>
        </w:rPr>
        <w:t>4</w:t>
      </w:r>
      <w:r w:rsidR="004A6ACC" w:rsidRPr="000D0E55">
        <w:rPr>
          <w:sz w:val="28"/>
          <w:szCs w:val="28"/>
        </w:rPr>
        <w:t xml:space="preserve">. </w:t>
      </w:r>
      <w:r w:rsidR="009B30BA" w:rsidRPr="000D0E55">
        <w:rPr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5595F" w:rsidRPr="000D0E55">
        <w:rPr>
          <w:sz w:val="28"/>
          <w:szCs w:val="28"/>
        </w:rPr>
        <w:t>Бессоновского района Пензенской области</w:t>
      </w:r>
      <w:r w:rsidR="009B30BA" w:rsidRPr="000D0E55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0D0E55" w:rsidRDefault="000D0E55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0D0E55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4A6ACC" w:rsidRPr="000D0E55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0D0E55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0D0E55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на </w:t>
      </w:r>
      <w:proofErr w:type="gramStart"/>
      <w:r w:rsidR="004A6ACC" w:rsidRPr="000D0E55">
        <w:rPr>
          <w:rFonts w:ascii="Times New Roman" w:hAnsi="Times New Roman" w:cs="Times New Roman"/>
          <w:color w:val="auto"/>
          <w:sz w:val="28"/>
          <w:szCs w:val="28"/>
        </w:rPr>
        <w:t>правоотношения</w:t>
      </w:r>
      <w:proofErr w:type="gramEnd"/>
      <w:r w:rsidR="004A6ACC" w:rsidRPr="000D0E5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5612" w:rsidRPr="000D0E55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="004A6ACC" w:rsidRPr="000D0E55">
        <w:rPr>
          <w:rFonts w:ascii="Times New Roman" w:hAnsi="Times New Roman" w:cs="Times New Roman"/>
          <w:color w:val="auto"/>
          <w:sz w:val="28"/>
          <w:szCs w:val="28"/>
        </w:rPr>
        <w:t xml:space="preserve"> с 01.01.202</w:t>
      </w:r>
      <w:r w:rsidR="00E60121" w:rsidRPr="000D0E55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0D0E55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9B30BA" w:rsidRPr="000D0E55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30BA" w:rsidRPr="000D0E55" w:rsidRDefault="000D0E55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D0E55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4A6ACC" w:rsidRPr="000D0E55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0D0E5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="009B30BA" w:rsidRPr="000D0E55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="009B30BA" w:rsidRPr="000D0E55">
        <w:rPr>
          <w:rFonts w:ascii="Times New Roman" w:hAnsi="Times New Roman" w:cs="Times New Roman"/>
          <w:color w:val="auto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Pr="000D0E55">
        <w:rPr>
          <w:rFonts w:ascii="Times New Roman" w:hAnsi="Times New Roman" w:cs="Times New Roman"/>
          <w:color w:val="auto"/>
          <w:sz w:val="28"/>
          <w:szCs w:val="28"/>
        </w:rPr>
        <w:t>Александровского</w:t>
      </w:r>
      <w:r w:rsidR="009B30BA" w:rsidRPr="000D0E55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0D0E55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0D0E55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0D0E55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0D0E55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D0E55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0D0E55" w:rsidRDefault="000D0E55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0D0E55">
        <w:rPr>
          <w:rFonts w:ascii="Times New Roman" w:hAnsi="Times New Roman" w:cs="Times New Roman"/>
          <w:color w:val="auto"/>
          <w:sz w:val="28"/>
          <w:szCs w:val="28"/>
        </w:rPr>
        <w:t>Александровского</w:t>
      </w:r>
      <w:r w:rsidR="009B30BA" w:rsidRPr="000D0E55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  </w:t>
      </w:r>
      <w:r w:rsidR="00B37760" w:rsidRPr="000D0E55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</w:t>
      </w:r>
      <w:r w:rsidR="009B30BA" w:rsidRPr="000D0E55"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proofErr w:type="spellStart"/>
      <w:r w:rsidRPr="000D0E55">
        <w:rPr>
          <w:rFonts w:ascii="Times New Roman" w:hAnsi="Times New Roman" w:cs="Times New Roman"/>
          <w:color w:val="auto"/>
          <w:sz w:val="28"/>
          <w:szCs w:val="28"/>
        </w:rPr>
        <w:t>С.А.Вехов</w:t>
      </w:r>
      <w:proofErr w:type="spellEnd"/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>
      <w:pPr>
        <w:pStyle w:val="32"/>
        <w:shd w:val="clear" w:color="auto" w:fill="auto"/>
        <w:spacing w:after="322"/>
        <w:ind w:left="6480" w:right="20"/>
      </w:pPr>
    </w:p>
    <w:p w:rsidR="004A6ACC" w:rsidRDefault="004A6ACC" w:rsidP="000D0E55">
      <w:pPr>
        <w:pStyle w:val="32"/>
        <w:shd w:val="clear" w:color="auto" w:fill="auto"/>
        <w:spacing w:after="322"/>
        <w:ind w:right="20"/>
        <w:jc w:val="left"/>
      </w:pPr>
    </w:p>
    <w:p w:rsidR="000D0E55" w:rsidRDefault="000D0E55" w:rsidP="000D0E55">
      <w:pPr>
        <w:pStyle w:val="32"/>
        <w:shd w:val="clear" w:color="auto" w:fill="auto"/>
        <w:spacing w:after="322"/>
        <w:ind w:right="20"/>
        <w:jc w:val="left"/>
      </w:pPr>
    </w:p>
    <w:p w:rsidR="000D0E55" w:rsidRDefault="000D0E55" w:rsidP="000D0E55">
      <w:pPr>
        <w:pStyle w:val="32"/>
        <w:shd w:val="clear" w:color="auto" w:fill="auto"/>
        <w:spacing w:after="322"/>
        <w:ind w:right="20"/>
        <w:jc w:val="left"/>
      </w:pPr>
    </w:p>
    <w:p w:rsidR="000D0E55" w:rsidRDefault="000D0E55" w:rsidP="000D0E55">
      <w:pPr>
        <w:pStyle w:val="32"/>
        <w:shd w:val="clear" w:color="auto" w:fill="auto"/>
        <w:spacing w:after="322"/>
        <w:ind w:right="20"/>
        <w:jc w:val="left"/>
      </w:pPr>
    </w:p>
    <w:p w:rsidR="000D0E55" w:rsidRDefault="000D0E55" w:rsidP="000D0E55">
      <w:pPr>
        <w:pStyle w:val="32"/>
        <w:shd w:val="clear" w:color="auto" w:fill="auto"/>
        <w:spacing w:after="322"/>
        <w:ind w:right="20"/>
        <w:jc w:val="left"/>
      </w:pPr>
    </w:p>
    <w:p w:rsidR="000D0E55" w:rsidRDefault="000D0E55" w:rsidP="000D0E55">
      <w:pPr>
        <w:pStyle w:val="32"/>
        <w:shd w:val="clear" w:color="auto" w:fill="auto"/>
        <w:spacing w:after="322"/>
        <w:ind w:right="20"/>
        <w:jc w:val="left"/>
      </w:pPr>
    </w:p>
    <w:p w:rsidR="000D0E55" w:rsidRDefault="000D0E55" w:rsidP="000D0E55">
      <w:pPr>
        <w:pStyle w:val="32"/>
        <w:shd w:val="clear" w:color="auto" w:fill="auto"/>
        <w:spacing w:after="322"/>
        <w:ind w:right="20"/>
        <w:jc w:val="left"/>
      </w:pPr>
    </w:p>
    <w:p w:rsidR="000D0E55" w:rsidRDefault="000D0E55" w:rsidP="000D0E55">
      <w:pPr>
        <w:pStyle w:val="32"/>
        <w:shd w:val="clear" w:color="auto" w:fill="auto"/>
        <w:spacing w:after="322"/>
        <w:ind w:right="20"/>
        <w:jc w:val="left"/>
      </w:pPr>
    </w:p>
    <w:p w:rsidR="000D0E55" w:rsidRDefault="000D0E55" w:rsidP="000D0E55">
      <w:pPr>
        <w:pStyle w:val="32"/>
        <w:shd w:val="clear" w:color="auto" w:fill="auto"/>
        <w:spacing w:after="322"/>
        <w:ind w:right="20"/>
        <w:jc w:val="left"/>
      </w:pPr>
    </w:p>
    <w:p w:rsidR="000D0E55" w:rsidRDefault="000D0E55" w:rsidP="000D0E55">
      <w:pPr>
        <w:pStyle w:val="32"/>
        <w:shd w:val="clear" w:color="auto" w:fill="auto"/>
        <w:spacing w:after="322"/>
        <w:ind w:right="20"/>
        <w:jc w:val="left"/>
      </w:pPr>
    </w:p>
    <w:p w:rsidR="000D0E55" w:rsidRDefault="000D0E55" w:rsidP="000D0E55">
      <w:pPr>
        <w:pStyle w:val="32"/>
        <w:shd w:val="clear" w:color="auto" w:fill="auto"/>
        <w:spacing w:after="322"/>
        <w:ind w:right="20"/>
        <w:jc w:val="left"/>
      </w:pPr>
    </w:p>
    <w:p w:rsidR="000D0E55" w:rsidRDefault="000D0E55" w:rsidP="000D0E55">
      <w:pPr>
        <w:pStyle w:val="32"/>
        <w:shd w:val="clear" w:color="auto" w:fill="auto"/>
        <w:spacing w:after="322"/>
        <w:ind w:right="20"/>
        <w:jc w:val="left"/>
      </w:pPr>
    </w:p>
    <w:p w:rsidR="00C70A7A" w:rsidRPr="000D0E55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0D0E55">
        <w:rPr>
          <w:color w:val="auto"/>
          <w:sz w:val="24"/>
          <w:szCs w:val="24"/>
        </w:rPr>
        <w:lastRenderedPageBreak/>
        <w:t>П</w:t>
      </w:r>
      <w:r w:rsidR="00C45D82" w:rsidRPr="000D0E55">
        <w:rPr>
          <w:color w:val="auto"/>
          <w:sz w:val="24"/>
          <w:szCs w:val="24"/>
        </w:rPr>
        <w:t xml:space="preserve">риложение </w:t>
      </w:r>
    </w:p>
    <w:p w:rsidR="00E97893" w:rsidRPr="000D0E55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0D0E55">
        <w:rPr>
          <w:color w:val="auto"/>
          <w:sz w:val="24"/>
          <w:szCs w:val="24"/>
        </w:rPr>
        <w:t xml:space="preserve">к постановлению администрации </w:t>
      </w:r>
      <w:r w:rsidR="000D0E55" w:rsidRPr="000D0E55">
        <w:rPr>
          <w:color w:val="auto"/>
          <w:sz w:val="24"/>
          <w:szCs w:val="24"/>
        </w:rPr>
        <w:t>Александровского</w:t>
      </w:r>
      <w:r w:rsidR="002C240E" w:rsidRPr="000D0E55">
        <w:rPr>
          <w:color w:val="auto"/>
          <w:sz w:val="24"/>
          <w:szCs w:val="24"/>
        </w:rPr>
        <w:t xml:space="preserve"> сельсовета </w:t>
      </w:r>
      <w:r w:rsidR="00E97893" w:rsidRPr="000D0E55">
        <w:rPr>
          <w:color w:val="auto"/>
          <w:sz w:val="24"/>
          <w:szCs w:val="24"/>
        </w:rPr>
        <w:t xml:space="preserve"> Бессоновского района Пензенской области </w:t>
      </w:r>
    </w:p>
    <w:p w:rsidR="009171F2" w:rsidRPr="000D0E55" w:rsidRDefault="00E97893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0D0E55">
        <w:rPr>
          <w:color w:val="auto"/>
          <w:sz w:val="24"/>
          <w:szCs w:val="24"/>
        </w:rPr>
        <w:t xml:space="preserve">от </w:t>
      </w:r>
      <w:r w:rsidR="001E12D4">
        <w:rPr>
          <w:color w:val="auto"/>
          <w:sz w:val="24"/>
          <w:szCs w:val="24"/>
        </w:rPr>
        <w:t>30.11.2022</w:t>
      </w:r>
      <w:r w:rsidRPr="000D0E55">
        <w:rPr>
          <w:color w:val="auto"/>
          <w:sz w:val="24"/>
          <w:szCs w:val="24"/>
        </w:rPr>
        <w:t xml:space="preserve"> года </w:t>
      </w:r>
      <w:r w:rsidR="002C240E" w:rsidRPr="000D0E55">
        <w:rPr>
          <w:color w:val="auto"/>
          <w:sz w:val="24"/>
          <w:szCs w:val="24"/>
        </w:rPr>
        <w:t xml:space="preserve">№ </w:t>
      </w:r>
      <w:r w:rsidR="001E12D4">
        <w:rPr>
          <w:color w:val="auto"/>
          <w:sz w:val="24"/>
          <w:szCs w:val="24"/>
        </w:rPr>
        <w:t>97</w:t>
      </w:r>
    </w:p>
    <w:p w:rsidR="0017526E" w:rsidRPr="000D0E55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0D0E55">
        <w:rPr>
          <w:rFonts w:ascii="Tahoma" w:hAnsi="Tahoma" w:cs="Tahoma"/>
          <w:b/>
          <w:bCs/>
          <w:sz w:val="17"/>
          <w:szCs w:val="17"/>
        </w:rPr>
        <w:t> </w:t>
      </w:r>
    </w:p>
    <w:p w:rsidR="00E97893" w:rsidRPr="000D0E55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0" w:name="P29"/>
      <w:bookmarkEnd w:id="0"/>
      <w:r w:rsidRPr="000D0E5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:rsidR="00E97893" w:rsidRPr="000D0E55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0D0E5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E60121" w:rsidRPr="000D0E5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</w:t>
      </w:r>
      <w:r w:rsidRPr="000D0E5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 в рамках </w:t>
      </w:r>
      <w:r w:rsidRPr="000D0E55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Pr="000D0E5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0D0E55" w:rsidRPr="000D0E5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Александровского</w:t>
      </w:r>
      <w:r w:rsidRPr="000D0E5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0D0E55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0D0E55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0D0E55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E60121" w:rsidRPr="000D0E55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Pr="000D0E5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 в рамках </w:t>
      </w:r>
      <w:r w:rsidRPr="000D0E5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Pr="000D0E5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0D0E55" w:rsidRPr="000D0E55">
        <w:rPr>
          <w:rFonts w:ascii="Times New Roman" w:eastAsia="Times New Roman" w:hAnsi="Times New Roman" w:cs="Times New Roman"/>
          <w:color w:val="auto"/>
          <w:sz w:val="28"/>
          <w:szCs w:val="28"/>
        </w:rPr>
        <w:t>Александровского</w:t>
      </w:r>
      <w:r w:rsidRPr="000D0E5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proofErr w:type="gramEnd"/>
      <w:r w:rsidRPr="000D0E55">
        <w:rPr>
          <w:rFonts w:ascii="Times New Roman" w:eastAsia="Times New Roman" w:hAnsi="Times New Roman" w:cs="Times New Roman"/>
          <w:color w:val="auto"/>
          <w:sz w:val="28"/>
          <w:szCs w:val="28"/>
        </w:rPr>
        <w:t>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0D0E55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0E5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0D0E55" w:rsidRPr="000D0E55">
        <w:rPr>
          <w:rFonts w:ascii="Times New Roman" w:eastAsia="Times New Roman" w:hAnsi="Times New Roman" w:cs="Times New Roman"/>
          <w:color w:val="auto"/>
          <w:sz w:val="28"/>
          <w:szCs w:val="28"/>
        </w:rPr>
        <w:t>Александровского</w:t>
      </w:r>
      <w:r w:rsidRPr="000D0E5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0D0E55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E97893" w:rsidRPr="000D0E55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0D0E5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0D0E55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B586C" w:rsidRPr="000D0E55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0E55">
        <w:rPr>
          <w:rFonts w:ascii="Times New Roman" w:eastAsia="Times New Roman" w:hAnsi="Times New Roman" w:cs="Times New Roman"/>
          <w:color w:val="auto"/>
          <w:sz w:val="28"/>
          <w:szCs w:val="28"/>
        </w:rPr>
        <w:t>1.1. Вид муниципального контроля: муниципальный контроль в сфере благоустройства.</w:t>
      </w:r>
    </w:p>
    <w:p w:rsidR="00DB586C" w:rsidRPr="000D0E55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0E5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1.2. Предметом муниципального контроля на территории муниципального образования является: </w:t>
      </w:r>
    </w:p>
    <w:p w:rsidR="00DB586C" w:rsidRPr="000D0E55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0E5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0D0E55" w:rsidRPr="000D0E55">
        <w:rPr>
          <w:rFonts w:ascii="Times New Roman" w:eastAsia="Times New Roman" w:hAnsi="Times New Roman" w:cs="Times New Roman"/>
          <w:color w:val="auto"/>
          <w:sz w:val="28"/>
          <w:szCs w:val="28"/>
        </w:rPr>
        <w:t>Александровского</w:t>
      </w:r>
      <w:r w:rsidRPr="000D0E5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области, утвержденных решением /постановлением от. №</w:t>
      </w:r>
      <w:proofErr w:type="gramStart"/>
      <w:r w:rsidRPr="000D0E55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proofErr w:type="gramEnd"/>
      <w:r w:rsidRPr="000D0E5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</w:t>
      </w:r>
      <w:proofErr w:type="gramStart"/>
      <w:r w:rsidRPr="000D0E55">
        <w:rPr>
          <w:rFonts w:ascii="Times New Roman" w:eastAsia="Times New Roman" w:hAnsi="Times New Roman" w:cs="Times New Roman"/>
          <w:color w:val="auto"/>
          <w:sz w:val="28"/>
          <w:szCs w:val="28"/>
        </w:rPr>
        <w:t>д</w:t>
      </w:r>
      <w:proofErr w:type="gramEnd"/>
      <w:r w:rsidRPr="000D0E5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0D0E55" w:rsidRPr="000D0E55">
        <w:rPr>
          <w:rFonts w:ascii="Times New Roman" w:eastAsia="Times New Roman" w:hAnsi="Times New Roman" w:cs="Times New Roman"/>
          <w:color w:val="auto"/>
          <w:sz w:val="28"/>
          <w:szCs w:val="28"/>
        </w:rPr>
        <w:t>Александровского</w:t>
      </w:r>
      <w:r w:rsidRPr="000D0E5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в соответствии с Правилами;</w:t>
      </w:r>
    </w:p>
    <w:p w:rsidR="00DB586C" w:rsidRPr="000D0E55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0E55">
        <w:rPr>
          <w:rFonts w:ascii="Times New Roman" w:eastAsia="Times New Roman" w:hAnsi="Times New Roman" w:cs="Times New Roman"/>
          <w:color w:val="auto"/>
          <w:sz w:val="28"/>
          <w:szCs w:val="28"/>
        </w:rPr>
        <w:t>исполнение решений, принимаемых по результатам контрольных мероприятий.</w:t>
      </w:r>
    </w:p>
    <w:p w:rsidR="00DB586C" w:rsidRPr="000D0E55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8E1A57" w:rsidRPr="000D0E55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0D0E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Администрацией за </w:t>
      </w:r>
      <w:r w:rsidR="00E60121" w:rsidRPr="000D0E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11</w:t>
      </w:r>
      <w:r w:rsidRPr="000D0E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месяцев 202</w:t>
      </w:r>
      <w:r w:rsidR="00E60121" w:rsidRPr="000D0E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2</w:t>
      </w:r>
      <w:r w:rsidRPr="000D0E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года </w:t>
      </w:r>
      <w:r w:rsidRPr="000D0E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highlight w:val="yellow"/>
        </w:rPr>
        <w:t>проведено 0 проверок</w:t>
      </w:r>
      <w:r w:rsidRPr="000D0E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соблюдения действующего законодательства Российской Федерации в указанной сфере.</w:t>
      </w:r>
    </w:p>
    <w:p w:rsidR="00E60121" w:rsidRPr="000D0E55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0D0E5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E60121" w:rsidRPr="000D0E55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8E1A57" w:rsidRPr="000D0E55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0E55">
        <w:rPr>
          <w:rFonts w:ascii="Times New Roman" w:eastAsia="Times New Roman" w:hAnsi="Times New Roman" w:cs="Times New Roman"/>
          <w:color w:val="auto"/>
          <w:sz w:val="28"/>
          <w:szCs w:val="28"/>
        </w:rPr>
        <w:t>В рамках профилактики</w:t>
      </w:r>
      <w:r w:rsidRPr="000D0E5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0D0E5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администрацией в 2021 году осуществляются следующие мероприятия:</w:t>
      </w:r>
    </w:p>
    <w:p w:rsidR="008E1A57" w:rsidRPr="000D0E55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0E55">
        <w:rPr>
          <w:rFonts w:ascii="Times New Roman" w:eastAsia="Times New Roman" w:hAnsi="Times New Roman" w:cs="Times New Roman"/>
          <w:color w:val="auto"/>
          <w:sz w:val="28"/>
          <w:szCs w:val="28"/>
        </w:rPr>
        <w:t>1) размещение на официальном сайте администраци</w:t>
      </w:r>
      <w:r w:rsidR="0035595F" w:rsidRPr="000D0E55">
        <w:rPr>
          <w:rFonts w:ascii="Times New Roman" w:eastAsia="Times New Roman" w:hAnsi="Times New Roman" w:cs="Times New Roman"/>
          <w:color w:val="auto"/>
          <w:sz w:val="28"/>
          <w:szCs w:val="28"/>
        </w:rPr>
        <w:t>ях</w:t>
      </w:r>
      <w:r w:rsidRPr="000D0E5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0D0E55" w:rsidRPr="000D0E55">
        <w:rPr>
          <w:rFonts w:ascii="Times New Roman" w:eastAsia="Times New Roman" w:hAnsi="Times New Roman" w:cs="Times New Roman"/>
          <w:color w:val="auto"/>
          <w:sz w:val="28"/>
          <w:szCs w:val="28"/>
        </w:rPr>
        <w:t>Александровского</w:t>
      </w:r>
      <w:r w:rsidRPr="000D0E5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</w:t>
      </w:r>
      <w:r w:rsidR="0035595F" w:rsidRPr="000D0E55">
        <w:rPr>
          <w:rFonts w:ascii="Times New Roman" w:eastAsia="Times New Roman" w:hAnsi="Times New Roman" w:cs="Times New Roman"/>
          <w:color w:val="auto"/>
          <w:sz w:val="28"/>
          <w:szCs w:val="28"/>
        </w:rPr>
        <w:t>, Бессоновского района Пензенской области</w:t>
      </w:r>
      <w:bookmarkStart w:id="1" w:name="_GoBack"/>
      <w:bookmarkEnd w:id="1"/>
      <w:r w:rsidRPr="000D0E5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0D0E55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8E1A57" w:rsidRPr="000D0E55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0E55">
        <w:rPr>
          <w:rFonts w:ascii="Times New Roman" w:eastAsia="Times New Roman" w:hAnsi="Times New Roman" w:cs="Times New Roman"/>
          <w:color w:val="auto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0D0E5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:rsidR="008E1A57" w:rsidRPr="000D0E55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0D0E55">
        <w:rPr>
          <w:rFonts w:ascii="Times New Roman" w:eastAsia="Times New Roman" w:hAnsi="Times New Roman" w:cs="Times New Roman"/>
          <w:color w:val="auto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  <w:proofErr w:type="gramEnd"/>
    </w:p>
    <w:p w:rsidR="00C70A7A" w:rsidRPr="000D0E55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8E1A57" w:rsidRPr="000D0E55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0D0E55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0D0E55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0D0E55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0E55">
        <w:rPr>
          <w:rFonts w:ascii="Times New Roman" w:eastAsia="Times New Roman" w:hAnsi="Times New Roman" w:cs="Times New Roman"/>
          <w:color w:val="auto"/>
          <w:sz w:val="28"/>
          <w:szCs w:val="28"/>
        </w:rPr>
        <w:t>2.2. Задачами профилактической работы являются:</w:t>
      </w:r>
    </w:p>
    <w:p w:rsidR="00E97893" w:rsidRPr="000D0E55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0E55">
        <w:rPr>
          <w:rFonts w:ascii="Times New Roman" w:eastAsia="Times New Roman" w:hAnsi="Times New Roman" w:cs="Times New Roman"/>
          <w:color w:val="auto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0D0E55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0E55">
        <w:rPr>
          <w:rFonts w:ascii="Times New Roman" w:eastAsia="Times New Roman" w:hAnsi="Times New Roman" w:cs="Times New Roman"/>
          <w:color w:val="auto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0D0E55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0E55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0D0E55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0E55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0D0E55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D0E55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с</w:t>
      </w:r>
      <w:r w:rsidRPr="000D0E55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0D0E55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самообследование</w:t>
      </w:r>
      <w:proofErr w:type="spellEnd"/>
      <w:r w:rsidRPr="000D0E55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0D0E55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самообследования</w:t>
      </w:r>
      <w:proofErr w:type="spellEnd"/>
      <w:r w:rsidRPr="000D0E55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в автоматизированном режиме не определены (</w:t>
      </w:r>
      <w:proofErr w:type="gramStart"/>
      <w:r w:rsidRPr="000D0E55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ч</w:t>
      </w:r>
      <w:proofErr w:type="gramEnd"/>
      <w:r w:rsidRPr="000D0E55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.1 ст.51 №</w:t>
      </w:r>
      <w:r w:rsidR="00DB586C" w:rsidRPr="000D0E55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0D0E55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248-ФЗ).</w:t>
      </w:r>
    </w:p>
    <w:p w:rsidR="00E97893" w:rsidRPr="000D0E55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E97893" w:rsidRPr="000D0E55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0D0E55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0D0E55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0D0E55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D0E55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№  </w:t>
            </w:r>
            <w:proofErr w:type="gramStart"/>
            <w:r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proofErr w:type="gramEnd"/>
            <w:r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/п</w:t>
            </w:r>
          </w:p>
          <w:p w:rsidR="00E97893" w:rsidRPr="000D0E55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D0E55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</w:t>
            </w:r>
          </w:p>
          <w:p w:rsidR="00E97893" w:rsidRPr="000D0E55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D0E55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D0E55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0D0E55" w:rsidTr="0035595F">
        <w:trPr>
          <w:trHeight w:hRule="exact" w:val="485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D0E55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0D12" w:rsidRPr="000D0E55" w:rsidRDefault="00010D12" w:rsidP="00010D1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Информирование</w:t>
            </w:r>
          </w:p>
          <w:p w:rsidR="00E97893" w:rsidRPr="000D0E55" w:rsidRDefault="00010D12" w:rsidP="00010D1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D0E55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D0E55" w:rsidRDefault="00010D12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0D0E55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D0E55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D0E5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0D0E5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0D0E5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0D0E55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E97893" w:rsidRPr="000D0E55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D0E55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0D0E55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D0E55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0D0E55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D0E55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D0E5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Объявление предостережения</w:t>
            </w:r>
          </w:p>
          <w:p w:rsidR="00E97893" w:rsidRPr="000D0E55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D0E55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D0E55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0D0E55" w:rsidTr="0063622F">
        <w:trPr>
          <w:trHeight w:hRule="exact" w:val="371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D0E55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D0E5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Консультирование.</w:t>
            </w:r>
          </w:p>
          <w:p w:rsidR="00E97893" w:rsidRPr="000D0E5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D0E55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D0E55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0D0E55" w:rsidTr="00E60121">
        <w:trPr>
          <w:trHeight w:hRule="exact" w:val="395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D0E55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5 </w:t>
            </w:r>
          </w:p>
          <w:p w:rsidR="00E97893" w:rsidRPr="000D0E55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D0E5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121" w:rsidRPr="000D0E55" w:rsidRDefault="00E60121" w:rsidP="00E6012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0D0E55" w:rsidRDefault="00E60121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0D0E55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D0E55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0D0E5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0D0E55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0D0E55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0D0E55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0D0E55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0D0E55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0D0E55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D0E55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  <w:p w:rsidR="00E97893" w:rsidRPr="000D0E55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proofErr w:type="gramEnd"/>
            <w:r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D0E55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D0E55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Величина</w:t>
            </w:r>
          </w:p>
        </w:tc>
      </w:tr>
      <w:tr w:rsidR="00E97893" w:rsidRPr="000D0E55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D0E55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0D0E55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0D0E5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, %</w:t>
            </w:r>
          </w:p>
          <w:p w:rsidR="00E97893" w:rsidRPr="000D0E55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D0E55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</w:t>
            </w:r>
            <w:r w:rsidR="00E97893"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0D0E55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D0E55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D0E55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Доля выполнения плана проведения плановых контрольных мероприятий на очередной календарный год, %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D0E55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</w:tr>
      <w:tr w:rsidR="00E97893" w:rsidRPr="000D0E55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D0E55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D0E55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Доля обоснованных жалоб на действия (бездействие) контрольного органа и (или) его должностного лица при проведении контрольных мероприятий, %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D0E55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0D0E55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D0E55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0D0E55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отмененных результатов контрольных мероприятий</w:t>
            </w:r>
            <w:proofErr w:type="gramStart"/>
            <w:r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,</w:t>
            </w:r>
            <w:proofErr w:type="gramEnd"/>
            <w:r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0D0E55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B471B5" w:rsidRPr="000D0E55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D0E55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D0E55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0D0E55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5%</w:t>
            </w:r>
          </w:p>
        </w:tc>
      </w:tr>
      <w:tr w:rsidR="00B471B5" w:rsidRPr="000D0E55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D0E55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D0E55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</w:t>
            </w:r>
            <w:proofErr w:type="gramStart"/>
            <w:r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,</w:t>
            </w:r>
            <w:proofErr w:type="gramEnd"/>
            <w:r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0D0E55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95%</w:t>
            </w:r>
          </w:p>
        </w:tc>
      </w:tr>
      <w:tr w:rsidR="00B471B5" w:rsidRPr="000D0E55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D0E55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lastRenderedPageBreak/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0D0E55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0D0E55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D0E5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</w:tbl>
    <w:p w:rsidR="00E97893" w:rsidRPr="000D0E55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171F2" w:rsidRPr="000D0E55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0D0E55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B3B" w:rsidRDefault="00A71B3B" w:rsidP="009171F2">
      <w:r>
        <w:separator/>
      </w:r>
    </w:p>
  </w:endnote>
  <w:endnote w:type="continuationSeparator" w:id="0">
    <w:p w:rsidR="00A71B3B" w:rsidRDefault="00A71B3B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B3B" w:rsidRDefault="00A71B3B"/>
  </w:footnote>
  <w:footnote w:type="continuationSeparator" w:id="0">
    <w:p w:rsidR="00A71B3B" w:rsidRDefault="00A71B3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171F2"/>
    <w:rsid w:val="00010D12"/>
    <w:rsid w:val="000175DD"/>
    <w:rsid w:val="000A4A60"/>
    <w:rsid w:val="000D0E55"/>
    <w:rsid w:val="000D231E"/>
    <w:rsid w:val="00127AB0"/>
    <w:rsid w:val="001328E9"/>
    <w:rsid w:val="00154847"/>
    <w:rsid w:val="0017526E"/>
    <w:rsid w:val="00176CD9"/>
    <w:rsid w:val="00191F61"/>
    <w:rsid w:val="001B3BD1"/>
    <w:rsid w:val="001E12D4"/>
    <w:rsid w:val="00204E7F"/>
    <w:rsid w:val="002775E2"/>
    <w:rsid w:val="00294DCB"/>
    <w:rsid w:val="002C240E"/>
    <w:rsid w:val="0030338F"/>
    <w:rsid w:val="0035595F"/>
    <w:rsid w:val="00417D3C"/>
    <w:rsid w:val="004A6ACC"/>
    <w:rsid w:val="004C22DA"/>
    <w:rsid w:val="004E1C92"/>
    <w:rsid w:val="00594FB1"/>
    <w:rsid w:val="0063622F"/>
    <w:rsid w:val="0065510B"/>
    <w:rsid w:val="00774B82"/>
    <w:rsid w:val="008E1A57"/>
    <w:rsid w:val="009171F2"/>
    <w:rsid w:val="009B30BA"/>
    <w:rsid w:val="00A10E40"/>
    <w:rsid w:val="00A45612"/>
    <w:rsid w:val="00A51DE5"/>
    <w:rsid w:val="00A71B3B"/>
    <w:rsid w:val="00A86649"/>
    <w:rsid w:val="00A948E0"/>
    <w:rsid w:val="00AC66B9"/>
    <w:rsid w:val="00B37760"/>
    <w:rsid w:val="00B471B5"/>
    <w:rsid w:val="00BA07FF"/>
    <w:rsid w:val="00C45D82"/>
    <w:rsid w:val="00C70A7A"/>
    <w:rsid w:val="00D214DC"/>
    <w:rsid w:val="00D37B0A"/>
    <w:rsid w:val="00DB586C"/>
    <w:rsid w:val="00DC25A0"/>
    <w:rsid w:val="00E525AA"/>
    <w:rsid w:val="00E60121"/>
    <w:rsid w:val="00E97893"/>
    <w:rsid w:val="00F14AD5"/>
    <w:rsid w:val="00FF5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1877</Words>
  <Characters>10702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2018</cp:lastModifiedBy>
  <cp:revision>9</cp:revision>
  <cp:lastPrinted>2022-11-30T06:48:00Z</cp:lastPrinted>
  <dcterms:created xsi:type="dcterms:W3CDTF">2022-11-24T11:57:00Z</dcterms:created>
  <dcterms:modified xsi:type="dcterms:W3CDTF">2022-11-30T06:49:00Z</dcterms:modified>
</cp:coreProperties>
</file>