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E3" w:rsidRDefault="00102DE3"/>
    <w:p w:rsidR="00102DE3" w:rsidRDefault="00102DE3"/>
    <w:p w:rsidR="00102DE3" w:rsidRDefault="00102DE3"/>
    <w:p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8890</wp:posOffset>
            </wp:positionV>
            <wp:extent cx="736600" cy="914400"/>
            <wp:effectExtent l="19050" t="0" r="635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DD0" w:rsidRDefault="00A30DD0"/>
    <w:p w:rsidR="00A30DD0" w:rsidRDefault="00A30DD0"/>
    <w:p w:rsidR="00A30DD0" w:rsidRDefault="00950801" w:rsidP="00950801">
      <w:pPr>
        <w:tabs>
          <w:tab w:val="left" w:pos="7672"/>
        </w:tabs>
      </w:pPr>
      <w:r>
        <w:tab/>
        <w:t>ПРОЕКТ</w:t>
      </w:r>
    </w:p>
    <w:p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r w:rsidR="00102DE3">
        <w:rPr>
          <w:rFonts w:ascii="Times New Roman" w:hAnsi="Times New Roman"/>
          <w:b/>
          <w:sz w:val="28"/>
        </w:rPr>
        <w:t>ВАЗЕРСКОГО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 w:rsidR="00950801">
        <w:rPr>
          <w:rFonts w:ascii="Times New Roman" w:hAnsi="Times New Roman"/>
          <w:b/>
          <w:sz w:val="28"/>
          <w:u w:val="single"/>
        </w:rPr>
        <w:t xml:space="preserve"> 000000</w:t>
      </w:r>
      <w:r w:rsidR="00746738">
        <w:rPr>
          <w:rFonts w:ascii="Times New Roman" w:hAnsi="Times New Roman"/>
          <w:b/>
          <w:sz w:val="28"/>
        </w:rPr>
        <w:t xml:space="preserve"> № </w:t>
      </w:r>
      <w:r w:rsidR="00950801">
        <w:rPr>
          <w:rFonts w:ascii="Times New Roman" w:hAnsi="Times New Roman"/>
          <w:b/>
          <w:sz w:val="28"/>
          <w:u w:val="single"/>
        </w:rPr>
        <w:t>000</w:t>
      </w:r>
      <w:bookmarkStart w:id="0" w:name="_GoBack"/>
      <w:bookmarkEnd w:id="0"/>
    </w:p>
    <w:p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95347F">
        <w:rPr>
          <w:rFonts w:ascii="Times New Roman" w:hAnsi="Times New Roman"/>
          <w:b/>
        </w:rPr>
        <w:t xml:space="preserve"> </w:t>
      </w:r>
      <w:r w:rsidR="00102DE3">
        <w:rPr>
          <w:rFonts w:ascii="Times New Roman" w:hAnsi="Times New Roman"/>
          <w:b/>
        </w:rPr>
        <w:t>Вазерки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>
        <w:trPr>
          <w:jc w:val="center"/>
        </w:trPr>
        <w:tc>
          <w:tcPr>
            <w:tcW w:w="4650" w:type="dxa"/>
          </w:tcPr>
          <w:p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:rsidR="003F385C" w:rsidRDefault="00B20333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3F385C" w:rsidRPr="003F385C">
        <w:rPr>
          <w:rFonts w:ascii="Times New Roman" w:hAnsi="Times New Roman"/>
          <w:b/>
          <w:sz w:val="28"/>
        </w:rPr>
        <w:t xml:space="preserve"> в постановление администрации </w:t>
      </w:r>
      <w:r w:rsidR="00102DE3">
        <w:rPr>
          <w:rFonts w:ascii="Times New Roman" w:hAnsi="Times New Roman"/>
          <w:b/>
          <w:sz w:val="28"/>
        </w:rPr>
        <w:t>Вазерского</w:t>
      </w:r>
      <w:r w:rsidR="003F385C" w:rsidRPr="003F385C">
        <w:rPr>
          <w:rFonts w:ascii="Times New Roman" w:hAnsi="Times New Roman"/>
          <w:b/>
          <w:sz w:val="28"/>
        </w:rPr>
        <w:t xml:space="preserve"> сельсовета Бессоновского района П</w:t>
      </w:r>
      <w:r w:rsidR="003A4CB5">
        <w:rPr>
          <w:rFonts w:ascii="Times New Roman" w:hAnsi="Times New Roman"/>
          <w:b/>
          <w:sz w:val="28"/>
        </w:rPr>
        <w:t xml:space="preserve">ензенской области </w:t>
      </w:r>
      <w:r w:rsidR="00102DE3" w:rsidRPr="00102DE3">
        <w:rPr>
          <w:rFonts w:ascii="Times New Roman" w:hAnsi="Times New Roman"/>
          <w:b/>
          <w:sz w:val="28"/>
        </w:rPr>
        <w:t>от 19.02.2020 №22</w:t>
      </w:r>
      <w:r w:rsidR="003F385C" w:rsidRPr="003F385C">
        <w:rPr>
          <w:rFonts w:ascii="Times New Roman" w:hAnsi="Times New Roman"/>
          <w:b/>
          <w:sz w:val="28"/>
        </w:rPr>
        <w:t xml:space="preserve">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r w:rsidR="00102DE3">
        <w:rPr>
          <w:rFonts w:ascii="Times New Roman" w:hAnsi="Times New Roman"/>
          <w:sz w:val="28"/>
        </w:rPr>
        <w:t>Вазерский</w:t>
      </w:r>
      <w:r w:rsidR="00746738"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</w:t>
      </w:r>
      <w:r w:rsidR="00102DE3">
        <w:rPr>
          <w:rFonts w:ascii="Times New Roman" w:hAnsi="Times New Roman"/>
          <w:sz w:val="28"/>
        </w:rPr>
        <w:t xml:space="preserve"> области</w:t>
      </w:r>
      <w:r w:rsidR="00746738">
        <w:rPr>
          <w:rFonts w:ascii="Times New Roman" w:hAnsi="Times New Roman"/>
          <w:sz w:val="28"/>
        </w:rPr>
        <w:t xml:space="preserve">, администрация </w:t>
      </w:r>
      <w:r w:rsidR="00102DE3">
        <w:rPr>
          <w:rFonts w:ascii="Times New Roman" w:hAnsi="Times New Roman"/>
          <w:sz w:val="28"/>
        </w:rPr>
        <w:t>Вазерского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:rsidR="00F34940" w:rsidRDefault="00746738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 xml:space="preserve">административный регламент предоставления муниципальной услуги </w:t>
      </w:r>
      <w:r w:rsidR="003A4CB5">
        <w:rPr>
          <w:rFonts w:ascii="Times New Roman" w:hAnsi="Times New Roman"/>
          <w:sz w:val="28"/>
        </w:rPr>
        <w:t>п</w:t>
      </w:r>
      <w:r w:rsidR="003A4CB5" w:rsidRPr="003A4CB5">
        <w:rPr>
          <w:rFonts w:ascii="Times New Roman" w:hAnsi="Times New Roman"/>
          <w:sz w:val="28"/>
        </w:rPr>
        <w:t xml:space="preserve"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</w:t>
      </w:r>
      <w:r w:rsidR="00102DE3">
        <w:rPr>
          <w:rFonts w:ascii="Times New Roman" w:hAnsi="Times New Roman"/>
          <w:sz w:val="28"/>
        </w:rPr>
        <w:t>Вазерского</w:t>
      </w:r>
      <w:r w:rsidR="003A4CB5" w:rsidRPr="003A4CB5">
        <w:rPr>
          <w:rFonts w:ascii="Times New Roman" w:hAnsi="Times New Roman"/>
          <w:sz w:val="28"/>
        </w:rPr>
        <w:t xml:space="preserve"> сельсовета Бессоновского района Пензенской</w:t>
      </w:r>
      <w:r w:rsidR="003A4CB5">
        <w:rPr>
          <w:rFonts w:ascii="Times New Roman" w:hAnsi="Times New Roman"/>
          <w:sz w:val="28"/>
        </w:rPr>
        <w:t xml:space="preserve"> области </w:t>
      </w:r>
      <w:r w:rsidR="00102DE3" w:rsidRPr="00102DE3">
        <w:rPr>
          <w:rFonts w:ascii="Times New Roman" w:hAnsi="Times New Roman"/>
          <w:sz w:val="28"/>
        </w:rPr>
        <w:t>от 19.02.2020 №22</w:t>
      </w:r>
      <w:r w:rsidR="003A4CB5">
        <w:rPr>
          <w:rFonts w:ascii="Times New Roman" w:hAnsi="Times New Roman"/>
          <w:sz w:val="28"/>
        </w:rPr>
        <w:t xml:space="preserve">, </w:t>
      </w:r>
      <w:r w:rsidR="003A4CB5" w:rsidRPr="003A4CB5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(далее – Регламент)</w:t>
      </w:r>
      <w:r w:rsidR="00102DE3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изменение, изложив пункт 2.10</w:t>
      </w:r>
      <w:r w:rsidR="00F34940">
        <w:rPr>
          <w:rFonts w:ascii="Times New Roman" w:hAnsi="Times New Roman"/>
          <w:sz w:val="28"/>
        </w:rPr>
        <w:t>.</w:t>
      </w:r>
      <w:proofErr w:type="gramEnd"/>
      <w:r w:rsidR="00F34940">
        <w:rPr>
          <w:rFonts w:ascii="Times New Roman" w:hAnsi="Times New Roman"/>
          <w:sz w:val="28"/>
        </w:rPr>
        <w:t xml:space="preserve">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:rsidR="00B20333" w:rsidRDefault="00B20333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B20333">
        <w:rPr>
          <w:rFonts w:ascii="Times New Roman" w:hAnsi="Times New Roman"/>
          <w:sz w:val="28"/>
        </w:rPr>
        <w:t>2.10. Исчерпывающий перечень оснований для отказа в пред</w:t>
      </w:r>
      <w:r>
        <w:rPr>
          <w:rFonts w:ascii="Times New Roman" w:hAnsi="Times New Roman"/>
          <w:sz w:val="28"/>
        </w:rPr>
        <w:t>оставлении муниципальной услуги.</w:t>
      </w:r>
    </w:p>
    <w:p w:rsidR="000404E9" w:rsidRDefault="00B20333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B20333">
        <w:rPr>
          <w:rFonts w:ascii="Times New Roman" w:hAnsi="Times New Roman"/>
          <w:sz w:val="28"/>
        </w:rPr>
        <w:t>Усл</w:t>
      </w:r>
      <w:r>
        <w:rPr>
          <w:rFonts w:ascii="Times New Roman" w:hAnsi="Times New Roman"/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rFonts w:ascii="Times New Roman" w:hAnsi="Times New Roman"/>
          <w:sz w:val="28"/>
        </w:rPr>
        <w:t>предоставления гражданам, имеющим трех и более детей,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собственность бесплатно земельных участков, находящихся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государственной или муниципальной собственности,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для индивидуального жилищного строительства</w:t>
      </w:r>
      <w:r>
        <w:rPr>
          <w:rFonts w:ascii="Times New Roman" w:hAnsi="Times New Roman"/>
          <w:sz w:val="28"/>
        </w:rPr>
        <w:t xml:space="preserve"> </w:t>
      </w:r>
      <w:r w:rsidR="000201F4">
        <w:rPr>
          <w:rFonts w:ascii="Times New Roman" w:hAnsi="Times New Roman"/>
          <w:sz w:val="28"/>
        </w:rPr>
        <w:t>(далее – Порядок)</w:t>
      </w:r>
      <w:r w:rsidR="000404E9">
        <w:rPr>
          <w:rFonts w:ascii="Times New Roman" w:hAnsi="Times New Roman"/>
          <w:sz w:val="28"/>
        </w:rPr>
        <w:t>,</w:t>
      </w:r>
      <w:r w:rsidR="000201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утвержденным </w:t>
      </w:r>
      <w:r w:rsidR="000201F4">
        <w:rPr>
          <w:rFonts w:ascii="Times New Roman" w:hAnsi="Times New Roman"/>
          <w:sz w:val="28"/>
        </w:rPr>
        <w:t>ЗПО № 4317</w:t>
      </w:r>
      <w:r w:rsidR="000404E9">
        <w:rPr>
          <w:rFonts w:ascii="Times New Roman" w:hAnsi="Times New Roman"/>
          <w:sz w:val="28"/>
        </w:rPr>
        <w:t>.</w:t>
      </w:r>
    </w:p>
    <w:p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0404E9">
        <w:rPr>
          <w:rFonts w:ascii="Times New Roman" w:hAnsi="Times New Roman"/>
          <w:sz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</w:t>
      </w:r>
      <w:r w:rsidRPr="000404E9">
        <w:rPr>
          <w:rFonts w:ascii="Times New Roman" w:hAnsi="Times New Roman"/>
          <w:sz w:val="28"/>
        </w:rPr>
        <w:lastRenderedPageBreak/>
        <w:t>первым пункта 2.7 настоящего регламента, или, в</w:t>
      </w:r>
      <w:proofErr w:type="gramEnd"/>
      <w:r w:rsidRPr="000404E9">
        <w:rPr>
          <w:rFonts w:ascii="Times New Roman" w:hAnsi="Times New Roman"/>
          <w:sz w:val="28"/>
        </w:rPr>
        <w:t xml:space="preserve"> </w:t>
      </w:r>
      <w:proofErr w:type="gramStart"/>
      <w:r w:rsidRPr="000404E9">
        <w:rPr>
          <w:rFonts w:ascii="Times New Roman" w:hAnsi="Times New Roman"/>
          <w:sz w:val="28"/>
        </w:rPr>
        <w:t>случае</w:t>
      </w:r>
      <w:proofErr w:type="gramEnd"/>
      <w:r w:rsidRPr="000404E9">
        <w:rPr>
          <w:rFonts w:ascii="Times New Roman" w:hAnsi="Times New Roman"/>
          <w:sz w:val="28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Муниципальная услуга является бесплатной для заявителей</w:t>
      </w:r>
      <w:proofErr w:type="gramStart"/>
      <w:r w:rsidRPr="000404E9">
        <w:rPr>
          <w:rFonts w:ascii="Times New Roman" w:hAnsi="Times New Roman"/>
          <w:sz w:val="28"/>
        </w:rPr>
        <w:t>.</w:t>
      </w:r>
      <w:r w:rsidR="00701528">
        <w:rPr>
          <w:rFonts w:ascii="Times New Roman" w:hAnsi="Times New Roman"/>
          <w:sz w:val="28"/>
        </w:rPr>
        <w:t>».</w:t>
      </w:r>
      <w:proofErr w:type="gramEnd"/>
    </w:p>
    <w:p w:rsidR="00A30DD0" w:rsidRDefault="00E60C52" w:rsidP="00BD743C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в  информационном бюллетене </w:t>
      </w:r>
      <w:r w:rsidR="00102DE3">
        <w:rPr>
          <w:rFonts w:ascii="Times New Roman" w:hAnsi="Times New Roman"/>
          <w:sz w:val="28"/>
        </w:rPr>
        <w:t>Вазерского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 w:rsidR="00102DE3">
        <w:rPr>
          <w:rFonts w:ascii="Times New Roman" w:hAnsi="Times New Roman"/>
          <w:sz w:val="28"/>
        </w:rPr>
        <w:t>Вазерский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:rsidR="00A30DD0" w:rsidRDefault="00BD743C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</w:t>
      </w:r>
      <w:proofErr w:type="gramStart"/>
      <w:r w:rsidR="00746738">
        <w:rPr>
          <w:rFonts w:ascii="Times New Roman" w:hAnsi="Times New Roman"/>
          <w:sz w:val="28"/>
        </w:rPr>
        <w:t>Контроль за</w:t>
      </w:r>
      <w:proofErr w:type="gramEnd"/>
      <w:r w:rsidR="00746738">
        <w:rPr>
          <w:rFonts w:ascii="Times New Roman" w:hAnsi="Times New Roman"/>
          <w:sz w:val="28"/>
        </w:rPr>
        <w:t xml:space="preserve">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r w:rsidR="00102DE3">
        <w:rPr>
          <w:rFonts w:ascii="Times New Roman" w:hAnsi="Times New Roman"/>
          <w:sz w:val="28"/>
        </w:rPr>
        <w:t>Вазерского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:rsidR="00BD743C" w:rsidRDefault="00BD743C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:rsidR="00BD743C" w:rsidRDefault="00BD743C" w:rsidP="00BD743C">
      <w:pPr>
        <w:pStyle w:val="ConsPlusNormal"/>
        <w:tabs>
          <w:tab w:val="left" w:pos="7470"/>
          <w:tab w:val="right" w:pos="9355"/>
        </w:tabs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Глава администрации </w:t>
      </w:r>
      <w:r>
        <w:rPr>
          <w:rFonts w:ascii="Times New Roman" w:hAnsi="Times New Roman"/>
          <w:sz w:val="26"/>
        </w:rPr>
        <w:tab/>
        <w:t>Н.Ю. Комарова</w:t>
      </w:r>
    </w:p>
    <w:sectPr w:rsidR="00BD743C" w:rsidSect="00102DE3">
      <w:headerReference w:type="default" r:id="rId9"/>
      <w:pgSz w:w="11906" w:h="16838" w:code="9"/>
      <w:pgMar w:top="567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AA" w:rsidRDefault="004C02AA">
      <w:r>
        <w:separator/>
      </w:r>
    </w:p>
  </w:endnote>
  <w:endnote w:type="continuationSeparator" w:id="0">
    <w:p w:rsidR="004C02AA" w:rsidRDefault="004C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AA" w:rsidRDefault="004C02AA">
      <w:r>
        <w:separator/>
      </w:r>
    </w:p>
  </w:footnote>
  <w:footnote w:type="continuationSeparator" w:id="0">
    <w:p w:rsidR="004C02AA" w:rsidRDefault="004C0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F35DB">
    <w:pPr>
      <w:pStyle w:val="ae"/>
      <w:jc w:val="center"/>
    </w:pPr>
    <w:r>
      <w:fldChar w:fldCharType="begin"/>
    </w:r>
    <w:r w:rsidR="00746738">
      <w:instrText>PAGE   \* MERGEFORMAT</w:instrText>
    </w:r>
    <w:r>
      <w:fldChar w:fldCharType="separate"/>
    </w:r>
    <w:r w:rsidR="00950801">
      <w:rPr>
        <w:noProof/>
      </w:rPr>
      <w:t>2</w:t>
    </w:r>
    <w:r>
      <w:fldChar w:fldCharType="end"/>
    </w:r>
  </w:p>
  <w:p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D0"/>
    <w:rsid w:val="000201F4"/>
    <w:rsid w:val="000404E9"/>
    <w:rsid w:val="00102DE3"/>
    <w:rsid w:val="00360AD0"/>
    <w:rsid w:val="003A4CB5"/>
    <w:rsid w:val="003F385C"/>
    <w:rsid w:val="004C02AA"/>
    <w:rsid w:val="00625227"/>
    <w:rsid w:val="006F10B4"/>
    <w:rsid w:val="00701528"/>
    <w:rsid w:val="00746738"/>
    <w:rsid w:val="007F2C21"/>
    <w:rsid w:val="00870FFB"/>
    <w:rsid w:val="008C20B7"/>
    <w:rsid w:val="00950801"/>
    <w:rsid w:val="0095347F"/>
    <w:rsid w:val="009E3F3B"/>
    <w:rsid w:val="00A30DD0"/>
    <w:rsid w:val="00AC437B"/>
    <w:rsid w:val="00AF35DB"/>
    <w:rsid w:val="00B16991"/>
    <w:rsid w:val="00B20333"/>
    <w:rsid w:val="00B51F8B"/>
    <w:rsid w:val="00BD743C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2025-11-14T05:50:00Z</cp:lastPrinted>
  <dcterms:created xsi:type="dcterms:W3CDTF">2026-03-31T12:39:00Z</dcterms:created>
  <dcterms:modified xsi:type="dcterms:W3CDTF">2026-03-31T12:39:00Z</dcterms:modified>
</cp:coreProperties>
</file>