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49" w:rsidRDefault="008A5B49" w:rsidP="008A5B49">
      <w:pPr>
        <w:pStyle w:val="ConsPlusTitle"/>
        <w:widowControl/>
        <w:ind w:firstLine="720"/>
        <w:jc w:val="center"/>
        <w:outlineLvl w:val="0"/>
        <w:rPr>
          <w:b w:val="0"/>
          <w:sz w:val="24"/>
          <w:szCs w:val="24"/>
        </w:rPr>
      </w:pPr>
      <w:r>
        <w:rPr>
          <w:noProof/>
          <w:sz w:val="22"/>
          <w:szCs w:val="22"/>
        </w:rPr>
        <w:drawing>
          <wp:inline distT="0" distB="0" distL="0" distR="0">
            <wp:extent cx="7334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49" w:rsidRDefault="008A5B49" w:rsidP="008A5B49">
      <w:pPr>
        <w:pStyle w:val="ConsPlusTitle"/>
        <w:widowControl/>
        <w:ind w:firstLine="720"/>
        <w:outlineLvl w:val="0"/>
        <w:rPr>
          <w:b w:val="0"/>
          <w:sz w:val="24"/>
          <w:szCs w:val="24"/>
        </w:rPr>
      </w:pPr>
    </w:p>
    <w:p w:rsidR="008A5B49" w:rsidRDefault="008A5B49" w:rsidP="008A5B49">
      <w:pPr>
        <w:pStyle w:val="ConsPlusTitle"/>
        <w:widowControl/>
        <w:ind w:firstLine="720"/>
        <w:outlineLvl w:val="0"/>
        <w:rPr>
          <w:b w:val="0"/>
          <w:sz w:val="24"/>
          <w:szCs w:val="24"/>
        </w:rPr>
      </w:pPr>
    </w:p>
    <w:p w:rsidR="008A5B49" w:rsidRPr="008A5B49" w:rsidRDefault="008A5B49" w:rsidP="008A5B49">
      <w:pPr>
        <w:pStyle w:val="ConsPlusTitle"/>
        <w:widowControl/>
        <w:ind w:firstLine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Pr="008A5B49">
        <w:rPr>
          <w:rFonts w:ascii="Times New Roman" w:hAnsi="Times New Roman" w:cs="Times New Roman"/>
          <w:caps/>
          <w:sz w:val="28"/>
          <w:szCs w:val="28"/>
        </w:rPr>
        <w:t xml:space="preserve">СТЕПАНОВСКОГО </w:t>
      </w:r>
      <w:r w:rsidRPr="008A5B4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A5B49" w:rsidRPr="008A5B49" w:rsidRDefault="008A5B49" w:rsidP="008A5B4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БЕССОНОВСКОГО РАЙОНА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A5B49" w:rsidRPr="008A5B49" w:rsidRDefault="008A5B49" w:rsidP="008A5B49">
      <w:pPr>
        <w:pStyle w:val="ConsPlusTitle"/>
        <w:widowControl/>
        <w:ind w:firstLine="720"/>
        <w:outlineLvl w:val="0"/>
        <w:rPr>
          <w:b w:val="0"/>
          <w:i/>
          <w:sz w:val="28"/>
          <w:szCs w:val="28"/>
        </w:rPr>
      </w:pPr>
    </w:p>
    <w:p w:rsid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A5B49">
        <w:rPr>
          <w:rFonts w:ascii="Times New Roman" w:hAnsi="Times New Roman" w:cs="Times New Roman"/>
          <w:sz w:val="24"/>
          <w:szCs w:val="24"/>
        </w:rPr>
        <w:t xml:space="preserve">от </w:t>
      </w:r>
      <w:r w:rsidR="00622BF6">
        <w:rPr>
          <w:rFonts w:ascii="Times New Roman" w:hAnsi="Times New Roman" w:cs="Times New Roman"/>
          <w:sz w:val="24"/>
          <w:szCs w:val="24"/>
          <w:u w:val="single"/>
        </w:rPr>
        <w:t>22.05.2015</w:t>
      </w:r>
      <w:r w:rsidRPr="008A5B4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8A5B49">
        <w:rPr>
          <w:rFonts w:ascii="Times New Roman" w:hAnsi="Times New Roman" w:cs="Times New Roman"/>
          <w:sz w:val="24"/>
          <w:szCs w:val="24"/>
        </w:rPr>
        <w:t xml:space="preserve"> № </w:t>
      </w:r>
      <w:r w:rsidRPr="008A5B49">
        <w:rPr>
          <w:rFonts w:ascii="Times New Roman" w:hAnsi="Times New Roman" w:cs="Times New Roman"/>
          <w:sz w:val="24"/>
          <w:szCs w:val="24"/>
          <w:u w:val="single"/>
        </w:rPr>
        <w:t>74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A5B49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Start"/>
      <w:r w:rsidRPr="008A5B49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8A5B49">
        <w:rPr>
          <w:rFonts w:ascii="Times New Roman" w:hAnsi="Times New Roman" w:cs="Times New Roman"/>
          <w:b w:val="0"/>
          <w:sz w:val="24"/>
          <w:szCs w:val="24"/>
        </w:rPr>
        <w:t>. Степановка)</w:t>
      </w:r>
    </w:p>
    <w:p w:rsidR="008A5B49" w:rsidRPr="004F3CF4" w:rsidRDefault="008A5B49" w:rsidP="008A5B49">
      <w:pPr>
        <w:pStyle w:val="ConsPlusTitle"/>
        <w:widowControl/>
        <w:ind w:firstLine="720"/>
        <w:rPr>
          <w:b w:val="0"/>
          <w:sz w:val="24"/>
          <w:szCs w:val="24"/>
        </w:rPr>
      </w:pPr>
    </w:p>
    <w:p w:rsidR="008A5B49" w:rsidRPr="008A5B49" w:rsidRDefault="008A5B49" w:rsidP="008A5B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A5B49">
        <w:rPr>
          <w:rFonts w:ascii="Times New Roman" w:hAnsi="Times New Roman" w:cs="Times New Roman"/>
          <w:sz w:val="24"/>
          <w:szCs w:val="24"/>
        </w:rPr>
        <w:t>О КОМИССИИ АДМИНИСТРАЦИИ  СТЕПАНОВСКОГО  СЕЛЬСОВЕТА ПО СОБЛЮДЕНИЮ ТРЕБОВАНИЙ К СЛУЖЕБНОМУ ПОВЕДЕНИЮ МУНИЦИПАЛЬНЫХ СЛУЖАЩИХ 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spacing w:before="120"/>
        <w:ind w:firstLine="720"/>
        <w:jc w:val="both"/>
      </w:pPr>
      <w:r w:rsidRPr="004F3CF4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23 Устава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Бессоновского района Пензенской области, решением Комитета местного самоуправления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Бессоновского района Пензенской области от  22.05.2015 г. №  70-17/6 «Об утверждении порядка формирования комиссий по соблюдению требований к служебному поведению муниципальных служащих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 xml:space="preserve">и урегулированию конфликта интересов в органах местного самоуправления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сельсовета»,</w:t>
      </w:r>
    </w:p>
    <w:p w:rsidR="008A5B49" w:rsidRPr="004F3CF4" w:rsidRDefault="008A5B49" w:rsidP="008A5B49">
      <w:pPr>
        <w:autoSpaceDE w:val="0"/>
        <w:autoSpaceDN w:val="0"/>
        <w:adjustRightInd w:val="0"/>
        <w:spacing w:before="120"/>
        <w:ind w:firstLine="720"/>
        <w:jc w:val="both"/>
      </w:pP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F3CF4">
        <w:rPr>
          <w:b/>
        </w:rPr>
        <w:t xml:space="preserve">Администрация </w:t>
      </w:r>
      <w:proofErr w:type="spellStart"/>
      <w:r w:rsidRPr="004F3CF4">
        <w:rPr>
          <w:b/>
        </w:rPr>
        <w:t>Степановского</w:t>
      </w:r>
      <w:proofErr w:type="spellEnd"/>
      <w:r w:rsidRPr="004F3CF4">
        <w:rPr>
          <w:b/>
        </w:rPr>
        <w:t xml:space="preserve">  сельсовета постановляет: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center"/>
      </w:pP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>1. Образовать Комиссию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>2. Установить, что в состав комиссии входят: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 xml:space="preserve">- Грошев Михаил Викторович, глава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(по согласованию)</w:t>
      </w:r>
      <w:r w:rsidRPr="004F3CF4">
        <w:rPr>
          <w:i/>
        </w:rPr>
        <w:t xml:space="preserve"> </w:t>
      </w:r>
      <w:r w:rsidRPr="004F3CF4">
        <w:t>- председатель комиссии;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 xml:space="preserve">- Гришина Наталья Федоровна, депутат комитета местного самоуправления 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(по согласованию) </w:t>
      </w:r>
      <w:r w:rsidRPr="004F3CF4">
        <w:rPr>
          <w:i/>
        </w:rPr>
        <w:t xml:space="preserve"> </w:t>
      </w:r>
      <w:r w:rsidRPr="004F3CF4">
        <w:t>- заместитель председателя комиссии;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 xml:space="preserve">- </w:t>
      </w:r>
      <w:proofErr w:type="spellStart"/>
      <w:r w:rsidRPr="004F3CF4">
        <w:t>Симакина</w:t>
      </w:r>
      <w:proofErr w:type="spellEnd"/>
      <w:r w:rsidRPr="004F3CF4">
        <w:t xml:space="preserve"> Лидия Федоровна</w:t>
      </w:r>
      <w:proofErr w:type="gramStart"/>
      <w:r w:rsidRPr="004F3CF4">
        <w:t xml:space="preserve"> ,</w:t>
      </w:r>
      <w:proofErr w:type="gramEnd"/>
      <w:r w:rsidRPr="004F3CF4">
        <w:t xml:space="preserve"> специалист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(по согласованию) </w:t>
      </w:r>
      <w:r w:rsidRPr="004F3CF4">
        <w:rPr>
          <w:i/>
        </w:rPr>
        <w:t xml:space="preserve"> </w:t>
      </w:r>
      <w:r w:rsidRPr="004F3CF4">
        <w:t>- секретарь комиссии;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 xml:space="preserve">- </w:t>
      </w:r>
      <w:proofErr w:type="spellStart"/>
      <w:r w:rsidRPr="004F3CF4">
        <w:t>Штырняева</w:t>
      </w:r>
      <w:proofErr w:type="spellEnd"/>
      <w:r w:rsidRPr="004F3CF4">
        <w:t xml:space="preserve"> Ирина Федоровна, депутат  комитета местного самоуправления  </w:t>
      </w:r>
      <w:proofErr w:type="spellStart"/>
      <w:r w:rsidRPr="004F3CF4">
        <w:t>Степановского</w:t>
      </w:r>
      <w:proofErr w:type="spellEnd"/>
      <w:r w:rsidRPr="004F3CF4">
        <w:t xml:space="preserve"> сельсовета</w:t>
      </w:r>
      <w:proofErr w:type="gramStart"/>
      <w:r w:rsidRPr="004F3CF4">
        <w:t xml:space="preserve"> П</w:t>
      </w:r>
      <w:proofErr w:type="gramEnd"/>
      <w:r w:rsidRPr="004F3CF4">
        <w:t>о согласованию)</w:t>
      </w:r>
      <w:r w:rsidRPr="004F3CF4">
        <w:rPr>
          <w:i/>
        </w:rPr>
        <w:t xml:space="preserve"> </w:t>
      </w:r>
      <w:r w:rsidRPr="004F3CF4">
        <w:t>- член комиссии;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 xml:space="preserve">- Долгова Татьяна Михайловна, депутат комитета местного самоуправления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(по согласованию)- член комиссии. 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>3. Утвердить прилагаемое Положение о комиссии по соблюдению требований к служебному поведению муниципальных служащих и урегулированию конфликта интересов.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>4. Признать утратившими силу: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 xml:space="preserve">1) постановление от 25.08.2014 г. № 79 «О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сельсовета»;</w:t>
      </w:r>
    </w:p>
    <w:p w:rsidR="008A5B49" w:rsidRPr="004F3CF4" w:rsidRDefault="008A5B49" w:rsidP="008A5B49">
      <w:pPr>
        <w:ind w:firstLine="709"/>
        <w:jc w:val="both"/>
      </w:pPr>
      <w:r w:rsidRPr="004F3CF4">
        <w:lastRenderedPageBreak/>
        <w:t xml:space="preserve">5. Опубликовать настоящее постановление в информационном бюллетене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«Сельские ведомости» и разместить на официальном сайте администрации 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в информационно-телекоммуникационной сети «Интернет».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</w:pPr>
      <w:r w:rsidRPr="004F3CF4">
        <w:t>6. Настоящее постановление вступает в силу на следующий день после его официального опубликования.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  <w:rPr>
          <w:i/>
        </w:rPr>
      </w:pPr>
      <w:r w:rsidRPr="004F3CF4">
        <w:t xml:space="preserve">7. </w:t>
      </w:r>
      <w:proofErr w:type="gramStart"/>
      <w:r w:rsidRPr="004F3CF4">
        <w:t>Контроль за</w:t>
      </w:r>
      <w:proofErr w:type="gramEnd"/>
      <w:r w:rsidRPr="004F3CF4">
        <w:t xml:space="preserve"> исполнением настоящего постановления возложить на главу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Бессоновского района Пензенской области.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  <w:rPr>
          <w:i/>
        </w:rPr>
      </w:pP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both"/>
        <w:rPr>
          <w:i/>
        </w:rPr>
      </w:pPr>
    </w:p>
    <w:p w:rsidR="008A5B49" w:rsidRPr="004F3CF4" w:rsidRDefault="008A5B49" w:rsidP="008A5B49">
      <w:r w:rsidRPr="004F3CF4">
        <w:t>Глава администрации</w:t>
      </w:r>
    </w:p>
    <w:p w:rsidR="008A5B49" w:rsidRPr="004F3CF4" w:rsidRDefault="008A5B49" w:rsidP="008A5B49">
      <w:proofErr w:type="spellStart"/>
      <w:r w:rsidRPr="004F3CF4">
        <w:t>Степановского</w:t>
      </w:r>
      <w:proofErr w:type="spellEnd"/>
      <w:r w:rsidRPr="004F3CF4">
        <w:t xml:space="preserve">  сельсовета                                                                   </w:t>
      </w:r>
      <w:proofErr w:type="spellStart"/>
      <w:r w:rsidRPr="004F3CF4">
        <w:t>М.А.Князькин</w:t>
      </w:r>
      <w:proofErr w:type="spellEnd"/>
    </w:p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Pr="004F3CF4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Default="008A5B49" w:rsidP="008A5B49"/>
    <w:p w:rsidR="008A5B49" w:rsidRPr="004F3CF4" w:rsidRDefault="008A5B49" w:rsidP="008A5B49"/>
    <w:p w:rsidR="008A5B49" w:rsidRPr="004F3CF4" w:rsidRDefault="008A5B49" w:rsidP="008A5B49">
      <w:pPr>
        <w:pStyle w:val="ConsPlusTitle"/>
        <w:widowControl/>
        <w:ind w:firstLine="720"/>
        <w:jc w:val="right"/>
        <w:rPr>
          <w:b w:val="0"/>
          <w:sz w:val="24"/>
          <w:szCs w:val="24"/>
        </w:rPr>
      </w:pPr>
    </w:p>
    <w:p w:rsidR="008A5B49" w:rsidRPr="004F3CF4" w:rsidRDefault="008A5B49" w:rsidP="008A5B49">
      <w:pPr>
        <w:pStyle w:val="ConsPlusTitle"/>
        <w:widowControl/>
        <w:ind w:firstLine="720"/>
        <w:jc w:val="right"/>
        <w:rPr>
          <w:b w:val="0"/>
          <w:sz w:val="24"/>
          <w:szCs w:val="24"/>
        </w:rPr>
      </w:pPr>
      <w:r w:rsidRPr="004F3CF4">
        <w:rPr>
          <w:b w:val="0"/>
          <w:sz w:val="24"/>
          <w:szCs w:val="24"/>
        </w:rPr>
        <w:lastRenderedPageBreak/>
        <w:t xml:space="preserve">Утверждено 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right"/>
      </w:pPr>
      <w:r w:rsidRPr="004F3CF4">
        <w:t xml:space="preserve">постановлением администрации 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right"/>
      </w:pPr>
      <w:proofErr w:type="spellStart"/>
      <w:r w:rsidRPr="004F3CF4">
        <w:t>Степановского</w:t>
      </w:r>
      <w:proofErr w:type="spellEnd"/>
      <w:r w:rsidRPr="004F3CF4">
        <w:t xml:space="preserve">  сельсовета Бессоновского района 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right"/>
      </w:pPr>
      <w:r w:rsidRPr="004F3CF4">
        <w:t>Пензенской области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right"/>
      </w:pPr>
      <w:r w:rsidRPr="004F3CF4">
        <w:t>от  22.05.2015 г.  № 74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right"/>
      </w:pPr>
    </w:p>
    <w:p w:rsidR="008A5B49" w:rsidRPr="004F3CF4" w:rsidRDefault="008A5B49" w:rsidP="008A5B49">
      <w:pPr>
        <w:pStyle w:val="ConsPlusTitle"/>
        <w:widowControl/>
        <w:jc w:val="center"/>
        <w:rPr>
          <w:b w:val="0"/>
          <w:sz w:val="24"/>
          <w:szCs w:val="24"/>
        </w:rPr>
      </w:pPr>
      <w:r w:rsidRPr="004F3CF4">
        <w:rPr>
          <w:b w:val="0"/>
          <w:sz w:val="24"/>
          <w:szCs w:val="24"/>
        </w:rPr>
        <w:t>ПОЛОЖЕНИЕ О КОМИССИИ ПО СОБЛЮДЕНИЮ ТРЕБОВАНИЙ К СЛУЖЕБНОМУ ПОВЕДЕНИЮ МУНИЦИПАЛЬНЫХ СЛУЖАЩИХ И УРЕГУЛИРОВАНИЮ КОНФЛИКТА ИНТЕРЕСОВ</w:t>
      </w:r>
    </w:p>
    <w:p w:rsidR="008A5B49" w:rsidRPr="004F3CF4" w:rsidRDefault="008A5B49" w:rsidP="008A5B49">
      <w:pPr>
        <w:pStyle w:val="ConsPlusTitle"/>
        <w:widowControl/>
        <w:jc w:val="center"/>
        <w:rPr>
          <w:sz w:val="24"/>
          <w:szCs w:val="24"/>
        </w:rPr>
      </w:pPr>
    </w:p>
    <w:p w:rsidR="008A5B49" w:rsidRPr="004F3CF4" w:rsidRDefault="008A5B49" w:rsidP="008A5B49">
      <w:pPr>
        <w:autoSpaceDE w:val="0"/>
        <w:autoSpaceDN w:val="0"/>
        <w:adjustRightInd w:val="0"/>
        <w:spacing w:before="240"/>
        <w:ind w:firstLine="539"/>
        <w:jc w:val="both"/>
      </w:pPr>
      <w:r w:rsidRPr="004F3CF4">
        <w:t xml:space="preserve">1.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сельсовета, настоящим Положением.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3. Основной задачей комиссии является содействие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сельсовета: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а) в обеспечении соблюдения муниципальными служащими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б) в осуществлении в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сельсовета</w:t>
      </w:r>
      <w:r w:rsidRPr="004F3CF4">
        <w:rPr>
          <w:i/>
        </w:rPr>
        <w:t xml:space="preserve"> </w:t>
      </w:r>
      <w:r w:rsidRPr="004F3CF4">
        <w:t>мер по предупреждению коррупции.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 xml:space="preserve">(далее - муниципальные служащие), а также в отношении граждан, указанных в </w:t>
      </w:r>
      <w:hyperlink r:id="rId5" w:history="1">
        <w:r w:rsidRPr="004F3CF4">
          <w:t>абзаце втором подпункта «б» пункта 9</w:t>
        </w:r>
      </w:hyperlink>
      <w:r w:rsidRPr="004F3CF4">
        <w:t xml:space="preserve"> настоящего Положения (далее - гражданин). 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5. Комиссия образуется постановлением администрации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>в количестве 5 членов.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6. В заседаниях комиссии с правом совещательного голоса участвуют: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proofErr w:type="gramStart"/>
      <w:r w:rsidRPr="004F3CF4"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proofErr w:type="gramStart"/>
      <w:r w:rsidRPr="004F3CF4">
        <w:t xml:space="preserve">б) другие муниципальные служащие, замещающие должности муниципальной службы в органе местного самоуправления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должностные лица других органов местного самоуправления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, </w:t>
      </w:r>
      <w:r w:rsidRPr="004F3CF4">
        <w:t>а также должностные лица органов местного самоуправления иных муниципальных образований; представители заинтересованных организаций;</w:t>
      </w:r>
      <w:proofErr w:type="gramEnd"/>
      <w:r w:rsidRPr="004F3CF4">
        <w:t xml:space="preserve"> </w:t>
      </w:r>
      <w:proofErr w:type="gramStart"/>
      <w:r w:rsidRPr="004F3CF4"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</w:t>
      </w:r>
      <w:r w:rsidRPr="004F3CF4">
        <w:lastRenderedPageBreak/>
        <w:t xml:space="preserve">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8. 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сельсовета, недопустимо.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9. Основаниями для проведения заседания комиссии являются: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 w:rsidRPr="004F3CF4">
        <w:t xml:space="preserve">а) представление руководителем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в соответствии с 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</w:t>
      </w:r>
      <w:proofErr w:type="gramEnd"/>
      <w:r w:rsidRPr="004F3CF4">
        <w:t xml:space="preserve"> поведению» и другими нормативными правовыми актами Российской Федерации, материалов проверки, свидетельствующих: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б) </w:t>
      </w:r>
      <w:proofErr w:type="gramStart"/>
      <w:r w:rsidRPr="004F3CF4">
        <w:t>поступившее</w:t>
      </w:r>
      <w:proofErr w:type="gramEnd"/>
      <w:r w:rsidRPr="004F3CF4">
        <w:t xml:space="preserve"> в администрацию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сельсовета: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</w:pPr>
      <w:proofErr w:type="gramStart"/>
      <w:r w:rsidRPr="004F3CF4">
        <w:rPr>
          <w:bCs/>
        </w:rPr>
        <w:t xml:space="preserve">обращение гражданина, замещавшего в администрации </w:t>
      </w:r>
      <w:proofErr w:type="spellStart"/>
      <w:r w:rsidRPr="004F3CF4">
        <w:rPr>
          <w:bCs/>
        </w:rPr>
        <w:t>Степановского</w:t>
      </w:r>
      <w:proofErr w:type="spellEnd"/>
      <w:r w:rsidRPr="004F3CF4">
        <w:rPr>
          <w:bCs/>
        </w:rPr>
        <w:t xml:space="preserve">  сельсовета должность муниципальной службы, включенную в перечень должностей муниципальной службы в администрации </w:t>
      </w:r>
      <w:proofErr w:type="spellStart"/>
      <w:r w:rsidRPr="004F3CF4">
        <w:rPr>
          <w:bCs/>
        </w:rPr>
        <w:t>Степановского</w:t>
      </w:r>
      <w:proofErr w:type="spellEnd"/>
      <w:r w:rsidRPr="004F3CF4">
        <w:rPr>
          <w:bCs/>
        </w:rPr>
        <w:t xml:space="preserve">  сельсовета, предусмотренный статьей 12 Федерального закона «О противодействии коррупции», </w:t>
      </w:r>
      <w:r w:rsidRPr="004F3CF4">
        <w:t xml:space="preserve">утвержденный муниципальным правовым актом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на</w:t>
      </w:r>
      <w:proofErr w:type="gramEnd"/>
      <w:r w:rsidRPr="004F3CF4">
        <w:t xml:space="preserve"> </w:t>
      </w:r>
      <w:proofErr w:type="gramStart"/>
      <w:r w:rsidRPr="004F3CF4">
        <w:t>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службы;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в) акт руководителя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или любого члена комиссии, касающийся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>мер по предупреждению коррупции;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proofErr w:type="gramStart"/>
      <w:r w:rsidRPr="004F3CF4">
        <w:t xml:space="preserve">г) представление руководителем администрации 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6" w:history="1">
        <w:r w:rsidRPr="004F3CF4">
          <w:t>частью 1 статьи 3</w:t>
        </w:r>
      </w:hyperlink>
      <w:r w:rsidRPr="004F3CF4"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доходам»).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 xml:space="preserve">9.1. Указанное в абзаце втором подпункта «б» пункта 9 настоящего Положения обращение (далее - обращение) рекомендуется представлять в администрацию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по </w:t>
      </w:r>
      <w:r w:rsidRPr="004F3CF4">
        <w:lastRenderedPageBreak/>
        <w:t xml:space="preserve">форме согласно приложению № 1 к настоящему Положению. </w:t>
      </w:r>
      <w:proofErr w:type="gramStart"/>
      <w:r w:rsidRPr="004F3CF4"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</w:t>
      </w:r>
      <w:proofErr w:type="gramEnd"/>
      <w:r w:rsidRPr="004F3CF4"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>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 xml:space="preserve">Обращение в день его поступления регистрируется в специальном журнале по форме согласно приложению № 2 к настоящему Положению. Должностным лицом, уполномоченным руководителем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(далее – уполномоченное лицо),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 25.12.2008 № 273-ФЗ «О противодействии коррупции». Обращение, заключение и другие материалы в течение двух рабочих дней со дня поступления обращения направляются председателю комиссии.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 xml:space="preserve">9.2. Указанное в </w:t>
      </w:r>
      <w:hyperlink r:id="rId7" w:history="1">
        <w:r w:rsidRPr="004F3CF4">
          <w:t>абзаце третьем подпункта «б» пункта 9</w:t>
        </w:r>
      </w:hyperlink>
      <w:r w:rsidRPr="004F3CF4">
        <w:t xml:space="preserve"> настоящего Положения </w:t>
      </w:r>
      <w:hyperlink r:id="rId8" w:history="1">
        <w:r w:rsidRPr="004F3CF4">
          <w:t>заявление</w:t>
        </w:r>
      </w:hyperlink>
      <w:r w:rsidRPr="004F3CF4">
        <w:t xml:space="preserve"> (далее - заявление) рекомендуется представлять в администрацию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по форме согласно приложению № 3 к настоящему Положению. Заявление в день его поступления регистрируется в специальном </w:t>
      </w:r>
      <w:hyperlink r:id="rId9" w:history="1">
        <w:r w:rsidRPr="004F3CF4">
          <w:t>журнале</w:t>
        </w:r>
      </w:hyperlink>
      <w:r w:rsidRPr="004F3CF4">
        <w:t xml:space="preserve"> по форме согласно приложению № 4 к настоящему Положению и направляется председателю комиссии.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 w:rsidRPr="004F3CF4">
        <w:t>В заявлении указываются фамилия, имя, отчество и адрес места жительства муниципального служащего, фамилия, имя, отчество супруги (супруга) и (или) несовершеннолетних детей, сведения о доходах, об имуществе и обязательствах имущественного характера которых невозможно представить и отчетный период, причины непредставления сведений о доходах, об имуществе и обязательствах имущественного характера, дата заполнения и подпись муниципального служащего.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9.3. </w:t>
      </w:r>
      <w:proofErr w:type="gramStart"/>
      <w:r w:rsidRPr="004F3CF4">
        <w:t>Указанное  в  подпункте  «</w:t>
      </w:r>
      <w:proofErr w:type="spellStart"/>
      <w:r w:rsidRPr="004F3CF4">
        <w:t>д</w:t>
      </w:r>
      <w:proofErr w:type="spellEnd"/>
      <w:r w:rsidRPr="004F3CF4">
        <w:t xml:space="preserve">»  пункта  9 настоящего  Положения  уведомление (далее - уведомление) в соответствии с пунктом 2 Порядка проверки соблюдения гражданином, замещавшим должность муниципальной службы в </w:t>
      </w:r>
      <w:proofErr w:type="spellStart"/>
      <w:r w:rsidRPr="004F3CF4">
        <w:t>Степановском</w:t>
      </w:r>
      <w:proofErr w:type="spellEnd"/>
      <w:r w:rsidRPr="004F3CF4">
        <w:t xml:space="preserve">  сельсовете,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договоров), утвержденного решением Комитета местного самоуправления</w:t>
      </w:r>
      <w:proofErr w:type="gramEnd"/>
      <w:r w:rsidRPr="004F3CF4">
        <w:t xml:space="preserve">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от 06.03.2013 г. № 239-80/5, является основанием для осуществления проверки, по результатам которой уполномоченным лицом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 273-ФЗ «О противодействии коррупции». Уведомление, заключение и другие материалы в течение десяти рабочих дней со дня поступления уведомления  направляются председателю комиссии.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пунктами 11.1 и 11.2 настоящего Положения</w:t>
      </w:r>
      <w:proofErr w:type="gramStart"/>
      <w:r w:rsidRPr="004F3CF4">
        <w:t xml:space="preserve"> ;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lastRenderedPageBreak/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и с результатами ее проверки;</w:t>
      </w:r>
    </w:p>
    <w:p w:rsidR="008A5B49" w:rsidRPr="004F3CF4" w:rsidRDefault="008A5B49" w:rsidP="008A5B49">
      <w:pPr>
        <w:tabs>
          <w:tab w:val="left" w:pos="6915"/>
        </w:tabs>
        <w:autoSpaceDE w:val="0"/>
        <w:autoSpaceDN w:val="0"/>
        <w:adjustRightInd w:val="0"/>
        <w:ind w:firstLine="539"/>
        <w:jc w:val="both"/>
      </w:pPr>
      <w:proofErr w:type="gramStart"/>
      <w:r w:rsidRPr="004F3CF4"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удовлетворении ходатайств вышеуказанных лиц (об отказе в удовлетворении) и о рассмотрении (об отказе в рассмотрении) в ходе заседания комиссии дополнительных материалов </w:t>
      </w:r>
      <w:r w:rsidRPr="004F3CF4">
        <w:rPr>
          <w:iCs/>
        </w:rPr>
        <w:t>не менее чем за три календарных дня до дня заседания комиссии.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  <w:rPr>
          <w:iCs/>
        </w:rPr>
      </w:pPr>
      <w:r w:rsidRPr="004F3CF4">
        <w:rPr>
          <w:iCs/>
        </w:rPr>
        <w:t>11.1. 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  <w:rPr>
          <w:iCs/>
        </w:rPr>
      </w:pPr>
      <w:r w:rsidRPr="004F3CF4">
        <w:rPr>
          <w:iCs/>
        </w:rPr>
        <w:t>11.2. Уведомление, указанное в подпункте «</w:t>
      </w:r>
      <w:proofErr w:type="spellStart"/>
      <w:r w:rsidRPr="004F3CF4">
        <w:rPr>
          <w:iCs/>
        </w:rPr>
        <w:t>д</w:t>
      </w:r>
      <w:proofErr w:type="spellEnd"/>
      <w:r w:rsidRPr="004F3CF4">
        <w:rPr>
          <w:iCs/>
        </w:rPr>
        <w:t>» пункта 9 настоящего Положения, рассматривается на очередном (плановом) заседании комиссии.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  <w:rPr>
          <w:iCs/>
        </w:rPr>
      </w:pPr>
      <w:r w:rsidRPr="004F3CF4">
        <w:rPr>
          <w:iCs/>
        </w:rPr>
        <w:t>12.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При наличии письменной просьбы муниципального служащего или гражданина, указанного в абзаце втором подпункта «б» пункта 9 настоящего Положения, о рассмотрении данного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или гражданина, указанного в абзаце втором подпункта «б» пункта 9 настоящего Положения (его представителя), при отсутствии письменной просьбы муниципального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муниципального служащего или гражданина, указанного в абзаце втором подпункта «б» пункта 9 настоящего Положения.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rPr>
          <w:iCs/>
        </w:rPr>
        <w:t xml:space="preserve"> 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15. 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rPr>
          <w:iCs/>
        </w:rPr>
        <w:t xml:space="preserve">а) установить, что </w:t>
      </w:r>
      <w:r w:rsidRPr="004F3CF4"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  <w:rPr>
          <w:iCs/>
        </w:rPr>
      </w:pPr>
      <w:r w:rsidRPr="004F3CF4">
        <w:t xml:space="preserve">б) </w:t>
      </w:r>
      <w:r w:rsidRPr="004F3CF4">
        <w:rPr>
          <w:iCs/>
        </w:rPr>
        <w:t xml:space="preserve">установить, что </w:t>
      </w:r>
      <w:r w:rsidRPr="004F3CF4">
        <w:t xml:space="preserve"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 руководителю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>применить к муниципальному служащему конкретную меру ответственности.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16. 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</w:t>
      </w:r>
      <w:r w:rsidRPr="004F3CF4">
        <w:lastRenderedPageBreak/>
        <w:t xml:space="preserve">рекомендует руководителю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 w:rsidRPr="004F3CF4">
        <w:t>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и о принятом решении направить гражданину письменное уведомление в течение одного рабочего дня и уведомить его устно</w:t>
      </w:r>
      <w:proofErr w:type="gramEnd"/>
      <w:r w:rsidRPr="004F3CF4">
        <w:t xml:space="preserve"> в течение трех рабочих дней.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18. 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18.1.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а) признать, что сведения, представленные муниципальным служащим в соответствии с </w:t>
      </w:r>
      <w:hyperlink r:id="rId10" w:history="1">
        <w:r w:rsidRPr="004F3CF4">
          <w:t>частью 1 статьи 3</w:t>
        </w:r>
      </w:hyperlink>
      <w:r w:rsidRPr="004F3CF4">
        <w:t xml:space="preserve"> Федерального закона «О </w:t>
      </w:r>
      <w:proofErr w:type="gramStart"/>
      <w:r w:rsidRPr="004F3CF4">
        <w:t>контроле за</w:t>
      </w:r>
      <w:proofErr w:type="gramEnd"/>
      <w:r w:rsidRPr="004F3CF4"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 xml:space="preserve">б) признать, что сведения, представленные муниципальным служащим в соответствии с </w:t>
      </w:r>
      <w:hyperlink r:id="rId11" w:history="1">
        <w:r w:rsidRPr="004F3CF4">
          <w:t>частью 1 статьи 3</w:t>
        </w:r>
      </w:hyperlink>
      <w:r w:rsidRPr="004F3CF4">
        <w:t xml:space="preserve"> Федерального закона «О </w:t>
      </w:r>
      <w:proofErr w:type="gramStart"/>
      <w:r w:rsidRPr="004F3CF4">
        <w:t>контроле за</w:t>
      </w:r>
      <w:proofErr w:type="gramEnd"/>
      <w:r w:rsidRPr="004F3CF4"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4F3CF4">
        <w:t>контроля за</w:t>
      </w:r>
      <w:proofErr w:type="gramEnd"/>
      <w:r w:rsidRPr="004F3CF4">
        <w:t xml:space="preserve"> расходами, в органы прокуратуры и (или) иные государственные органы в соответствии с их компетенцией.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rPr>
          <w:bCs/>
        </w:rPr>
        <w:t>19. По итогам рассмотрения вопросов, указанных в подпунктах «а», «б» и «г» пункта</w:t>
      </w:r>
      <w:r w:rsidRPr="004F3CF4">
        <w:t xml:space="preserve"> 9 настоящего Положения, при наличии к тому оснований комиссия может принять иное решение, </w:t>
      </w:r>
      <w:r w:rsidRPr="004F3CF4">
        <w:lastRenderedPageBreak/>
        <w:t>чем это предусмотрено пунктами 15 - 18.1 настоящего Положения. Основания и мотивы принятия такого решения должны быть отражены в протоколе заседания комиссии.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19.1. По итогам рассмотрения вопроса, указанного в подпункте «</w:t>
      </w:r>
      <w:proofErr w:type="spellStart"/>
      <w:r w:rsidRPr="004F3CF4">
        <w:t>д</w:t>
      </w:r>
      <w:proofErr w:type="spellEnd"/>
      <w:r w:rsidRPr="004F3CF4">
        <w:t>» пункта 9 настоящего Положения, комиссия принимает в отношении гражданина одно из следующих решений: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20. 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21. Для исполнения решений комиссии могут быть подготовлены проекты нормативных правовых актов администрации или поручений руководителя администрации, которые в установленном порядке представляются на рассмотрение руководителя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22.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сельсовета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24. В протоколе заседания комиссии указываются: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а) дата заседания комиссии, фамилии, имена, отчества членов комиссии и других лиц, присутствующих на заседании;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в) предъявляемые к муниципальному служащему претензии, материалы, на которых они основываются;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г) содержание пояснений муниципального служащего и других лиц по существу предъявляемых претензий;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proofErr w:type="spellStart"/>
      <w:r w:rsidRPr="004F3CF4">
        <w:t>д</w:t>
      </w:r>
      <w:proofErr w:type="spellEnd"/>
      <w:r w:rsidRPr="004F3CF4">
        <w:t>) фамилии, имена, отчества выступивших на заседании лиц и краткое изложение их выступлений;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ж) другие сведения;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proofErr w:type="spellStart"/>
      <w:r w:rsidRPr="004F3CF4">
        <w:t>з</w:t>
      </w:r>
      <w:proofErr w:type="spellEnd"/>
      <w:r w:rsidRPr="004F3CF4">
        <w:t>) результаты голосования;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и) решение и обоснование его принятия.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lastRenderedPageBreak/>
        <w:t xml:space="preserve">26. Копии протокола заседания комиссии в 3-дневный срок со дня заседания направляются руководителю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сельсовета, полностью или в виде выписок из него - муниципальному служащему, а также по решению комиссии - иным заинтересованным лицам.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 w:rsidRPr="004F3CF4">
        <w:t xml:space="preserve">Выписка из решения комиссии, заверенная подписью секретаря комиссии и печатью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27. Руководитель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обязан рассмотреть протокол заседания комиссии и вправе учесть в пределах своей </w:t>
      </w:r>
      <w:proofErr w:type="gramStart"/>
      <w:r w:rsidRPr="004F3CF4">
        <w:t>компетенции</w:t>
      </w:r>
      <w:proofErr w:type="gramEnd"/>
      <w:r w:rsidRPr="004F3CF4"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в письменной форме уведомляет комиссию в месячный срок со дня поступления к нему протокола заседания комиссии. Решение руководителя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</w:t>
      </w:r>
      <w:r w:rsidRPr="004F3CF4">
        <w:rPr>
          <w:i/>
        </w:rPr>
        <w:t xml:space="preserve"> </w:t>
      </w:r>
      <w:r w:rsidRPr="004F3CF4">
        <w:t>оглашается на ближайшем заседании комиссии и принимается к сведению без обсуждения.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28.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 сельсовета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29. </w:t>
      </w:r>
      <w:proofErr w:type="gramStart"/>
      <w:r w:rsidRPr="004F3CF4"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>30.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A5B49" w:rsidRPr="004F3CF4" w:rsidRDefault="008A5B49" w:rsidP="008A5B49">
      <w:pPr>
        <w:autoSpaceDE w:val="0"/>
        <w:autoSpaceDN w:val="0"/>
        <w:adjustRightInd w:val="0"/>
        <w:ind w:firstLine="539"/>
        <w:jc w:val="both"/>
      </w:pPr>
      <w:r w:rsidRPr="004F3CF4">
        <w:t xml:space="preserve">31. Организационно-техническое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кадровой службой администрации </w:t>
      </w:r>
      <w:proofErr w:type="spellStart"/>
      <w:r w:rsidRPr="004F3CF4">
        <w:t>Степановского</w:t>
      </w:r>
      <w:proofErr w:type="spellEnd"/>
      <w:r w:rsidRPr="004F3CF4">
        <w:t xml:space="preserve"> сельсовета.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Pr="004F3CF4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lastRenderedPageBreak/>
        <w:t>Приложение № 1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Примерная форма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rPr>
          <w:rFonts w:eastAsia="Calibri"/>
        </w:rPr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Председателю комиссии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по соблюдению требований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к служебному поведению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муниципальных служащих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</w:pPr>
      <w:r w:rsidRPr="004F3CF4">
        <w:t>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 xml:space="preserve">                                    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 (Ф.И.О., дата рождения гражданина)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___________________________________________________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rPr>
          <w:rFonts w:eastAsia="Calibri"/>
        </w:rPr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(адрес места жительства гражданина)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     __________________________________________________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          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8A5B49" w:rsidRPr="004F3CF4" w:rsidRDefault="008A5B49" w:rsidP="008A5B49">
      <w:pPr>
        <w:autoSpaceDE w:val="0"/>
        <w:autoSpaceDN w:val="0"/>
        <w:adjustRightInd w:val="0"/>
        <w:jc w:val="center"/>
      </w:pPr>
      <w:r w:rsidRPr="004F3CF4">
        <w:t>ОБРАЩЕНИЕ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8A5B49" w:rsidRPr="004F3CF4" w:rsidRDefault="008A5B49" w:rsidP="008A5B49">
      <w:pPr>
        <w:autoSpaceDE w:val="0"/>
        <w:autoSpaceDN w:val="0"/>
        <w:adjustRightInd w:val="0"/>
        <w:jc w:val="both"/>
        <w:rPr>
          <w:rFonts w:eastAsia="Calibri"/>
        </w:rPr>
      </w:pPr>
    </w:p>
    <w:p w:rsidR="008A5B49" w:rsidRPr="004F3CF4" w:rsidRDefault="008A5B49" w:rsidP="008A5B49">
      <w:pPr>
        <w:autoSpaceDE w:val="0"/>
        <w:autoSpaceDN w:val="0"/>
        <w:adjustRightInd w:val="0"/>
        <w:ind w:firstLine="709"/>
        <w:rPr>
          <w:rFonts w:eastAsia="Calibri"/>
        </w:rPr>
      </w:pPr>
      <w:r w:rsidRPr="004F3CF4">
        <w:rPr>
          <w:rFonts w:eastAsia="Calibri"/>
          <w:spacing w:val="-10"/>
        </w:rPr>
        <w:t>В  соответствии со статьей 12  Федерального закона от 25.12.2008 № 273-ФЗ</w:t>
      </w:r>
      <w:r w:rsidRPr="004F3CF4">
        <w:rPr>
          <w:rFonts w:eastAsia="Calibri"/>
        </w:rPr>
        <w:t xml:space="preserve"> «О противодействии коррупции» прошу дать согласие на замещение должности </w:t>
      </w:r>
      <w:proofErr w:type="gramStart"/>
      <w:r w:rsidRPr="004F3CF4">
        <w:rPr>
          <w:rFonts w:eastAsia="Calibri"/>
        </w:rPr>
        <w:t>в</w:t>
      </w:r>
      <w:proofErr w:type="gramEnd"/>
      <w:r w:rsidRPr="004F3CF4">
        <w:rPr>
          <w:rFonts w:eastAsia="Calibri"/>
        </w:rPr>
        <w:t xml:space="preserve"> ______________________________________________________________________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</w:t>
      </w:r>
      <w:proofErr w:type="gramStart"/>
      <w:r w:rsidRPr="004F3CF4">
        <w:rPr>
          <w:rFonts w:eastAsia="Calibri"/>
        </w:rPr>
        <w:t xml:space="preserve">(наименование, местонахождение организации, 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характер ее деятельности)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______________________________________________________________________________,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на условиях ____________________________________________________________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</w:t>
      </w:r>
      <w:proofErr w:type="gramStart"/>
      <w:r w:rsidRPr="004F3CF4">
        <w:rPr>
          <w:rFonts w:eastAsia="Calibri"/>
        </w:rPr>
        <w:t>(трудовой или гражданско-правовой договор,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________________________________________________________________________________                        предполагаемый срок его действия, 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________________________________________________________________________________.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>сумма оплаты за выполнение (оказание) по договору работ (услуг)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</w:t>
      </w:r>
      <w:r w:rsidRPr="004F3CF4">
        <w:rPr>
          <w:rFonts w:eastAsia="Calibri"/>
          <w:spacing w:val="-6"/>
        </w:rPr>
        <w:t>В течение последних двух лет до дня увольнения с муниципальной службы</w:t>
      </w:r>
      <w:r w:rsidRPr="004F3CF4">
        <w:rPr>
          <w:rFonts w:eastAsia="Calibri"/>
        </w:rPr>
        <w:t xml:space="preserve"> я замещал должност</w:t>
      </w:r>
      <w:proofErr w:type="gramStart"/>
      <w:r w:rsidRPr="004F3CF4">
        <w:rPr>
          <w:rFonts w:eastAsia="Calibri"/>
        </w:rPr>
        <w:t>ь(</w:t>
      </w:r>
      <w:proofErr w:type="spellStart"/>
      <w:proofErr w:type="gramEnd"/>
      <w:r w:rsidRPr="004F3CF4">
        <w:rPr>
          <w:rFonts w:eastAsia="Calibri"/>
        </w:rPr>
        <w:t>ти</w:t>
      </w:r>
      <w:proofErr w:type="spellEnd"/>
      <w:r w:rsidRPr="004F3CF4">
        <w:rPr>
          <w:rFonts w:eastAsia="Calibri"/>
        </w:rPr>
        <w:t>)___________________________________________________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</w:t>
      </w:r>
      <w:proofErr w:type="gramStart"/>
      <w:r w:rsidRPr="004F3CF4">
        <w:rPr>
          <w:rFonts w:eastAsia="Calibri"/>
        </w:rPr>
        <w:t xml:space="preserve">(наименование должности, </w:t>
      </w:r>
      <w:proofErr w:type="gramEnd"/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краткое описание должностных обязанностей)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A5B49" w:rsidRPr="004F3CF4" w:rsidRDefault="008A5B49" w:rsidP="008A5B49">
      <w:pPr>
        <w:autoSpaceDE w:val="0"/>
        <w:autoSpaceDN w:val="0"/>
        <w:adjustRightInd w:val="0"/>
        <w:ind w:firstLine="709"/>
        <w:rPr>
          <w:rFonts w:eastAsia="Calibri"/>
        </w:rPr>
      </w:pPr>
      <w:r w:rsidRPr="004F3CF4">
        <w:rPr>
          <w:rFonts w:eastAsia="Calibri"/>
        </w:rPr>
        <w:t>В  мои  должностные  (служебные)   обязанности   входили   функции муниципального (административного) управления организацией</w:t>
      </w:r>
      <w:hyperlink w:anchor="sub_1111" w:history="1">
        <w:r w:rsidRPr="004F3CF4">
          <w:rPr>
            <w:rFonts w:eastAsia="Calibri"/>
          </w:rPr>
          <w:t>*</w:t>
        </w:r>
      </w:hyperlink>
      <w:r w:rsidRPr="004F3CF4">
        <w:rPr>
          <w:rFonts w:eastAsia="Calibri"/>
        </w:rPr>
        <w:t>: __________________________________________________________________________________________________________</w:t>
      </w:r>
      <w:r>
        <w:rPr>
          <w:rFonts w:eastAsia="Calibri"/>
        </w:rPr>
        <w:t>_________________________</w:t>
      </w:r>
      <w:r w:rsidRPr="004F3CF4">
        <w:rPr>
          <w:rFonts w:eastAsia="Calibri"/>
        </w:rPr>
        <w:t>______________________________________.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lastRenderedPageBreak/>
        <w:t>___ _____________ 20___ г.                ______________________________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                     (подпись)</w:t>
      </w:r>
    </w:p>
    <w:p w:rsidR="008A5B49" w:rsidRPr="004F3CF4" w:rsidRDefault="008A5B49" w:rsidP="008A5B49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─────────────────────────────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Приложение № 2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center"/>
        <w:outlineLvl w:val="1"/>
      </w:pPr>
      <w:r w:rsidRPr="004F3CF4"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10"/>
        <w:gridCol w:w="810"/>
        <w:gridCol w:w="1440"/>
        <w:gridCol w:w="2520"/>
        <w:gridCol w:w="1620"/>
        <w:gridCol w:w="1620"/>
      </w:tblGrid>
      <w:tr w:rsidR="008A5B49" w:rsidRPr="004F3CF4" w:rsidTr="00F61D87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  <w:r w:rsidRPr="004F3CF4">
              <w:t xml:space="preserve">№ </w:t>
            </w:r>
            <w:proofErr w:type="spellStart"/>
            <w:proofErr w:type="gramStart"/>
            <w:r w:rsidRPr="004F3CF4">
              <w:t>п</w:t>
            </w:r>
            <w:proofErr w:type="spellEnd"/>
            <w:proofErr w:type="gramEnd"/>
            <w:r w:rsidRPr="004F3CF4">
              <w:t>/</w:t>
            </w:r>
            <w:proofErr w:type="spellStart"/>
            <w:r w:rsidRPr="004F3CF4">
              <w:t>п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гражданина, подавшего обращение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 xml:space="preserve">Наименование организации или фамилия и инициалы индивидуального предпринимателя, с которыми заключается    </w:t>
            </w:r>
            <w:r w:rsidRPr="004F3CF4">
              <w:br/>
              <w:t>трудовой или гражданско-правовой договор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и подпись уполномоченного должностного лица, принявшего обращение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Примечание</w:t>
            </w: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</w:tbl>
    <w:p w:rsidR="008A5B49" w:rsidRPr="004F3CF4" w:rsidRDefault="008A5B49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Приложение № 3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Примерная форма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Председателю комиссии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по соблюдению требований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к служебному поведению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муниципальных служащих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интересов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4F3CF4">
        <w:rPr>
          <w:rFonts w:ascii="Times New Roman" w:hAnsi="Times New Roman" w:cs="Times New Roman"/>
          <w:sz w:val="24"/>
          <w:szCs w:val="24"/>
        </w:rPr>
        <w:t>(адрес места жительства</w:t>
      </w:r>
      <w:proofErr w:type="gramEnd"/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муниципального служащего,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номер контактного телефона)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A5B49" w:rsidRPr="004F3CF4" w:rsidRDefault="008A5B49" w:rsidP="008A5B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Я, __________________________________________________________________,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замещающий</w:t>
      </w:r>
      <w:proofErr w:type="gramEnd"/>
      <w:r w:rsidRPr="004F3CF4">
        <w:rPr>
          <w:rFonts w:ascii="Times New Roman" w:hAnsi="Times New Roman" w:cs="Times New Roman"/>
          <w:sz w:val="24"/>
          <w:szCs w:val="24"/>
        </w:rPr>
        <w:t xml:space="preserve"> должность _____________________________________________________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должности муниципальной службы)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не  имею  возможности  представить  сведения  о  доходах,  об  имуществе и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4F3CF4">
        <w:rPr>
          <w:rFonts w:ascii="Times New Roman" w:hAnsi="Times New Roman" w:cs="Times New Roman"/>
          <w:sz w:val="24"/>
          <w:szCs w:val="24"/>
        </w:rPr>
        <w:t xml:space="preserve">  имущественного характера  своих  супруги (супруга) и (или)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несовершеннолетних детей _____________________________________________________________________________________________________________________________________________________________________________________________________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(Ф.И.О. супруги (супруга) и (или) несовершеннолетних детей)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за ___________________________________, по следующим объективным причинам:</w:t>
      </w:r>
      <w:proofErr w:type="gramEnd"/>
    </w:p>
    <w:p w:rsidR="008A5B49" w:rsidRPr="004F3CF4" w:rsidRDefault="008A5B49" w:rsidP="008A5B49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(указать период)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4F3CF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(указать причины)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К заявлению прилагаю документы, подтверждающие изложенную информацию: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1. _____________________________________________________________________;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2. _____________________________________________________________________;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3. 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 ______________________ 20___ г.               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Приложение № 4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center"/>
        <w:outlineLvl w:val="1"/>
      </w:pPr>
      <w:r w:rsidRPr="004F3CF4"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945"/>
        <w:gridCol w:w="855"/>
        <w:gridCol w:w="1980"/>
        <w:gridCol w:w="1980"/>
        <w:gridCol w:w="1620"/>
        <w:gridCol w:w="1440"/>
      </w:tblGrid>
      <w:tr w:rsidR="008A5B49" w:rsidRPr="004F3CF4" w:rsidTr="00F61D8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  <w:r w:rsidRPr="004F3CF4">
              <w:t xml:space="preserve">№ </w:t>
            </w:r>
            <w:proofErr w:type="spellStart"/>
            <w:proofErr w:type="gramStart"/>
            <w:r w:rsidRPr="004F3CF4">
              <w:t>п</w:t>
            </w:r>
            <w:proofErr w:type="spellEnd"/>
            <w:proofErr w:type="gramEnd"/>
            <w:r w:rsidRPr="004F3CF4">
              <w:t>/</w:t>
            </w:r>
            <w:proofErr w:type="spellStart"/>
            <w:r w:rsidRPr="004F3CF4"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муниципального служащего, подавшего 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Должность муниципального служащего, подавшего заявление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Примечание</w:t>
            </w:r>
          </w:p>
        </w:tc>
      </w:tr>
      <w:tr w:rsidR="008A5B49" w:rsidRPr="004F3CF4" w:rsidTr="00F61D87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дата</w:t>
            </w: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</w:tbl>
    <w:p w:rsidR="008A5B49" w:rsidRPr="004F3CF4" w:rsidRDefault="008A5B49" w:rsidP="008A5B49">
      <w:pPr>
        <w:tabs>
          <w:tab w:val="left" w:pos="1160"/>
        </w:tabs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432131" w:rsidRDefault="00432131"/>
    <w:sectPr w:rsidR="00432131" w:rsidSect="008A5B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B49"/>
    <w:rsid w:val="001D1950"/>
    <w:rsid w:val="00202EEA"/>
    <w:rsid w:val="00432131"/>
    <w:rsid w:val="00622798"/>
    <w:rsid w:val="00622BF6"/>
    <w:rsid w:val="008A5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A5B4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A5B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8A5B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A5B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8A5B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5B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B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8D46A5683518B5D7F6F661C2D0FF056434BD6772A30FFDB705C5C7D824DCA42559FD9E0C68F228B5B8B95Aa1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8D46A5683518B5D7F6F661C2D0FF056434BD6772A30FFDB705C5C7D824DCA42559FD9E0C68F228B5B9BC5Aa3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AF9F213915A8D939400A5BBCDB944DF52A05EA028912E256D98A2A1A15A741304FB2552FF7E204c0tBJ" TargetMode="External"/><Relationship Id="rId11" Type="http://schemas.openxmlformats.org/officeDocument/2006/relationships/hyperlink" Target="consultantplus://offline/ref=A06E06000A88C2AE755BF95078AB13D04E6F0D6837F4534B7130B03B4A981FA701C40A96E3D87CC4v9C8K" TargetMode="External"/><Relationship Id="rId5" Type="http://schemas.openxmlformats.org/officeDocument/2006/relationships/hyperlink" Target="consultantplus://offline/ref=D70954913F809A55FB7A89B7BAEE8506002D9964FC0D5710462A1C932A44F4AB8A5F905F9E52A50FEA4EA0u2B2N" TargetMode="External"/><Relationship Id="rId10" Type="http://schemas.openxmlformats.org/officeDocument/2006/relationships/hyperlink" Target="consultantplus://offline/ref=A06E06000A88C2AE755BF95078AB13D04E6F0D6837F4534B7130B03B4A981FA701C40A96E3D87CC4v9C8K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AA8D46A5683518B5D7F6F661C2D0FF056434BD6772A30FFDB705C5C7D824DCA42559FD9E0C68F228B5B8B95Aa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5526</Words>
  <Characters>31499</Characters>
  <Application>Microsoft Office Word</Application>
  <DocSecurity>0</DocSecurity>
  <Lines>262</Lines>
  <Paragraphs>73</Paragraphs>
  <ScaleCrop>false</ScaleCrop>
  <Company/>
  <LinksUpToDate>false</LinksUpToDate>
  <CharactersWithSpaces>36952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2019-06-11T11:58:00Z</cp:lastPrinted>
  <dcterms:created xsi:type="dcterms:W3CDTF">2019-06-11T11:53:00Z</dcterms:created>
  <dcterms:modified xsi:type="dcterms:W3CDTF">2024-03-22T08:52:00Z</dcterms:modified>
</cp:coreProperties>
</file>