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CD" w:rsidRDefault="00B816B2" w:rsidP="00B816B2">
      <w:pPr>
        <w:spacing w:before="240" w:after="60"/>
        <w:jc w:val="right"/>
        <w:outlineLvl w:val="0"/>
        <w:rPr>
          <w:rFonts w:ascii="Arial" w:hAnsi="Arial" w:cs="Arial"/>
          <w:b/>
          <w:kern w:val="28"/>
          <w:sz w:val="32"/>
        </w:rPr>
      </w:pPr>
      <w:r>
        <w:rPr>
          <w:rFonts w:ascii="Arial" w:hAnsi="Arial" w:cs="Arial"/>
          <w:b/>
          <w:kern w:val="28"/>
          <w:sz w:val="32"/>
        </w:rPr>
        <w:t>проект</w:t>
      </w:r>
      <w:bookmarkStart w:id="0" w:name="_GoBack"/>
      <w:bookmarkEnd w:id="0"/>
    </w:p>
    <w:p w:rsidR="00DA40CD" w:rsidRDefault="00DA40CD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DA40CD">
        <w:rPr>
          <w:rFonts w:ascii="Arial" w:hAnsi="Arial" w:cs="Arial"/>
          <w:b/>
          <w:noProof/>
          <w:kern w:val="28"/>
          <w:sz w:val="32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DA40CD" w:rsidRDefault="00FD3F13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АДМИНИСТРАЦИЯ </w:t>
      </w:r>
      <w:r w:rsidR="00DA40CD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СТЕПАНОВСКОГО 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b/>
          <w:kern w:val="28"/>
          <w:sz w:val="28"/>
          <w:szCs w:val="28"/>
        </w:rPr>
        <w:t>СЕЛЬСОВЕТА</w:t>
      </w:r>
    </w:p>
    <w:p w:rsidR="009B30BA" w:rsidRPr="00DA40CD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БЕССОНОВСКОГО РАЙОНА ПЕНЗЕНСКОЙ ОБЛАСТИ</w:t>
      </w:r>
    </w:p>
    <w:p w:rsidR="0056563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9B30BA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ПОСТАНОВЛЕНИЕ</w:t>
      </w:r>
    </w:p>
    <w:p w:rsidR="0056563D" w:rsidRPr="00DA40C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56563D" w:rsidRPr="0056563D" w:rsidRDefault="0056563D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  <w:u w:val="single"/>
        </w:rPr>
      </w:pP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от  </w:t>
      </w:r>
      <w:r w:rsidR="00B816B2">
        <w:rPr>
          <w:rFonts w:ascii="Times New Roman" w:hAnsi="Times New Roman" w:cs="Times New Roman"/>
          <w:kern w:val="28"/>
          <w:sz w:val="28"/>
          <w:szCs w:val="28"/>
          <w:u w:val="single"/>
        </w:rPr>
        <w:t xml:space="preserve">    </w:t>
      </w:r>
      <w:r w:rsidRPr="0056563D">
        <w:rPr>
          <w:rFonts w:ascii="Times New Roman" w:hAnsi="Times New Roman" w:cs="Times New Roman"/>
          <w:kern w:val="28"/>
          <w:sz w:val="28"/>
          <w:szCs w:val="28"/>
          <w:u w:val="single"/>
        </w:rPr>
        <w:t xml:space="preserve"> года</w:t>
      </w:r>
      <w:r w:rsidR="00B816B2">
        <w:rPr>
          <w:rFonts w:ascii="Times New Roman" w:hAnsi="Times New Roman" w:cs="Times New Roman"/>
          <w:kern w:val="28"/>
          <w:sz w:val="28"/>
          <w:szCs w:val="28"/>
        </w:rPr>
        <w:t xml:space="preserve"> №</w:t>
      </w:r>
    </w:p>
    <w:p w:rsidR="00B50B73" w:rsidRPr="0056563D" w:rsidRDefault="00DA40CD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 w:rsidRPr="0056563D">
        <w:rPr>
          <w:rFonts w:ascii="Times New Roman" w:hAnsi="Times New Roman" w:cs="Times New Roman"/>
          <w:kern w:val="28"/>
          <w:sz w:val="28"/>
          <w:szCs w:val="28"/>
        </w:rPr>
        <w:t>с</w:t>
      </w:r>
      <w:proofErr w:type="gramEnd"/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. Степановка </w:t>
      </w:r>
    </w:p>
    <w:p w:rsidR="0056563D" w:rsidRPr="0056563D" w:rsidRDefault="0056563D" w:rsidP="0056563D">
      <w:pPr>
        <w:spacing w:after="6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  <w:u w:val="single"/>
        </w:rPr>
      </w:pPr>
    </w:p>
    <w:p w:rsidR="00D630D2" w:rsidRPr="00D630D2" w:rsidRDefault="00AF42F6" w:rsidP="00D63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О признании </w:t>
      </w:r>
      <w:proofErr w:type="gramStart"/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утратившим</w:t>
      </w:r>
      <w:proofErr w:type="gramEnd"/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силу постановления администрации </w:t>
      </w:r>
      <w:proofErr w:type="spellStart"/>
      <w:r w:rsidR="00DA40CD" w:rsidRPr="00DA40CD">
        <w:rPr>
          <w:rFonts w:ascii="Times New Roman" w:hAnsi="Times New Roman" w:cs="Times New Roman"/>
          <w:b/>
          <w:kern w:val="28"/>
          <w:sz w:val="28"/>
          <w:szCs w:val="28"/>
        </w:rPr>
        <w:t>Степановского</w:t>
      </w:r>
      <w:proofErr w:type="spellEnd"/>
      <w:r w:rsidR="00DA40CD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сельсовета </w:t>
      </w:r>
      <w:proofErr w:type="spellStart"/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Бессоновского</w:t>
      </w:r>
      <w:proofErr w:type="spellEnd"/>
      <w:r w:rsidR="00986766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района Пензенской области </w:t>
      </w:r>
      <w:r w:rsidR="00D630D2">
        <w:rPr>
          <w:rFonts w:ascii="Times New Roman" w:hAnsi="Times New Roman" w:cs="Times New Roman"/>
          <w:b/>
          <w:kern w:val="28"/>
          <w:sz w:val="28"/>
          <w:szCs w:val="28"/>
        </w:rPr>
        <w:t>от 09.11.2021 № 74 «</w:t>
      </w:r>
      <w:r w:rsidR="00D630D2" w:rsidRPr="00D64E3E">
        <w:rPr>
          <w:rFonts w:ascii="Times New Roman" w:hAnsi="Times New Roman" w:cs="Times New Roman"/>
          <w:b/>
          <w:sz w:val="28"/>
          <w:szCs w:val="28"/>
        </w:rPr>
        <w:t xml:space="preserve">Об обеспечении доступа к информации о деятельности органов местного самоуправления </w:t>
      </w:r>
      <w:proofErr w:type="spellStart"/>
      <w:r w:rsidR="00D630D2" w:rsidRPr="00D64E3E">
        <w:rPr>
          <w:rFonts w:ascii="Times New Roman" w:hAnsi="Times New Roman" w:cs="Times New Roman"/>
          <w:b/>
          <w:sz w:val="28"/>
          <w:szCs w:val="28"/>
        </w:rPr>
        <w:t>Степановского</w:t>
      </w:r>
      <w:proofErr w:type="spellEnd"/>
      <w:r w:rsidR="00D630D2" w:rsidRPr="00D64E3E">
        <w:rPr>
          <w:rFonts w:ascii="Times New Roman" w:hAnsi="Times New Roman" w:cs="Times New Roman"/>
          <w:b/>
          <w:sz w:val="28"/>
          <w:szCs w:val="28"/>
        </w:rPr>
        <w:t xml:space="preserve">  сельсовета </w:t>
      </w:r>
      <w:proofErr w:type="spellStart"/>
      <w:r w:rsidR="00D630D2" w:rsidRPr="00D64E3E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="00D630D2" w:rsidRPr="00D64E3E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D630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30D2" w:rsidRPr="00D64E3E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D630D2">
        <w:rPr>
          <w:rFonts w:ascii="Times New Roman" w:hAnsi="Times New Roman" w:cs="Times New Roman"/>
          <w:b/>
          <w:sz w:val="28"/>
          <w:szCs w:val="28"/>
        </w:rPr>
        <w:t>»</w:t>
      </w:r>
    </w:p>
    <w:p w:rsidR="009B30BA" w:rsidRPr="00DA40CD" w:rsidRDefault="009B30BA" w:rsidP="00D630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526E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0338F" w:rsidRPr="00DA40CD">
        <w:rPr>
          <w:rFonts w:ascii="Times New Roman" w:hAnsi="Times New Roman" w:cs="Times New Roman"/>
          <w:sz w:val="28"/>
          <w:szCs w:val="28"/>
        </w:rPr>
        <w:t>Уставом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A40CD" w:rsidRPr="00DA40CD">
        <w:rPr>
          <w:rFonts w:ascii="Times New Roman" w:hAnsi="Times New Roman" w:cs="Times New Roman"/>
          <w:sz w:val="28"/>
          <w:szCs w:val="28"/>
        </w:rPr>
        <w:t>Степановский</w:t>
      </w:r>
      <w:proofErr w:type="spellEnd"/>
      <w:r w:rsidR="0056563D">
        <w:rPr>
          <w:rFonts w:ascii="Times New Roman" w:hAnsi="Times New Roman" w:cs="Times New Roman"/>
          <w:sz w:val="28"/>
          <w:szCs w:val="28"/>
        </w:rPr>
        <w:t xml:space="preserve"> 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="00DA40CD" w:rsidRPr="00DA40CD">
        <w:rPr>
          <w:rFonts w:ascii="Times New Roman" w:hAnsi="Times New Roman" w:cs="Times New Roman"/>
          <w:sz w:val="28"/>
          <w:szCs w:val="28"/>
        </w:rPr>
        <w:t>Бессоновский</w:t>
      </w:r>
      <w:proofErr w:type="spellEnd"/>
      <w:r w:rsidR="00DA40CD" w:rsidRPr="00DA40CD">
        <w:rPr>
          <w:rFonts w:ascii="Times New Roman" w:hAnsi="Times New Roman" w:cs="Times New Roman"/>
          <w:sz w:val="28"/>
          <w:szCs w:val="28"/>
        </w:rPr>
        <w:t xml:space="preserve"> район  Пензенской области</w:t>
      </w:r>
      <w:r w:rsidR="0030338F" w:rsidRPr="00DA40CD">
        <w:rPr>
          <w:rFonts w:ascii="Times New Roman" w:hAnsi="Times New Roman" w:cs="Times New Roman"/>
          <w:sz w:val="28"/>
          <w:szCs w:val="28"/>
        </w:rPr>
        <w:t xml:space="preserve">, 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DA40CD" w:rsidRPr="00DA40CD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0338F" w:rsidRPr="00DA4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38F" w:rsidRPr="00DA40C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30338F" w:rsidRPr="00DA40C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17526E" w:rsidRPr="00DA40CD" w:rsidRDefault="0030338F" w:rsidP="00D630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1. </w:t>
      </w:r>
      <w:r w:rsidR="00D93C8F" w:rsidRPr="00DA40CD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 силу </w:t>
      </w:r>
      <w:r w:rsidR="002321C5" w:rsidRPr="00DA40C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DA40CD" w:rsidRPr="00DA40CD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670729" w:rsidRPr="00DA40C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70729" w:rsidRPr="00DA40C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670729" w:rsidRPr="00DA40CD">
        <w:rPr>
          <w:rFonts w:ascii="Times New Roman" w:hAnsi="Times New Roman" w:cs="Times New Roman"/>
          <w:sz w:val="28"/>
          <w:szCs w:val="28"/>
        </w:rPr>
        <w:t xml:space="preserve"> района Пенз</w:t>
      </w:r>
      <w:r w:rsidR="00C308F5" w:rsidRPr="00DA40CD">
        <w:rPr>
          <w:rFonts w:ascii="Times New Roman" w:hAnsi="Times New Roman" w:cs="Times New Roman"/>
          <w:sz w:val="28"/>
          <w:szCs w:val="28"/>
        </w:rPr>
        <w:t>е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нской области от </w:t>
      </w:r>
      <w:r w:rsidR="00D630D2">
        <w:rPr>
          <w:rFonts w:ascii="Times New Roman" w:hAnsi="Times New Roman" w:cs="Times New Roman"/>
          <w:sz w:val="28"/>
          <w:szCs w:val="28"/>
        </w:rPr>
        <w:t>09.11.2021 № 74</w:t>
      </w:r>
      <w:r w:rsidR="00D93C8F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D630D2" w:rsidRPr="00D630D2">
        <w:rPr>
          <w:rFonts w:ascii="Times New Roman" w:hAnsi="Times New Roman" w:cs="Times New Roman"/>
          <w:sz w:val="28"/>
          <w:szCs w:val="28"/>
        </w:rPr>
        <w:t xml:space="preserve">«Об обеспечении доступа к информации о деятельности органов местного самоуправления </w:t>
      </w:r>
      <w:proofErr w:type="spellStart"/>
      <w:r w:rsidR="00D630D2" w:rsidRPr="00D630D2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D630D2" w:rsidRPr="00D630D2"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 w:rsidR="00D630D2" w:rsidRPr="00D630D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D630D2" w:rsidRPr="00D630D2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D630D2">
        <w:rPr>
          <w:rFonts w:ascii="Times New Roman" w:hAnsi="Times New Roman" w:cs="Times New Roman"/>
          <w:sz w:val="28"/>
          <w:szCs w:val="28"/>
        </w:rPr>
        <w:t>».</w:t>
      </w:r>
    </w:p>
    <w:p w:rsidR="009B30BA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2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. 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</w:t>
      </w:r>
      <w:proofErr w:type="spellStart"/>
      <w:r w:rsidR="00DA40CD" w:rsidRPr="00DA40CD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E2642" w:rsidRPr="00DA40C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4E2642" w:rsidRPr="00DA40C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р</w:t>
      </w:r>
      <w:r w:rsidR="00DA40CD" w:rsidRPr="00DA40CD">
        <w:rPr>
          <w:rFonts w:ascii="Times New Roman" w:hAnsi="Times New Roman" w:cs="Times New Roman"/>
          <w:sz w:val="28"/>
          <w:szCs w:val="28"/>
        </w:rPr>
        <w:t>айона в разделе «</w:t>
      </w:r>
      <w:proofErr w:type="spellStart"/>
      <w:r w:rsidR="00DA40CD" w:rsidRPr="00DA40CD">
        <w:rPr>
          <w:rFonts w:ascii="Times New Roman" w:hAnsi="Times New Roman" w:cs="Times New Roman"/>
          <w:sz w:val="28"/>
          <w:szCs w:val="28"/>
        </w:rPr>
        <w:t>Степановский</w:t>
      </w:r>
      <w:proofErr w:type="spellEnd"/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</w:t>
      </w:r>
      <w:r w:rsidR="009B30BA" w:rsidRPr="00DA40CD">
        <w:rPr>
          <w:rFonts w:ascii="Times New Roman" w:hAnsi="Times New Roman" w:cs="Times New Roman"/>
          <w:sz w:val="28"/>
          <w:szCs w:val="28"/>
        </w:rPr>
        <w:t>.</w:t>
      </w:r>
    </w:p>
    <w:p w:rsidR="00D93C8F" w:rsidRPr="00DA40CD" w:rsidRDefault="00D93C8F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B30BA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4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30BA" w:rsidRPr="00DA40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B30BA" w:rsidRPr="00DA40C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DA40CD" w:rsidRPr="00DA40CD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6ACC" w:rsidRPr="00DA40C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4A6ACC" w:rsidRPr="00DA40C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9B30BA" w:rsidRPr="00DA40CD">
        <w:rPr>
          <w:rFonts w:ascii="Times New Roman" w:hAnsi="Times New Roman" w:cs="Times New Roman"/>
          <w:sz w:val="28"/>
          <w:szCs w:val="28"/>
        </w:rPr>
        <w:t>.</w:t>
      </w:r>
    </w:p>
    <w:p w:rsidR="0017526E" w:rsidRPr="00DA40CD" w:rsidRDefault="0017526E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40CD" w:rsidRPr="00DA40CD" w:rsidRDefault="00DA40CD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40CD" w:rsidRPr="00DA40CD" w:rsidRDefault="009B30BA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FD3F13" w:rsidRPr="00DA40CD" w:rsidRDefault="00DA40CD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DA40CD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DA40C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6563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A40CD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DA40CD">
        <w:rPr>
          <w:rFonts w:ascii="Times New Roman" w:hAnsi="Times New Roman" w:cs="Times New Roman"/>
          <w:sz w:val="28"/>
          <w:szCs w:val="28"/>
        </w:rPr>
        <w:t>Е.Н.Яшина</w:t>
      </w:r>
      <w:proofErr w:type="spellEnd"/>
      <w:r w:rsidRPr="00DA40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0BA" w:rsidRPr="00DA40CD" w:rsidRDefault="009B30BA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171F2" w:rsidRPr="00DA40CD" w:rsidRDefault="009171F2" w:rsidP="00D630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71F2" w:rsidRPr="00DA40CD" w:rsidSect="00DA40CD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61D" w:rsidRDefault="002D761D" w:rsidP="009171F2">
      <w:r>
        <w:separator/>
      </w:r>
    </w:p>
  </w:endnote>
  <w:endnote w:type="continuationSeparator" w:id="0">
    <w:p w:rsidR="002D761D" w:rsidRDefault="002D761D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61D" w:rsidRDefault="002D761D"/>
  </w:footnote>
  <w:footnote w:type="continuationSeparator" w:id="0">
    <w:p w:rsidR="002D761D" w:rsidRDefault="002D761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171F2"/>
    <w:rsid w:val="00010D12"/>
    <w:rsid w:val="00067E27"/>
    <w:rsid w:val="000A4A60"/>
    <w:rsid w:val="000B6167"/>
    <w:rsid w:val="000C781D"/>
    <w:rsid w:val="000D231E"/>
    <w:rsid w:val="000F73D8"/>
    <w:rsid w:val="0010658C"/>
    <w:rsid w:val="00127AB0"/>
    <w:rsid w:val="001504C8"/>
    <w:rsid w:val="0017526E"/>
    <w:rsid w:val="00176CD9"/>
    <w:rsid w:val="00191F61"/>
    <w:rsid w:val="001B3BD1"/>
    <w:rsid w:val="001F075A"/>
    <w:rsid w:val="001F754D"/>
    <w:rsid w:val="00204E7F"/>
    <w:rsid w:val="00213959"/>
    <w:rsid w:val="002321C5"/>
    <w:rsid w:val="00256C5C"/>
    <w:rsid w:val="002775E2"/>
    <w:rsid w:val="00286884"/>
    <w:rsid w:val="00294DCB"/>
    <w:rsid w:val="002C1AF0"/>
    <w:rsid w:val="002C240E"/>
    <w:rsid w:val="002C2624"/>
    <w:rsid w:val="002D761D"/>
    <w:rsid w:val="0030338F"/>
    <w:rsid w:val="00322039"/>
    <w:rsid w:val="00352763"/>
    <w:rsid w:val="0035595F"/>
    <w:rsid w:val="0039017E"/>
    <w:rsid w:val="003E6CEA"/>
    <w:rsid w:val="00417D3C"/>
    <w:rsid w:val="00482CDE"/>
    <w:rsid w:val="00486466"/>
    <w:rsid w:val="004A6ACC"/>
    <w:rsid w:val="004C22DA"/>
    <w:rsid w:val="004E1C92"/>
    <w:rsid w:val="004E2642"/>
    <w:rsid w:val="005208C1"/>
    <w:rsid w:val="0056563D"/>
    <w:rsid w:val="00590ECE"/>
    <w:rsid w:val="0063622F"/>
    <w:rsid w:val="0065510B"/>
    <w:rsid w:val="00670729"/>
    <w:rsid w:val="006C0123"/>
    <w:rsid w:val="007D1DA2"/>
    <w:rsid w:val="00806DC0"/>
    <w:rsid w:val="00826CCE"/>
    <w:rsid w:val="0083173C"/>
    <w:rsid w:val="0084398B"/>
    <w:rsid w:val="008E1A57"/>
    <w:rsid w:val="008E4DA0"/>
    <w:rsid w:val="008F3A71"/>
    <w:rsid w:val="009171F2"/>
    <w:rsid w:val="00932C6B"/>
    <w:rsid w:val="009469D2"/>
    <w:rsid w:val="00984AEA"/>
    <w:rsid w:val="00986766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AF42F6"/>
    <w:rsid w:val="00B01583"/>
    <w:rsid w:val="00B37760"/>
    <w:rsid w:val="00B471B5"/>
    <w:rsid w:val="00B50B73"/>
    <w:rsid w:val="00B816B2"/>
    <w:rsid w:val="00BA07FF"/>
    <w:rsid w:val="00BA722A"/>
    <w:rsid w:val="00BB3151"/>
    <w:rsid w:val="00BB5C00"/>
    <w:rsid w:val="00C0463E"/>
    <w:rsid w:val="00C308F5"/>
    <w:rsid w:val="00C45D82"/>
    <w:rsid w:val="00C70A7A"/>
    <w:rsid w:val="00C96E70"/>
    <w:rsid w:val="00CB371E"/>
    <w:rsid w:val="00CC625B"/>
    <w:rsid w:val="00D214DC"/>
    <w:rsid w:val="00D22BA1"/>
    <w:rsid w:val="00D26618"/>
    <w:rsid w:val="00D27F60"/>
    <w:rsid w:val="00D630D2"/>
    <w:rsid w:val="00D93C8F"/>
    <w:rsid w:val="00DA40CD"/>
    <w:rsid w:val="00DB586C"/>
    <w:rsid w:val="00DC25A0"/>
    <w:rsid w:val="00DF7CBB"/>
    <w:rsid w:val="00E31C80"/>
    <w:rsid w:val="00E36C9A"/>
    <w:rsid w:val="00E44D83"/>
    <w:rsid w:val="00E525AA"/>
    <w:rsid w:val="00E60121"/>
    <w:rsid w:val="00E8535A"/>
    <w:rsid w:val="00E97893"/>
    <w:rsid w:val="00EC313E"/>
    <w:rsid w:val="00EE307A"/>
    <w:rsid w:val="00F14AD5"/>
    <w:rsid w:val="00F21D45"/>
    <w:rsid w:val="00F40411"/>
    <w:rsid w:val="00F9274F"/>
    <w:rsid w:val="00FA7374"/>
    <w:rsid w:val="00FD3F13"/>
    <w:rsid w:val="00FD702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630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630D2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473BA-0DF0-47CA-8A8F-814D57CEE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9</cp:revision>
  <cp:lastPrinted>2025-07-17T06:20:00Z</cp:lastPrinted>
  <dcterms:created xsi:type="dcterms:W3CDTF">2025-07-15T13:38:00Z</dcterms:created>
  <dcterms:modified xsi:type="dcterms:W3CDTF">2026-03-05T06:07:00Z</dcterms:modified>
</cp:coreProperties>
</file>