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0D6B0E" w:rsidRPr="00B754BE">
        <w:trPr>
          <w:trHeight w:val="719"/>
        </w:trPr>
        <w:tc>
          <w:tcPr>
            <w:tcW w:w="9606" w:type="dxa"/>
          </w:tcPr>
          <w:p w:rsidR="000D6B0E" w:rsidRPr="00B754BE" w:rsidRDefault="000D6B0E" w:rsidP="00296881">
            <w:pPr>
              <w:ind w:firstLine="0"/>
              <w:rPr>
                <w:rFonts w:ascii="Times New Roman" w:hAnsi="Times New Roman"/>
                <w:b/>
                <w:sz w:val="28"/>
              </w:rPr>
            </w:pPr>
          </w:p>
        </w:tc>
      </w:tr>
      <w:tr w:rsidR="000D6B0E" w:rsidRPr="00B754BE">
        <w:tc>
          <w:tcPr>
            <w:tcW w:w="9606" w:type="dxa"/>
          </w:tcPr>
          <w:p w:rsidR="000D6B0E" w:rsidRPr="00296881" w:rsidRDefault="000D6B0E" w:rsidP="00D857C9">
            <w:pPr>
              <w:jc w:val="center"/>
              <w:rPr>
                <w:rFonts w:ascii="Times New Roman" w:hAnsi="Times New Roman"/>
                <w:b/>
                <w:sz w:val="32"/>
                <w:szCs w:val="32"/>
              </w:rPr>
            </w:pPr>
            <w:r w:rsidRPr="00296881">
              <w:rPr>
                <w:rFonts w:ascii="Times New Roman" w:hAnsi="Times New Roman"/>
                <w:b/>
                <w:sz w:val="32"/>
                <w:szCs w:val="32"/>
              </w:rPr>
              <w:t xml:space="preserve">АДМИНИСТРАЦИЯ  </w:t>
            </w:r>
            <w:r w:rsidR="00D857C9" w:rsidRPr="00296881">
              <w:rPr>
                <w:rFonts w:ascii="Times New Roman" w:hAnsi="Times New Roman"/>
                <w:b/>
                <w:caps/>
                <w:sz w:val="32"/>
                <w:szCs w:val="32"/>
              </w:rPr>
              <w:t xml:space="preserve">СТЕПАНОВСКОГО </w:t>
            </w:r>
            <w:r w:rsidRPr="00296881">
              <w:rPr>
                <w:rFonts w:ascii="Times New Roman" w:hAnsi="Times New Roman"/>
                <w:b/>
                <w:sz w:val="32"/>
                <w:szCs w:val="32"/>
              </w:rPr>
              <w:t>СЕЛЬСОВЕТА</w:t>
            </w:r>
          </w:p>
        </w:tc>
      </w:tr>
      <w:tr w:rsidR="000D6B0E" w:rsidRPr="00B754BE">
        <w:trPr>
          <w:trHeight w:val="397"/>
        </w:trPr>
        <w:tc>
          <w:tcPr>
            <w:tcW w:w="9606" w:type="dxa"/>
          </w:tcPr>
          <w:p w:rsidR="000D6B0E" w:rsidRPr="00296881" w:rsidRDefault="000D6B0E" w:rsidP="007C3415">
            <w:pPr>
              <w:jc w:val="center"/>
              <w:rPr>
                <w:rFonts w:ascii="Times New Roman" w:hAnsi="Times New Roman"/>
                <w:b/>
                <w:sz w:val="32"/>
                <w:szCs w:val="32"/>
              </w:rPr>
            </w:pPr>
            <w:r w:rsidRPr="00296881">
              <w:rPr>
                <w:rFonts w:ascii="Times New Roman" w:hAnsi="Times New Roman"/>
                <w:b/>
                <w:sz w:val="32"/>
                <w:szCs w:val="32"/>
              </w:rPr>
              <w:t>БЕССОНОВСКОГО РАЙОНА ПЕНЗЕНСКОЙ ОБЛАСТИ</w:t>
            </w:r>
          </w:p>
        </w:tc>
      </w:tr>
      <w:tr w:rsidR="000D6B0E" w:rsidRPr="00B754BE">
        <w:tc>
          <w:tcPr>
            <w:tcW w:w="9606" w:type="dxa"/>
          </w:tcPr>
          <w:p w:rsidR="000D6B0E" w:rsidRPr="00296881" w:rsidRDefault="000D6B0E" w:rsidP="007C3415">
            <w:pPr>
              <w:pStyle w:val="3"/>
              <w:rPr>
                <w:rFonts w:ascii="Times New Roman" w:hAnsi="Times New Roman"/>
                <w:color w:val="auto"/>
              </w:rPr>
            </w:pPr>
          </w:p>
        </w:tc>
      </w:tr>
      <w:tr w:rsidR="000D6B0E" w:rsidRPr="00B754BE">
        <w:trPr>
          <w:trHeight w:val="340"/>
        </w:trPr>
        <w:tc>
          <w:tcPr>
            <w:tcW w:w="9606" w:type="dxa"/>
            <w:vAlign w:val="center"/>
          </w:tcPr>
          <w:p w:rsidR="000D6B0E" w:rsidRDefault="000D6B0E" w:rsidP="007C3415">
            <w:pPr>
              <w:pStyle w:val="3"/>
              <w:rPr>
                <w:rFonts w:ascii="Times New Roman" w:hAnsi="Times New Roman"/>
                <w:color w:val="auto"/>
                <w:sz w:val="32"/>
                <w:szCs w:val="32"/>
              </w:rPr>
            </w:pPr>
            <w:r w:rsidRPr="00296881">
              <w:rPr>
                <w:rFonts w:ascii="Times New Roman" w:hAnsi="Times New Roman"/>
                <w:color w:val="auto"/>
                <w:sz w:val="32"/>
                <w:szCs w:val="32"/>
              </w:rPr>
              <w:t>ПОСТАНОВЛЕНИЕ</w:t>
            </w:r>
          </w:p>
          <w:p w:rsidR="00296881" w:rsidRPr="00296881" w:rsidRDefault="00296881" w:rsidP="00296881"/>
        </w:tc>
      </w:tr>
      <w:tr w:rsidR="000D6B0E" w:rsidRPr="00B754BE">
        <w:trPr>
          <w:trHeight w:val="340"/>
        </w:trPr>
        <w:tc>
          <w:tcPr>
            <w:tcW w:w="9606" w:type="dxa"/>
            <w:vAlign w:val="center"/>
          </w:tcPr>
          <w:p w:rsidR="007C3415" w:rsidRPr="00B754BE" w:rsidRDefault="007C3415" w:rsidP="007C3415"/>
          <w:tbl>
            <w:tblPr>
              <w:tblpPr w:leftFromText="180" w:rightFromText="180" w:vertAnchor="text" w:horzAnchor="page" w:tblpXSpec="center" w:tblpY="-2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754BE" w:rsidRPr="00B754BE">
              <w:tc>
                <w:tcPr>
                  <w:tcW w:w="284" w:type="dxa"/>
                  <w:vAlign w:val="bottom"/>
                </w:tcPr>
                <w:p w:rsidR="007C3415" w:rsidRPr="00B754BE" w:rsidRDefault="007C3415" w:rsidP="002E6A32">
                  <w:pPr>
                    <w:ind w:left="-709"/>
                    <w:rPr>
                      <w:rFonts w:ascii="Times New Roman" w:hAnsi="Times New Roman"/>
                      <w:sz w:val="24"/>
                      <w:szCs w:val="24"/>
                    </w:rPr>
                  </w:pPr>
                  <w:r w:rsidRPr="00B754BE">
                    <w:rPr>
                      <w:rFonts w:ascii="Times New Roman" w:hAnsi="Times New Roman"/>
                      <w:sz w:val="24"/>
                      <w:szCs w:val="24"/>
                    </w:rPr>
                    <w:t>от</w:t>
                  </w:r>
                </w:p>
              </w:tc>
              <w:tc>
                <w:tcPr>
                  <w:tcW w:w="2835" w:type="dxa"/>
                  <w:tcBorders>
                    <w:top w:val="nil"/>
                    <w:left w:val="nil"/>
                    <w:bottom w:val="single" w:sz="6" w:space="0" w:color="auto"/>
                    <w:right w:val="nil"/>
                  </w:tcBorders>
                </w:tcPr>
                <w:p w:rsidR="007C3415" w:rsidRPr="00B754BE" w:rsidRDefault="00934E7B" w:rsidP="00296881">
                  <w:pPr>
                    <w:ind w:firstLine="0"/>
                    <w:jc w:val="center"/>
                    <w:rPr>
                      <w:rFonts w:ascii="Times New Roman" w:hAnsi="Times New Roman"/>
                      <w:sz w:val="24"/>
                      <w:szCs w:val="24"/>
                    </w:rPr>
                  </w:pPr>
                  <w:r>
                    <w:rPr>
                      <w:rFonts w:ascii="Times New Roman" w:hAnsi="Times New Roman"/>
                      <w:sz w:val="24"/>
                      <w:szCs w:val="24"/>
                    </w:rPr>
                    <w:t>31.03.2026</w:t>
                  </w:r>
                </w:p>
              </w:tc>
              <w:tc>
                <w:tcPr>
                  <w:tcW w:w="397" w:type="dxa"/>
                  <w:vAlign w:val="bottom"/>
                </w:tcPr>
                <w:p w:rsidR="007C3415" w:rsidRPr="00B754BE" w:rsidRDefault="007C3415" w:rsidP="00296881">
                  <w:pPr>
                    <w:jc w:val="center"/>
                    <w:rPr>
                      <w:rFonts w:ascii="Times New Roman" w:hAnsi="Times New Roman"/>
                      <w:sz w:val="24"/>
                      <w:szCs w:val="24"/>
                    </w:rPr>
                  </w:pPr>
                  <w:r w:rsidRPr="00B754BE">
                    <w:rPr>
                      <w:rFonts w:ascii="Times New Roman" w:hAnsi="Times New Roman"/>
                      <w:sz w:val="24"/>
                      <w:szCs w:val="24"/>
                    </w:rPr>
                    <w:t>№№</w:t>
                  </w:r>
                </w:p>
              </w:tc>
              <w:tc>
                <w:tcPr>
                  <w:tcW w:w="1134" w:type="dxa"/>
                  <w:tcBorders>
                    <w:top w:val="nil"/>
                    <w:left w:val="nil"/>
                    <w:bottom w:val="single" w:sz="6" w:space="0" w:color="auto"/>
                    <w:right w:val="nil"/>
                  </w:tcBorders>
                </w:tcPr>
                <w:p w:rsidR="007C3415" w:rsidRPr="00B754BE" w:rsidRDefault="00934E7B" w:rsidP="00934E7B">
                  <w:pPr>
                    <w:ind w:firstLine="0"/>
                    <w:rPr>
                      <w:rFonts w:ascii="Times New Roman" w:hAnsi="Times New Roman"/>
                      <w:sz w:val="24"/>
                      <w:szCs w:val="24"/>
                    </w:rPr>
                  </w:pPr>
                  <w:r>
                    <w:rPr>
                      <w:rFonts w:ascii="Times New Roman" w:hAnsi="Times New Roman"/>
                      <w:sz w:val="24"/>
                      <w:szCs w:val="24"/>
                    </w:rPr>
                    <w:t>71</w:t>
                  </w:r>
                </w:p>
              </w:tc>
            </w:tr>
            <w:tr w:rsidR="007C3415" w:rsidRPr="00B754BE">
              <w:tc>
                <w:tcPr>
                  <w:tcW w:w="4650" w:type="dxa"/>
                  <w:gridSpan w:val="4"/>
                </w:tcPr>
                <w:p w:rsidR="007C3415" w:rsidRPr="00B754BE" w:rsidRDefault="007C3415" w:rsidP="00296881">
                  <w:pPr>
                    <w:jc w:val="center"/>
                    <w:rPr>
                      <w:rFonts w:ascii="Times New Roman" w:hAnsi="Times New Roman"/>
                      <w:sz w:val="24"/>
                      <w:szCs w:val="24"/>
                    </w:rPr>
                  </w:pPr>
                  <w:proofErr w:type="gramStart"/>
                  <w:r w:rsidRPr="00B754BE">
                    <w:rPr>
                      <w:rFonts w:ascii="Times New Roman" w:hAnsi="Times New Roman"/>
                      <w:sz w:val="24"/>
                      <w:szCs w:val="24"/>
                    </w:rPr>
                    <w:t>с</w:t>
                  </w:r>
                  <w:proofErr w:type="gramEnd"/>
                  <w:r w:rsidRPr="00B754BE">
                    <w:rPr>
                      <w:rFonts w:ascii="Times New Roman" w:hAnsi="Times New Roman"/>
                      <w:sz w:val="24"/>
                      <w:szCs w:val="24"/>
                    </w:rPr>
                    <w:t xml:space="preserve">. </w:t>
                  </w:r>
                  <w:r w:rsidR="00A860B6">
                    <w:rPr>
                      <w:rFonts w:ascii="Times New Roman" w:hAnsi="Times New Roman"/>
                      <w:sz w:val="24"/>
                      <w:szCs w:val="24"/>
                    </w:rPr>
                    <w:t>Степановка</w:t>
                  </w:r>
                </w:p>
              </w:tc>
            </w:tr>
          </w:tbl>
          <w:p w:rsidR="000D6B0E" w:rsidRPr="00B754BE" w:rsidRDefault="000D6B0E" w:rsidP="002E6A32">
            <w:pPr>
              <w:jc w:val="center"/>
              <w:rPr>
                <w:rFonts w:ascii="Times New Roman" w:hAnsi="Times New Roman"/>
              </w:rPr>
            </w:pPr>
          </w:p>
          <w:p w:rsidR="000D6B0E" w:rsidRPr="00B754BE" w:rsidRDefault="000D6B0E" w:rsidP="002E6A32">
            <w:pPr>
              <w:rPr>
                <w:rFonts w:ascii="Times New Roman" w:hAnsi="Times New Roman"/>
              </w:rPr>
            </w:pPr>
          </w:p>
          <w:p w:rsidR="000D6B0E" w:rsidRPr="00B754BE" w:rsidRDefault="000D6B0E" w:rsidP="007C3415">
            <w:pPr>
              <w:rPr>
                <w:rFonts w:ascii="Times New Roman" w:hAnsi="Times New Roman"/>
              </w:rPr>
            </w:pPr>
          </w:p>
        </w:tc>
      </w:tr>
      <w:tr w:rsidR="000D6B0E" w:rsidRPr="00B754BE">
        <w:trPr>
          <w:trHeight w:val="340"/>
        </w:trPr>
        <w:tc>
          <w:tcPr>
            <w:tcW w:w="9606" w:type="dxa"/>
            <w:vAlign w:val="center"/>
          </w:tcPr>
          <w:p w:rsidR="000D6B0E" w:rsidRPr="00B754BE" w:rsidRDefault="000D6B0E" w:rsidP="007C3415">
            <w:pPr>
              <w:rPr>
                <w:rFonts w:ascii="Times New Roman" w:hAnsi="Times New Roman"/>
                <w:b/>
              </w:rPr>
            </w:pPr>
          </w:p>
          <w:p w:rsidR="008B3631" w:rsidRPr="00B754BE" w:rsidRDefault="008B3631" w:rsidP="00FB2D1B">
            <w:pPr>
              <w:jc w:val="center"/>
              <w:rPr>
                <w:rFonts w:ascii="Times New Roman" w:hAnsi="Times New Roman"/>
                <w:b/>
              </w:rPr>
            </w:pPr>
          </w:p>
        </w:tc>
      </w:tr>
    </w:tbl>
    <w:p w:rsidR="00294499" w:rsidRPr="00B754BE" w:rsidRDefault="00FB2D1B">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-342900</wp:posOffset>
            </wp:positionV>
            <wp:extent cx="733425" cy="91440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0D6B0E" w:rsidRPr="00B754BE" w:rsidRDefault="000D6B0E"/>
    <w:p w:rsidR="000D6B0E" w:rsidRPr="00B754BE" w:rsidRDefault="000D6B0E"/>
    <w:p w:rsidR="000D6B0E" w:rsidRPr="00B754BE" w:rsidRDefault="000D6B0E"/>
    <w:p w:rsidR="00D37305" w:rsidRPr="00B754BE" w:rsidRDefault="00D37305" w:rsidP="00D37305">
      <w:pPr>
        <w:rPr>
          <w:rFonts w:ascii="Times New Roman" w:hAnsi="Times New Roman"/>
          <w:sz w:val="24"/>
          <w:szCs w:val="24"/>
        </w:rPr>
      </w:pPr>
    </w:p>
    <w:p w:rsidR="00FB2D1B" w:rsidRDefault="00934E7B" w:rsidP="00934E7B">
      <w:pPr>
        <w:jc w:val="center"/>
        <w:rPr>
          <w:rFonts w:ascii="Times New Roman" w:hAnsi="Times New Roman"/>
          <w:b/>
          <w:sz w:val="28"/>
          <w:szCs w:val="28"/>
        </w:rPr>
      </w:pPr>
      <w:r>
        <w:rPr>
          <w:rFonts w:ascii="Times New Roman" w:hAnsi="Times New Roman"/>
          <w:b/>
          <w:sz w:val="28"/>
          <w:szCs w:val="28"/>
        </w:rPr>
        <w:t>О принятии решения о проведении капитального ремонта</w:t>
      </w:r>
    </w:p>
    <w:p w:rsidR="00934E7B" w:rsidRDefault="00934E7B" w:rsidP="00934E7B">
      <w:pPr>
        <w:jc w:val="center"/>
        <w:rPr>
          <w:rFonts w:ascii="Times New Roman" w:hAnsi="Times New Roman"/>
          <w:b/>
          <w:sz w:val="28"/>
          <w:szCs w:val="28"/>
        </w:rPr>
      </w:pPr>
      <w:r>
        <w:rPr>
          <w:rFonts w:ascii="Times New Roman" w:hAnsi="Times New Roman"/>
          <w:b/>
          <w:sz w:val="28"/>
          <w:szCs w:val="28"/>
        </w:rPr>
        <w:t>многоквартирного дома</w:t>
      </w:r>
    </w:p>
    <w:p w:rsidR="00934E7B" w:rsidRDefault="00934E7B" w:rsidP="00934E7B">
      <w:pPr>
        <w:jc w:val="center"/>
        <w:rPr>
          <w:rFonts w:ascii="Times New Roman" w:hAnsi="Times New Roman"/>
          <w:sz w:val="28"/>
          <w:szCs w:val="28"/>
        </w:rPr>
      </w:pPr>
    </w:p>
    <w:p w:rsidR="00E04EF6" w:rsidRDefault="00934E7B" w:rsidP="00D41EF5">
      <w:pPr>
        <w:rPr>
          <w:rFonts w:ascii="Times New Roman" w:hAnsi="Times New Roman"/>
          <w:b/>
          <w:bCs/>
          <w:sz w:val="28"/>
          <w:szCs w:val="28"/>
        </w:rPr>
      </w:pPr>
      <w:r>
        <w:rPr>
          <w:rFonts w:ascii="Times New Roman" w:hAnsi="Times New Roman"/>
          <w:sz w:val="28"/>
          <w:szCs w:val="28"/>
        </w:rPr>
        <w:t xml:space="preserve">На основании ч. 6 ст. 189 Жилищного кодекса Российской </w:t>
      </w:r>
      <w:r w:rsidR="00CE1DEA">
        <w:rPr>
          <w:rFonts w:ascii="Times New Roman" w:hAnsi="Times New Roman"/>
          <w:sz w:val="28"/>
          <w:szCs w:val="28"/>
        </w:rPr>
        <w:t xml:space="preserve">Федерации, </w:t>
      </w:r>
      <w:r>
        <w:rPr>
          <w:rFonts w:ascii="Times New Roman" w:hAnsi="Times New Roman"/>
          <w:sz w:val="28"/>
          <w:szCs w:val="28"/>
        </w:rPr>
        <w:t xml:space="preserve"> </w:t>
      </w:r>
      <w:r w:rsidR="00CE1DEA">
        <w:rPr>
          <w:rFonts w:ascii="Times New Roman" w:hAnsi="Times New Roman"/>
          <w:sz w:val="28"/>
          <w:szCs w:val="28"/>
        </w:rPr>
        <w:t>р</w:t>
      </w:r>
      <w:r w:rsidR="00FB2D1B">
        <w:rPr>
          <w:rFonts w:ascii="Times New Roman" w:hAnsi="Times New Roman"/>
          <w:sz w:val="28"/>
          <w:szCs w:val="28"/>
        </w:rPr>
        <w:t xml:space="preserve">уководствуясь </w:t>
      </w:r>
      <w:r w:rsidR="00E04EF6" w:rsidRPr="00B754BE">
        <w:rPr>
          <w:rFonts w:ascii="Times New Roman" w:hAnsi="Times New Roman"/>
          <w:sz w:val="28"/>
          <w:szCs w:val="28"/>
        </w:rPr>
        <w:t xml:space="preserve">Уставом сельского поселения </w:t>
      </w:r>
      <w:proofErr w:type="spellStart"/>
      <w:r w:rsidR="00D857C9">
        <w:rPr>
          <w:rFonts w:ascii="Times New Roman" w:hAnsi="Times New Roman"/>
          <w:sz w:val="28"/>
          <w:szCs w:val="28"/>
        </w:rPr>
        <w:t>Степановский</w:t>
      </w:r>
      <w:proofErr w:type="spellEnd"/>
      <w:r w:rsidR="00D857C9">
        <w:rPr>
          <w:rFonts w:ascii="Times New Roman" w:hAnsi="Times New Roman"/>
          <w:sz w:val="28"/>
          <w:szCs w:val="28"/>
        </w:rPr>
        <w:t xml:space="preserve"> </w:t>
      </w:r>
      <w:r w:rsidR="00E04EF6" w:rsidRPr="00B754BE">
        <w:rPr>
          <w:rFonts w:ascii="Times New Roman" w:hAnsi="Times New Roman"/>
          <w:sz w:val="28"/>
          <w:szCs w:val="28"/>
        </w:rPr>
        <w:t xml:space="preserve">сельсовет </w:t>
      </w:r>
      <w:r w:rsidR="002E6A32">
        <w:rPr>
          <w:rFonts w:ascii="Times New Roman" w:hAnsi="Times New Roman"/>
          <w:sz w:val="28"/>
          <w:szCs w:val="28"/>
        </w:rPr>
        <w:t xml:space="preserve">муниципального района </w:t>
      </w:r>
      <w:proofErr w:type="spellStart"/>
      <w:r w:rsidR="002E6A32">
        <w:rPr>
          <w:rFonts w:ascii="Times New Roman" w:hAnsi="Times New Roman"/>
          <w:sz w:val="28"/>
          <w:szCs w:val="28"/>
        </w:rPr>
        <w:t>Бессоновский</w:t>
      </w:r>
      <w:proofErr w:type="spellEnd"/>
      <w:r w:rsidR="002E6A32">
        <w:rPr>
          <w:rFonts w:ascii="Times New Roman" w:hAnsi="Times New Roman"/>
          <w:sz w:val="28"/>
          <w:szCs w:val="28"/>
        </w:rPr>
        <w:t xml:space="preserve"> район</w:t>
      </w:r>
      <w:r w:rsidR="00E04EF6" w:rsidRPr="00B754BE">
        <w:rPr>
          <w:rFonts w:ascii="Times New Roman" w:hAnsi="Times New Roman"/>
          <w:sz w:val="28"/>
          <w:szCs w:val="28"/>
        </w:rPr>
        <w:t xml:space="preserve"> Пензенской области, </w:t>
      </w:r>
      <w:r w:rsidR="00E04EF6" w:rsidRPr="00B754BE">
        <w:rPr>
          <w:rFonts w:ascii="Times New Roman" w:hAnsi="Times New Roman"/>
          <w:bCs/>
          <w:sz w:val="28"/>
          <w:szCs w:val="28"/>
        </w:rPr>
        <w:t xml:space="preserve">администрация </w:t>
      </w:r>
      <w:proofErr w:type="spellStart"/>
      <w:r w:rsidR="00D857C9">
        <w:rPr>
          <w:rFonts w:ascii="Times New Roman" w:hAnsi="Times New Roman"/>
          <w:bCs/>
          <w:sz w:val="28"/>
          <w:szCs w:val="28"/>
        </w:rPr>
        <w:t>Степановского</w:t>
      </w:r>
      <w:proofErr w:type="spellEnd"/>
      <w:r w:rsidR="00D857C9">
        <w:rPr>
          <w:rFonts w:ascii="Times New Roman" w:hAnsi="Times New Roman"/>
          <w:bCs/>
          <w:sz w:val="28"/>
          <w:szCs w:val="28"/>
        </w:rPr>
        <w:t xml:space="preserve"> </w:t>
      </w:r>
      <w:r w:rsidR="00E04EF6" w:rsidRPr="00B754BE">
        <w:rPr>
          <w:rFonts w:ascii="Times New Roman" w:hAnsi="Times New Roman"/>
          <w:bCs/>
          <w:sz w:val="28"/>
          <w:szCs w:val="28"/>
        </w:rPr>
        <w:t xml:space="preserve">сельсовета </w:t>
      </w:r>
      <w:r w:rsidR="00CE1DEA">
        <w:rPr>
          <w:rFonts w:ascii="Times New Roman" w:hAnsi="Times New Roman"/>
          <w:bCs/>
          <w:sz w:val="28"/>
          <w:szCs w:val="28"/>
        </w:rPr>
        <w:t xml:space="preserve"> </w:t>
      </w:r>
      <w:r w:rsidR="00E04EF6" w:rsidRPr="003336BA">
        <w:rPr>
          <w:rFonts w:ascii="Times New Roman" w:hAnsi="Times New Roman"/>
          <w:bCs/>
          <w:sz w:val="28"/>
          <w:szCs w:val="28"/>
        </w:rPr>
        <w:t>постановляет</w:t>
      </w:r>
      <w:r w:rsidR="00E04EF6" w:rsidRPr="00B754BE">
        <w:rPr>
          <w:rFonts w:ascii="Times New Roman" w:hAnsi="Times New Roman"/>
          <w:b/>
          <w:bCs/>
          <w:sz w:val="28"/>
          <w:szCs w:val="28"/>
        </w:rPr>
        <w:t>:</w:t>
      </w:r>
    </w:p>
    <w:p w:rsidR="00CE1DEA" w:rsidRDefault="00CE1DEA" w:rsidP="00D41EF5">
      <w:pPr>
        <w:rPr>
          <w:rFonts w:ascii="Times New Roman" w:hAnsi="Times New Roman"/>
          <w:b/>
          <w:bCs/>
          <w:sz w:val="28"/>
          <w:szCs w:val="28"/>
        </w:rPr>
      </w:pPr>
    </w:p>
    <w:p w:rsidR="00CE1DEA" w:rsidRPr="00CE1DEA" w:rsidRDefault="00CE1DEA" w:rsidP="00CE1DEA">
      <w:pPr>
        <w:rPr>
          <w:rFonts w:ascii="Times New Roman" w:hAnsi="Times New Roman"/>
          <w:bCs/>
          <w:sz w:val="28"/>
          <w:szCs w:val="28"/>
        </w:rPr>
      </w:pPr>
      <w:r>
        <w:rPr>
          <w:rFonts w:ascii="Times New Roman" w:hAnsi="Times New Roman"/>
          <w:bCs/>
          <w:sz w:val="28"/>
          <w:szCs w:val="28"/>
        </w:rPr>
        <w:t>1.</w:t>
      </w:r>
      <w:r w:rsidRPr="00CE1DEA">
        <w:rPr>
          <w:rFonts w:ascii="Times New Roman" w:hAnsi="Times New Roman"/>
          <w:bCs/>
          <w:sz w:val="28"/>
          <w:szCs w:val="28"/>
        </w:rPr>
        <w:t xml:space="preserve">Принять решение  о проведении капитального ремонта, в соответствии  с региональной программой капитального ремонта в отношении многоквартирного дома, собственники которого  не приняли решения о проведении капитального ремонта, по адресу: Пензенская область, </w:t>
      </w:r>
      <w:proofErr w:type="spellStart"/>
      <w:r w:rsidRPr="00CE1DEA">
        <w:rPr>
          <w:rFonts w:ascii="Times New Roman" w:hAnsi="Times New Roman"/>
          <w:bCs/>
          <w:sz w:val="28"/>
          <w:szCs w:val="28"/>
        </w:rPr>
        <w:t>Бессоновский</w:t>
      </w:r>
      <w:proofErr w:type="spellEnd"/>
      <w:r w:rsidRPr="00CE1DEA">
        <w:rPr>
          <w:rFonts w:ascii="Times New Roman" w:hAnsi="Times New Roman"/>
          <w:bCs/>
          <w:sz w:val="28"/>
          <w:szCs w:val="28"/>
        </w:rPr>
        <w:t xml:space="preserve"> район, </w:t>
      </w:r>
      <w:proofErr w:type="gramStart"/>
      <w:r w:rsidRPr="00CE1DEA">
        <w:rPr>
          <w:rFonts w:ascii="Times New Roman" w:hAnsi="Times New Roman"/>
          <w:bCs/>
          <w:sz w:val="28"/>
          <w:szCs w:val="28"/>
        </w:rPr>
        <w:t>с</w:t>
      </w:r>
      <w:proofErr w:type="gramEnd"/>
      <w:r w:rsidRPr="00CE1DEA">
        <w:rPr>
          <w:rFonts w:ascii="Times New Roman" w:hAnsi="Times New Roman"/>
          <w:bCs/>
          <w:sz w:val="28"/>
          <w:szCs w:val="28"/>
        </w:rPr>
        <w:t>. Степановка, ул. Совхозная, дом</w:t>
      </w:r>
      <w:r>
        <w:rPr>
          <w:rFonts w:ascii="Times New Roman" w:hAnsi="Times New Roman"/>
          <w:bCs/>
          <w:sz w:val="28"/>
          <w:szCs w:val="28"/>
        </w:rPr>
        <w:t xml:space="preserve"> 1</w:t>
      </w:r>
      <w:bookmarkStart w:id="0" w:name="_GoBack"/>
      <w:bookmarkEnd w:id="0"/>
      <w:r w:rsidRPr="00CE1DEA">
        <w:rPr>
          <w:rFonts w:ascii="Times New Roman" w:hAnsi="Times New Roman"/>
          <w:bCs/>
          <w:sz w:val="28"/>
          <w:szCs w:val="28"/>
        </w:rPr>
        <w:t xml:space="preserve">, на текущий  период 2026 года. </w:t>
      </w:r>
    </w:p>
    <w:p w:rsidR="000D433E" w:rsidRPr="003336BA" w:rsidRDefault="00CE1DEA" w:rsidP="000D433E">
      <w:pPr>
        <w:ind w:firstLine="709"/>
        <w:rPr>
          <w:rFonts w:ascii="Times New Roman" w:hAnsi="Times New Roman"/>
          <w:sz w:val="28"/>
          <w:szCs w:val="28"/>
        </w:rPr>
      </w:pPr>
      <w:r>
        <w:rPr>
          <w:rFonts w:ascii="Times New Roman" w:hAnsi="Times New Roman"/>
          <w:sz w:val="28"/>
          <w:szCs w:val="28"/>
        </w:rPr>
        <w:t>2</w:t>
      </w:r>
      <w:r w:rsidR="00E04EF6" w:rsidRPr="003336BA">
        <w:rPr>
          <w:rFonts w:ascii="Times New Roman" w:hAnsi="Times New Roman"/>
          <w:sz w:val="28"/>
          <w:szCs w:val="28"/>
        </w:rPr>
        <w:t xml:space="preserve">. Настоящее постановление опубликовать в информационном бюллетене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E04EF6" w:rsidRPr="003336BA">
        <w:rPr>
          <w:rFonts w:ascii="Times New Roman" w:hAnsi="Times New Roman"/>
          <w:sz w:val="28"/>
          <w:szCs w:val="28"/>
        </w:rPr>
        <w:t xml:space="preserve">сельсовета </w:t>
      </w:r>
      <w:proofErr w:type="spellStart"/>
      <w:r w:rsidR="00E04EF6" w:rsidRPr="003336BA">
        <w:rPr>
          <w:rFonts w:ascii="Times New Roman" w:hAnsi="Times New Roman"/>
          <w:sz w:val="28"/>
          <w:szCs w:val="28"/>
        </w:rPr>
        <w:t>Бессоновского</w:t>
      </w:r>
      <w:proofErr w:type="spellEnd"/>
      <w:r w:rsidR="00E04EF6" w:rsidRPr="003336BA">
        <w:rPr>
          <w:rFonts w:ascii="Times New Roman" w:hAnsi="Times New Roman"/>
          <w:sz w:val="28"/>
          <w:szCs w:val="28"/>
        </w:rPr>
        <w:t xml:space="preserve"> района Пензенской области «Сельские ведомости» и разместить на официальном сайте администрации Бессоновского района в разделе «</w:t>
      </w:r>
      <w:proofErr w:type="spellStart"/>
      <w:r w:rsidR="00D857C9">
        <w:rPr>
          <w:rFonts w:ascii="Times New Roman" w:hAnsi="Times New Roman"/>
          <w:sz w:val="28"/>
          <w:szCs w:val="28"/>
        </w:rPr>
        <w:t>Степановский</w:t>
      </w:r>
      <w:proofErr w:type="spellEnd"/>
      <w:r w:rsidR="00D857C9">
        <w:rPr>
          <w:rFonts w:ascii="Times New Roman" w:hAnsi="Times New Roman"/>
          <w:sz w:val="28"/>
          <w:szCs w:val="28"/>
        </w:rPr>
        <w:t xml:space="preserve"> </w:t>
      </w:r>
      <w:r w:rsidR="00E04EF6" w:rsidRPr="003336BA">
        <w:rPr>
          <w:rFonts w:ascii="Times New Roman" w:hAnsi="Times New Roman"/>
          <w:sz w:val="28"/>
          <w:szCs w:val="28"/>
        </w:rPr>
        <w:t>сельсовет» в информационно-телек</w:t>
      </w:r>
      <w:r w:rsidR="000C5D69" w:rsidRPr="003336BA">
        <w:rPr>
          <w:rFonts w:ascii="Times New Roman" w:hAnsi="Times New Roman"/>
          <w:sz w:val="28"/>
          <w:szCs w:val="28"/>
        </w:rPr>
        <w:t>оммуникационной сети «Интернет».</w:t>
      </w:r>
    </w:p>
    <w:p w:rsidR="000D433E" w:rsidRPr="003336BA" w:rsidRDefault="00CE1DEA" w:rsidP="000D433E">
      <w:pPr>
        <w:ind w:firstLine="709"/>
        <w:rPr>
          <w:rFonts w:ascii="Times New Roman" w:hAnsi="Times New Roman"/>
          <w:sz w:val="28"/>
          <w:szCs w:val="28"/>
        </w:rPr>
      </w:pPr>
      <w:r>
        <w:rPr>
          <w:rFonts w:ascii="Times New Roman" w:hAnsi="Times New Roman"/>
          <w:sz w:val="28"/>
          <w:szCs w:val="28"/>
        </w:rPr>
        <w:t>3</w:t>
      </w:r>
      <w:r w:rsidR="000C5D69" w:rsidRPr="003336BA">
        <w:rPr>
          <w:rFonts w:ascii="Times New Roman" w:hAnsi="Times New Roman"/>
          <w:sz w:val="28"/>
          <w:szCs w:val="28"/>
        </w:rPr>
        <w:t>. Настоящее постановление вступает в силу на следующий день после его официального опубликования (обнародования).</w:t>
      </w:r>
    </w:p>
    <w:p w:rsidR="00D37305" w:rsidRPr="003336BA" w:rsidRDefault="00CE1DEA" w:rsidP="000D433E">
      <w:pPr>
        <w:ind w:firstLine="709"/>
        <w:rPr>
          <w:rFonts w:ascii="Times New Roman" w:hAnsi="Times New Roman"/>
          <w:sz w:val="28"/>
          <w:szCs w:val="28"/>
        </w:rPr>
      </w:pPr>
      <w:r>
        <w:rPr>
          <w:rFonts w:ascii="Times New Roman" w:hAnsi="Times New Roman"/>
          <w:sz w:val="28"/>
          <w:szCs w:val="28"/>
        </w:rPr>
        <w:t>4</w:t>
      </w:r>
      <w:r w:rsidR="00D37305" w:rsidRPr="003336BA">
        <w:rPr>
          <w:rFonts w:ascii="Times New Roman" w:hAnsi="Times New Roman"/>
          <w:sz w:val="28"/>
          <w:szCs w:val="28"/>
        </w:rPr>
        <w:t xml:space="preserve">. </w:t>
      </w:r>
      <w:proofErr w:type="gramStart"/>
      <w:r w:rsidR="00D37305" w:rsidRPr="003336BA">
        <w:rPr>
          <w:rFonts w:ascii="Times New Roman" w:hAnsi="Times New Roman"/>
          <w:sz w:val="28"/>
          <w:szCs w:val="28"/>
        </w:rPr>
        <w:t>Контроль за</w:t>
      </w:r>
      <w:proofErr w:type="gramEnd"/>
      <w:r w:rsidR="00D37305" w:rsidRPr="003336BA">
        <w:rPr>
          <w:rFonts w:ascii="Times New Roman" w:hAnsi="Times New Roman"/>
          <w:sz w:val="28"/>
          <w:szCs w:val="28"/>
        </w:rPr>
        <w:t xml:space="preserve"> исполнением настоящего постановления возложить на главу администрации </w:t>
      </w:r>
      <w:proofErr w:type="spellStart"/>
      <w:r w:rsidR="00D857C9">
        <w:rPr>
          <w:rFonts w:ascii="Times New Roman" w:hAnsi="Times New Roman"/>
          <w:sz w:val="28"/>
          <w:szCs w:val="28"/>
        </w:rPr>
        <w:t>Степановского</w:t>
      </w:r>
      <w:proofErr w:type="spellEnd"/>
      <w:r w:rsidR="00D857C9">
        <w:rPr>
          <w:rFonts w:ascii="Times New Roman" w:hAnsi="Times New Roman"/>
          <w:sz w:val="28"/>
          <w:szCs w:val="28"/>
        </w:rPr>
        <w:t xml:space="preserve"> </w:t>
      </w:r>
      <w:r w:rsidR="00D37305" w:rsidRPr="003336BA">
        <w:rPr>
          <w:rFonts w:ascii="Times New Roman" w:hAnsi="Times New Roman"/>
          <w:sz w:val="28"/>
          <w:szCs w:val="28"/>
        </w:rPr>
        <w:t xml:space="preserve">сельсовета </w:t>
      </w:r>
      <w:proofErr w:type="spellStart"/>
      <w:r w:rsidR="00D37305" w:rsidRPr="003336BA">
        <w:rPr>
          <w:rFonts w:ascii="Times New Roman" w:hAnsi="Times New Roman"/>
          <w:sz w:val="28"/>
          <w:szCs w:val="28"/>
        </w:rPr>
        <w:t>Бессоновского</w:t>
      </w:r>
      <w:proofErr w:type="spellEnd"/>
      <w:r w:rsidR="00D37305" w:rsidRPr="003336BA">
        <w:rPr>
          <w:rFonts w:ascii="Times New Roman" w:hAnsi="Times New Roman"/>
          <w:sz w:val="28"/>
          <w:szCs w:val="28"/>
        </w:rPr>
        <w:t xml:space="preserve"> района Пензенской области.</w:t>
      </w:r>
    </w:p>
    <w:p w:rsidR="00EC78B5" w:rsidRPr="00B754BE" w:rsidRDefault="00EC78B5" w:rsidP="00CE1DEA">
      <w:pPr>
        <w:ind w:firstLine="0"/>
        <w:rPr>
          <w:rFonts w:ascii="Times New Roman" w:hAnsi="Times New Roman"/>
          <w:sz w:val="28"/>
          <w:szCs w:val="28"/>
        </w:rPr>
      </w:pPr>
    </w:p>
    <w:p w:rsidR="00294499" w:rsidRPr="00B754BE" w:rsidRDefault="00EC78B5">
      <w:pPr>
        <w:rPr>
          <w:rFonts w:ascii="Times New Roman" w:hAnsi="Times New Roman"/>
          <w:sz w:val="28"/>
          <w:szCs w:val="28"/>
        </w:rPr>
      </w:pPr>
      <w:r w:rsidRPr="00B754BE">
        <w:rPr>
          <w:rFonts w:ascii="Times New Roman" w:hAnsi="Times New Roman"/>
          <w:sz w:val="28"/>
          <w:szCs w:val="28"/>
        </w:rPr>
        <w:t>Глава администрации</w:t>
      </w:r>
    </w:p>
    <w:p w:rsidR="00EC78B5" w:rsidRPr="00B754BE" w:rsidRDefault="00D857C9">
      <w:pPr>
        <w:rPr>
          <w:rFonts w:ascii="Times New Roman" w:hAnsi="Times New Roman"/>
          <w:sz w:val="28"/>
          <w:szCs w:val="28"/>
        </w:rPr>
      </w:pPr>
      <w:proofErr w:type="spellStart"/>
      <w:r>
        <w:rPr>
          <w:rFonts w:ascii="Times New Roman" w:hAnsi="Times New Roman"/>
          <w:sz w:val="28"/>
          <w:szCs w:val="28"/>
        </w:rPr>
        <w:t>Степавновского</w:t>
      </w:r>
      <w:proofErr w:type="spellEnd"/>
      <w:r>
        <w:rPr>
          <w:rFonts w:ascii="Times New Roman" w:hAnsi="Times New Roman"/>
          <w:sz w:val="28"/>
          <w:szCs w:val="28"/>
        </w:rPr>
        <w:t xml:space="preserve"> </w:t>
      </w:r>
      <w:r w:rsidR="00EC78B5" w:rsidRPr="00B754BE">
        <w:rPr>
          <w:rFonts w:ascii="Times New Roman" w:hAnsi="Times New Roman"/>
          <w:sz w:val="28"/>
          <w:szCs w:val="28"/>
        </w:rPr>
        <w:t>сельсовета</w:t>
      </w:r>
      <w:r>
        <w:rPr>
          <w:rFonts w:ascii="Times New Roman" w:hAnsi="Times New Roman"/>
          <w:sz w:val="28"/>
          <w:szCs w:val="28"/>
        </w:rPr>
        <w:t xml:space="preserve"> </w:t>
      </w:r>
      <w:r w:rsidR="002E6A32">
        <w:rPr>
          <w:rFonts w:ascii="Times New Roman" w:hAnsi="Times New Roman"/>
          <w:sz w:val="28"/>
          <w:szCs w:val="28"/>
        </w:rPr>
        <w:t xml:space="preserve">                                                </w:t>
      </w:r>
      <w:proofErr w:type="spellStart"/>
      <w:r w:rsidR="002E6A32">
        <w:rPr>
          <w:rFonts w:ascii="Times New Roman" w:hAnsi="Times New Roman"/>
          <w:sz w:val="28"/>
          <w:szCs w:val="28"/>
        </w:rPr>
        <w:t>Е.Н.Яшина</w:t>
      </w:r>
      <w:proofErr w:type="spellEnd"/>
    </w:p>
    <w:p w:rsidR="00466D8E" w:rsidRDefault="00466D8E">
      <w:pPr>
        <w:jc w:val="right"/>
        <w:rPr>
          <w:rFonts w:ascii="Times New Roman" w:hAnsi="Times New Roman"/>
          <w:bCs/>
          <w:sz w:val="24"/>
          <w:szCs w:val="24"/>
        </w:rPr>
      </w:pPr>
      <w:bookmarkStart w:id="1" w:name="sub_1000"/>
      <w:bookmarkEnd w:id="1"/>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pPr>
        <w:jc w:val="right"/>
        <w:rPr>
          <w:rFonts w:ascii="Times New Roman" w:hAnsi="Times New Roman"/>
          <w:bCs/>
          <w:sz w:val="24"/>
          <w:szCs w:val="24"/>
        </w:rPr>
      </w:pPr>
    </w:p>
    <w:p w:rsidR="000D433E" w:rsidRDefault="000D433E" w:rsidP="004561DB">
      <w:pPr>
        <w:ind w:firstLine="0"/>
        <w:rPr>
          <w:rFonts w:ascii="Times New Roman" w:hAnsi="Times New Roman"/>
          <w:bCs/>
          <w:sz w:val="24"/>
          <w:szCs w:val="24"/>
        </w:rPr>
      </w:pPr>
    </w:p>
    <w:p w:rsidR="000D433E" w:rsidRPr="000D433E" w:rsidRDefault="000D433E" w:rsidP="000D433E">
      <w:pPr>
        <w:jc w:val="right"/>
        <w:rPr>
          <w:rFonts w:ascii="Times New Roman" w:hAnsi="Times New Roman"/>
          <w:bCs/>
          <w:sz w:val="24"/>
          <w:szCs w:val="24"/>
        </w:rPr>
      </w:pPr>
      <w:r>
        <w:rPr>
          <w:rFonts w:ascii="Times New Roman" w:hAnsi="Times New Roman"/>
          <w:bCs/>
          <w:sz w:val="24"/>
          <w:szCs w:val="24"/>
        </w:rPr>
        <w:t xml:space="preserve">Приложение </w:t>
      </w:r>
      <w:proofErr w:type="gramStart"/>
      <w:r>
        <w:rPr>
          <w:rFonts w:ascii="Times New Roman" w:hAnsi="Times New Roman"/>
          <w:bCs/>
          <w:sz w:val="24"/>
          <w:szCs w:val="24"/>
        </w:rPr>
        <w:t>к</w:t>
      </w:r>
      <w:proofErr w:type="gramEnd"/>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постановлением администрации</w:t>
      </w:r>
    </w:p>
    <w:p w:rsidR="000D433E" w:rsidRPr="000D433E" w:rsidRDefault="00D857C9" w:rsidP="000D433E">
      <w:pPr>
        <w:jc w:val="right"/>
        <w:rPr>
          <w:rFonts w:ascii="Times New Roman" w:hAnsi="Times New Roman"/>
          <w:bCs/>
          <w:sz w:val="24"/>
          <w:szCs w:val="24"/>
        </w:rPr>
      </w:pPr>
      <w:proofErr w:type="spellStart"/>
      <w:r>
        <w:rPr>
          <w:rFonts w:ascii="Times New Roman" w:hAnsi="Times New Roman"/>
          <w:bCs/>
          <w:sz w:val="24"/>
          <w:szCs w:val="24"/>
        </w:rPr>
        <w:t>Степановского</w:t>
      </w:r>
      <w:proofErr w:type="spellEnd"/>
      <w:r>
        <w:rPr>
          <w:rFonts w:ascii="Times New Roman" w:hAnsi="Times New Roman"/>
          <w:bCs/>
          <w:sz w:val="24"/>
          <w:szCs w:val="24"/>
        </w:rPr>
        <w:t xml:space="preserve"> </w:t>
      </w:r>
      <w:r w:rsidR="000D433E" w:rsidRPr="000D433E">
        <w:rPr>
          <w:rFonts w:ascii="Times New Roman" w:hAnsi="Times New Roman"/>
          <w:bCs/>
          <w:sz w:val="24"/>
          <w:szCs w:val="24"/>
        </w:rPr>
        <w:t xml:space="preserve">сельсовета </w:t>
      </w:r>
      <w:proofErr w:type="spellStart"/>
      <w:r w:rsidR="000D433E" w:rsidRPr="000D433E">
        <w:rPr>
          <w:rFonts w:ascii="Times New Roman" w:hAnsi="Times New Roman"/>
          <w:bCs/>
          <w:sz w:val="24"/>
          <w:szCs w:val="24"/>
        </w:rPr>
        <w:t>Бессоновского</w:t>
      </w:r>
      <w:proofErr w:type="spellEnd"/>
      <w:r w:rsidR="000D433E" w:rsidRPr="000D433E">
        <w:rPr>
          <w:rFonts w:ascii="Times New Roman" w:hAnsi="Times New Roman"/>
          <w:bCs/>
          <w:sz w:val="24"/>
          <w:szCs w:val="24"/>
        </w:rPr>
        <w:t xml:space="preserve"> района</w:t>
      </w:r>
    </w:p>
    <w:p w:rsidR="000D433E" w:rsidRPr="000D433E" w:rsidRDefault="000D433E" w:rsidP="000D433E">
      <w:pPr>
        <w:jc w:val="right"/>
        <w:rPr>
          <w:rFonts w:ascii="Times New Roman" w:hAnsi="Times New Roman"/>
          <w:bCs/>
          <w:sz w:val="24"/>
          <w:szCs w:val="24"/>
        </w:rPr>
      </w:pPr>
      <w:r w:rsidRPr="000D433E">
        <w:rPr>
          <w:rFonts w:ascii="Times New Roman" w:hAnsi="Times New Roman"/>
          <w:bCs/>
          <w:sz w:val="24"/>
          <w:szCs w:val="24"/>
        </w:rPr>
        <w:t>Пензенской области</w:t>
      </w:r>
    </w:p>
    <w:p w:rsidR="000D433E" w:rsidRDefault="000D433E" w:rsidP="000D433E">
      <w:pPr>
        <w:jc w:val="right"/>
        <w:rPr>
          <w:rFonts w:ascii="Times New Roman" w:hAnsi="Times New Roman"/>
          <w:bCs/>
          <w:sz w:val="24"/>
          <w:szCs w:val="24"/>
        </w:rPr>
      </w:pPr>
      <w:r>
        <w:rPr>
          <w:rFonts w:ascii="Times New Roman" w:hAnsi="Times New Roman"/>
          <w:bCs/>
          <w:sz w:val="24"/>
          <w:szCs w:val="24"/>
        </w:rPr>
        <w:t xml:space="preserve">от </w:t>
      </w:r>
      <w:r w:rsidR="002E6A32">
        <w:rPr>
          <w:rFonts w:ascii="Times New Roman" w:hAnsi="Times New Roman"/>
          <w:bCs/>
          <w:sz w:val="24"/>
          <w:szCs w:val="24"/>
        </w:rPr>
        <w:t>30.03.2026</w:t>
      </w:r>
      <w:r>
        <w:rPr>
          <w:rFonts w:ascii="Times New Roman" w:hAnsi="Times New Roman"/>
          <w:bCs/>
          <w:sz w:val="24"/>
          <w:szCs w:val="24"/>
        </w:rPr>
        <w:t xml:space="preserve"> № </w:t>
      </w:r>
      <w:r w:rsidR="002E6A32">
        <w:rPr>
          <w:rFonts w:ascii="Times New Roman" w:hAnsi="Times New Roman"/>
          <w:bCs/>
          <w:sz w:val="24"/>
          <w:szCs w:val="24"/>
        </w:rPr>
        <w:t>64</w:t>
      </w:r>
    </w:p>
    <w:p w:rsidR="000D433E" w:rsidRDefault="000D433E" w:rsidP="000D433E">
      <w:pPr>
        <w:jc w:val="right"/>
        <w:rPr>
          <w:rFonts w:ascii="Times New Roman" w:hAnsi="Times New Roman"/>
          <w:bCs/>
          <w:sz w:val="24"/>
          <w:szCs w:val="24"/>
        </w:rPr>
      </w:pPr>
    </w:p>
    <w:p w:rsidR="000D433E" w:rsidRDefault="000D433E" w:rsidP="000D433E">
      <w:pPr>
        <w:jc w:val="center"/>
        <w:rPr>
          <w:rFonts w:ascii="Times New Roman" w:hAnsi="Times New Roman"/>
          <w:bCs/>
          <w:sz w:val="24"/>
          <w:szCs w:val="24"/>
        </w:rPr>
      </w:pPr>
      <w:r w:rsidRPr="000D433E">
        <w:rPr>
          <w:rFonts w:ascii="Times New Roman" w:hAnsi="Times New Roman"/>
          <w:bCs/>
          <w:sz w:val="24"/>
          <w:szCs w:val="24"/>
        </w:rPr>
        <w:t xml:space="preserve">Положение о представлении гражданами, претендующими на замещение должностей руководителей муниципальных учреждений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Pr="000D433E">
        <w:rPr>
          <w:rFonts w:ascii="Times New Roman" w:hAnsi="Times New Roman"/>
          <w:bCs/>
          <w:sz w:val="24"/>
          <w:szCs w:val="24"/>
        </w:rPr>
        <w:t>сельсовета, и лицами, замещающими указанные должности, сведений о доходах, об имуществе и обязатель</w:t>
      </w:r>
      <w:r>
        <w:rPr>
          <w:rFonts w:ascii="Times New Roman" w:hAnsi="Times New Roman"/>
          <w:bCs/>
          <w:sz w:val="24"/>
          <w:szCs w:val="24"/>
        </w:rPr>
        <w:t>ствах имущественного характера</w:t>
      </w:r>
    </w:p>
    <w:p w:rsidR="000D433E" w:rsidRDefault="000D433E" w:rsidP="000D433E">
      <w:pPr>
        <w:jc w:val="center"/>
        <w:rPr>
          <w:rFonts w:ascii="Times New Roman" w:hAnsi="Times New Roman"/>
          <w:bCs/>
          <w:sz w:val="24"/>
          <w:szCs w:val="24"/>
        </w:rPr>
      </w:pP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1. </w:t>
      </w:r>
      <w:proofErr w:type="gramStart"/>
      <w:r w:rsidRPr="00125201">
        <w:rPr>
          <w:rFonts w:ascii="Times New Roman" w:hAnsi="Times New Roman"/>
          <w:bCs/>
          <w:sz w:val="24"/>
          <w:szCs w:val="24"/>
        </w:rPr>
        <w:t>Настоящим Положением определяется порядок представления гражданами, претендующими на замещение должностей руководителей</w:t>
      </w:r>
      <w:r w:rsidR="003336BA">
        <w:rPr>
          <w:rFonts w:ascii="Times New Roman" w:hAnsi="Times New Roman"/>
          <w:bCs/>
          <w:sz w:val="24"/>
          <w:szCs w:val="24"/>
        </w:rPr>
        <w:t xml:space="preserve"> муниципальных учреждений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003336BA">
        <w:rPr>
          <w:rFonts w:ascii="Times New Roman" w:hAnsi="Times New Roman"/>
          <w:bCs/>
          <w:sz w:val="24"/>
          <w:szCs w:val="24"/>
        </w:rPr>
        <w:t xml:space="preserve">сельсовета </w:t>
      </w:r>
      <w:proofErr w:type="spellStart"/>
      <w:r w:rsidR="003336BA">
        <w:rPr>
          <w:rFonts w:ascii="Times New Roman" w:hAnsi="Times New Roman"/>
          <w:bCs/>
          <w:sz w:val="24"/>
          <w:szCs w:val="24"/>
        </w:rPr>
        <w:t>Бессоновского</w:t>
      </w:r>
      <w:proofErr w:type="spellEnd"/>
      <w:r w:rsidRPr="00125201">
        <w:rPr>
          <w:rFonts w:ascii="Times New Roman" w:hAnsi="Times New Roman"/>
          <w:bCs/>
          <w:sz w:val="24"/>
          <w:szCs w:val="24"/>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направе</w:t>
      </w:r>
      <w:proofErr w:type="gramEnd"/>
      <w:r w:rsidRPr="00125201">
        <w:rPr>
          <w:rFonts w:ascii="Times New Roman" w:hAnsi="Times New Roman"/>
          <w:bCs/>
          <w:sz w:val="24"/>
          <w:szCs w:val="24"/>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2. </w:t>
      </w:r>
      <w:proofErr w:type="gramStart"/>
      <w:r w:rsidRPr="00125201">
        <w:rPr>
          <w:rFonts w:ascii="Times New Roman" w:hAnsi="Times New Roman"/>
          <w:bCs/>
          <w:sz w:val="24"/>
          <w:szCs w:val="24"/>
        </w:rPr>
        <w:t xml:space="preserve">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w:t>
      </w:r>
      <w:r w:rsidRPr="00125201">
        <w:rPr>
          <w:rFonts w:ascii="Times New Roman" w:hAnsi="Times New Roman"/>
          <w:bCs/>
          <w:sz w:val="24"/>
          <w:szCs w:val="24"/>
        </w:rPr>
        <w:lastRenderedPageBreak/>
        <w:t>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125201">
        <w:rPr>
          <w:rFonts w:ascii="Times New Roman" w:hAnsi="Times New Roman"/>
          <w:bCs/>
          <w:sz w:val="24"/>
          <w:szCs w:val="24"/>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гражданами - при поступлении на работу на должности руководителей муниципальных учреждений;</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б) руководителями муниципальных учреждений - ежегодно, не позднее 30 апреля года, следующего за </w:t>
      </w:r>
      <w:proofErr w:type="gramStart"/>
      <w:r w:rsidRPr="00125201">
        <w:rPr>
          <w:rFonts w:ascii="Times New Roman" w:hAnsi="Times New Roman"/>
          <w:bCs/>
          <w:sz w:val="24"/>
          <w:szCs w:val="24"/>
        </w:rPr>
        <w:t>отчетным</w:t>
      </w:r>
      <w:proofErr w:type="gramEnd"/>
      <w:r w:rsidRPr="00125201">
        <w:rPr>
          <w:rFonts w:ascii="Times New Roman" w:hAnsi="Times New Roman"/>
          <w:bCs/>
          <w:sz w:val="24"/>
          <w:szCs w:val="24"/>
        </w:rPr>
        <w:t>.</w:t>
      </w:r>
    </w:p>
    <w:p w:rsidR="003336BA" w:rsidRDefault="00125201" w:rsidP="003336BA">
      <w:pPr>
        <w:rPr>
          <w:rFonts w:ascii="Times New Roman" w:hAnsi="Times New Roman"/>
          <w:bCs/>
          <w:sz w:val="24"/>
          <w:szCs w:val="24"/>
        </w:rPr>
      </w:pPr>
      <w:r w:rsidRPr="00125201">
        <w:rPr>
          <w:rFonts w:ascii="Times New Roman" w:hAnsi="Times New Roman"/>
          <w:bCs/>
          <w:sz w:val="24"/>
          <w:szCs w:val="24"/>
        </w:rPr>
        <w:t>3. Гражданин, претендующий на замещение должности руководителя муниципального учреждения (далее - гражданин), представляет:</w:t>
      </w:r>
    </w:p>
    <w:p w:rsidR="003336BA" w:rsidRDefault="00125201" w:rsidP="003336BA">
      <w:pPr>
        <w:rPr>
          <w:rFonts w:ascii="Times New Roman" w:hAnsi="Times New Roman"/>
          <w:bCs/>
          <w:sz w:val="24"/>
          <w:szCs w:val="24"/>
        </w:rPr>
      </w:pPr>
      <w:proofErr w:type="gramStart"/>
      <w:r w:rsidRPr="00125201">
        <w:rPr>
          <w:rFonts w:ascii="Times New Roman" w:hAnsi="Times New Roman"/>
          <w:bCs/>
          <w:sz w:val="24"/>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125201">
        <w:rPr>
          <w:rFonts w:ascii="Times New Roman" w:hAnsi="Times New Roman"/>
          <w:bCs/>
          <w:sz w:val="24"/>
          <w:szCs w:val="24"/>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proofErr w:type="gramStart"/>
      <w:r w:rsidRPr="00125201">
        <w:rPr>
          <w:rFonts w:ascii="Times New Roman" w:hAnsi="Times New Roman"/>
          <w:bCs/>
          <w:sz w:val="24"/>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125201">
        <w:rPr>
          <w:rFonts w:ascii="Times New Roman" w:hAnsi="Times New Roman"/>
          <w:bCs/>
          <w:sz w:val="24"/>
          <w:szCs w:val="24"/>
        </w:rPr>
        <w:t xml:space="preserve"> месяцу подачи документов для поступления на работу на должность руководителя муниципального учреждения (на отчетную дату).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4. Руководитель муниципального учреждения представляет:</w:t>
      </w:r>
    </w:p>
    <w:p w:rsidR="003336BA" w:rsidRDefault="00125201" w:rsidP="003336BA">
      <w:pPr>
        <w:rPr>
          <w:rFonts w:ascii="Times New Roman" w:hAnsi="Times New Roman"/>
          <w:bCs/>
          <w:sz w:val="24"/>
          <w:szCs w:val="24"/>
        </w:rPr>
      </w:pPr>
      <w:r w:rsidRPr="00125201">
        <w:rPr>
          <w:rFonts w:ascii="Times New Roman" w:hAnsi="Times New Roman"/>
          <w:bCs/>
          <w:sz w:val="24"/>
          <w:szCs w:val="24"/>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3336BA" w:rsidRDefault="00125201" w:rsidP="003336BA">
      <w:pPr>
        <w:rPr>
          <w:rFonts w:ascii="Times New Roman" w:hAnsi="Times New Roman"/>
          <w:bCs/>
          <w:sz w:val="24"/>
          <w:szCs w:val="24"/>
        </w:rPr>
      </w:pPr>
      <w:r w:rsidRPr="00125201">
        <w:rPr>
          <w:rFonts w:ascii="Times New Roman" w:hAnsi="Times New Roman"/>
          <w:bCs/>
          <w:sz w:val="24"/>
          <w:szCs w:val="24"/>
        </w:rPr>
        <w:t>5. Сведения о доходах, об имуществе и обязательствах имущественного характера представляются в орган местн</w:t>
      </w:r>
      <w:r w:rsidR="003336BA">
        <w:rPr>
          <w:rFonts w:ascii="Times New Roman" w:hAnsi="Times New Roman"/>
          <w:bCs/>
          <w:sz w:val="24"/>
          <w:szCs w:val="24"/>
        </w:rPr>
        <w:t xml:space="preserve">ого самоуправления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003336BA">
        <w:rPr>
          <w:rFonts w:ascii="Times New Roman" w:hAnsi="Times New Roman"/>
          <w:bCs/>
          <w:sz w:val="24"/>
          <w:szCs w:val="24"/>
        </w:rPr>
        <w:t xml:space="preserve">сельсовета </w:t>
      </w:r>
      <w:proofErr w:type="spellStart"/>
      <w:r w:rsidR="003336BA">
        <w:rPr>
          <w:rFonts w:ascii="Times New Roman" w:hAnsi="Times New Roman"/>
          <w:bCs/>
          <w:sz w:val="24"/>
          <w:szCs w:val="24"/>
        </w:rPr>
        <w:t>Бессоновского</w:t>
      </w:r>
      <w:proofErr w:type="spellEnd"/>
      <w:r w:rsidRPr="00125201">
        <w:rPr>
          <w:rFonts w:ascii="Times New Roman" w:hAnsi="Times New Roman"/>
          <w:bCs/>
          <w:sz w:val="24"/>
          <w:szCs w:val="24"/>
        </w:rPr>
        <w:t xml:space="preserve"> района Пензенской области, осуществляющий функции и полномочия учредителя муниципального учреждения (далее - учредитель).</w:t>
      </w:r>
    </w:p>
    <w:p w:rsidR="003336BA" w:rsidRDefault="00125201" w:rsidP="003336BA">
      <w:pPr>
        <w:rPr>
          <w:rFonts w:ascii="Times New Roman" w:hAnsi="Times New Roman"/>
          <w:bCs/>
          <w:sz w:val="24"/>
          <w:szCs w:val="24"/>
        </w:rPr>
      </w:pPr>
      <w:r w:rsidRPr="00125201">
        <w:rPr>
          <w:rFonts w:ascii="Times New Roman" w:hAnsi="Times New Roman"/>
          <w:bCs/>
          <w:sz w:val="24"/>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 xml:space="preserve">7. </w:t>
      </w:r>
      <w:proofErr w:type="gramStart"/>
      <w:r w:rsidRPr="00125201">
        <w:rPr>
          <w:rFonts w:ascii="Times New Roman" w:hAnsi="Times New Roman"/>
          <w:bCs/>
          <w:sz w:val="24"/>
          <w:szCs w:val="24"/>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w:t>
      </w:r>
      <w:r w:rsidRPr="00125201">
        <w:rPr>
          <w:rFonts w:ascii="Times New Roman" w:hAnsi="Times New Roman"/>
          <w:bCs/>
          <w:sz w:val="24"/>
          <w:szCs w:val="24"/>
        </w:rPr>
        <w:lastRenderedPageBreak/>
        <w:t>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3336BA" w:rsidRDefault="00125201" w:rsidP="003336BA">
      <w:pPr>
        <w:rPr>
          <w:rFonts w:ascii="Times New Roman" w:hAnsi="Times New Roman"/>
          <w:bCs/>
          <w:sz w:val="24"/>
          <w:szCs w:val="24"/>
        </w:rPr>
      </w:pPr>
      <w:r w:rsidRPr="00125201">
        <w:rPr>
          <w:rFonts w:ascii="Times New Roman" w:hAnsi="Times New Roman"/>
          <w:bCs/>
          <w:sz w:val="24"/>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3336BA" w:rsidRDefault="003336BA" w:rsidP="003336BA">
      <w:pPr>
        <w:rPr>
          <w:rFonts w:ascii="Times New Roman" w:hAnsi="Times New Roman"/>
          <w:bCs/>
          <w:sz w:val="24"/>
          <w:szCs w:val="24"/>
        </w:rPr>
      </w:pPr>
      <w:r>
        <w:rPr>
          <w:rFonts w:ascii="Times New Roman" w:hAnsi="Times New Roman"/>
          <w:bCs/>
          <w:sz w:val="24"/>
          <w:szCs w:val="24"/>
        </w:rPr>
        <w:t xml:space="preserve">Указанные выше </w:t>
      </w:r>
      <w:r w:rsidR="00125201" w:rsidRPr="00125201">
        <w:rPr>
          <w:rFonts w:ascii="Times New Roman" w:hAnsi="Times New Roman"/>
          <w:bCs/>
          <w:sz w:val="24"/>
          <w:szCs w:val="24"/>
        </w:rPr>
        <w:t>сведения предоставляются руководителю органа местн</w:t>
      </w:r>
      <w:r>
        <w:rPr>
          <w:rFonts w:ascii="Times New Roman" w:hAnsi="Times New Roman"/>
          <w:bCs/>
          <w:sz w:val="24"/>
          <w:szCs w:val="24"/>
        </w:rPr>
        <w:t xml:space="preserve">ого самоуправления </w:t>
      </w:r>
      <w:proofErr w:type="spellStart"/>
      <w:r w:rsidR="00D857C9">
        <w:rPr>
          <w:rFonts w:ascii="Times New Roman" w:hAnsi="Times New Roman"/>
          <w:bCs/>
          <w:sz w:val="24"/>
          <w:szCs w:val="24"/>
        </w:rPr>
        <w:t>Степановского</w:t>
      </w:r>
      <w:proofErr w:type="spellEnd"/>
      <w:r w:rsidR="00D857C9">
        <w:rPr>
          <w:rFonts w:ascii="Times New Roman" w:hAnsi="Times New Roman"/>
          <w:bCs/>
          <w:sz w:val="24"/>
          <w:szCs w:val="24"/>
        </w:rPr>
        <w:t xml:space="preserve"> </w:t>
      </w:r>
      <w:r w:rsidR="00125201" w:rsidRPr="00125201">
        <w:rPr>
          <w:rFonts w:ascii="Times New Roman" w:hAnsi="Times New Roman"/>
          <w:bCs/>
          <w:sz w:val="24"/>
          <w:szCs w:val="24"/>
        </w:rPr>
        <w:t>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3336BA" w:rsidRDefault="00125201" w:rsidP="003336BA">
      <w:pPr>
        <w:rPr>
          <w:rFonts w:ascii="Times New Roman" w:hAnsi="Times New Roman"/>
          <w:bCs/>
          <w:sz w:val="24"/>
          <w:szCs w:val="24"/>
        </w:rPr>
      </w:pPr>
      <w:r w:rsidRPr="00125201">
        <w:rPr>
          <w:rFonts w:ascii="Times New Roman" w:hAnsi="Times New Roman"/>
          <w:bCs/>
          <w:sz w:val="24"/>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3336BA" w:rsidRDefault="00125201" w:rsidP="003336BA">
      <w:pPr>
        <w:rPr>
          <w:rFonts w:ascii="Times New Roman" w:hAnsi="Times New Roman"/>
          <w:bCs/>
          <w:sz w:val="24"/>
          <w:szCs w:val="24"/>
        </w:rPr>
      </w:pPr>
      <w:r w:rsidRPr="00125201">
        <w:rPr>
          <w:rFonts w:ascii="Times New Roman" w:hAnsi="Times New Roman"/>
          <w:bCs/>
          <w:sz w:val="24"/>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3336BA" w:rsidRDefault="00125201" w:rsidP="003336BA">
      <w:pPr>
        <w:rPr>
          <w:rFonts w:ascii="Times New Roman" w:hAnsi="Times New Roman"/>
          <w:bCs/>
          <w:sz w:val="24"/>
          <w:szCs w:val="24"/>
        </w:rPr>
      </w:pPr>
      <w:r w:rsidRPr="00125201">
        <w:rPr>
          <w:rFonts w:ascii="Times New Roman" w:hAnsi="Times New Roman"/>
          <w:bCs/>
          <w:sz w:val="24"/>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0D433E" w:rsidRDefault="00125201" w:rsidP="003336BA">
      <w:pPr>
        <w:rPr>
          <w:rFonts w:ascii="Times New Roman" w:hAnsi="Times New Roman"/>
          <w:bCs/>
          <w:sz w:val="24"/>
          <w:szCs w:val="24"/>
        </w:rPr>
      </w:pPr>
      <w:r w:rsidRPr="00125201">
        <w:rPr>
          <w:rFonts w:ascii="Times New Roman" w:hAnsi="Times New Roman"/>
          <w:bCs/>
          <w:sz w:val="24"/>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sectPr w:rsidR="000D433E" w:rsidSect="00466D8E">
      <w:pgSz w:w="11906" w:h="16838"/>
      <w:pgMar w:top="1134" w:right="851" w:bottom="426"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71D8F"/>
    <w:multiLevelType w:val="hybridMultilevel"/>
    <w:tmpl w:val="376EDCAE"/>
    <w:lvl w:ilvl="0" w:tplc="ADCCE8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E687DAD"/>
    <w:multiLevelType w:val="hybridMultilevel"/>
    <w:tmpl w:val="A09ACB3C"/>
    <w:lvl w:ilvl="0" w:tplc="EA22B2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2"/>
  </w:compat>
  <w:rsids>
    <w:rsidRoot w:val="00294499"/>
    <w:rsid w:val="00042225"/>
    <w:rsid w:val="00095117"/>
    <w:rsid w:val="000A74E5"/>
    <w:rsid w:val="000C5D69"/>
    <w:rsid w:val="000D433E"/>
    <w:rsid w:val="000D6B0E"/>
    <w:rsid w:val="00105144"/>
    <w:rsid w:val="00113784"/>
    <w:rsid w:val="00113D53"/>
    <w:rsid w:val="00114428"/>
    <w:rsid w:val="00125201"/>
    <w:rsid w:val="00126867"/>
    <w:rsid w:val="001604D8"/>
    <w:rsid w:val="00243C96"/>
    <w:rsid w:val="00294499"/>
    <w:rsid w:val="00296881"/>
    <w:rsid w:val="002B3DC1"/>
    <w:rsid w:val="002D5540"/>
    <w:rsid w:val="002E6A32"/>
    <w:rsid w:val="002F4997"/>
    <w:rsid w:val="003130CC"/>
    <w:rsid w:val="003336BA"/>
    <w:rsid w:val="00375E1F"/>
    <w:rsid w:val="00396425"/>
    <w:rsid w:val="003C1EBC"/>
    <w:rsid w:val="00450C64"/>
    <w:rsid w:val="004561DB"/>
    <w:rsid w:val="00460E34"/>
    <w:rsid w:val="00466D8E"/>
    <w:rsid w:val="00483D9D"/>
    <w:rsid w:val="004C4714"/>
    <w:rsid w:val="004D5714"/>
    <w:rsid w:val="004F2E6E"/>
    <w:rsid w:val="005532B8"/>
    <w:rsid w:val="005759E5"/>
    <w:rsid w:val="005B76AD"/>
    <w:rsid w:val="005E127D"/>
    <w:rsid w:val="00630A16"/>
    <w:rsid w:val="006B450F"/>
    <w:rsid w:val="006C3921"/>
    <w:rsid w:val="006C5ABA"/>
    <w:rsid w:val="006E1D79"/>
    <w:rsid w:val="00783FE4"/>
    <w:rsid w:val="00784D81"/>
    <w:rsid w:val="007A118A"/>
    <w:rsid w:val="007C3415"/>
    <w:rsid w:val="0087366B"/>
    <w:rsid w:val="008B3631"/>
    <w:rsid w:val="008D56A7"/>
    <w:rsid w:val="00915E68"/>
    <w:rsid w:val="00934E7B"/>
    <w:rsid w:val="009351D2"/>
    <w:rsid w:val="00946802"/>
    <w:rsid w:val="009515E8"/>
    <w:rsid w:val="00A1565A"/>
    <w:rsid w:val="00A208F4"/>
    <w:rsid w:val="00A24773"/>
    <w:rsid w:val="00A860B6"/>
    <w:rsid w:val="00A97F15"/>
    <w:rsid w:val="00AA3BF9"/>
    <w:rsid w:val="00B07F9A"/>
    <w:rsid w:val="00B754BE"/>
    <w:rsid w:val="00C66A3E"/>
    <w:rsid w:val="00CB034D"/>
    <w:rsid w:val="00CE1DEA"/>
    <w:rsid w:val="00D30AAD"/>
    <w:rsid w:val="00D37305"/>
    <w:rsid w:val="00D41EF5"/>
    <w:rsid w:val="00D662C1"/>
    <w:rsid w:val="00D7293C"/>
    <w:rsid w:val="00D857C9"/>
    <w:rsid w:val="00DF39AD"/>
    <w:rsid w:val="00DF69C5"/>
    <w:rsid w:val="00E03666"/>
    <w:rsid w:val="00E048B1"/>
    <w:rsid w:val="00E04EF6"/>
    <w:rsid w:val="00E23123"/>
    <w:rsid w:val="00EB1A22"/>
    <w:rsid w:val="00EC78B5"/>
    <w:rsid w:val="00ED7E8C"/>
    <w:rsid w:val="00EF0CA5"/>
    <w:rsid w:val="00F064F8"/>
    <w:rsid w:val="00F2647C"/>
    <w:rsid w:val="00F508E7"/>
    <w:rsid w:val="00F71D3B"/>
    <w:rsid w:val="00F758A5"/>
    <w:rsid w:val="00FB2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7F9A"/>
    <w:pPr>
      <w:widowControl w:val="0"/>
      <w:autoSpaceDE w:val="0"/>
      <w:autoSpaceDN w:val="0"/>
      <w:adjustRightInd w:val="0"/>
      <w:ind w:firstLine="720"/>
      <w:jc w:val="both"/>
    </w:pPr>
    <w:rPr>
      <w:rFonts w:ascii="Arial" w:hAnsi="Arial"/>
    </w:rPr>
  </w:style>
  <w:style w:type="paragraph" w:styleId="1">
    <w:name w:val="heading 1"/>
    <w:basedOn w:val="a"/>
    <w:next w:val="a"/>
    <w:qFormat/>
    <w:rsid w:val="00B07F9A"/>
    <w:pPr>
      <w:spacing w:before="108" w:after="108"/>
      <w:ind w:firstLine="0"/>
      <w:jc w:val="center"/>
      <w:outlineLvl w:val="0"/>
    </w:pPr>
    <w:rPr>
      <w:b/>
      <w:bCs/>
      <w:color w:val="000080"/>
    </w:rPr>
  </w:style>
  <w:style w:type="paragraph" w:styleId="2">
    <w:name w:val="heading 2"/>
    <w:basedOn w:val="1"/>
    <w:next w:val="a"/>
    <w:qFormat/>
    <w:rsid w:val="00B07F9A"/>
    <w:pPr>
      <w:outlineLvl w:val="1"/>
    </w:pPr>
  </w:style>
  <w:style w:type="paragraph" w:styleId="3">
    <w:name w:val="heading 3"/>
    <w:basedOn w:val="2"/>
    <w:next w:val="a"/>
    <w:qFormat/>
    <w:rsid w:val="00B07F9A"/>
    <w:pPr>
      <w:outlineLvl w:val="2"/>
    </w:pPr>
  </w:style>
  <w:style w:type="paragraph" w:styleId="4">
    <w:name w:val="heading 4"/>
    <w:basedOn w:val="3"/>
    <w:next w:val="a"/>
    <w:qFormat/>
    <w:rsid w:val="00B07F9A"/>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B07F9A"/>
    <w:rPr>
      <w:b/>
      <w:bCs/>
      <w:color w:val="000080"/>
      <w:sz w:val="20"/>
      <w:szCs w:val="20"/>
    </w:rPr>
  </w:style>
  <w:style w:type="character" w:customStyle="1" w:styleId="a4">
    <w:name w:val="Гипертекстовая ссылка"/>
    <w:rsid w:val="00B07F9A"/>
    <w:rPr>
      <w:b/>
      <w:bCs/>
      <w:color w:val="008000"/>
      <w:sz w:val="20"/>
      <w:szCs w:val="20"/>
      <w:u w:val="single"/>
    </w:rPr>
  </w:style>
  <w:style w:type="paragraph" w:customStyle="1" w:styleId="a5">
    <w:name w:val="Основное меню"/>
    <w:basedOn w:val="a"/>
    <w:next w:val="a"/>
    <w:rsid w:val="00B07F9A"/>
    <w:rPr>
      <w:rFonts w:ascii="Verdana" w:hAnsi="Verdana" w:cs="Verdana"/>
      <w:sz w:val="22"/>
      <w:szCs w:val="22"/>
    </w:rPr>
  </w:style>
  <w:style w:type="paragraph" w:customStyle="1" w:styleId="a6">
    <w:name w:val="Заголовок"/>
    <w:basedOn w:val="a5"/>
    <w:next w:val="a"/>
    <w:rsid w:val="00B07F9A"/>
    <w:rPr>
      <w:b/>
      <w:bCs/>
      <w:color w:val="C0C0C0"/>
    </w:rPr>
  </w:style>
  <w:style w:type="paragraph" w:customStyle="1" w:styleId="a7">
    <w:name w:val="Заголовок статьи"/>
    <w:basedOn w:val="a"/>
    <w:next w:val="a"/>
    <w:rsid w:val="00B07F9A"/>
    <w:pPr>
      <w:ind w:left="1612" w:hanging="892"/>
    </w:pPr>
  </w:style>
  <w:style w:type="paragraph" w:customStyle="1" w:styleId="a8">
    <w:name w:val="Интерактивный заголовок"/>
    <w:basedOn w:val="a6"/>
    <w:next w:val="a"/>
    <w:rsid w:val="00B07F9A"/>
    <w:rPr>
      <w:u w:val="single"/>
    </w:rPr>
  </w:style>
  <w:style w:type="paragraph" w:customStyle="1" w:styleId="a9">
    <w:name w:val="Интерфейс"/>
    <w:basedOn w:val="a"/>
    <w:next w:val="a"/>
    <w:rsid w:val="00B07F9A"/>
    <w:rPr>
      <w:rFonts w:cs="Arial"/>
      <w:color w:val="F0F0F0"/>
    </w:rPr>
  </w:style>
  <w:style w:type="paragraph" w:customStyle="1" w:styleId="aa">
    <w:name w:val="Комментарий"/>
    <w:basedOn w:val="a"/>
    <w:next w:val="a"/>
    <w:rsid w:val="00B07F9A"/>
    <w:pPr>
      <w:ind w:left="170" w:firstLine="0"/>
    </w:pPr>
    <w:rPr>
      <w:i/>
      <w:iCs/>
      <w:color w:val="800080"/>
    </w:rPr>
  </w:style>
  <w:style w:type="paragraph" w:customStyle="1" w:styleId="ab">
    <w:name w:val="Информация о версии"/>
    <w:basedOn w:val="aa"/>
    <w:next w:val="a"/>
    <w:rsid w:val="00B07F9A"/>
    <w:rPr>
      <w:color w:val="000080"/>
    </w:rPr>
  </w:style>
  <w:style w:type="paragraph" w:customStyle="1" w:styleId="ac">
    <w:name w:val="Текст (лев. подпись)"/>
    <w:basedOn w:val="a"/>
    <w:next w:val="a"/>
    <w:rsid w:val="00B07F9A"/>
    <w:pPr>
      <w:ind w:firstLine="0"/>
      <w:jc w:val="left"/>
    </w:pPr>
  </w:style>
  <w:style w:type="paragraph" w:customStyle="1" w:styleId="ad">
    <w:name w:val="Колонтитул (левый)"/>
    <w:basedOn w:val="ac"/>
    <w:next w:val="a"/>
    <w:rsid w:val="00B07F9A"/>
    <w:rPr>
      <w:sz w:val="14"/>
      <w:szCs w:val="14"/>
    </w:rPr>
  </w:style>
  <w:style w:type="paragraph" w:customStyle="1" w:styleId="ae">
    <w:name w:val="Текст (прав. подпись)"/>
    <w:basedOn w:val="a"/>
    <w:next w:val="a"/>
    <w:rsid w:val="00B07F9A"/>
    <w:pPr>
      <w:ind w:firstLine="0"/>
      <w:jc w:val="right"/>
    </w:pPr>
  </w:style>
  <w:style w:type="paragraph" w:customStyle="1" w:styleId="af">
    <w:name w:val="Колонтитул (правый)"/>
    <w:basedOn w:val="ae"/>
    <w:next w:val="a"/>
    <w:rsid w:val="00B07F9A"/>
    <w:rPr>
      <w:sz w:val="14"/>
      <w:szCs w:val="14"/>
    </w:rPr>
  </w:style>
  <w:style w:type="paragraph" w:customStyle="1" w:styleId="af0">
    <w:name w:val="Комментарий пользователя"/>
    <w:basedOn w:val="aa"/>
    <w:next w:val="a"/>
    <w:rsid w:val="00B07F9A"/>
    <w:pPr>
      <w:jc w:val="left"/>
    </w:pPr>
    <w:rPr>
      <w:color w:val="000080"/>
    </w:rPr>
  </w:style>
  <w:style w:type="paragraph" w:customStyle="1" w:styleId="af1">
    <w:name w:val="Моноширинный"/>
    <w:basedOn w:val="a"/>
    <w:next w:val="a"/>
    <w:rsid w:val="00B07F9A"/>
    <w:pPr>
      <w:ind w:firstLine="0"/>
    </w:pPr>
    <w:rPr>
      <w:rFonts w:ascii="Courier New" w:hAnsi="Courier New" w:cs="Courier New"/>
    </w:rPr>
  </w:style>
  <w:style w:type="character" w:customStyle="1" w:styleId="af2">
    <w:name w:val="Найденные слова"/>
    <w:basedOn w:val="a3"/>
    <w:rsid w:val="00B07F9A"/>
    <w:rPr>
      <w:b/>
      <w:bCs/>
      <w:color w:val="000080"/>
      <w:sz w:val="20"/>
      <w:szCs w:val="20"/>
    </w:rPr>
  </w:style>
  <w:style w:type="character" w:customStyle="1" w:styleId="af3">
    <w:name w:val="Не вступил в силу"/>
    <w:rsid w:val="00B07F9A"/>
    <w:rPr>
      <w:b/>
      <w:bCs/>
      <w:color w:val="008080"/>
      <w:sz w:val="20"/>
      <w:szCs w:val="20"/>
    </w:rPr>
  </w:style>
  <w:style w:type="paragraph" w:customStyle="1" w:styleId="af4">
    <w:name w:val="Нормальный (таблица)"/>
    <w:basedOn w:val="a"/>
    <w:next w:val="a"/>
    <w:rsid w:val="00B07F9A"/>
    <w:pPr>
      <w:ind w:firstLine="0"/>
    </w:pPr>
  </w:style>
  <w:style w:type="paragraph" w:customStyle="1" w:styleId="af5">
    <w:name w:val="Объект"/>
    <w:basedOn w:val="a"/>
    <w:next w:val="a"/>
    <w:rsid w:val="00B07F9A"/>
    <w:rPr>
      <w:rFonts w:ascii="Times New Roman" w:hAnsi="Times New Roman"/>
    </w:rPr>
  </w:style>
  <w:style w:type="paragraph" w:customStyle="1" w:styleId="af6">
    <w:name w:val="Таблицы (моноширинный)"/>
    <w:basedOn w:val="a"/>
    <w:next w:val="a"/>
    <w:rsid w:val="00B07F9A"/>
    <w:pPr>
      <w:ind w:firstLine="0"/>
    </w:pPr>
    <w:rPr>
      <w:rFonts w:ascii="Courier New" w:hAnsi="Courier New" w:cs="Courier New"/>
    </w:rPr>
  </w:style>
  <w:style w:type="paragraph" w:customStyle="1" w:styleId="af7">
    <w:name w:val="Оглавление"/>
    <w:basedOn w:val="af6"/>
    <w:next w:val="a"/>
    <w:rsid w:val="00B07F9A"/>
    <w:pPr>
      <w:ind w:left="140"/>
    </w:pPr>
  </w:style>
  <w:style w:type="character" w:customStyle="1" w:styleId="af8">
    <w:name w:val="Опечатки"/>
    <w:rsid w:val="00B07F9A"/>
    <w:rPr>
      <w:color w:val="FF0000"/>
      <w:sz w:val="20"/>
      <w:szCs w:val="20"/>
    </w:rPr>
  </w:style>
  <w:style w:type="paragraph" w:customStyle="1" w:styleId="af9">
    <w:name w:val="Переменная часть"/>
    <w:basedOn w:val="a5"/>
    <w:next w:val="a"/>
    <w:rsid w:val="00B07F9A"/>
    <w:rPr>
      <w:sz w:val="18"/>
      <w:szCs w:val="18"/>
    </w:rPr>
  </w:style>
  <w:style w:type="paragraph" w:customStyle="1" w:styleId="afa">
    <w:name w:val="Постоянная часть"/>
    <w:basedOn w:val="a5"/>
    <w:next w:val="a"/>
    <w:rsid w:val="00B07F9A"/>
    <w:rPr>
      <w:sz w:val="20"/>
      <w:szCs w:val="20"/>
    </w:rPr>
  </w:style>
  <w:style w:type="paragraph" w:customStyle="1" w:styleId="afb">
    <w:name w:val="Прижатый влево"/>
    <w:basedOn w:val="a"/>
    <w:next w:val="a"/>
    <w:rsid w:val="00B07F9A"/>
    <w:pPr>
      <w:ind w:firstLine="0"/>
      <w:jc w:val="left"/>
    </w:pPr>
  </w:style>
  <w:style w:type="character" w:customStyle="1" w:styleId="afc">
    <w:name w:val="Продолжение ссылки"/>
    <w:basedOn w:val="a4"/>
    <w:rsid w:val="00B07F9A"/>
    <w:rPr>
      <w:b/>
      <w:bCs/>
      <w:color w:val="008000"/>
      <w:sz w:val="20"/>
      <w:szCs w:val="20"/>
      <w:u w:val="single"/>
    </w:rPr>
  </w:style>
  <w:style w:type="paragraph" w:customStyle="1" w:styleId="afd">
    <w:name w:val="Словарная статья"/>
    <w:basedOn w:val="a"/>
    <w:next w:val="a"/>
    <w:rsid w:val="00B07F9A"/>
    <w:pPr>
      <w:ind w:right="118" w:firstLine="0"/>
    </w:pPr>
  </w:style>
  <w:style w:type="paragraph" w:customStyle="1" w:styleId="afe">
    <w:name w:val="Текст (справка)"/>
    <w:basedOn w:val="a"/>
    <w:next w:val="a"/>
    <w:rsid w:val="00B07F9A"/>
    <w:pPr>
      <w:ind w:left="170" w:right="170" w:firstLine="0"/>
      <w:jc w:val="left"/>
    </w:pPr>
  </w:style>
  <w:style w:type="paragraph" w:customStyle="1" w:styleId="aff">
    <w:name w:val="Текст в таблице"/>
    <w:basedOn w:val="af4"/>
    <w:next w:val="a"/>
    <w:rsid w:val="00B07F9A"/>
    <w:pPr>
      <w:ind w:firstLine="500"/>
    </w:pPr>
  </w:style>
  <w:style w:type="paragraph" w:customStyle="1" w:styleId="aff0">
    <w:name w:val="Технический комментарий"/>
    <w:basedOn w:val="a"/>
    <w:next w:val="a"/>
    <w:rsid w:val="00B07F9A"/>
    <w:pPr>
      <w:ind w:firstLine="0"/>
      <w:jc w:val="left"/>
    </w:pPr>
  </w:style>
  <w:style w:type="character" w:customStyle="1" w:styleId="aff1">
    <w:name w:val="Утратил силу"/>
    <w:rsid w:val="00B07F9A"/>
    <w:rPr>
      <w:b/>
      <w:bCs/>
      <w:strike/>
      <w:color w:val="808000"/>
      <w:sz w:val="20"/>
      <w:szCs w:val="20"/>
    </w:rPr>
  </w:style>
  <w:style w:type="character" w:customStyle="1" w:styleId="aff2">
    <w:name w:val="Сравнение редакций. Добавленный фрагмент"/>
    <w:rsid w:val="004C4714"/>
    <w:rPr>
      <w:color w:val="000000"/>
      <w:shd w:val="clear" w:color="auto" w:fill="C1D7FF"/>
    </w:rPr>
  </w:style>
  <w:style w:type="paragraph" w:customStyle="1" w:styleId="aff3">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4">
    <w:name w:val="Balloon Text"/>
    <w:basedOn w:val="a"/>
    <w:link w:val="aff5"/>
    <w:rsid w:val="00F71D3B"/>
    <w:rPr>
      <w:rFonts w:ascii="Tahoma" w:hAnsi="Tahoma" w:cs="Tahoma"/>
      <w:sz w:val="16"/>
      <w:szCs w:val="16"/>
    </w:rPr>
  </w:style>
  <w:style w:type="character" w:customStyle="1" w:styleId="aff5">
    <w:name w:val="Текст выноски Знак"/>
    <w:link w:val="aff4"/>
    <w:rsid w:val="00F71D3B"/>
    <w:rPr>
      <w:rFonts w:ascii="Tahoma" w:hAnsi="Tahoma" w:cs="Tahoma"/>
      <w:sz w:val="16"/>
      <w:szCs w:val="16"/>
    </w:rPr>
  </w:style>
  <w:style w:type="paragraph" w:styleId="aff6">
    <w:name w:val="Body Text"/>
    <w:basedOn w:val="a"/>
    <w:link w:val="aff7"/>
    <w:unhideWhenUsed/>
    <w:rsid w:val="00E04EF6"/>
    <w:pPr>
      <w:widowControl/>
      <w:autoSpaceDE/>
      <w:autoSpaceDN/>
      <w:adjustRightInd/>
      <w:spacing w:before="120"/>
      <w:ind w:left="-284" w:firstLine="567"/>
    </w:pPr>
    <w:rPr>
      <w:rFonts w:ascii="Times New Roman" w:hAnsi="Times New Roman"/>
      <w:sz w:val="24"/>
    </w:rPr>
  </w:style>
  <w:style w:type="character" w:customStyle="1" w:styleId="aff7">
    <w:name w:val="Основной текст Знак"/>
    <w:link w:val="aff6"/>
    <w:rsid w:val="00E04EF6"/>
    <w:rPr>
      <w:sz w:val="24"/>
    </w:rPr>
  </w:style>
  <w:style w:type="paragraph" w:styleId="aff8">
    <w:name w:val="List Paragraph"/>
    <w:basedOn w:val="a"/>
    <w:uiPriority w:val="34"/>
    <w:qFormat/>
    <w:rsid w:val="00CE1D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rPr>
  </w:style>
  <w:style w:type="paragraph" w:styleId="1">
    <w:name w:val="heading 1"/>
    <w:basedOn w:val="a"/>
    <w:next w:val="a"/>
    <w:qFormat/>
    <w:pPr>
      <w:spacing w:before="108" w:after="108"/>
      <w:ind w:firstLine="0"/>
      <w:jc w:val="center"/>
      <w:outlineLvl w:val="0"/>
    </w:pPr>
    <w:rPr>
      <w:b/>
      <w:bCs/>
      <w:color w:val="000080"/>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000080"/>
      <w:sz w:val="20"/>
      <w:szCs w:val="20"/>
    </w:rPr>
  </w:style>
  <w:style w:type="character" w:customStyle="1" w:styleId="a4">
    <w:name w:val="Гипертекстовая ссылка"/>
    <w:rPr>
      <w:b/>
      <w:bCs/>
      <w:color w:val="008000"/>
      <w:sz w:val="20"/>
      <w:szCs w:val="20"/>
      <w:u w:val="single"/>
    </w:rPr>
  </w:style>
  <w:style w:type="paragraph" w:customStyle="1" w:styleId="a5">
    <w:name w:val="Основное меню"/>
    <w:basedOn w:val="a"/>
    <w:next w:val="a"/>
    <w:rPr>
      <w:rFonts w:ascii="Verdana" w:hAnsi="Verdana" w:cs="Verdana"/>
      <w:sz w:val="22"/>
      <w:szCs w:val="22"/>
    </w:rPr>
  </w:style>
  <w:style w:type="paragraph" w:customStyle="1" w:styleId="a6">
    <w:name w:val="Заголовок"/>
    <w:basedOn w:val="a5"/>
    <w:next w:val="a"/>
    <w:rPr>
      <w:b/>
      <w:bCs/>
      <w:color w:val="C0C0C0"/>
    </w:rPr>
  </w:style>
  <w:style w:type="paragraph" w:customStyle="1" w:styleId="a7">
    <w:name w:val="Заголовок статьи"/>
    <w:basedOn w:val="a"/>
    <w:next w:val="a"/>
    <w:pPr>
      <w:ind w:left="1612" w:hanging="892"/>
    </w:pPr>
  </w:style>
  <w:style w:type="paragraph" w:customStyle="1" w:styleId="a8">
    <w:name w:val="Интерактивный заголовок"/>
    <w:basedOn w:val="a6"/>
    <w:next w:val="a"/>
    <w:rPr>
      <w:u w:val="single"/>
    </w:rPr>
  </w:style>
  <w:style w:type="paragraph" w:customStyle="1" w:styleId="a9">
    <w:name w:val="Интерфейс"/>
    <w:basedOn w:val="a"/>
    <w:next w:val="a"/>
    <w:rPr>
      <w:rFonts w:cs="Arial"/>
      <w:color w:val="F0F0F0"/>
    </w:rPr>
  </w:style>
  <w:style w:type="paragraph" w:customStyle="1" w:styleId="aa">
    <w:name w:val="Комментарий"/>
    <w:basedOn w:val="a"/>
    <w:next w:val="a"/>
    <w:pPr>
      <w:ind w:left="170" w:firstLine="0"/>
    </w:pPr>
    <w:rPr>
      <w:i/>
      <w:iCs/>
      <w:color w:val="800080"/>
    </w:rPr>
  </w:style>
  <w:style w:type="paragraph" w:customStyle="1" w:styleId="ab">
    <w:name w:val="Информация о версии"/>
    <w:basedOn w:val="aa"/>
    <w:next w:val="a"/>
    <w:rPr>
      <w:color w:val="000080"/>
    </w:rPr>
  </w:style>
  <w:style w:type="paragraph" w:customStyle="1" w:styleId="ac">
    <w:name w:val="Текст (лев. подпись)"/>
    <w:basedOn w:val="a"/>
    <w:next w:val="a"/>
    <w:pPr>
      <w:ind w:firstLine="0"/>
      <w:jc w:val="left"/>
    </w:pPr>
  </w:style>
  <w:style w:type="paragraph" w:customStyle="1" w:styleId="ad">
    <w:name w:val="Колонтитул (левый)"/>
    <w:basedOn w:val="ac"/>
    <w:next w:val="a"/>
    <w:rPr>
      <w:sz w:val="14"/>
      <w:szCs w:val="14"/>
    </w:rPr>
  </w:style>
  <w:style w:type="paragraph" w:customStyle="1" w:styleId="ae">
    <w:name w:val="Текст (прав. подпись)"/>
    <w:basedOn w:val="a"/>
    <w:next w:val="a"/>
    <w:pPr>
      <w:ind w:firstLine="0"/>
      <w:jc w:val="right"/>
    </w:pPr>
  </w:style>
  <w:style w:type="paragraph" w:customStyle="1" w:styleId="af">
    <w:name w:val="Колонтитул (правый)"/>
    <w:basedOn w:val="ae"/>
    <w:next w:val="a"/>
    <w:rPr>
      <w:sz w:val="14"/>
      <w:szCs w:val="14"/>
    </w:rPr>
  </w:style>
  <w:style w:type="paragraph" w:customStyle="1" w:styleId="af0">
    <w:name w:val="Комментарий пользователя"/>
    <w:basedOn w:val="aa"/>
    <w:next w:val="a"/>
    <w:pPr>
      <w:jc w:val="left"/>
    </w:pPr>
    <w:rPr>
      <w:color w:val="000080"/>
    </w:rPr>
  </w:style>
  <w:style w:type="paragraph" w:customStyle="1" w:styleId="af1">
    <w:name w:val="Моноширинный"/>
    <w:basedOn w:val="a"/>
    <w:next w:val="a"/>
    <w:pPr>
      <w:ind w:firstLine="0"/>
    </w:pPr>
    <w:rPr>
      <w:rFonts w:ascii="Courier New" w:hAnsi="Courier New" w:cs="Courier New"/>
    </w:rPr>
  </w:style>
  <w:style w:type="character" w:customStyle="1" w:styleId="af2">
    <w:name w:val="Найденные слова"/>
    <w:basedOn w:val="a3"/>
    <w:rPr>
      <w:b/>
      <w:bCs/>
      <w:color w:val="000080"/>
      <w:sz w:val="20"/>
      <w:szCs w:val="20"/>
    </w:rPr>
  </w:style>
  <w:style w:type="character" w:customStyle="1" w:styleId="af3">
    <w:name w:val="Не вступил в силу"/>
    <w:rPr>
      <w:b/>
      <w:bCs/>
      <w:color w:val="008080"/>
      <w:sz w:val="20"/>
      <w:szCs w:val="20"/>
    </w:rPr>
  </w:style>
  <w:style w:type="paragraph" w:customStyle="1" w:styleId="af4">
    <w:name w:val="Нормальный (таблица)"/>
    <w:basedOn w:val="a"/>
    <w:next w:val="a"/>
    <w:pPr>
      <w:ind w:firstLine="0"/>
    </w:pPr>
  </w:style>
  <w:style w:type="paragraph" w:customStyle="1" w:styleId="af5">
    <w:name w:val="Объект"/>
    <w:basedOn w:val="a"/>
    <w:next w:val="a"/>
    <w:rPr>
      <w:rFonts w:ascii="Times New Roman" w:hAnsi="Times New Roman"/>
    </w:rPr>
  </w:style>
  <w:style w:type="paragraph" w:customStyle="1" w:styleId="af6">
    <w:name w:val="Таблицы (моноширинный)"/>
    <w:basedOn w:val="a"/>
    <w:next w:val="a"/>
    <w:pPr>
      <w:ind w:firstLine="0"/>
    </w:pPr>
    <w:rPr>
      <w:rFonts w:ascii="Courier New" w:hAnsi="Courier New" w:cs="Courier New"/>
    </w:rPr>
  </w:style>
  <w:style w:type="paragraph" w:customStyle="1" w:styleId="af7">
    <w:name w:val="Оглавление"/>
    <w:basedOn w:val="af6"/>
    <w:next w:val="a"/>
    <w:pPr>
      <w:ind w:left="140"/>
    </w:pPr>
  </w:style>
  <w:style w:type="character" w:customStyle="1" w:styleId="af8">
    <w:name w:val="Опечатки"/>
    <w:rPr>
      <w:color w:val="FF0000"/>
      <w:sz w:val="20"/>
      <w:szCs w:val="20"/>
    </w:rPr>
  </w:style>
  <w:style w:type="paragraph" w:customStyle="1" w:styleId="af9">
    <w:name w:val="Переменная часть"/>
    <w:basedOn w:val="a5"/>
    <w:next w:val="a"/>
    <w:rPr>
      <w:sz w:val="18"/>
      <w:szCs w:val="18"/>
    </w:rPr>
  </w:style>
  <w:style w:type="paragraph" w:customStyle="1" w:styleId="afa">
    <w:name w:val="Постоянная часть"/>
    <w:basedOn w:val="a5"/>
    <w:next w:val="a"/>
    <w:rPr>
      <w:sz w:val="20"/>
      <w:szCs w:val="20"/>
    </w:rPr>
  </w:style>
  <w:style w:type="paragraph" w:customStyle="1" w:styleId="afb">
    <w:name w:val="Прижатый влево"/>
    <w:basedOn w:val="a"/>
    <w:next w:val="a"/>
    <w:pPr>
      <w:ind w:firstLine="0"/>
      <w:jc w:val="left"/>
    </w:pPr>
  </w:style>
  <w:style w:type="character" w:customStyle="1" w:styleId="afc">
    <w:name w:val="Продолжение ссылки"/>
    <w:basedOn w:val="a4"/>
    <w:rPr>
      <w:b/>
      <w:bCs/>
      <w:color w:val="008000"/>
      <w:sz w:val="20"/>
      <w:szCs w:val="20"/>
      <w:u w:val="single"/>
    </w:rPr>
  </w:style>
  <w:style w:type="paragraph" w:customStyle="1" w:styleId="afd">
    <w:name w:val="Словарная статья"/>
    <w:basedOn w:val="a"/>
    <w:next w:val="a"/>
    <w:pPr>
      <w:ind w:right="118" w:firstLine="0"/>
    </w:pPr>
  </w:style>
  <w:style w:type="paragraph" w:customStyle="1" w:styleId="afe">
    <w:name w:val="Текст (справка)"/>
    <w:basedOn w:val="a"/>
    <w:next w:val="a"/>
    <w:pPr>
      <w:ind w:left="170" w:right="170" w:firstLine="0"/>
      <w:jc w:val="left"/>
    </w:pPr>
  </w:style>
  <w:style w:type="paragraph" w:customStyle="1" w:styleId="aff">
    <w:name w:val="Текст в таблице"/>
    <w:basedOn w:val="af4"/>
    <w:next w:val="a"/>
    <w:pPr>
      <w:ind w:firstLine="500"/>
    </w:pPr>
  </w:style>
  <w:style w:type="paragraph" w:customStyle="1" w:styleId="aff0">
    <w:name w:val="Технический комментарий"/>
    <w:basedOn w:val="a"/>
    <w:next w:val="a"/>
    <w:pPr>
      <w:ind w:firstLine="0"/>
      <w:jc w:val="left"/>
    </w:pPr>
  </w:style>
  <w:style w:type="character" w:customStyle="1" w:styleId="aff1">
    <w:name w:val="Утратил силу"/>
    <w:rPr>
      <w:b/>
      <w:bCs/>
      <w:strike/>
      <w:color w:val="808000"/>
      <w:sz w:val="20"/>
      <w:szCs w:val="20"/>
    </w:rPr>
  </w:style>
  <w:style w:type="character" w:customStyle="1" w:styleId="aff2">
    <w:name w:val="Сравнение редакций. Добавленный фрагмент"/>
    <w:rsid w:val="004C4714"/>
    <w:rPr>
      <w:color w:val="000000"/>
      <w:shd w:val="clear" w:color="auto" w:fill="C1D7FF"/>
    </w:rPr>
  </w:style>
  <w:style w:type="paragraph" w:customStyle="1" w:styleId="aff3">
    <w:name w:val="Знак"/>
    <w:basedOn w:val="a"/>
    <w:rsid w:val="00F2647C"/>
    <w:pPr>
      <w:autoSpaceDE/>
      <w:autoSpaceDN/>
      <w:spacing w:after="160" w:line="240" w:lineRule="exact"/>
      <w:ind w:firstLine="0"/>
      <w:jc w:val="right"/>
    </w:pPr>
    <w:rPr>
      <w:rFonts w:ascii="Times New Roman" w:hAnsi="Times New Roman"/>
      <w:lang w:val="en-GB" w:eastAsia="en-US"/>
    </w:rPr>
  </w:style>
  <w:style w:type="paragraph" w:styleId="aff4">
    <w:name w:val="Balloon Text"/>
    <w:basedOn w:val="a"/>
    <w:link w:val="aff5"/>
    <w:rsid w:val="00F71D3B"/>
    <w:rPr>
      <w:rFonts w:ascii="Tahoma" w:hAnsi="Tahoma" w:cs="Tahoma"/>
      <w:sz w:val="16"/>
      <w:szCs w:val="16"/>
    </w:rPr>
  </w:style>
  <w:style w:type="character" w:customStyle="1" w:styleId="aff5">
    <w:name w:val="Текст выноски Знак"/>
    <w:link w:val="aff4"/>
    <w:rsid w:val="00F71D3B"/>
    <w:rPr>
      <w:rFonts w:ascii="Tahoma" w:hAnsi="Tahoma" w:cs="Tahoma"/>
      <w:sz w:val="16"/>
      <w:szCs w:val="16"/>
    </w:rPr>
  </w:style>
  <w:style w:type="paragraph" w:styleId="aff6">
    <w:name w:val="Body Text"/>
    <w:basedOn w:val="a"/>
    <w:link w:val="aff7"/>
    <w:unhideWhenUsed/>
    <w:rsid w:val="00E04EF6"/>
    <w:pPr>
      <w:widowControl/>
      <w:autoSpaceDE/>
      <w:autoSpaceDN/>
      <w:adjustRightInd/>
      <w:spacing w:before="120"/>
      <w:ind w:left="-284" w:firstLine="567"/>
    </w:pPr>
    <w:rPr>
      <w:rFonts w:ascii="Times New Roman" w:hAnsi="Times New Roman"/>
      <w:sz w:val="24"/>
    </w:rPr>
  </w:style>
  <w:style w:type="character" w:customStyle="1" w:styleId="aff7">
    <w:name w:val="Основной текст Знак"/>
    <w:link w:val="aff6"/>
    <w:rsid w:val="00E04EF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782042">
      <w:bodyDiv w:val="1"/>
      <w:marLeft w:val="0"/>
      <w:marRight w:val="0"/>
      <w:marTop w:val="0"/>
      <w:marBottom w:val="0"/>
      <w:divBdr>
        <w:top w:val="none" w:sz="0" w:space="0" w:color="auto"/>
        <w:left w:val="none" w:sz="0" w:space="0" w:color="auto"/>
        <w:bottom w:val="none" w:sz="0" w:space="0" w:color="auto"/>
        <w:right w:val="none" w:sz="0" w:space="0" w:color="auto"/>
      </w:divBdr>
    </w:div>
    <w:div w:id="596525543">
      <w:bodyDiv w:val="1"/>
      <w:marLeft w:val="0"/>
      <w:marRight w:val="0"/>
      <w:marTop w:val="0"/>
      <w:marBottom w:val="0"/>
      <w:divBdr>
        <w:top w:val="none" w:sz="0" w:space="0" w:color="auto"/>
        <w:left w:val="none" w:sz="0" w:space="0" w:color="auto"/>
        <w:bottom w:val="none" w:sz="0" w:space="0" w:color="auto"/>
        <w:right w:val="none" w:sz="0" w:space="0" w:color="auto"/>
      </w:divBdr>
    </w:div>
    <w:div w:id="858660721">
      <w:bodyDiv w:val="1"/>
      <w:marLeft w:val="0"/>
      <w:marRight w:val="0"/>
      <w:marTop w:val="0"/>
      <w:marBottom w:val="0"/>
      <w:divBdr>
        <w:top w:val="none" w:sz="0" w:space="0" w:color="auto"/>
        <w:left w:val="none" w:sz="0" w:space="0" w:color="auto"/>
        <w:bottom w:val="none" w:sz="0" w:space="0" w:color="auto"/>
        <w:right w:val="none" w:sz="0" w:space="0" w:color="auto"/>
      </w:divBdr>
    </w:div>
    <w:div w:id="1499999824">
      <w:bodyDiv w:val="1"/>
      <w:marLeft w:val="0"/>
      <w:marRight w:val="0"/>
      <w:marTop w:val="0"/>
      <w:marBottom w:val="0"/>
      <w:divBdr>
        <w:top w:val="none" w:sz="0" w:space="0" w:color="auto"/>
        <w:left w:val="none" w:sz="0" w:space="0" w:color="auto"/>
        <w:bottom w:val="none" w:sz="0" w:space="0" w:color="auto"/>
        <w:right w:val="none" w:sz="0" w:space="0" w:color="auto"/>
      </w:divBdr>
    </w:div>
    <w:div w:id="1563441965">
      <w:bodyDiv w:val="1"/>
      <w:marLeft w:val="0"/>
      <w:marRight w:val="0"/>
      <w:marTop w:val="0"/>
      <w:marBottom w:val="0"/>
      <w:divBdr>
        <w:top w:val="none" w:sz="0" w:space="0" w:color="auto"/>
        <w:left w:val="none" w:sz="0" w:space="0" w:color="auto"/>
        <w:bottom w:val="none" w:sz="0" w:space="0" w:color="auto"/>
        <w:right w:val="none" w:sz="0" w:space="0" w:color="auto"/>
      </w:divBdr>
    </w:div>
    <w:div w:id="1911184184">
      <w:bodyDiv w:val="1"/>
      <w:marLeft w:val="0"/>
      <w:marRight w:val="0"/>
      <w:marTop w:val="0"/>
      <w:marBottom w:val="0"/>
      <w:divBdr>
        <w:top w:val="none" w:sz="0" w:space="0" w:color="auto"/>
        <w:left w:val="none" w:sz="0" w:space="0" w:color="auto"/>
        <w:bottom w:val="none" w:sz="0" w:space="0" w:color="auto"/>
        <w:right w:val="none" w:sz="0" w:space="0" w:color="auto"/>
      </w:divBdr>
    </w:div>
    <w:div w:id="195081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НПП "Гарант-Сервис"</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creator>НПП "Гарант-Сервис"</dc:creator>
  <dc:description>Документ экспортирован из системы ГАРАНТ</dc:description>
  <cp:lastModifiedBy>Админ</cp:lastModifiedBy>
  <cp:revision>9</cp:revision>
  <cp:lastPrinted>2026-04-01T08:18:00Z</cp:lastPrinted>
  <dcterms:created xsi:type="dcterms:W3CDTF">2026-03-30T10:20:00Z</dcterms:created>
  <dcterms:modified xsi:type="dcterms:W3CDTF">2026-04-01T08:19:00Z</dcterms:modified>
</cp:coreProperties>
</file>