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A1C" w:rsidRDefault="00DD1C22">
      <w:pPr>
        <w:ind w:right="-1"/>
        <w:rPr>
          <w:rFonts w:ascii="Times New Roman" w:hAnsi="Times New Roman"/>
          <w:noProof/>
          <w:color w:val="auto"/>
        </w:rPr>
      </w:pPr>
      <w:bookmarkStart w:id="0" w:name="_GoBack"/>
      <w:bookmarkEnd w:id="0"/>
      <w:r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2667635</wp:posOffset>
            </wp:positionH>
            <wp:positionV relativeFrom="paragraph">
              <wp:posOffset>57150</wp:posOffset>
            </wp:positionV>
            <wp:extent cx="723900" cy="9144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auto"/>
        </w:rPr>
        <w:br/>
      </w:r>
    </w:p>
    <w:p w:rsidR="00654A1C" w:rsidRDefault="00654A1C">
      <w:pPr>
        <w:ind w:right="-1"/>
        <w:jc w:val="center"/>
        <w:rPr>
          <w:rFonts w:ascii="Times New Roman" w:hAnsi="Times New Roman"/>
          <w:color w:val="auto"/>
        </w:rPr>
      </w:pPr>
    </w:p>
    <w:p w:rsidR="00654A1C" w:rsidRDefault="00654A1C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</w:rPr>
      </w:pPr>
    </w:p>
    <w:p w:rsidR="00654A1C" w:rsidRDefault="00654A1C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</w:rPr>
      </w:pPr>
    </w:p>
    <w:p w:rsidR="00654A1C" w:rsidRDefault="00654A1C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</w:rPr>
      </w:pPr>
    </w:p>
    <w:p w:rsidR="00654A1C" w:rsidRDefault="00DD1C22">
      <w:pPr>
        <w:ind w:right="-1"/>
        <w:jc w:val="center"/>
        <w:rPr>
          <w:rFonts w:ascii="Times New Roman" w:hAnsi="Times New Roman"/>
          <w:b/>
          <w:caps/>
          <w:noProof/>
          <w:sz w:val="28"/>
        </w:rPr>
      </w:pPr>
      <w:r>
        <w:rPr>
          <w:rFonts w:ascii="Times New Roman" w:hAnsi="Times New Roman"/>
          <w:b/>
          <w:caps/>
          <w:noProof/>
          <w:color w:val="auto"/>
          <w:sz w:val="28"/>
        </w:rPr>
        <w:t xml:space="preserve">администрациЯ </w:t>
      </w:r>
      <w:r>
        <w:rPr>
          <w:rFonts w:ascii="Times New Roman" w:hAnsi="Times New Roman"/>
          <w:b/>
          <w:caps/>
          <w:noProof/>
          <w:sz w:val="28"/>
        </w:rPr>
        <w:t>Степановского  СЕЛЬСОВЕТА</w:t>
      </w:r>
    </w:p>
    <w:p w:rsidR="00654A1C" w:rsidRDefault="00DD1C22">
      <w:pPr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БЕССОНОВСКОГО РАЙОНА ПЕНЗЕНСКОЙ ОБЛАСТИ</w:t>
      </w:r>
    </w:p>
    <w:p w:rsidR="00654A1C" w:rsidRDefault="00DD1C22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ab/>
        <w:t>ПОСТАНОВЛЕНИЕ</w:t>
      </w:r>
    </w:p>
    <w:p w:rsidR="00654A1C" w:rsidRDefault="00DD1C22">
      <w:pPr>
        <w:tabs>
          <w:tab w:val="left" w:pos="8892"/>
        </w:tabs>
        <w:jc w:val="center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         от </w:t>
      </w:r>
      <w:r>
        <w:rPr>
          <w:rFonts w:ascii="Times New Roman" w:hAnsi="Times New Roman"/>
          <w:sz w:val="28"/>
          <w:u w:val="single"/>
        </w:rPr>
        <w:t>12 ноября 2025 года</w:t>
      </w:r>
      <w:r>
        <w:rPr>
          <w:rFonts w:ascii="Times New Roman" w:hAnsi="Times New Roman"/>
          <w:sz w:val="28"/>
        </w:rPr>
        <w:t xml:space="preserve"> № </w:t>
      </w:r>
      <w:r>
        <w:rPr>
          <w:rFonts w:ascii="Times New Roman" w:hAnsi="Times New Roman"/>
          <w:sz w:val="28"/>
          <w:u w:val="single"/>
        </w:rPr>
        <w:t>143</w:t>
      </w:r>
    </w:p>
    <w:p w:rsidR="00654A1C" w:rsidRDefault="00DD1C22">
      <w:pPr>
        <w:tabs>
          <w:tab w:val="left" w:pos="8892"/>
        </w:tabs>
        <w:jc w:val="center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с</w:t>
      </w:r>
      <w:proofErr w:type="gramEnd"/>
      <w:r>
        <w:rPr>
          <w:rFonts w:ascii="Times New Roman" w:hAnsi="Times New Roman"/>
          <w:sz w:val="28"/>
        </w:rPr>
        <w:t xml:space="preserve">. Степановка </w:t>
      </w:r>
    </w:p>
    <w:p w:rsidR="00654A1C" w:rsidRDefault="00654A1C">
      <w:pPr>
        <w:tabs>
          <w:tab w:val="left" w:pos="8892"/>
        </w:tabs>
      </w:pPr>
    </w:p>
    <w:p w:rsidR="00654A1C" w:rsidRDefault="00DD1C22">
      <w:pPr>
        <w:pStyle w:val="2"/>
        <w:shd w:val="clear" w:color="auto" w:fill="auto"/>
        <w:spacing w:line="240" w:lineRule="auto"/>
        <w:jc w:val="center"/>
        <w:rPr>
          <w:sz w:val="28"/>
        </w:rPr>
      </w:pPr>
      <w:r>
        <w:rPr>
          <w:sz w:val="28"/>
        </w:rPr>
        <w:t xml:space="preserve">Об утверждении Программы профилактики рисков причинения вреда (ущерба) охраняемым законом ценностям на 2026 год в рамках муниципального контроля на автомобильном транспорте и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дорожном </w:t>
      </w:r>
      <w:proofErr w:type="gramStart"/>
      <w:r>
        <w:rPr>
          <w:sz w:val="28"/>
        </w:rPr>
        <w:t>хозяйстве</w:t>
      </w:r>
      <w:proofErr w:type="gramEnd"/>
      <w:r>
        <w:rPr>
          <w:sz w:val="28"/>
        </w:rPr>
        <w:t xml:space="preserve"> в границах населенных пунктов </w:t>
      </w:r>
      <w:proofErr w:type="spellStart"/>
      <w:r>
        <w:rPr>
          <w:sz w:val="28"/>
        </w:rPr>
        <w:t>Степановского</w:t>
      </w:r>
      <w:proofErr w:type="spellEnd"/>
      <w:r>
        <w:rPr>
          <w:sz w:val="28"/>
        </w:rPr>
        <w:t xml:space="preserve">  сельсовета </w:t>
      </w:r>
      <w:proofErr w:type="spellStart"/>
      <w:r>
        <w:rPr>
          <w:sz w:val="28"/>
        </w:rPr>
        <w:t>Бесс</w:t>
      </w:r>
      <w:r>
        <w:rPr>
          <w:sz w:val="28"/>
        </w:rPr>
        <w:t>оновского</w:t>
      </w:r>
      <w:proofErr w:type="spellEnd"/>
      <w:r>
        <w:rPr>
          <w:sz w:val="28"/>
        </w:rPr>
        <w:t xml:space="preserve"> района Пензенской области</w:t>
      </w:r>
    </w:p>
    <w:p w:rsidR="00654A1C" w:rsidRDefault="00654A1C">
      <w:pPr>
        <w:pStyle w:val="2"/>
        <w:shd w:val="clear" w:color="auto" w:fill="auto"/>
        <w:spacing w:line="240" w:lineRule="auto"/>
        <w:jc w:val="center"/>
        <w:rPr>
          <w:sz w:val="28"/>
        </w:rPr>
      </w:pPr>
    </w:p>
    <w:p w:rsidR="00654A1C" w:rsidRDefault="00DD1C22">
      <w:pPr>
        <w:pStyle w:val="ab"/>
        <w:shd w:val="clear" w:color="auto" w:fill="FFFFFF"/>
        <w:spacing w:before="97" w:beforeAutospacing="0" w:after="97" w:afterAutospacing="0"/>
        <w:ind w:firstLine="567"/>
        <w:jc w:val="both"/>
        <w:rPr>
          <w:color w:val="000000"/>
          <w:sz w:val="28"/>
        </w:rPr>
      </w:pPr>
      <w:proofErr w:type="gramStart"/>
      <w:r>
        <w:rPr>
          <w:color w:val="000000"/>
          <w:sz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решением Комитета местного самоуправления </w:t>
      </w:r>
      <w:proofErr w:type="spellStart"/>
      <w:r>
        <w:rPr>
          <w:color w:val="000000"/>
          <w:sz w:val="28"/>
        </w:rPr>
        <w:t>Степановского</w:t>
      </w:r>
      <w:proofErr w:type="spellEnd"/>
      <w:r>
        <w:rPr>
          <w:color w:val="000000"/>
          <w:sz w:val="28"/>
        </w:rPr>
        <w:t xml:space="preserve">  се</w:t>
      </w:r>
      <w:r>
        <w:rPr>
          <w:color w:val="000000"/>
          <w:sz w:val="28"/>
        </w:rPr>
        <w:t xml:space="preserve">льсовета </w:t>
      </w:r>
      <w:proofErr w:type="spellStart"/>
      <w:r>
        <w:rPr>
          <w:color w:val="000000"/>
          <w:sz w:val="28"/>
        </w:rPr>
        <w:t>Бессоновского</w:t>
      </w:r>
      <w:proofErr w:type="spellEnd"/>
      <w:r>
        <w:rPr>
          <w:color w:val="000000"/>
          <w:sz w:val="28"/>
        </w:rPr>
        <w:t xml:space="preserve"> района Пензенской области от 06.10.2021 № 145-51/7 «Об утверждении Положения о муниципальном контроле на автомобильном транспорте и в дорожном хозяйстве на территории </w:t>
      </w:r>
      <w:proofErr w:type="spellStart"/>
      <w:r>
        <w:rPr>
          <w:color w:val="000000"/>
          <w:sz w:val="28"/>
        </w:rPr>
        <w:t>Степановского</w:t>
      </w:r>
      <w:proofErr w:type="spellEnd"/>
      <w:r>
        <w:rPr>
          <w:color w:val="000000"/>
          <w:sz w:val="28"/>
        </w:rPr>
        <w:t xml:space="preserve">  сельсовета </w:t>
      </w:r>
      <w:proofErr w:type="spellStart"/>
      <w:r>
        <w:rPr>
          <w:color w:val="000000"/>
          <w:sz w:val="28"/>
        </w:rPr>
        <w:t>Бессоновского</w:t>
      </w:r>
      <w:proofErr w:type="spellEnd"/>
      <w:r>
        <w:rPr>
          <w:color w:val="000000"/>
          <w:sz w:val="28"/>
        </w:rPr>
        <w:t xml:space="preserve"> района Пензенской области»</w:t>
      </w:r>
      <w:r>
        <w:rPr>
          <w:color w:val="000000"/>
          <w:sz w:val="28"/>
        </w:rPr>
        <w:t>, руководствуясь Постановлением Правительства Российской Федерации</w:t>
      </w:r>
      <w:proofErr w:type="gramEnd"/>
      <w:r>
        <w:rPr>
          <w:color w:val="000000"/>
          <w:sz w:val="28"/>
        </w:rPr>
        <w:t xml:space="preserve">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</w:t>
      </w:r>
      <w:r>
        <w:rPr>
          <w:color w:val="000000"/>
          <w:sz w:val="28"/>
        </w:rPr>
        <w:t xml:space="preserve"> Уставом</w:t>
      </w:r>
      <w:hyperlink r:id="rId7" w:tgtFrame="_blank" w:history="1">
        <w:r>
          <w:rPr>
            <w:rStyle w:val="ad"/>
            <w:color w:val="000000"/>
            <w:sz w:val="28"/>
            <w:u w:val="none"/>
          </w:rPr>
          <w:t xml:space="preserve"> сельского поселения </w:t>
        </w:r>
        <w:proofErr w:type="spellStart"/>
        <w:r>
          <w:rPr>
            <w:rStyle w:val="ad"/>
            <w:color w:val="000000"/>
            <w:sz w:val="28"/>
            <w:u w:val="none"/>
          </w:rPr>
          <w:t>Степановский</w:t>
        </w:r>
        <w:proofErr w:type="spellEnd"/>
        <w:r>
          <w:rPr>
            <w:rStyle w:val="ad"/>
            <w:color w:val="000000"/>
            <w:sz w:val="28"/>
            <w:u w:val="none"/>
          </w:rPr>
          <w:t xml:space="preserve">  сельсовет  муниципального района </w:t>
        </w:r>
        <w:proofErr w:type="spellStart"/>
        <w:r>
          <w:rPr>
            <w:rStyle w:val="ad"/>
            <w:color w:val="000000"/>
            <w:sz w:val="28"/>
            <w:u w:val="none"/>
          </w:rPr>
          <w:t>Бессоновский</w:t>
        </w:r>
        <w:proofErr w:type="spellEnd"/>
        <w:r>
          <w:rPr>
            <w:rStyle w:val="ad"/>
            <w:color w:val="000000"/>
            <w:sz w:val="28"/>
            <w:u w:val="none"/>
          </w:rPr>
          <w:t xml:space="preserve"> район Пензенской области</w:t>
        </w:r>
      </w:hyperlink>
      <w:r>
        <w:t xml:space="preserve">, </w:t>
      </w:r>
      <w:r>
        <w:rPr>
          <w:color w:val="000000"/>
          <w:sz w:val="28"/>
        </w:rPr>
        <w:t xml:space="preserve">администрация </w:t>
      </w:r>
      <w:proofErr w:type="spellStart"/>
      <w:r>
        <w:rPr>
          <w:color w:val="000000"/>
          <w:sz w:val="28"/>
        </w:rPr>
        <w:t>Степан</w:t>
      </w:r>
      <w:r>
        <w:rPr>
          <w:color w:val="000000"/>
          <w:sz w:val="28"/>
        </w:rPr>
        <w:t>овского</w:t>
      </w:r>
      <w:proofErr w:type="spellEnd"/>
      <w:r>
        <w:rPr>
          <w:color w:val="000000"/>
          <w:sz w:val="28"/>
        </w:rPr>
        <w:t xml:space="preserve">  сельсовета </w:t>
      </w:r>
      <w:proofErr w:type="spellStart"/>
      <w:r>
        <w:rPr>
          <w:color w:val="000000"/>
          <w:sz w:val="28"/>
        </w:rPr>
        <w:t>Бессоновского</w:t>
      </w:r>
      <w:proofErr w:type="spellEnd"/>
      <w:r>
        <w:rPr>
          <w:color w:val="000000"/>
          <w:sz w:val="28"/>
        </w:rPr>
        <w:t xml:space="preserve"> района Пензенской области постановляет:</w:t>
      </w:r>
    </w:p>
    <w:p w:rsidR="00654A1C" w:rsidRDefault="00DD1C22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1. Утвердить прилагаемую Программу профилактики рисков причинения вреда (ущерба) охраняемым законом ценностям на 2026 год в рамках муниципального контроля на автомобильном транспорте</w:t>
      </w:r>
      <w:r>
        <w:rPr>
          <w:color w:val="000000"/>
          <w:sz w:val="28"/>
        </w:rPr>
        <w:t xml:space="preserve"> и в дорожном хозяйстве в границах населенных пунктов </w:t>
      </w:r>
      <w:proofErr w:type="spellStart"/>
      <w:r>
        <w:rPr>
          <w:color w:val="000000"/>
          <w:sz w:val="28"/>
        </w:rPr>
        <w:t>Степановского</w:t>
      </w:r>
      <w:proofErr w:type="spellEnd"/>
      <w:r>
        <w:rPr>
          <w:color w:val="000000"/>
          <w:sz w:val="28"/>
        </w:rPr>
        <w:t xml:space="preserve">  сельсовета </w:t>
      </w:r>
      <w:proofErr w:type="spellStart"/>
      <w:r>
        <w:rPr>
          <w:color w:val="000000"/>
          <w:sz w:val="28"/>
        </w:rPr>
        <w:t>Бессоновского</w:t>
      </w:r>
      <w:proofErr w:type="spellEnd"/>
      <w:r>
        <w:rPr>
          <w:color w:val="000000"/>
          <w:sz w:val="28"/>
        </w:rPr>
        <w:t xml:space="preserve"> района Пензенской области.</w:t>
      </w:r>
    </w:p>
    <w:p w:rsidR="00654A1C" w:rsidRDefault="00DD1C22">
      <w:pPr>
        <w:pStyle w:val="2"/>
        <w:shd w:val="clear" w:color="auto" w:fill="auto"/>
        <w:spacing w:line="240" w:lineRule="auto"/>
        <w:rPr>
          <w:b w:val="0"/>
          <w:sz w:val="28"/>
        </w:rPr>
      </w:pPr>
      <w:r>
        <w:rPr>
          <w:b w:val="0"/>
          <w:sz w:val="28"/>
        </w:rPr>
        <w:t xml:space="preserve">    </w:t>
      </w:r>
      <w:r>
        <w:rPr>
          <w:b w:val="0"/>
          <w:sz w:val="28"/>
        </w:rPr>
        <w:t xml:space="preserve">2. Признать утратившим силу постановление администрации </w:t>
      </w:r>
      <w:proofErr w:type="spellStart"/>
      <w:r>
        <w:rPr>
          <w:b w:val="0"/>
          <w:sz w:val="28"/>
        </w:rPr>
        <w:t>Степановского</w:t>
      </w:r>
      <w:proofErr w:type="spellEnd"/>
      <w:r>
        <w:rPr>
          <w:b w:val="0"/>
          <w:sz w:val="28"/>
        </w:rPr>
        <w:t xml:space="preserve">  сельсовета </w:t>
      </w:r>
      <w:proofErr w:type="spellStart"/>
      <w:r>
        <w:rPr>
          <w:b w:val="0"/>
          <w:sz w:val="28"/>
        </w:rPr>
        <w:t>Бессоновского</w:t>
      </w:r>
      <w:proofErr w:type="spellEnd"/>
      <w:r>
        <w:rPr>
          <w:b w:val="0"/>
          <w:sz w:val="28"/>
        </w:rPr>
        <w:t xml:space="preserve"> района Пензенской области от   14.11.2024 № 130 «Об утверждении Программы профилактики рисков причинения вреда (ущерба) охраняемым законом ценностям на 2025 год</w:t>
      </w:r>
      <w:r>
        <w:rPr>
          <w:b w:val="0"/>
          <w:sz w:val="28"/>
        </w:rPr>
        <w:t xml:space="preserve"> в рамках муниципального контроля на автомобильном транспорте и в дорожном хозяйстве в границах населенных пунктов </w:t>
      </w:r>
      <w:proofErr w:type="spellStart"/>
      <w:r>
        <w:rPr>
          <w:b w:val="0"/>
          <w:sz w:val="28"/>
        </w:rPr>
        <w:t>Степановского</w:t>
      </w:r>
      <w:proofErr w:type="spellEnd"/>
      <w:r>
        <w:rPr>
          <w:b w:val="0"/>
          <w:sz w:val="28"/>
        </w:rPr>
        <w:t xml:space="preserve">  сельсовета </w:t>
      </w:r>
      <w:proofErr w:type="spellStart"/>
      <w:r>
        <w:rPr>
          <w:b w:val="0"/>
          <w:sz w:val="28"/>
        </w:rPr>
        <w:t>Бессоновского</w:t>
      </w:r>
      <w:proofErr w:type="spellEnd"/>
      <w:r>
        <w:rPr>
          <w:b w:val="0"/>
          <w:sz w:val="28"/>
        </w:rPr>
        <w:t xml:space="preserve"> района Пензенской области».</w:t>
      </w:r>
    </w:p>
    <w:p w:rsidR="00654A1C" w:rsidRDefault="00DD1C22">
      <w:pPr>
        <w:pStyle w:val="2"/>
        <w:shd w:val="clear" w:color="auto" w:fill="auto"/>
        <w:spacing w:line="240" w:lineRule="auto"/>
        <w:ind w:firstLine="567"/>
        <w:rPr>
          <w:sz w:val="28"/>
        </w:rPr>
      </w:pPr>
      <w:r>
        <w:rPr>
          <w:b w:val="0"/>
          <w:sz w:val="28"/>
        </w:rPr>
        <w:t>3. Настоящее постановление опубликовать в информационном бюллетене Сельск</w:t>
      </w:r>
      <w:r>
        <w:rPr>
          <w:b w:val="0"/>
          <w:sz w:val="28"/>
        </w:rPr>
        <w:t xml:space="preserve">ие ведомости и разместить на официальном сайте администрации </w:t>
      </w:r>
      <w:proofErr w:type="spellStart"/>
      <w:r>
        <w:rPr>
          <w:b w:val="0"/>
          <w:sz w:val="28"/>
        </w:rPr>
        <w:lastRenderedPageBreak/>
        <w:t>Бессоновского</w:t>
      </w:r>
      <w:proofErr w:type="spellEnd"/>
      <w:r>
        <w:rPr>
          <w:b w:val="0"/>
          <w:sz w:val="28"/>
        </w:rPr>
        <w:t xml:space="preserve"> района Пензенской области в информационно-телекоммуникационной сети «Интернет».</w:t>
      </w:r>
    </w:p>
    <w:p w:rsidR="00654A1C" w:rsidRDefault="00DD1C22">
      <w:pPr>
        <w:pStyle w:val="aa"/>
        <w:tabs>
          <w:tab w:val="left" w:pos="1094"/>
        </w:tabs>
        <w:ind w:left="0" w:firstLine="567"/>
        <w:jc w:val="both"/>
        <w:rPr>
          <w:sz w:val="28"/>
        </w:rPr>
      </w:pPr>
      <w:r>
        <w:rPr>
          <w:rFonts w:ascii="Times New Roman" w:hAnsi="Times New Roman"/>
          <w:sz w:val="28"/>
        </w:rPr>
        <w:t>4. Настоящее постановление вступает в силу на следующий день после дня его официального опубликования</w:t>
      </w:r>
      <w:r>
        <w:rPr>
          <w:rFonts w:ascii="Times New Roman" w:hAnsi="Times New Roman"/>
          <w:sz w:val="28"/>
        </w:rPr>
        <w:t xml:space="preserve"> и распространяется на </w:t>
      </w:r>
      <w:proofErr w:type="gramStart"/>
      <w:r>
        <w:rPr>
          <w:rFonts w:ascii="Times New Roman" w:hAnsi="Times New Roman"/>
          <w:sz w:val="28"/>
        </w:rPr>
        <w:t>правоотношения</w:t>
      </w:r>
      <w:proofErr w:type="gramEnd"/>
      <w:r>
        <w:rPr>
          <w:rFonts w:ascii="Times New Roman" w:hAnsi="Times New Roman"/>
          <w:sz w:val="28"/>
        </w:rPr>
        <w:t xml:space="preserve"> возникшие с 01.01.2026 года.</w:t>
      </w:r>
    </w:p>
    <w:p w:rsidR="00654A1C" w:rsidRDefault="00DD1C22">
      <w:pPr>
        <w:pStyle w:val="a8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</w:t>
      </w:r>
      <w:proofErr w:type="gramStart"/>
      <w:r>
        <w:rPr>
          <w:rFonts w:ascii="Times New Roman" w:hAnsi="Times New Roman"/>
          <w:sz w:val="28"/>
        </w:rPr>
        <w:t>Контроль за</w:t>
      </w:r>
      <w:proofErr w:type="gramEnd"/>
      <w:r>
        <w:rPr>
          <w:rFonts w:ascii="Times New Roman" w:hAnsi="Times New Roman"/>
          <w:sz w:val="28"/>
        </w:rPr>
        <w:t xml:space="preserve"> исполнением настоящего постановления возложить на главу администрации </w:t>
      </w:r>
      <w:proofErr w:type="spellStart"/>
      <w:r>
        <w:rPr>
          <w:rFonts w:ascii="Times New Roman" w:hAnsi="Times New Roman"/>
          <w:sz w:val="28"/>
        </w:rPr>
        <w:t>Степановского</w:t>
      </w:r>
      <w:proofErr w:type="spellEnd"/>
      <w:r>
        <w:rPr>
          <w:rFonts w:ascii="Times New Roman" w:hAnsi="Times New Roman"/>
          <w:sz w:val="28"/>
        </w:rPr>
        <w:t xml:space="preserve">  сельсовета </w:t>
      </w:r>
      <w:proofErr w:type="spellStart"/>
      <w:r>
        <w:rPr>
          <w:rFonts w:ascii="Times New Roman" w:hAnsi="Times New Roman"/>
          <w:sz w:val="28"/>
        </w:rPr>
        <w:t>Бессоновского</w:t>
      </w:r>
      <w:proofErr w:type="spellEnd"/>
      <w:r>
        <w:rPr>
          <w:rFonts w:ascii="Times New Roman" w:hAnsi="Times New Roman"/>
          <w:sz w:val="28"/>
        </w:rPr>
        <w:t xml:space="preserve"> района Пензенской области.</w:t>
      </w:r>
    </w:p>
    <w:p w:rsidR="00654A1C" w:rsidRDefault="00654A1C">
      <w:pPr>
        <w:pStyle w:val="aa"/>
        <w:jc w:val="both"/>
        <w:rPr>
          <w:rFonts w:ascii="Times New Roman" w:hAnsi="Times New Roman"/>
          <w:sz w:val="28"/>
        </w:rPr>
      </w:pPr>
    </w:p>
    <w:p w:rsidR="00654A1C" w:rsidRDefault="00654A1C">
      <w:pPr>
        <w:pStyle w:val="aa"/>
        <w:jc w:val="both"/>
        <w:rPr>
          <w:rFonts w:ascii="Times New Roman" w:hAnsi="Times New Roman"/>
          <w:sz w:val="28"/>
        </w:rPr>
      </w:pPr>
    </w:p>
    <w:p w:rsidR="00654A1C" w:rsidRDefault="00654A1C">
      <w:pPr>
        <w:pStyle w:val="aa"/>
        <w:jc w:val="both"/>
        <w:rPr>
          <w:rFonts w:ascii="Times New Roman" w:hAnsi="Times New Roman"/>
          <w:sz w:val="28"/>
        </w:rPr>
      </w:pPr>
    </w:p>
    <w:p w:rsidR="00654A1C" w:rsidRDefault="00654A1C">
      <w:pPr>
        <w:pStyle w:val="aa"/>
        <w:jc w:val="both"/>
        <w:rPr>
          <w:rFonts w:ascii="Times New Roman" w:hAnsi="Times New Roman"/>
          <w:sz w:val="28"/>
        </w:rPr>
      </w:pPr>
    </w:p>
    <w:p w:rsidR="00654A1C" w:rsidRDefault="00DD1C22">
      <w:pPr>
        <w:pStyle w:val="a8"/>
        <w:tabs>
          <w:tab w:val="left" w:pos="851"/>
          <w:tab w:val="left" w:pos="3975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администрации</w:t>
      </w:r>
    </w:p>
    <w:p w:rsidR="00654A1C" w:rsidRDefault="00DD1C22">
      <w:pPr>
        <w:pStyle w:val="a8"/>
        <w:tabs>
          <w:tab w:val="left" w:pos="851"/>
          <w:tab w:val="left" w:pos="3975"/>
        </w:tabs>
        <w:spacing w:after="0"/>
        <w:jc w:val="both"/>
        <w:rPr>
          <w:sz w:val="28"/>
        </w:rPr>
      </w:pPr>
      <w:proofErr w:type="spellStart"/>
      <w:r>
        <w:rPr>
          <w:rFonts w:ascii="Times New Roman" w:hAnsi="Times New Roman"/>
          <w:sz w:val="28"/>
        </w:rPr>
        <w:t>Степановского</w:t>
      </w:r>
      <w:proofErr w:type="spellEnd"/>
      <w:r>
        <w:rPr>
          <w:rFonts w:ascii="Times New Roman" w:hAnsi="Times New Roman"/>
          <w:sz w:val="28"/>
        </w:rPr>
        <w:t xml:space="preserve">  сельсовета                                                       </w:t>
      </w:r>
      <w:proofErr w:type="spellStart"/>
      <w:r>
        <w:rPr>
          <w:rFonts w:ascii="Times New Roman" w:hAnsi="Times New Roman"/>
          <w:sz w:val="28"/>
        </w:rPr>
        <w:t>Е.Н.Яшина</w:t>
      </w:r>
      <w:proofErr w:type="spellEnd"/>
    </w:p>
    <w:p w:rsidR="00654A1C" w:rsidRDefault="00654A1C">
      <w:pPr>
        <w:pStyle w:val="31"/>
        <w:shd w:val="clear" w:color="auto" w:fill="auto"/>
        <w:spacing w:after="322"/>
        <w:ind w:left="6480" w:right="20"/>
      </w:pPr>
    </w:p>
    <w:p w:rsidR="00654A1C" w:rsidRDefault="00654A1C">
      <w:pPr>
        <w:pStyle w:val="31"/>
        <w:shd w:val="clear" w:color="auto" w:fill="auto"/>
        <w:spacing w:after="322"/>
        <w:ind w:left="6480" w:right="20"/>
      </w:pPr>
    </w:p>
    <w:p w:rsidR="00654A1C" w:rsidRDefault="00654A1C">
      <w:pPr>
        <w:pStyle w:val="31"/>
        <w:shd w:val="clear" w:color="auto" w:fill="auto"/>
        <w:spacing w:after="322"/>
        <w:ind w:left="6480" w:right="20"/>
      </w:pPr>
    </w:p>
    <w:p w:rsidR="00654A1C" w:rsidRDefault="00654A1C">
      <w:pPr>
        <w:pStyle w:val="31"/>
        <w:shd w:val="clear" w:color="auto" w:fill="auto"/>
        <w:spacing w:after="322"/>
        <w:ind w:left="6480" w:right="20"/>
      </w:pPr>
    </w:p>
    <w:p w:rsidR="00654A1C" w:rsidRDefault="00654A1C">
      <w:pPr>
        <w:pStyle w:val="31"/>
        <w:shd w:val="clear" w:color="auto" w:fill="auto"/>
        <w:spacing w:after="322"/>
        <w:ind w:left="6480" w:right="20"/>
      </w:pPr>
    </w:p>
    <w:p w:rsidR="00654A1C" w:rsidRDefault="00654A1C">
      <w:pPr>
        <w:pStyle w:val="31"/>
        <w:shd w:val="clear" w:color="auto" w:fill="auto"/>
        <w:spacing w:after="322"/>
        <w:ind w:left="6480" w:right="20"/>
      </w:pPr>
    </w:p>
    <w:p w:rsidR="00654A1C" w:rsidRDefault="00654A1C">
      <w:pPr>
        <w:pStyle w:val="31"/>
        <w:shd w:val="clear" w:color="auto" w:fill="auto"/>
        <w:spacing w:after="322"/>
        <w:ind w:left="6480" w:right="20"/>
      </w:pPr>
    </w:p>
    <w:p w:rsidR="00654A1C" w:rsidRDefault="00654A1C">
      <w:pPr>
        <w:pStyle w:val="31"/>
        <w:shd w:val="clear" w:color="auto" w:fill="auto"/>
        <w:spacing w:after="322"/>
        <w:ind w:left="6480" w:right="20"/>
      </w:pPr>
    </w:p>
    <w:p w:rsidR="00654A1C" w:rsidRDefault="00654A1C">
      <w:pPr>
        <w:pStyle w:val="31"/>
        <w:shd w:val="clear" w:color="auto" w:fill="auto"/>
        <w:spacing w:after="322"/>
        <w:ind w:left="6480" w:right="20"/>
      </w:pPr>
    </w:p>
    <w:p w:rsidR="00654A1C" w:rsidRDefault="00654A1C">
      <w:pPr>
        <w:pStyle w:val="31"/>
        <w:shd w:val="clear" w:color="auto" w:fill="auto"/>
        <w:spacing w:after="322"/>
        <w:ind w:left="6480" w:right="20"/>
      </w:pPr>
    </w:p>
    <w:p w:rsidR="00654A1C" w:rsidRDefault="00654A1C">
      <w:pPr>
        <w:pStyle w:val="31"/>
        <w:shd w:val="clear" w:color="auto" w:fill="auto"/>
        <w:spacing w:after="322"/>
        <w:ind w:left="6480" w:right="20"/>
      </w:pPr>
    </w:p>
    <w:p w:rsidR="00654A1C" w:rsidRDefault="00654A1C">
      <w:pPr>
        <w:pStyle w:val="31"/>
        <w:shd w:val="clear" w:color="auto" w:fill="auto"/>
        <w:spacing w:after="322"/>
        <w:ind w:left="6480" w:right="20"/>
      </w:pPr>
    </w:p>
    <w:p w:rsidR="00654A1C" w:rsidRDefault="00654A1C">
      <w:pPr>
        <w:pStyle w:val="31"/>
        <w:shd w:val="clear" w:color="auto" w:fill="auto"/>
        <w:spacing w:after="322"/>
        <w:ind w:left="6480" w:right="20"/>
      </w:pPr>
    </w:p>
    <w:p w:rsidR="00654A1C" w:rsidRDefault="00654A1C">
      <w:pPr>
        <w:pStyle w:val="31"/>
        <w:shd w:val="clear" w:color="auto" w:fill="auto"/>
        <w:spacing w:after="322"/>
        <w:ind w:left="6480" w:right="20"/>
      </w:pPr>
    </w:p>
    <w:p w:rsidR="00654A1C" w:rsidRDefault="00654A1C">
      <w:pPr>
        <w:pStyle w:val="31"/>
        <w:shd w:val="clear" w:color="auto" w:fill="auto"/>
        <w:spacing w:after="322"/>
        <w:ind w:left="6480" w:right="20"/>
      </w:pPr>
    </w:p>
    <w:p w:rsidR="00654A1C" w:rsidRDefault="00654A1C">
      <w:pPr>
        <w:pStyle w:val="31"/>
        <w:shd w:val="clear" w:color="auto" w:fill="auto"/>
        <w:spacing w:after="322"/>
        <w:ind w:right="20"/>
      </w:pPr>
    </w:p>
    <w:p w:rsidR="00654A1C" w:rsidRDefault="00654A1C">
      <w:pPr>
        <w:pStyle w:val="31"/>
        <w:shd w:val="clear" w:color="auto" w:fill="auto"/>
        <w:spacing w:after="0"/>
        <w:ind w:left="6480" w:right="20"/>
        <w:rPr>
          <w:sz w:val="24"/>
        </w:rPr>
      </w:pPr>
    </w:p>
    <w:p w:rsidR="00654A1C" w:rsidRDefault="00654A1C">
      <w:pPr>
        <w:pStyle w:val="31"/>
        <w:shd w:val="clear" w:color="auto" w:fill="auto"/>
        <w:spacing w:after="0"/>
        <w:ind w:left="6480" w:right="20"/>
        <w:rPr>
          <w:sz w:val="24"/>
        </w:rPr>
      </w:pPr>
    </w:p>
    <w:p w:rsidR="00654A1C" w:rsidRDefault="00654A1C">
      <w:pPr>
        <w:pStyle w:val="31"/>
        <w:shd w:val="clear" w:color="auto" w:fill="auto"/>
        <w:spacing w:after="0"/>
        <w:ind w:left="6480" w:right="20"/>
        <w:rPr>
          <w:sz w:val="24"/>
        </w:rPr>
      </w:pPr>
    </w:p>
    <w:p w:rsidR="00654A1C" w:rsidRDefault="00654A1C">
      <w:pPr>
        <w:pStyle w:val="31"/>
        <w:shd w:val="clear" w:color="auto" w:fill="auto"/>
        <w:spacing w:after="0"/>
        <w:ind w:left="6480" w:right="20"/>
        <w:rPr>
          <w:sz w:val="24"/>
        </w:rPr>
      </w:pPr>
    </w:p>
    <w:p w:rsidR="00654A1C" w:rsidRDefault="00654A1C">
      <w:pPr>
        <w:pStyle w:val="31"/>
        <w:shd w:val="clear" w:color="auto" w:fill="auto"/>
        <w:spacing w:after="0"/>
        <w:ind w:left="6480" w:right="20"/>
        <w:rPr>
          <w:sz w:val="24"/>
        </w:rPr>
      </w:pPr>
    </w:p>
    <w:p w:rsidR="00654A1C" w:rsidRDefault="00654A1C">
      <w:pPr>
        <w:pStyle w:val="31"/>
        <w:shd w:val="clear" w:color="auto" w:fill="auto"/>
        <w:spacing w:after="0"/>
        <w:ind w:left="6480" w:right="20"/>
        <w:rPr>
          <w:sz w:val="24"/>
        </w:rPr>
      </w:pPr>
    </w:p>
    <w:p w:rsidR="00654A1C" w:rsidRDefault="00DD1C22">
      <w:pPr>
        <w:pStyle w:val="31"/>
        <w:shd w:val="clear" w:color="auto" w:fill="auto"/>
        <w:spacing w:after="0"/>
        <w:ind w:left="6480" w:right="20"/>
        <w:rPr>
          <w:sz w:val="24"/>
        </w:rPr>
      </w:pPr>
      <w:r>
        <w:rPr>
          <w:sz w:val="24"/>
        </w:rPr>
        <w:t xml:space="preserve">Приложение </w:t>
      </w:r>
    </w:p>
    <w:p w:rsidR="00654A1C" w:rsidRDefault="00DD1C22">
      <w:pPr>
        <w:pStyle w:val="31"/>
        <w:shd w:val="clear" w:color="auto" w:fill="auto"/>
        <w:spacing w:after="0"/>
        <w:ind w:left="6480" w:right="20"/>
        <w:rPr>
          <w:sz w:val="24"/>
        </w:rPr>
      </w:pPr>
      <w:r>
        <w:rPr>
          <w:sz w:val="24"/>
        </w:rPr>
        <w:lastRenderedPageBreak/>
        <w:t xml:space="preserve">К  постановлению администрации </w:t>
      </w:r>
      <w:proofErr w:type="spellStart"/>
      <w:r>
        <w:rPr>
          <w:sz w:val="24"/>
        </w:rPr>
        <w:t>Степановского</w:t>
      </w:r>
      <w:proofErr w:type="spellEnd"/>
      <w:r>
        <w:rPr>
          <w:sz w:val="24"/>
        </w:rPr>
        <w:t xml:space="preserve">  сельсовета  </w:t>
      </w:r>
      <w:proofErr w:type="spellStart"/>
      <w:r>
        <w:rPr>
          <w:sz w:val="24"/>
        </w:rPr>
        <w:t>Бессоновского</w:t>
      </w:r>
      <w:proofErr w:type="spellEnd"/>
      <w:r>
        <w:rPr>
          <w:sz w:val="24"/>
        </w:rPr>
        <w:t xml:space="preserve"> района Пензенской области </w:t>
      </w:r>
    </w:p>
    <w:p w:rsidR="00654A1C" w:rsidRDefault="00DD1C22">
      <w:pPr>
        <w:pStyle w:val="31"/>
        <w:shd w:val="clear" w:color="auto" w:fill="auto"/>
        <w:spacing w:after="0"/>
        <w:ind w:left="6480" w:right="20"/>
        <w:rPr>
          <w:sz w:val="24"/>
        </w:rPr>
      </w:pPr>
      <w:r>
        <w:rPr>
          <w:sz w:val="24"/>
        </w:rPr>
        <w:t>от  12.11.2025 № 143</w:t>
      </w:r>
    </w:p>
    <w:p w:rsidR="00654A1C" w:rsidRDefault="00DD1C22">
      <w:pPr>
        <w:pStyle w:val="ab"/>
        <w:shd w:val="clear" w:color="auto" w:fill="FFFFFF"/>
        <w:spacing w:before="97" w:beforeAutospacing="0" w:after="97" w:afterAutospacing="0"/>
        <w:jc w:val="center"/>
        <w:rPr>
          <w:rFonts w:ascii="Tahoma" w:hAnsi="Tahoma"/>
          <w:color w:val="000000"/>
          <w:sz w:val="17"/>
        </w:rPr>
      </w:pPr>
      <w:r>
        <w:rPr>
          <w:rFonts w:ascii="Tahoma" w:hAnsi="Tahoma"/>
          <w:b/>
          <w:color w:val="000000"/>
          <w:sz w:val="17"/>
        </w:rPr>
        <w:t> </w:t>
      </w:r>
    </w:p>
    <w:p w:rsidR="00654A1C" w:rsidRDefault="00DD1C22">
      <w:pPr>
        <w:jc w:val="center"/>
        <w:outlineLvl w:val="0"/>
        <w:rPr>
          <w:rFonts w:ascii="Times New Roman" w:hAnsi="Times New Roman"/>
          <w:b/>
          <w:sz w:val="28"/>
        </w:rPr>
      </w:pPr>
      <w:bookmarkStart w:id="1" w:name="P29"/>
      <w:bookmarkEnd w:id="1"/>
      <w:r>
        <w:rPr>
          <w:rFonts w:ascii="Times New Roman" w:hAnsi="Times New Roman"/>
          <w:b/>
          <w:sz w:val="28"/>
        </w:rPr>
        <w:t xml:space="preserve">Программа </w:t>
      </w:r>
    </w:p>
    <w:p w:rsidR="00654A1C" w:rsidRDefault="00DD1C22">
      <w:pPr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профилактики рисков причинения вреда (ущерба) охраняемым законом ценностям на 2026 год в рамках муниципального контроля на автомобильном транспорте и в дорожном хозяйстве в границах населенных пунктов </w:t>
      </w:r>
      <w:proofErr w:type="spellStart"/>
      <w:r>
        <w:rPr>
          <w:rFonts w:ascii="Times New Roman" w:hAnsi="Times New Roman"/>
          <w:b/>
          <w:sz w:val="28"/>
        </w:rPr>
        <w:t>Степановского</w:t>
      </w:r>
      <w:proofErr w:type="spellEnd"/>
      <w:r>
        <w:rPr>
          <w:rFonts w:ascii="Times New Roman" w:hAnsi="Times New Roman"/>
          <w:b/>
          <w:sz w:val="28"/>
        </w:rPr>
        <w:t xml:space="preserve">  сельсовета </w:t>
      </w:r>
      <w:proofErr w:type="spellStart"/>
      <w:r>
        <w:rPr>
          <w:rFonts w:ascii="Times New Roman" w:hAnsi="Times New Roman"/>
          <w:b/>
          <w:sz w:val="28"/>
        </w:rPr>
        <w:t>Бессоновского</w:t>
      </w:r>
      <w:proofErr w:type="spellEnd"/>
      <w:r>
        <w:rPr>
          <w:rFonts w:ascii="Times New Roman" w:hAnsi="Times New Roman"/>
          <w:b/>
          <w:sz w:val="28"/>
        </w:rPr>
        <w:t xml:space="preserve"> района Пензенск</w:t>
      </w:r>
      <w:r>
        <w:rPr>
          <w:rFonts w:ascii="Times New Roman" w:hAnsi="Times New Roman"/>
          <w:b/>
          <w:sz w:val="28"/>
        </w:rPr>
        <w:t>ой области</w:t>
      </w:r>
    </w:p>
    <w:p w:rsidR="00654A1C" w:rsidRDefault="00654A1C">
      <w:pPr>
        <w:ind w:firstLine="567"/>
        <w:jc w:val="both"/>
        <w:outlineLvl w:val="0"/>
        <w:rPr>
          <w:rFonts w:ascii="Times New Roman" w:hAnsi="Times New Roman"/>
        </w:rPr>
      </w:pPr>
    </w:p>
    <w:p w:rsidR="00654A1C" w:rsidRDefault="00DD1C22">
      <w:pPr>
        <w:ind w:firstLine="567"/>
        <w:jc w:val="both"/>
        <w:outlineLvl w:val="0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Настоящая Программа профилактики рисков причинения вреда (ущерба) охраняемым законом ценностям на 2026 год в рамках муниципального контроля на автомобильном транспорте и в дорожном хозяйстве в границах населенных пунктов </w:t>
      </w:r>
      <w:proofErr w:type="spellStart"/>
      <w:r>
        <w:rPr>
          <w:rFonts w:ascii="Times New Roman" w:hAnsi="Times New Roman"/>
          <w:sz w:val="28"/>
        </w:rPr>
        <w:t>Степановского</w:t>
      </w:r>
      <w:proofErr w:type="spellEnd"/>
      <w:r>
        <w:rPr>
          <w:rFonts w:ascii="Times New Roman" w:hAnsi="Times New Roman"/>
          <w:sz w:val="28"/>
        </w:rPr>
        <w:t xml:space="preserve">  сельсовета </w:t>
      </w:r>
      <w:proofErr w:type="spellStart"/>
      <w:r>
        <w:rPr>
          <w:rFonts w:ascii="Times New Roman" w:hAnsi="Times New Roman"/>
          <w:sz w:val="28"/>
        </w:rPr>
        <w:t>Бессоновс</w:t>
      </w:r>
      <w:r>
        <w:rPr>
          <w:rFonts w:ascii="Times New Roman" w:hAnsi="Times New Roman"/>
          <w:sz w:val="28"/>
        </w:rPr>
        <w:t>кого</w:t>
      </w:r>
      <w:proofErr w:type="spellEnd"/>
      <w:r>
        <w:rPr>
          <w:rFonts w:ascii="Times New Roman" w:hAnsi="Times New Roman"/>
          <w:sz w:val="28"/>
        </w:rPr>
        <w:t xml:space="preserve">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</w:t>
      </w:r>
      <w:r>
        <w:rPr>
          <w:rFonts w:ascii="Times New Roman" w:hAnsi="Times New Roman"/>
          <w:sz w:val="28"/>
        </w:rPr>
        <w:t>аний и (или</w:t>
      </w:r>
      <w:proofErr w:type="gramEnd"/>
      <w:r>
        <w:rPr>
          <w:rFonts w:ascii="Times New Roman" w:hAnsi="Times New Roman"/>
          <w:sz w:val="28"/>
        </w:rPr>
        <w:t>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654A1C" w:rsidRDefault="00DD1C22">
      <w:pPr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Настоящая Программа разработана и подлежит исполнению а</w:t>
      </w:r>
      <w:r>
        <w:rPr>
          <w:rFonts w:ascii="Times New Roman" w:hAnsi="Times New Roman"/>
          <w:sz w:val="28"/>
        </w:rPr>
        <w:t xml:space="preserve">дминистрацией </w:t>
      </w:r>
      <w:proofErr w:type="spellStart"/>
      <w:r>
        <w:rPr>
          <w:rFonts w:ascii="Times New Roman" w:hAnsi="Times New Roman"/>
          <w:sz w:val="28"/>
        </w:rPr>
        <w:t>Степановского</w:t>
      </w:r>
      <w:proofErr w:type="spellEnd"/>
      <w:r>
        <w:rPr>
          <w:rFonts w:ascii="Times New Roman" w:hAnsi="Times New Roman"/>
          <w:sz w:val="28"/>
        </w:rPr>
        <w:t xml:space="preserve">  сельсовета </w:t>
      </w:r>
      <w:proofErr w:type="spellStart"/>
      <w:r>
        <w:rPr>
          <w:rFonts w:ascii="Times New Roman" w:hAnsi="Times New Roman"/>
          <w:sz w:val="28"/>
        </w:rPr>
        <w:t>Бессоновского</w:t>
      </w:r>
      <w:proofErr w:type="spellEnd"/>
      <w:r>
        <w:rPr>
          <w:rFonts w:ascii="Times New Roman" w:hAnsi="Times New Roman"/>
          <w:sz w:val="28"/>
        </w:rPr>
        <w:t xml:space="preserve"> района Пензенской области (далее по тексту – администрация).</w:t>
      </w:r>
    </w:p>
    <w:p w:rsidR="00654A1C" w:rsidRDefault="00654A1C">
      <w:pPr>
        <w:ind w:firstLine="567"/>
        <w:jc w:val="center"/>
        <w:rPr>
          <w:rFonts w:ascii="Times New Roman" w:hAnsi="Times New Roman"/>
          <w:b/>
          <w:sz w:val="28"/>
        </w:rPr>
      </w:pPr>
    </w:p>
    <w:p w:rsidR="00654A1C" w:rsidRDefault="00DD1C22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</w:t>
      </w:r>
      <w:r>
        <w:rPr>
          <w:rFonts w:ascii="Times New Roman" w:hAnsi="Times New Roman"/>
          <w:b/>
          <w:sz w:val="28"/>
        </w:rPr>
        <w:t>гана, характеристика проблем, на решение которых направлена Программа</w:t>
      </w:r>
    </w:p>
    <w:p w:rsidR="00654A1C" w:rsidRDefault="00654A1C">
      <w:pPr>
        <w:ind w:left="567"/>
        <w:jc w:val="center"/>
        <w:rPr>
          <w:rFonts w:ascii="Times New Roman" w:hAnsi="Times New Roman"/>
          <w:sz w:val="28"/>
        </w:rPr>
      </w:pPr>
    </w:p>
    <w:p w:rsidR="00654A1C" w:rsidRDefault="00DD1C22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1.1. Вид муниципального контроля: муниципальный контроль на автомобильном транспорте и в дорожном хозяйстве.</w:t>
      </w:r>
    </w:p>
    <w:p w:rsidR="00654A1C" w:rsidRDefault="00DD1C22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1.2. Предметом муниципального контроля на территории муниципального образова</w:t>
      </w:r>
      <w:r>
        <w:rPr>
          <w:rFonts w:ascii="Times New Roman" w:hAnsi="Times New Roman"/>
          <w:sz w:val="28"/>
        </w:rPr>
        <w:t>ния является соблюдение гражданами (индивидуальными предпринимателями) и организациями (далее – контролируемые лица) обязательных требований:</w:t>
      </w:r>
    </w:p>
    <w:p w:rsidR="00654A1C" w:rsidRDefault="00DD1C22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в области автомобильных дорог и дорожной деятельности, установленных в отношении автомобильных дорог в границах</w:t>
      </w:r>
      <w:r>
        <w:rPr>
          <w:rFonts w:ascii="Times New Roman" w:hAnsi="Times New Roman"/>
          <w:sz w:val="28"/>
        </w:rPr>
        <w:t xml:space="preserve"> населенных пунктов </w:t>
      </w:r>
      <w:proofErr w:type="spellStart"/>
      <w:r>
        <w:rPr>
          <w:rFonts w:ascii="Times New Roman" w:hAnsi="Times New Roman"/>
          <w:sz w:val="28"/>
        </w:rPr>
        <w:t>Степановского</w:t>
      </w:r>
      <w:proofErr w:type="spellEnd"/>
      <w:r>
        <w:rPr>
          <w:rFonts w:ascii="Times New Roman" w:hAnsi="Times New Roman"/>
          <w:sz w:val="28"/>
        </w:rPr>
        <w:t xml:space="preserve">  сельсовета </w:t>
      </w:r>
      <w:proofErr w:type="spellStart"/>
      <w:r>
        <w:rPr>
          <w:rFonts w:ascii="Times New Roman" w:hAnsi="Times New Roman"/>
          <w:sz w:val="28"/>
        </w:rPr>
        <w:t>Бессоновского</w:t>
      </w:r>
      <w:proofErr w:type="spellEnd"/>
      <w:r>
        <w:rPr>
          <w:rFonts w:ascii="Times New Roman" w:hAnsi="Times New Roman"/>
          <w:sz w:val="28"/>
        </w:rPr>
        <w:t xml:space="preserve"> района Пензенской области:</w:t>
      </w:r>
    </w:p>
    <w:p w:rsidR="00654A1C" w:rsidRDefault="00DD1C22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к эксплуатации объектов дорожного сервиса, размещенных</w:t>
      </w:r>
    </w:p>
    <w:p w:rsidR="00654A1C" w:rsidRDefault="00DD1C22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полосах отвода и (или) придорожных полосах автомобильных дорог общего пользования;</w:t>
      </w:r>
    </w:p>
    <w:p w:rsidR="00654A1C" w:rsidRDefault="00DD1C22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к осуществлению работ п</w:t>
      </w:r>
      <w:r>
        <w:rPr>
          <w:rFonts w:ascii="Times New Roman" w:hAnsi="Times New Roman"/>
          <w:sz w:val="28"/>
        </w:rPr>
        <w:t>о капитальному ремонту, ремонту</w:t>
      </w:r>
    </w:p>
    <w:p w:rsidR="00654A1C" w:rsidRDefault="00DD1C22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 содержанию автомобильных дорог общего пользования и искусственных дорожных сооружений на них (включая требования к дорожно-строительным </w:t>
      </w:r>
      <w:r>
        <w:rPr>
          <w:rFonts w:ascii="Times New Roman" w:hAnsi="Times New Roman"/>
          <w:sz w:val="28"/>
        </w:rPr>
        <w:lastRenderedPageBreak/>
        <w:t>материалам и изделиям) в части обеспечения сохранности автомобильных дорог;</w:t>
      </w:r>
    </w:p>
    <w:p w:rsidR="00654A1C" w:rsidRDefault="00DD1C22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установ</w:t>
      </w:r>
      <w:r>
        <w:rPr>
          <w:rFonts w:ascii="Times New Roman" w:hAnsi="Times New Roman"/>
          <w:sz w:val="28"/>
        </w:rPr>
        <w:t>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654A1C" w:rsidRDefault="00DD1C22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Предмето</w:t>
      </w:r>
      <w:r>
        <w:rPr>
          <w:rFonts w:ascii="Times New Roman" w:hAnsi="Times New Roman"/>
          <w:sz w:val="28"/>
        </w:rPr>
        <w:t>м муниципального контроля является также исполнение решений, принимаемых по результатам контрольных мероприятий.</w:t>
      </w:r>
    </w:p>
    <w:p w:rsidR="00654A1C" w:rsidRDefault="00654A1C">
      <w:pPr>
        <w:ind w:firstLine="567"/>
        <w:jc w:val="both"/>
        <w:rPr>
          <w:rFonts w:ascii="Times New Roman" w:hAnsi="Times New Roman"/>
          <w:b/>
          <w:sz w:val="28"/>
        </w:rPr>
      </w:pPr>
    </w:p>
    <w:p w:rsidR="00654A1C" w:rsidRDefault="00DD1C22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Администрацией за 11 месяцев 2025 года проведено 0 проверок соблюдения действующего законодательства Российской Федерации в указанной сфере. Д</w:t>
      </w:r>
      <w:r>
        <w:rPr>
          <w:rFonts w:ascii="Times New Roman" w:hAnsi="Times New Roman"/>
          <w:sz w:val="28"/>
        </w:rPr>
        <w:t>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</w:t>
      </w:r>
      <w:r>
        <w:rPr>
          <w:rFonts w:ascii="Times New Roman" w:hAnsi="Times New Roman"/>
          <w:sz w:val="28"/>
        </w:rPr>
        <w:t>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654A1C" w:rsidRDefault="00654A1C">
      <w:pPr>
        <w:ind w:firstLine="567"/>
        <w:jc w:val="both"/>
        <w:rPr>
          <w:rFonts w:ascii="Times New Roman" w:hAnsi="Times New Roman"/>
          <w:sz w:val="28"/>
        </w:rPr>
      </w:pPr>
    </w:p>
    <w:p w:rsidR="00654A1C" w:rsidRDefault="00DD1C22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Вместе с тем, в рамках профилактики рисков причинения вреда (ущерба) охраняемым зако</w:t>
      </w:r>
      <w:r>
        <w:rPr>
          <w:rFonts w:ascii="Times New Roman" w:hAnsi="Times New Roman"/>
          <w:sz w:val="28"/>
        </w:rPr>
        <w:t>ном ценностям администрацией в 2025 году осуществляются следующие мероприятия:</w:t>
      </w:r>
    </w:p>
    <w:p w:rsidR="00654A1C" w:rsidRDefault="00DD1C22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размещение на официальном сайте администрации </w:t>
      </w:r>
      <w:proofErr w:type="spellStart"/>
      <w:r>
        <w:rPr>
          <w:rFonts w:ascii="Times New Roman" w:hAnsi="Times New Roman"/>
          <w:sz w:val="28"/>
        </w:rPr>
        <w:t>Бессоновского</w:t>
      </w:r>
      <w:proofErr w:type="spellEnd"/>
      <w:r>
        <w:rPr>
          <w:rFonts w:ascii="Times New Roman" w:hAnsi="Times New Roman"/>
          <w:sz w:val="28"/>
        </w:rPr>
        <w:t xml:space="preserve"> района Пензенской области  в сети «Интернет» для каждого вида муниципального контроля перечней нормативных правовы</w:t>
      </w:r>
      <w:r>
        <w:rPr>
          <w:rFonts w:ascii="Times New Roman" w:hAnsi="Times New Roman"/>
          <w:sz w:val="28"/>
        </w:rPr>
        <w:t>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</w:t>
      </w:r>
    </w:p>
    <w:p w:rsidR="00654A1C" w:rsidRDefault="00DD1C22">
      <w:pPr>
        <w:pStyle w:val="aa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</w:t>
      </w:r>
      <w:r>
        <w:rPr>
          <w:rFonts w:ascii="Times New Roman" w:hAnsi="Times New Roman"/>
          <w:sz w:val="28"/>
        </w:rPr>
        <w:t>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</w:t>
      </w:r>
      <w:r>
        <w:rPr>
          <w:rFonts w:ascii="Times New Roman" w:hAnsi="Times New Roman"/>
          <w:sz w:val="28"/>
        </w:rPr>
        <w:t xml:space="preserve">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требований; </w:t>
      </w:r>
    </w:p>
    <w:p w:rsidR="00654A1C" w:rsidRDefault="00DD1C22">
      <w:pPr>
        <w:pStyle w:val="aa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3) об</w:t>
      </w:r>
      <w:r>
        <w:rPr>
          <w:rFonts w:ascii="Times New Roman" w:hAnsi="Times New Roman"/>
          <w:sz w:val="28"/>
        </w:rPr>
        <w:t xml:space="preserve">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</w:t>
      </w:r>
      <w:r>
        <w:rPr>
          <w:rFonts w:ascii="Times New Roman" w:hAnsi="Times New Roman"/>
          <w:sz w:val="28"/>
        </w:rPr>
        <w:t xml:space="preserve">часто встречающихся случаев нарушений обязательных требований с рекомендациями в отношении мер, которые должны приниматься </w:t>
      </w:r>
      <w:r>
        <w:rPr>
          <w:rFonts w:ascii="Times New Roman" w:hAnsi="Times New Roman"/>
          <w:sz w:val="28"/>
        </w:rPr>
        <w:lastRenderedPageBreak/>
        <w:t>юридическими лицами, индивидуальными предпринимателями в целях недопущения таких нарушений.</w:t>
      </w:r>
      <w:proofErr w:type="gramEnd"/>
    </w:p>
    <w:p w:rsidR="00654A1C" w:rsidRDefault="00654A1C">
      <w:pPr>
        <w:ind w:firstLine="567"/>
        <w:jc w:val="center"/>
        <w:rPr>
          <w:rFonts w:ascii="Times New Roman" w:hAnsi="Times New Roman"/>
          <w:b/>
          <w:sz w:val="28"/>
          <w:shd w:val="clear" w:color="auto" w:fill="FFFFFF"/>
        </w:rPr>
      </w:pPr>
    </w:p>
    <w:p w:rsidR="00654A1C" w:rsidRDefault="00DD1C22">
      <w:pPr>
        <w:ind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shd w:val="clear" w:color="auto" w:fill="FFFFFF"/>
        </w:rPr>
        <w:t>2. Цели и задачи реализации Программы</w:t>
      </w:r>
    </w:p>
    <w:p w:rsidR="00654A1C" w:rsidRDefault="00654A1C">
      <w:pPr>
        <w:ind w:firstLine="567"/>
        <w:jc w:val="both"/>
        <w:rPr>
          <w:rFonts w:ascii="Times New Roman" w:hAnsi="Times New Roman"/>
          <w:sz w:val="28"/>
        </w:rPr>
      </w:pPr>
    </w:p>
    <w:p w:rsidR="00654A1C" w:rsidRDefault="00DD1C22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.2. Задачами профилактической работы являются:</w:t>
      </w:r>
    </w:p>
    <w:p w:rsidR="00654A1C" w:rsidRDefault="00DD1C22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укрепление системы профилактики нарушений обязательных требований;</w:t>
      </w:r>
    </w:p>
    <w:p w:rsidR="00654A1C" w:rsidRDefault="00DD1C22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</w:t>
      </w:r>
      <w:r>
        <w:rPr>
          <w:rFonts w:ascii="Times New Roman" w:hAnsi="Times New Roman"/>
          <w:sz w:val="28"/>
        </w:rPr>
        <w:t>ние нарушений обязательных требований;</w:t>
      </w:r>
    </w:p>
    <w:p w:rsidR="00654A1C" w:rsidRDefault="00DD1C22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654A1C" w:rsidRDefault="00DD1C22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положении о виде контроля мероприятия, направленные на нематериальное поощрение добросовестных контролируе</w:t>
      </w:r>
      <w:r>
        <w:rPr>
          <w:rFonts w:ascii="Times New Roman" w:hAnsi="Times New Roman"/>
          <w:sz w:val="28"/>
        </w:rPr>
        <w:t>мых лиц, не установлены, следовательно, меры стимулирования добросовестности в программе не предусмотрены.</w:t>
      </w:r>
    </w:p>
    <w:p w:rsidR="00654A1C" w:rsidRDefault="00DD1C22">
      <w:pPr>
        <w:ind w:firstLine="567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</w:rPr>
        <w:t>В положении о виде контроля с</w:t>
      </w:r>
      <w:r>
        <w:rPr>
          <w:rFonts w:ascii="Times New Roman" w:hAnsi="Times New Roman"/>
          <w:sz w:val="28"/>
          <w:shd w:val="clear" w:color="auto" w:fill="FFFFFF"/>
        </w:rPr>
        <w:t>амостоятельная оценка соблюдения обязательных требований (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самообследование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>) не предусмотрена, следовательно, в программе</w:t>
      </w:r>
      <w:r>
        <w:rPr>
          <w:rFonts w:ascii="Times New Roman" w:hAnsi="Times New Roman"/>
          <w:sz w:val="28"/>
          <w:shd w:val="clear" w:color="auto" w:fill="FFFFFF"/>
        </w:rPr>
        <w:t xml:space="preserve"> способы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самообследования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в автоматизированном режиме не определены (ч.1 ст.51 №248-ФЗ).</w:t>
      </w:r>
    </w:p>
    <w:p w:rsidR="00654A1C" w:rsidRDefault="00654A1C">
      <w:pPr>
        <w:ind w:firstLine="567"/>
        <w:jc w:val="center"/>
        <w:rPr>
          <w:rFonts w:ascii="Times New Roman" w:hAnsi="Times New Roman"/>
          <w:b/>
          <w:sz w:val="28"/>
          <w:shd w:val="clear" w:color="auto" w:fill="FFFFFF"/>
        </w:rPr>
      </w:pPr>
    </w:p>
    <w:p w:rsidR="00654A1C" w:rsidRDefault="00DD1C22">
      <w:pPr>
        <w:ind w:firstLine="567"/>
        <w:jc w:val="center"/>
        <w:rPr>
          <w:rFonts w:ascii="Times New Roman" w:hAnsi="Times New Roman"/>
          <w:b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654A1C" w:rsidRDefault="00654A1C">
      <w:pPr>
        <w:ind w:firstLine="567"/>
        <w:jc w:val="center"/>
        <w:rPr>
          <w:rFonts w:ascii="Times New Roman" w:hAnsi="Times New Roman"/>
          <w:b/>
          <w:sz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9"/>
        <w:gridCol w:w="3897"/>
        <w:gridCol w:w="2993"/>
        <w:gridCol w:w="2401"/>
      </w:tblGrid>
      <w:tr w:rsidR="00654A1C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A1C" w:rsidRDefault="00DD1C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№  </w:t>
            </w:r>
            <w:proofErr w:type="gramStart"/>
            <w:r>
              <w:rPr>
                <w:rFonts w:ascii="Times New Roman" w:hAnsi="Times New Roman"/>
                <w:sz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</w:rPr>
              <w:t>/п</w:t>
            </w:r>
          </w:p>
          <w:p w:rsidR="00654A1C" w:rsidRDefault="00654A1C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A1C" w:rsidRDefault="00DD1C22">
            <w:pPr>
              <w:ind w:firstLine="56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</w:t>
            </w:r>
          </w:p>
          <w:p w:rsidR="00654A1C" w:rsidRDefault="00DD1C22">
            <w:pPr>
              <w:ind w:firstLine="56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A1C" w:rsidRDefault="00DD1C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4A1C" w:rsidRDefault="00DD1C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Ответственное должностное </w:t>
            </w:r>
            <w:r>
              <w:rPr>
                <w:rFonts w:ascii="Times New Roman" w:hAnsi="Times New Roman"/>
                <w:sz w:val="28"/>
              </w:rPr>
              <w:t>лицо</w:t>
            </w:r>
          </w:p>
        </w:tc>
      </w:tr>
      <w:tr w:rsidR="00654A1C">
        <w:trPr>
          <w:trHeight w:hRule="exact" w:val="6994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A1C" w:rsidRDefault="00DD1C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A1C" w:rsidRDefault="00DD1C22">
            <w:pPr>
              <w:ind w:right="131" w:firstLine="1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Информирование</w:t>
            </w:r>
          </w:p>
          <w:p w:rsidR="00654A1C" w:rsidRDefault="00DD1C22">
            <w:pPr>
              <w:ind w:right="131" w:firstLine="1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</w:t>
            </w:r>
            <w:r>
              <w:rPr>
                <w:rFonts w:ascii="Times New Roman" w:hAnsi="Times New Roman"/>
                <w:sz w:val="28"/>
              </w:rPr>
              <w:t>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  <w:p w:rsidR="00654A1C" w:rsidRDefault="00654A1C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A1C" w:rsidRDefault="00DD1C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4A1C" w:rsidRDefault="00DD1C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Специалист администрации, к должностным обязанностям которого о</w:t>
            </w:r>
            <w:r>
              <w:rPr>
                <w:rFonts w:ascii="Times New Roman" w:hAnsi="Times New Roman"/>
                <w:sz w:val="28"/>
              </w:rPr>
              <w:t xml:space="preserve">тносится осуществление муниципального контроля  </w:t>
            </w:r>
          </w:p>
        </w:tc>
      </w:tr>
      <w:tr w:rsidR="00654A1C">
        <w:trPr>
          <w:trHeight w:hRule="exact" w:val="724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4A1C" w:rsidRDefault="00DD1C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4A1C" w:rsidRDefault="00DD1C22">
            <w:pPr>
              <w:ind w:right="131" w:firstLine="1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Обобщение правоприменительной практики</w:t>
            </w:r>
          </w:p>
          <w:p w:rsidR="00654A1C" w:rsidRDefault="00DD1C22">
            <w:pPr>
              <w:ind w:right="131" w:firstLine="1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654A1C" w:rsidRDefault="00DD1C22">
            <w:pPr>
              <w:ind w:right="131" w:firstLine="1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654A1C" w:rsidRDefault="00654A1C">
            <w:pPr>
              <w:ind w:firstLine="567"/>
              <w:rPr>
                <w:rFonts w:ascii="Times New Roman" w:hAnsi="Times New Roman"/>
                <w:sz w:val="28"/>
              </w:rPr>
            </w:pPr>
          </w:p>
          <w:p w:rsidR="00654A1C" w:rsidRDefault="00654A1C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4A1C" w:rsidRDefault="00DD1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ежегодно не позд</w:t>
            </w:r>
            <w:r>
              <w:rPr>
                <w:rFonts w:ascii="Times New Roman" w:hAnsi="Times New Roman"/>
                <w:sz w:val="28"/>
              </w:rPr>
              <w:t xml:space="preserve">нее 30 января года, следующего за годом обобщения правоприменительной практики. </w:t>
            </w:r>
          </w:p>
          <w:p w:rsidR="00654A1C" w:rsidRDefault="00654A1C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A1C" w:rsidRDefault="00DD1C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654A1C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4A1C" w:rsidRDefault="00DD1C22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4A1C" w:rsidRDefault="00DD1C22">
            <w:pPr>
              <w:ind w:right="131" w:firstLine="1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Объявление предостережения</w:t>
            </w:r>
          </w:p>
          <w:p w:rsidR="00654A1C" w:rsidRDefault="00DD1C22">
            <w:pPr>
              <w:ind w:right="13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</w:t>
            </w:r>
            <w:r>
              <w:rPr>
                <w:rFonts w:ascii="Times New Roman" w:hAnsi="Times New Roman"/>
                <w:sz w:val="28"/>
              </w:rPr>
              <w:t xml:space="preserve">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4A1C" w:rsidRDefault="00DD1C22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A1C" w:rsidRDefault="00DD1C22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Специалист администрации, к должност</w:t>
            </w:r>
            <w:r>
              <w:rPr>
                <w:rFonts w:ascii="Times New Roman" w:hAnsi="Times New Roman"/>
                <w:sz w:val="28"/>
              </w:rPr>
              <w:t xml:space="preserve">ным обязанностям которого относится осуществление муниципального контроля  </w:t>
            </w:r>
          </w:p>
        </w:tc>
      </w:tr>
      <w:tr w:rsidR="00654A1C">
        <w:trPr>
          <w:trHeight w:hRule="exact" w:val="710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4A1C" w:rsidRDefault="00DD1C22">
            <w:pPr>
              <w:widowControl w:val="0"/>
              <w:spacing w:line="230" w:lineRule="exac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4A1C" w:rsidRDefault="00DD1C22">
            <w:pPr>
              <w:ind w:right="131" w:firstLine="1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Консультирование.</w:t>
            </w:r>
          </w:p>
          <w:p w:rsidR="00654A1C" w:rsidRDefault="00DD1C22">
            <w:pPr>
              <w:ind w:right="131" w:firstLine="1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мероприятия,  а также посредством размещения на офици</w:t>
            </w:r>
            <w:r>
              <w:rPr>
                <w:rFonts w:ascii="Times New Roman" w:hAnsi="Times New Roman"/>
                <w:sz w:val="28"/>
              </w:rPr>
              <w:t>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4A1C" w:rsidRDefault="00DD1C22">
            <w:pPr>
              <w:widowControl w:val="0"/>
              <w:spacing w:line="230" w:lineRule="exac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Постоянно по обращениям контролируемых лиц и их представ</w:t>
            </w:r>
            <w:r>
              <w:rPr>
                <w:rFonts w:ascii="Times New Roman" w:hAnsi="Times New Roman"/>
                <w:sz w:val="28"/>
              </w:rPr>
              <w:t>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A1C" w:rsidRDefault="00DD1C22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654A1C">
        <w:trPr>
          <w:trHeight w:hRule="exact" w:val="384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4A1C" w:rsidRDefault="00DD1C22">
            <w:pPr>
              <w:widowControl w:val="0"/>
              <w:spacing w:line="230" w:lineRule="exac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5 </w:t>
            </w:r>
          </w:p>
          <w:p w:rsidR="00654A1C" w:rsidRDefault="00654A1C">
            <w:pPr>
              <w:widowControl w:val="0"/>
              <w:spacing w:line="230" w:lineRule="exact"/>
              <w:rPr>
                <w:rFonts w:ascii="Times New Roman" w:hAnsi="Times New Roman"/>
                <w:sz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4A1C" w:rsidRDefault="00DD1C22">
            <w:pPr>
              <w:ind w:right="131" w:firstLine="1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4A1C" w:rsidRDefault="00DD1C22">
            <w:pPr>
              <w:shd w:val="clear" w:color="auto" w:fill="FFFF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 проводится в соответствии с пунктом 11(3) Постановление Правительства РФ от 10.03.2022 № 336</w:t>
            </w:r>
          </w:p>
          <w:p w:rsidR="00654A1C" w:rsidRDefault="00DD1C22">
            <w:pPr>
              <w:shd w:val="clear" w:color="auto" w:fill="FFFF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«Об </w:t>
            </w:r>
            <w:r>
              <w:rPr>
                <w:rFonts w:ascii="Times New Roman" w:hAnsi="Times New Roman"/>
                <w:sz w:val="28"/>
              </w:rPr>
              <w:t>особенностях организации и осуществления государственного контроля (надзора), муниципального контроля»</w:t>
            </w:r>
          </w:p>
          <w:p w:rsidR="00654A1C" w:rsidRDefault="00654A1C">
            <w:pPr>
              <w:shd w:val="clear" w:color="auto" w:fill="FFFFFF"/>
              <w:rPr>
                <w:rFonts w:ascii="Times New Roman" w:hAnsi="Times New Roman"/>
                <w:sz w:val="28"/>
              </w:rPr>
            </w:pPr>
          </w:p>
          <w:p w:rsidR="00654A1C" w:rsidRDefault="00654A1C">
            <w:pPr>
              <w:shd w:val="clear" w:color="auto" w:fill="FFFFFF"/>
              <w:rPr>
                <w:rFonts w:ascii="Times New Roman" w:hAnsi="Times New Roman"/>
                <w:sz w:val="28"/>
              </w:rPr>
            </w:pPr>
          </w:p>
          <w:p w:rsidR="00654A1C" w:rsidRDefault="00654A1C">
            <w:pPr>
              <w:widowControl w:val="0"/>
              <w:spacing w:line="230" w:lineRule="exact"/>
              <w:rPr>
                <w:rFonts w:ascii="Times New Roman" w:hAnsi="Times New Roman"/>
                <w:sz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A1C" w:rsidRDefault="00DD1C22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654A1C" w:rsidRDefault="00654A1C">
      <w:pPr>
        <w:ind w:firstLine="567"/>
        <w:jc w:val="center"/>
        <w:rPr>
          <w:rFonts w:ascii="Times New Roman" w:hAnsi="Times New Roman"/>
          <w:sz w:val="28"/>
        </w:rPr>
      </w:pPr>
    </w:p>
    <w:p w:rsidR="00654A1C" w:rsidRDefault="00DD1C22">
      <w:pPr>
        <w:ind w:firstLine="567"/>
        <w:jc w:val="center"/>
        <w:rPr>
          <w:rFonts w:ascii="Times New Roman" w:hAnsi="Times New Roman"/>
          <w:b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4. Показатели результативности </w:t>
      </w:r>
      <w:r>
        <w:rPr>
          <w:rFonts w:ascii="Times New Roman" w:hAnsi="Times New Roman"/>
          <w:b/>
          <w:sz w:val="28"/>
          <w:shd w:val="clear" w:color="auto" w:fill="FFFFFF"/>
        </w:rPr>
        <w:t>и эффективности Программы</w:t>
      </w:r>
    </w:p>
    <w:p w:rsidR="00654A1C" w:rsidRDefault="00654A1C">
      <w:pPr>
        <w:ind w:firstLine="567"/>
        <w:jc w:val="center"/>
        <w:rPr>
          <w:rFonts w:ascii="Times New Roman" w:hAnsi="Times New Roman"/>
          <w:sz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"/>
        <w:gridCol w:w="4503"/>
        <w:gridCol w:w="4819"/>
      </w:tblGrid>
      <w:tr w:rsidR="00654A1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A1C" w:rsidRDefault="00DD1C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  <w:p w:rsidR="00654A1C" w:rsidRDefault="00DD1C22">
            <w:pPr>
              <w:jc w:val="center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</w:rPr>
              <w:t>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A1C" w:rsidRDefault="00DD1C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4A1C" w:rsidRDefault="00DD1C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Величина</w:t>
            </w:r>
          </w:p>
        </w:tc>
      </w:tr>
      <w:tr w:rsidR="00654A1C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A1C" w:rsidRDefault="00DD1C22">
            <w:pPr>
              <w:ind w:firstLine="567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A1C" w:rsidRDefault="00DD1C22">
            <w:pPr>
              <w:ind w:firstLine="119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устраненных нарушений из числа выявленных нарушений обязательных требований, %</w:t>
            </w:r>
          </w:p>
          <w:p w:rsidR="00654A1C" w:rsidRDefault="00654A1C">
            <w:pPr>
              <w:ind w:firstLine="567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4A1C" w:rsidRDefault="00DD1C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70%</w:t>
            </w:r>
          </w:p>
        </w:tc>
      </w:tr>
      <w:tr w:rsidR="00654A1C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4A1C" w:rsidRDefault="00DD1C22">
            <w:pPr>
              <w:ind w:firstLine="567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4A1C" w:rsidRDefault="00DD1C22">
            <w:pPr>
              <w:ind w:firstLine="56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Доля выполнения плана проведения плановых контрольных мероприятий на очередной календарный </w:t>
            </w:r>
            <w:r>
              <w:rPr>
                <w:rFonts w:ascii="Times New Roman" w:hAnsi="Times New Roman"/>
                <w:sz w:val="28"/>
              </w:rPr>
              <w:t>год,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A1C" w:rsidRDefault="00DD1C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100%</w:t>
            </w:r>
          </w:p>
        </w:tc>
      </w:tr>
      <w:tr w:rsidR="00654A1C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4A1C" w:rsidRDefault="00DD1C22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4A1C" w:rsidRDefault="00DD1C22">
            <w:pPr>
              <w:ind w:firstLine="119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A1C" w:rsidRDefault="00DD1C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0%</w:t>
            </w:r>
          </w:p>
        </w:tc>
      </w:tr>
      <w:tr w:rsidR="00654A1C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4A1C" w:rsidRDefault="00DD1C22">
            <w:pPr>
              <w:widowControl w:val="0"/>
              <w:spacing w:line="230" w:lineRule="exact"/>
              <w:ind w:left="22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4A1C" w:rsidRDefault="00DD1C22">
            <w:pPr>
              <w:widowControl w:val="0"/>
              <w:spacing w:line="274" w:lineRule="exact"/>
              <w:ind w:firstLine="44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A1C" w:rsidRDefault="00DD1C22">
            <w:pPr>
              <w:widowControl w:val="0"/>
              <w:spacing w:line="277" w:lineRule="exac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0%</w:t>
            </w:r>
          </w:p>
        </w:tc>
      </w:tr>
      <w:tr w:rsidR="00654A1C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4A1C" w:rsidRDefault="00DD1C22">
            <w:pPr>
              <w:widowControl w:val="0"/>
              <w:spacing w:line="230" w:lineRule="exact"/>
              <w:ind w:left="220"/>
              <w:rPr>
                <w:rFonts w:ascii="Times New Roman" w:hAnsi="Times New Roman"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4A1C" w:rsidRDefault="00DD1C22">
            <w:pPr>
              <w:widowControl w:val="0"/>
              <w:spacing w:line="274" w:lineRule="exact"/>
              <w:ind w:firstLine="44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контрольных мероприятий,</w:t>
            </w:r>
            <w:r>
              <w:rPr>
                <w:rFonts w:ascii="Times New Roman" w:hAnsi="Times New Roman"/>
                <w:sz w:val="28"/>
              </w:rPr>
              <w:t xml:space="preserve">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A1C" w:rsidRDefault="00DD1C22">
            <w:pPr>
              <w:widowControl w:val="0"/>
              <w:spacing w:line="277" w:lineRule="exac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5%</w:t>
            </w:r>
          </w:p>
        </w:tc>
      </w:tr>
      <w:tr w:rsidR="00654A1C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4A1C" w:rsidRDefault="00DD1C22">
            <w:pPr>
              <w:widowControl w:val="0"/>
              <w:spacing w:line="230" w:lineRule="exact"/>
              <w:ind w:left="220"/>
              <w:rPr>
                <w:rFonts w:ascii="Times New Roman" w:hAnsi="Times New Roman"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4A1C" w:rsidRDefault="00DD1C22">
            <w:pPr>
              <w:widowControl w:val="0"/>
              <w:spacing w:line="274" w:lineRule="exact"/>
              <w:ind w:firstLine="44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A1C" w:rsidRDefault="00DD1C22">
            <w:pPr>
              <w:widowControl w:val="0"/>
              <w:spacing w:line="277" w:lineRule="exac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95%</w:t>
            </w:r>
          </w:p>
        </w:tc>
      </w:tr>
      <w:tr w:rsidR="00654A1C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4A1C" w:rsidRDefault="00DD1C22">
            <w:pPr>
              <w:widowControl w:val="0"/>
              <w:spacing w:line="230" w:lineRule="exact"/>
              <w:ind w:left="220"/>
              <w:rPr>
                <w:rFonts w:ascii="Times New Roman" w:hAnsi="Times New Roman"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hd w:val="clear" w:color="auto" w:fill="FFFFFF"/>
              </w:rPr>
              <w:lastRenderedPageBreak/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4A1C" w:rsidRDefault="00DD1C22">
            <w:pPr>
              <w:widowControl w:val="0"/>
              <w:spacing w:line="274" w:lineRule="exact"/>
              <w:ind w:firstLine="44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Доля </w:t>
            </w:r>
            <w:r>
              <w:rPr>
                <w:rFonts w:ascii="Times New Roman" w:hAnsi="Times New Roman"/>
                <w:sz w:val="28"/>
              </w:rPr>
              <w:t>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</w:t>
            </w:r>
            <w:r>
              <w:rPr>
                <w:rFonts w:ascii="Times New Roman" w:hAnsi="Times New Roman"/>
                <w:sz w:val="28"/>
              </w:rPr>
              <w:t>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A1C" w:rsidRDefault="00DD1C22">
            <w:pPr>
              <w:widowControl w:val="0"/>
              <w:spacing w:line="277" w:lineRule="exac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0%</w:t>
            </w:r>
          </w:p>
        </w:tc>
      </w:tr>
    </w:tbl>
    <w:p w:rsidR="00654A1C" w:rsidRDefault="00654A1C">
      <w:pPr>
        <w:ind w:firstLine="567"/>
        <w:jc w:val="center"/>
        <w:rPr>
          <w:rFonts w:ascii="Times New Roman" w:hAnsi="Times New Roman"/>
          <w:sz w:val="28"/>
        </w:rPr>
      </w:pPr>
    </w:p>
    <w:p w:rsidR="00654A1C" w:rsidRDefault="00654A1C">
      <w:pPr>
        <w:pStyle w:val="2"/>
        <w:shd w:val="clear" w:color="auto" w:fill="auto"/>
        <w:spacing w:line="240" w:lineRule="auto"/>
        <w:ind w:right="20"/>
        <w:rPr>
          <w:b w:val="0"/>
          <w:sz w:val="28"/>
        </w:rPr>
      </w:pPr>
    </w:p>
    <w:sectPr w:rsidR="00654A1C">
      <w:type w:val="continuous"/>
      <w:pgSz w:w="11905" w:h="16837" w:code="9"/>
      <w:pgMar w:top="680" w:right="692" w:bottom="1004" w:left="1531" w:header="0" w:footer="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31E2"/>
    <w:multiLevelType w:val="multilevel"/>
    <w:tmpl w:val="6ADE6450"/>
    <w:lvl w:ilvl="0">
      <w:start w:val="1"/>
      <w:numFmt w:val="decimal"/>
      <w:lvlText w:val="%1."/>
      <w:lvlJc w:val="left"/>
      <w:rPr>
        <w:rFonts w:ascii="Times New Roman" w:hAnsi="Times New Roman"/>
        <w:b w:val="0"/>
        <w:i w:val="0"/>
        <w:strike w:val="0"/>
        <w:color w:val="000000"/>
        <w:sz w:val="22"/>
        <w:u w:val="none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">
    <w:nsid w:val="0DB216C6"/>
    <w:multiLevelType w:val="multilevel"/>
    <w:tmpl w:val="EC726A84"/>
    <w:lvl w:ilvl="0">
      <w:start w:val="1"/>
      <w:numFmt w:val="decimal"/>
      <w:lvlText w:val="1.%1"/>
      <w:lvlJc w:val="left"/>
      <w:rPr>
        <w:rFonts w:ascii="Times New Roman" w:hAnsi="Times New Roman"/>
        <w:b w:val="0"/>
        <w:i w:val="0"/>
        <w:strike w:val="0"/>
        <w:color w:val="000000"/>
        <w:sz w:val="22"/>
        <w:u w:val="none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">
    <w:nsid w:val="2D414D9D"/>
    <w:multiLevelType w:val="hybridMultilevel"/>
    <w:tmpl w:val="C980E80A"/>
    <w:lvl w:ilvl="0" w:tplc="9F46ACCE">
      <w:start w:val="1"/>
      <w:numFmt w:val="decimal"/>
      <w:lvlText w:val="%1)"/>
      <w:lvlJc w:val="left"/>
      <w:pPr>
        <w:ind w:left="927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A026757E"/>
    <w:lvl w:ilvl="0" w:tplc="807C83D6">
      <w:start w:val="2"/>
      <w:numFmt w:val="decimal"/>
      <w:lvlText w:val="%1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A1C"/>
    <w:rsid w:val="00654A1C"/>
    <w:rsid w:val="00DD1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Times New Roman" w:hAnsi="Arial Unicode MS" w:cs="Times New Roman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link w:val="10"/>
    <w:qFormat/>
    <w:pPr>
      <w:spacing w:before="100" w:beforeAutospacing="1" w:after="100" w:afterAutospacing="1"/>
      <w:outlineLvl w:val="0"/>
    </w:pPr>
    <w:rPr>
      <w:rFonts w:ascii="Times New Roman" w:hAnsi="Times New Roman"/>
      <w:b/>
      <w:color w:val="auto"/>
      <w:sz w:val="48"/>
    </w:rPr>
  </w:style>
  <w:style w:type="paragraph" w:styleId="3">
    <w:name w:val="heading 3"/>
    <w:basedOn w:val="a"/>
    <w:link w:val="30"/>
    <w:qFormat/>
    <w:pPr>
      <w:spacing w:before="100" w:beforeAutospacing="1" w:after="100" w:afterAutospacing="1"/>
      <w:outlineLvl w:val="2"/>
    </w:pPr>
    <w:rPr>
      <w:rFonts w:ascii="Times New Roman" w:hAnsi="Times New Roman"/>
      <w:b/>
      <w:color w:val="auto"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 (2)"/>
    <w:basedOn w:val="a"/>
    <w:link w:val="20"/>
    <w:pPr>
      <w:shd w:val="clear" w:color="auto" w:fill="FFFFFF"/>
      <w:spacing w:line="254" w:lineRule="exact"/>
      <w:jc w:val="both"/>
    </w:pPr>
    <w:rPr>
      <w:rFonts w:ascii="Times New Roman" w:hAnsi="Times New Roman"/>
      <w:b/>
      <w:sz w:val="22"/>
    </w:rPr>
  </w:style>
  <w:style w:type="paragraph" w:customStyle="1" w:styleId="11">
    <w:name w:val="Заголовок №1"/>
    <w:basedOn w:val="a"/>
    <w:link w:val="12"/>
    <w:pPr>
      <w:shd w:val="clear" w:color="auto" w:fill="FFFFFF"/>
      <w:spacing w:before="240"/>
      <w:outlineLvl w:val="0"/>
    </w:pPr>
    <w:rPr>
      <w:rFonts w:ascii="Times New Roman" w:hAnsi="Times New Roman"/>
      <w:b/>
      <w:sz w:val="27"/>
    </w:rPr>
  </w:style>
  <w:style w:type="paragraph" w:customStyle="1" w:styleId="13">
    <w:name w:val="Основной текст1"/>
    <w:basedOn w:val="a"/>
    <w:link w:val="a3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hAnsi="Times New Roman"/>
      <w:sz w:val="22"/>
    </w:rPr>
  </w:style>
  <w:style w:type="paragraph" w:customStyle="1" w:styleId="31">
    <w:name w:val="Основной текст (3)"/>
    <w:basedOn w:val="a"/>
    <w:link w:val="32"/>
    <w:pPr>
      <w:shd w:val="clear" w:color="auto" w:fill="FFFFFF"/>
      <w:spacing w:after="360" w:line="226" w:lineRule="exact"/>
      <w:jc w:val="right"/>
    </w:pPr>
    <w:rPr>
      <w:rFonts w:ascii="Times New Roman" w:hAnsi="Times New Roman"/>
      <w:sz w:val="19"/>
    </w:rPr>
  </w:style>
  <w:style w:type="paragraph" w:customStyle="1" w:styleId="4">
    <w:name w:val="Основной текст (4)"/>
    <w:basedOn w:val="a"/>
    <w:link w:val="40"/>
    <w:pPr>
      <w:shd w:val="clear" w:color="auto" w:fill="FFFFFF"/>
    </w:pPr>
    <w:rPr>
      <w:rFonts w:ascii="Times New Roman" w:hAnsi="Times New Roman"/>
      <w:sz w:val="20"/>
    </w:rPr>
  </w:style>
  <w:style w:type="paragraph" w:customStyle="1" w:styleId="21">
    <w:name w:val="Заголовок №2"/>
    <w:basedOn w:val="a"/>
    <w:link w:val="22"/>
    <w:pPr>
      <w:shd w:val="clear" w:color="auto" w:fill="FFFFFF"/>
      <w:spacing w:before="420" w:after="180"/>
      <w:outlineLvl w:val="1"/>
    </w:pPr>
    <w:rPr>
      <w:rFonts w:ascii="Times New Roman" w:hAnsi="Times New Roman"/>
      <w:b/>
      <w:sz w:val="22"/>
    </w:rPr>
  </w:style>
  <w:style w:type="paragraph" w:customStyle="1" w:styleId="a4">
    <w:name w:val="Подпись к таблице"/>
    <w:basedOn w:val="a"/>
    <w:link w:val="a5"/>
    <w:pPr>
      <w:shd w:val="clear" w:color="auto" w:fill="FFFFFF"/>
    </w:pPr>
    <w:rPr>
      <w:rFonts w:ascii="Times New Roman" w:hAnsi="Times New Roman"/>
      <w:b/>
      <w:sz w:val="22"/>
    </w:rPr>
  </w:style>
  <w:style w:type="paragraph" w:styleId="a6">
    <w:name w:val="Balloon Text"/>
    <w:basedOn w:val="a"/>
    <w:link w:val="a7"/>
    <w:semiHidden/>
    <w:rPr>
      <w:rFonts w:ascii="Tahoma" w:hAnsi="Tahoma"/>
      <w:sz w:val="16"/>
    </w:rPr>
  </w:style>
  <w:style w:type="paragraph" w:styleId="a8">
    <w:name w:val="Body Text"/>
    <w:basedOn w:val="a"/>
    <w:link w:val="a9"/>
    <w:pPr>
      <w:widowControl w:val="0"/>
      <w:suppressAutoHyphens/>
      <w:spacing w:after="140" w:line="276" w:lineRule="auto"/>
    </w:pPr>
  </w:style>
  <w:style w:type="paragraph" w:styleId="aa">
    <w:name w:val="List Paragraph"/>
    <w:basedOn w:val="a"/>
    <w:qFormat/>
    <w:pPr>
      <w:ind w:left="720"/>
      <w:contextualSpacing/>
    </w:pPr>
  </w:style>
  <w:style w:type="paragraph" w:styleId="ab">
    <w:name w:val="Normal (Web)"/>
    <w:basedOn w:val="a"/>
    <w:pPr>
      <w:spacing w:before="100" w:beforeAutospacing="1" w:after="100" w:afterAutospacing="1"/>
    </w:pPr>
    <w:rPr>
      <w:rFonts w:ascii="Times New Roman" w:hAnsi="Times New Roman"/>
      <w:color w:val="auto"/>
    </w:rPr>
  </w:style>
  <w:style w:type="character" w:styleId="ac">
    <w:name w:val="line number"/>
    <w:basedOn w:val="a0"/>
    <w:semiHidden/>
  </w:style>
  <w:style w:type="character" w:styleId="ad">
    <w:name w:val="Hyperlink"/>
    <w:basedOn w:val="a0"/>
    <w:rPr>
      <w:color w:val="0066CC"/>
      <w:u w:val="single"/>
    </w:rPr>
  </w:style>
  <w:style w:type="character" w:customStyle="1" w:styleId="20">
    <w:name w:val="Основной текст (2)_"/>
    <w:basedOn w:val="a0"/>
    <w:link w:val="2"/>
    <w:rPr>
      <w:rFonts w:ascii="Times New Roman" w:hAnsi="Times New Roman"/>
      <w:b/>
      <w:sz w:val="22"/>
    </w:rPr>
  </w:style>
  <w:style w:type="character" w:customStyle="1" w:styleId="2135pt">
    <w:name w:val="Основной текст (2) + 13;5 pt;Малые прописные"/>
    <w:basedOn w:val="20"/>
    <w:rPr>
      <w:rFonts w:ascii="Times New Roman" w:hAnsi="Times New Roman"/>
      <w:b w:val="0"/>
      <w:i w:val="0"/>
      <w:strike w:val="0"/>
      <w:sz w:val="27"/>
    </w:rPr>
  </w:style>
  <w:style w:type="character" w:customStyle="1" w:styleId="12">
    <w:name w:val="Заголовок №1_"/>
    <w:basedOn w:val="a0"/>
    <w:link w:val="11"/>
    <w:rPr>
      <w:rFonts w:ascii="Times New Roman" w:hAnsi="Times New Roman"/>
      <w:b/>
      <w:sz w:val="27"/>
    </w:rPr>
  </w:style>
  <w:style w:type="character" w:customStyle="1" w:styleId="a3">
    <w:name w:val="Основной текст_"/>
    <w:basedOn w:val="a0"/>
    <w:link w:val="13"/>
    <w:rPr>
      <w:rFonts w:ascii="Times New Roman" w:hAnsi="Times New Roman"/>
      <w:sz w:val="22"/>
    </w:rPr>
  </w:style>
  <w:style w:type="character" w:customStyle="1" w:styleId="ae">
    <w:name w:val="Основной текст + Полужирный"/>
    <w:basedOn w:val="a3"/>
    <w:rPr>
      <w:rFonts w:ascii="Times New Roman" w:hAnsi="Times New Roman"/>
      <w:b/>
      <w:i w:val="0"/>
      <w:strike w:val="0"/>
      <w:sz w:val="22"/>
    </w:rPr>
  </w:style>
  <w:style w:type="character" w:customStyle="1" w:styleId="32">
    <w:name w:val="Основной текст (3)_"/>
    <w:basedOn w:val="a0"/>
    <w:link w:val="31"/>
    <w:rPr>
      <w:rFonts w:ascii="Times New Roman" w:hAnsi="Times New Roman"/>
      <w:sz w:val="19"/>
    </w:rPr>
  </w:style>
  <w:style w:type="character" w:customStyle="1" w:styleId="40">
    <w:name w:val="Основной текст (4)_"/>
    <w:basedOn w:val="a0"/>
    <w:link w:val="4"/>
    <w:rPr>
      <w:rFonts w:ascii="Times New Roman" w:hAnsi="Times New Roman"/>
      <w:sz w:val="20"/>
    </w:rPr>
  </w:style>
  <w:style w:type="character" w:customStyle="1" w:styleId="22">
    <w:name w:val="Заголовок №2_"/>
    <w:basedOn w:val="a0"/>
    <w:link w:val="21"/>
    <w:rPr>
      <w:rFonts w:ascii="Times New Roman" w:hAnsi="Times New Roman"/>
      <w:b/>
      <w:sz w:val="22"/>
    </w:rPr>
  </w:style>
  <w:style w:type="character" w:customStyle="1" w:styleId="a5">
    <w:name w:val="Подпись к таблице_"/>
    <w:basedOn w:val="a0"/>
    <w:link w:val="a4"/>
    <w:rPr>
      <w:rFonts w:ascii="Times New Roman" w:hAnsi="Times New Roman"/>
      <w:b/>
      <w:sz w:val="22"/>
    </w:rPr>
  </w:style>
  <w:style w:type="character" w:customStyle="1" w:styleId="a7">
    <w:name w:val="Текст выноски Знак"/>
    <w:basedOn w:val="a0"/>
    <w:link w:val="a6"/>
    <w:semiHidden/>
    <w:rPr>
      <w:rFonts w:ascii="Tahoma" w:hAnsi="Tahoma"/>
      <w:sz w:val="16"/>
    </w:rPr>
  </w:style>
  <w:style w:type="character" w:customStyle="1" w:styleId="a9">
    <w:name w:val="Основной текст Знак"/>
    <w:basedOn w:val="a0"/>
    <w:link w:val="a8"/>
  </w:style>
  <w:style w:type="character" w:customStyle="1" w:styleId="10">
    <w:name w:val="Заголовок 1 Знак"/>
    <w:basedOn w:val="a0"/>
    <w:link w:val="1"/>
    <w:rPr>
      <w:rFonts w:ascii="Times New Roman" w:hAnsi="Times New Roman"/>
      <w:b/>
      <w:color w:val="auto"/>
      <w:sz w:val="48"/>
    </w:rPr>
  </w:style>
  <w:style w:type="character" w:customStyle="1" w:styleId="30">
    <w:name w:val="Заголовок 3 Знак"/>
    <w:basedOn w:val="a0"/>
    <w:link w:val="3"/>
    <w:rPr>
      <w:rFonts w:ascii="Times New Roman" w:hAnsi="Times New Roman"/>
      <w:b/>
      <w:color w:val="auto"/>
      <w:sz w:val="27"/>
    </w:rPr>
  </w:style>
  <w:style w:type="table" w:styleId="14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Times New Roman" w:hAnsi="Arial Unicode MS" w:cs="Times New Roman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link w:val="10"/>
    <w:qFormat/>
    <w:pPr>
      <w:spacing w:before="100" w:beforeAutospacing="1" w:after="100" w:afterAutospacing="1"/>
      <w:outlineLvl w:val="0"/>
    </w:pPr>
    <w:rPr>
      <w:rFonts w:ascii="Times New Roman" w:hAnsi="Times New Roman"/>
      <w:b/>
      <w:color w:val="auto"/>
      <w:sz w:val="48"/>
    </w:rPr>
  </w:style>
  <w:style w:type="paragraph" w:styleId="3">
    <w:name w:val="heading 3"/>
    <w:basedOn w:val="a"/>
    <w:link w:val="30"/>
    <w:qFormat/>
    <w:pPr>
      <w:spacing w:before="100" w:beforeAutospacing="1" w:after="100" w:afterAutospacing="1"/>
      <w:outlineLvl w:val="2"/>
    </w:pPr>
    <w:rPr>
      <w:rFonts w:ascii="Times New Roman" w:hAnsi="Times New Roman"/>
      <w:b/>
      <w:color w:val="auto"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 (2)"/>
    <w:basedOn w:val="a"/>
    <w:link w:val="20"/>
    <w:pPr>
      <w:shd w:val="clear" w:color="auto" w:fill="FFFFFF"/>
      <w:spacing w:line="254" w:lineRule="exact"/>
      <w:jc w:val="both"/>
    </w:pPr>
    <w:rPr>
      <w:rFonts w:ascii="Times New Roman" w:hAnsi="Times New Roman"/>
      <w:b/>
      <w:sz w:val="22"/>
    </w:rPr>
  </w:style>
  <w:style w:type="paragraph" w:customStyle="1" w:styleId="11">
    <w:name w:val="Заголовок №1"/>
    <w:basedOn w:val="a"/>
    <w:link w:val="12"/>
    <w:pPr>
      <w:shd w:val="clear" w:color="auto" w:fill="FFFFFF"/>
      <w:spacing w:before="240"/>
      <w:outlineLvl w:val="0"/>
    </w:pPr>
    <w:rPr>
      <w:rFonts w:ascii="Times New Roman" w:hAnsi="Times New Roman"/>
      <w:b/>
      <w:sz w:val="27"/>
    </w:rPr>
  </w:style>
  <w:style w:type="paragraph" w:customStyle="1" w:styleId="13">
    <w:name w:val="Основной текст1"/>
    <w:basedOn w:val="a"/>
    <w:link w:val="a3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hAnsi="Times New Roman"/>
      <w:sz w:val="22"/>
    </w:rPr>
  </w:style>
  <w:style w:type="paragraph" w:customStyle="1" w:styleId="31">
    <w:name w:val="Основной текст (3)"/>
    <w:basedOn w:val="a"/>
    <w:link w:val="32"/>
    <w:pPr>
      <w:shd w:val="clear" w:color="auto" w:fill="FFFFFF"/>
      <w:spacing w:after="360" w:line="226" w:lineRule="exact"/>
      <w:jc w:val="right"/>
    </w:pPr>
    <w:rPr>
      <w:rFonts w:ascii="Times New Roman" w:hAnsi="Times New Roman"/>
      <w:sz w:val="19"/>
    </w:rPr>
  </w:style>
  <w:style w:type="paragraph" w:customStyle="1" w:styleId="4">
    <w:name w:val="Основной текст (4)"/>
    <w:basedOn w:val="a"/>
    <w:link w:val="40"/>
    <w:pPr>
      <w:shd w:val="clear" w:color="auto" w:fill="FFFFFF"/>
    </w:pPr>
    <w:rPr>
      <w:rFonts w:ascii="Times New Roman" w:hAnsi="Times New Roman"/>
      <w:sz w:val="20"/>
    </w:rPr>
  </w:style>
  <w:style w:type="paragraph" w:customStyle="1" w:styleId="21">
    <w:name w:val="Заголовок №2"/>
    <w:basedOn w:val="a"/>
    <w:link w:val="22"/>
    <w:pPr>
      <w:shd w:val="clear" w:color="auto" w:fill="FFFFFF"/>
      <w:spacing w:before="420" w:after="180"/>
      <w:outlineLvl w:val="1"/>
    </w:pPr>
    <w:rPr>
      <w:rFonts w:ascii="Times New Roman" w:hAnsi="Times New Roman"/>
      <w:b/>
      <w:sz w:val="22"/>
    </w:rPr>
  </w:style>
  <w:style w:type="paragraph" w:customStyle="1" w:styleId="a4">
    <w:name w:val="Подпись к таблице"/>
    <w:basedOn w:val="a"/>
    <w:link w:val="a5"/>
    <w:pPr>
      <w:shd w:val="clear" w:color="auto" w:fill="FFFFFF"/>
    </w:pPr>
    <w:rPr>
      <w:rFonts w:ascii="Times New Roman" w:hAnsi="Times New Roman"/>
      <w:b/>
      <w:sz w:val="22"/>
    </w:rPr>
  </w:style>
  <w:style w:type="paragraph" w:styleId="a6">
    <w:name w:val="Balloon Text"/>
    <w:basedOn w:val="a"/>
    <w:link w:val="a7"/>
    <w:semiHidden/>
    <w:rPr>
      <w:rFonts w:ascii="Tahoma" w:hAnsi="Tahoma"/>
      <w:sz w:val="16"/>
    </w:rPr>
  </w:style>
  <w:style w:type="paragraph" w:styleId="a8">
    <w:name w:val="Body Text"/>
    <w:basedOn w:val="a"/>
    <w:link w:val="a9"/>
    <w:pPr>
      <w:widowControl w:val="0"/>
      <w:suppressAutoHyphens/>
      <w:spacing w:after="140" w:line="276" w:lineRule="auto"/>
    </w:pPr>
  </w:style>
  <w:style w:type="paragraph" w:styleId="aa">
    <w:name w:val="List Paragraph"/>
    <w:basedOn w:val="a"/>
    <w:qFormat/>
    <w:pPr>
      <w:ind w:left="720"/>
      <w:contextualSpacing/>
    </w:pPr>
  </w:style>
  <w:style w:type="paragraph" w:styleId="ab">
    <w:name w:val="Normal (Web)"/>
    <w:basedOn w:val="a"/>
    <w:pPr>
      <w:spacing w:before="100" w:beforeAutospacing="1" w:after="100" w:afterAutospacing="1"/>
    </w:pPr>
    <w:rPr>
      <w:rFonts w:ascii="Times New Roman" w:hAnsi="Times New Roman"/>
      <w:color w:val="auto"/>
    </w:rPr>
  </w:style>
  <w:style w:type="character" w:styleId="ac">
    <w:name w:val="line number"/>
    <w:basedOn w:val="a0"/>
    <w:semiHidden/>
  </w:style>
  <w:style w:type="character" w:styleId="ad">
    <w:name w:val="Hyperlink"/>
    <w:basedOn w:val="a0"/>
    <w:rPr>
      <w:color w:val="0066CC"/>
      <w:u w:val="single"/>
    </w:rPr>
  </w:style>
  <w:style w:type="character" w:customStyle="1" w:styleId="20">
    <w:name w:val="Основной текст (2)_"/>
    <w:basedOn w:val="a0"/>
    <w:link w:val="2"/>
    <w:rPr>
      <w:rFonts w:ascii="Times New Roman" w:hAnsi="Times New Roman"/>
      <w:b/>
      <w:sz w:val="22"/>
    </w:rPr>
  </w:style>
  <w:style w:type="character" w:customStyle="1" w:styleId="2135pt">
    <w:name w:val="Основной текст (2) + 13;5 pt;Малые прописные"/>
    <w:basedOn w:val="20"/>
    <w:rPr>
      <w:rFonts w:ascii="Times New Roman" w:hAnsi="Times New Roman"/>
      <w:b w:val="0"/>
      <w:i w:val="0"/>
      <w:strike w:val="0"/>
      <w:sz w:val="27"/>
    </w:rPr>
  </w:style>
  <w:style w:type="character" w:customStyle="1" w:styleId="12">
    <w:name w:val="Заголовок №1_"/>
    <w:basedOn w:val="a0"/>
    <w:link w:val="11"/>
    <w:rPr>
      <w:rFonts w:ascii="Times New Roman" w:hAnsi="Times New Roman"/>
      <w:b/>
      <w:sz w:val="27"/>
    </w:rPr>
  </w:style>
  <w:style w:type="character" w:customStyle="1" w:styleId="a3">
    <w:name w:val="Основной текст_"/>
    <w:basedOn w:val="a0"/>
    <w:link w:val="13"/>
    <w:rPr>
      <w:rFonts w:ascii="Times New Roman" w:hAnsi="Times New Roman"/>
      <w:sz w:val="22"/>
    </w:rPr>
  </w:style>
  <w:style w:type="character" w:customStyle="1" w:styleId="ae">
    <w:name w:val="Основной текст + Полужирный"/>
    <w:basedOn w:val="a3"/>
    <w:rPr>
      <w:rFonts w:ascii="Times New Roman" w:hAnsi="Times New Roman"/>
      <w:b/>
      <w:i w:val="0"/>
      <w:strike w:val="0"/>
      <w:sz w:val="22"/>
    </w:rPr>
  </w:style>
  <w:style w:type="character" w:customStyle="1" w:styleId="32">
    <w:name w:val="Основной текст (3)_"/>
    <w:basedOn w:val="a0"/>
    <w:link w:val="31"/>
    <w:rPr>
      <w:rFonts w:ascii="Times New Roman" w:hAnsi="Times New Roman"/>
      <w:sz w:val="19"/>
    </w:rPr>
  </w:style>
  <w:style w:type="character" w:customStyle="1" w:styleId="40">
    <w:name w:val="Основной текст (4)_"/>
    <w:basedOn w:val="a0"/>
    <w:link w:val="4"/>
    <w:rPr>
      <w:rFonts w:ascii="Times New Roman" w:hAnsi="Times New Roman"/>
      <w:sz w:val="20"/>
    </w:rPr>
  </w:style>
  <w:style w:type="character" w:customStyle="1" w:styleId="22">
    <w:name w:val="Заголовок №2_"/>
    <w:basedOn w:val="a0"/>
    <w:link w:val="21"/>
    <w:rPr>
      <w:rFonts w:ascii="Times New Roman" w:hAnsi="Times New Roman"/>
      <w:b/>
      <w:sz w:val="22"/>
    </w:rPr>
  </w:style>
  <w:style w:type="character" w:customStyle="1" w:styleId="a5">
    <w:name w:val="Подпись к таблице_"/>
    <w:basedOn w:val="a0"/>
    <w:link w:val="a4"/>
    <w:rPr>
      <w:rFonts w:ascii="Times New Roman" w:hAnsi="Times New Roman"/>
      <w:b/>
      <w:sz w:val="22"/>
    </w:rPr>
  </w:style>
  <w:style w:type="character" w:customStyle="1" w:styleId="a7">
    <w:name w:val="Текст выноски Знак"/>
    <w:basedOn w:val="a0"/>
    <w:link w:val="a6"/>
    <w:semiHidden/>
    <w:rPr>
      <w:rFonts w:ascii="Tahoma" w:hAnsi="Tahoma"/>
      <w:sz w:val="16"/>
    </w:rPr>
  </w:style>
  <w:style w:type="character" w:customStyle="1" w:styleId="a9">
    <w:name w:val="Основной текст Знак"/>
    <w:basedOn w:val="a0"/>
    <w:link w:val="a8"/>
  </w:style>
  <w:style w:type="character" w:customStyle="1" w:styleId="10">
    <w:name w:val="Заголовок 1 Знак"/>
    <w:basedOn w:val="a0"/>
    <w:link w:val="1"/>
    <w:rPr>
      <w:rFonts w:ascii="Times New Roman" w:hAnsi="Times New Roman"/>
      <w:b/>
      <w:color w:val="auto"/>
      <w:sz w:val="48"/>
    </w:rPr>
  </w:style>
  <w:style w:type="character" w:customStyle="1" w:styleId="30">
    <w:name w:val="Заголовок 3 Знак"/>
    <w:basedOn w:val="a0"/>
    <w:link w:val="3"/>
    <w:rPr>
      <w:rFonts w:ascii="Times New Roman" w:hAnsi="Times New Roman"/>
      <w:b/>
      <w:color w:val="auto"/>
      <w:sz w:val="27"/>
    </w:rPr>
  </w:style>
  <w:style w:type="table" w:styleId="14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94407EF0-4A0D-4B61-902A-F4E983F091A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1958</Words>
  <Characters>11165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Azerty</dc:creator>
  <cp:lastModifiedBy>Azerty</cp:lastModifiedBy>
  <cp:revision>2</cp:revision>
  <dcterms:created xsi:type="dcterms:W3CDTF">2025-11-15T11:52:00Z</dcterms:created>
  <dcterms:modified xsi:type="dcterms:W3CDTF">2025-11-15T11:52:00Z</dcterms:modified>
</cp:coreProperties>
</file>