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03A3A51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973A5">
        <w:rPr>
          <w:color w:val="C00000"/>
          <w:sz w:val="24"/>
          <w:szCs w:val="24"/>
        </w:rPr>
        <w:t>6</w:t>
      </w:r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7FD139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C51254">
        <w:rPr>
          <w:b/>
          <w:bCs/>
          <w:i/>
          <w:sz w:val="24"/>
          <w:szCs w:val="24"/>
          <w:u w:val="single"/>
        </w:rPr>
        <w:t>24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4973A5">
        <w:rPr>
          <w:bCs/>
          <w:sz w:val="24"/>
          <w:szCs w:val="24"/>
          <w:u w:val="single"/>
        </w:rPr>
        <w:t>50</w:t>
      </w:r>
      <w:r w:rsidR="007E0A29">
        <w:rPr>
          <w:bCs/>
          <w:sz w:val="24"/>
          <w:szCs w:val="24"/>
          <w:u w:val="single"/>
        </w:rPr>
        <w:t>-</w:t>
      </w:r>
      <w:r w:rsidR="00C51254">
        <w:rPr>
          <w:bCs/>
          <w:sz w:val="24"/>
          <w:szCs w:val="24"/>
          <w:u w:val="single"/>
        </w:rPr>
        <w:t>8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51A396D5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BE4AFDE" w14:textId="77777777" w:rsidR="004973A5" w:rsidRPr="00722A9A" w:rsidRDefault="004973A5" w:rsidP="004973A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Toc164233559"/>
      <w:r w:rsidRPr="00722A9A">
        <w:rPr>
          <w:b w:val="0"/>
          <w:bCs w:val="0"/>
          <w:sz w:val="26"/>
          <w:szCs w:val="26"/>
        </w:rPr>
        <w:t>«</w:t>
      </w:r>
      <w:r w:rsidRPr="00722A9A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КМС Сосновского сельсовета Бессоновского района Пензенской области от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722A9A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722A9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44-7/8</w:t>
      </w:r>
      <w:r w:rsidRPr="00722A9A">
        <w:rPr>
          <w:rFonts w:ascii="Times New Roman" w:hAnsi="Times New Roman" w:cs="Times New Roman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22A9A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14:paraId="7F3B9F20" w14:textId="77777777" w:rsidR="004973A5" w:rsidRPr="00722A9A" w:rsidRDefault="004973A5" w:rsidP="004973A5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2D5499C5" w14:textId="77777777" w:rsidR="004973A5" w:rsidRPr="00722A9A" w:rsidRDefault="004973A5" w:rsidP="004973A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179 Бюджетного кодекса Российской Федерации, Уставом Сосновского сельсовета Бессоновского района Пензенской области, </w:t>
      </w:r>
    </w:p>
    <w:p w14:paraId="219BD9E2" w14:textId="77777777" w:rsidR="004973A5" w:rsidRPr="00722A9A" w:rsidRDefault="004973A5" w:rsidP="004973A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302793B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40F1CD3C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>Бессоновского района Пензенской области решил:</w:t>
      </w:r>
    </w:p>
    <w:p w14:paraId="175B59EE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2695BEDA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.12.20</w:t>
      </w:r>
      <w:r>
        <w:rPr>
          <w:rFonts w:ascii="Times New Roman" w:hAnsi="Times New Roman" w:cs="Times New Roman"/>
          <w:b w:val="0"/>
          <w:sz w:val="26"/>
          <w:szCs w:val="26"/>
        </w:rPr>
        <w:t>24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b w:val="0"/>
          <w:sz w:val="26"/>
          <w:szCs w:val="26"/>
        </w:rPr>
        <w:t>44-7/8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годов» следующие изменения согласно приложениям:</w:t>
      </w:r>
    </w:p>
    <w:p w14:paraId="59C77E4C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544FFED" w14:textId="77777777" w:rsidR="004973A5" w:rsidRPr="00722A9A" w:rsidRDefault="004973A5" w:rsidP="004973A5">
      <w:pPr>
        <w:pStyle w:val="ConsPlusTitle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п. 1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Стать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722A9A">
        <w:rPr>
          <w:sz w:val="26"/>
          <w:szCs w:val="26"/>
        </w:rPr>
        <w:t xml:space="preserve">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1 изложить в следующей редакции:</w:t>
      </w:r>
    </w:p>
    <w:p w14:paraId="531B0A87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sz w:val="26"/>
          <w:szCs w:val="26"/>
        </w:rPr>
        <w:t>«</w:t>
      </w:r>
    </w:p>
    <w:bookmarkEnd w:id="1"/>
    <w:p w14:paraId="4F6FB84E" w14:textId="77777777" w:rsidR="004973A5" w:rsidRDefault="004973A5" w:rsidP="004973A5">
      <w:pPr>
        <w:pStyle w:val="ConsPlusNormal"/>
        <w:ind w:firstLine="567"/>
        <w:jc w:val="both"/>
      </w:pPr>
      <w:r>
        <w:t>1. Утвердить основные характеристики бюджета</w:t>
      </w:r>
      <w:r>
        <w:rPr>
          <w:b/>
        </w:rPr>
        <w:t xml:space="preserve"> </w:t>
      </w:r>
      <w:r>
        <w:t>Сосновского сельсовета Бессоновского района Пензенской области</w:t>
      </w:r>
      <w:r>
        <w:rPr>
          <w:b/>
        </w:rPr>
        <w:t xml:space="preserve"> </w:t>
      </w:r>
      <w:r>
        <w:t>на 2025 год:</w:t>
      </w:r>
    </w:p>
    <w:p w14:paraId="0BFE6B52" w14:textId="77777777" w:rsidR="004973A5" w:rsidRPr="0004130D" w:rsidRDefault="004973A5" w:rsidP="004973A5">
      <w:pPr>
        <w:jc w:val="both"/>
        <w:rPr>
          <w:sz w:val="28"/>
          <w:szCs w:val="28"/>
        </w:rPr>
      </w:pPr>
      <w:r w:rsidRPr="00950DC8">
        <w:rPr>
          <w:sz w:val="28"/>
          <w:szCs w:val="28"/>
        </w:rPr>
        <w:t xml:space="preserve">1) прогнозируемый общий объем доходов бюджета  Сосновского сельсовета Бессоновского </w:t>
      </w:r>
      <w:r w:rsidRPr="0004130D">
        <w:rPr>
          <w:sz w:val="28"/>
          <w:szCs w:val="28"/>
        </w:rPr>
        <w:t xml:space="preserve">района Пензенской области в сумме  </w:t>
      </w:r>
      <w:r>
        <w:rPr>
          <w:sz w:val="28"/>
          <w:szCs w:val="28"/>
        </w:rPr>
        <w:t>15866,800</w:t>
      </w:r>
      <w:r w:rsidRPr="0004130D">
        <w:rPr>
          <w:sz w:val="28"/>
          <w:szCs w:val="28"/>
        </w:rPr>
        <w:t xml:space="preserve"> тыс. рублей;</w:t>
      </w:r>
    </w:p>
    <w:p w14:paraId="3A67DA3E" w14:textId="77777777" w:rsidR="004973A5" w:rsidRPr="0004130D" w:rsidRDefault="004973A5" w:rsidP="004973A5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2) общий объем расходов бюджета Сосновского  сельсовета Бессоновского района Пензенской области в сумме </w:t>
      </w:r>
      <w:r w:rsidRPr="0019715B">
        <w:rPr>
          <w:sz w:val="28"/>
          <w:szCs w:val="28"/>
        </w:rPr>
        <w:t>16718</w:t>
      </w:r>
      <w:r>
        <w:rPr>
          <w:sz w:val="28"/>
          <w:szCs w:val="28"/>
        </w:rPr>
        <w:t>,</w:t>
      </w:r>
      <w:r w:rsidRPr="0019715B">
        <w:rPr>
          <w:sz w:val="28"/>
          <w:szCs w:val="28"/>
        </w:rPr>
        <w:t>453</w:t>
      </w:r>
      <w:r w:rsidRPr="0004130D">
        <w:rPr>
          <w:sz w:val="28"/>
          <w:szCs w:val="28"/>
        </w:rPr>
        <w:t xml:space="preserve"> тыс. рублей;</w:t>
      </w:r>
    </w:p>
    <w:p w14:paraId="3D2C51DE" w14:textId="77777777" w:rsidR="004973A5" w:rsidRPr="0004130D" w:rsidRDefault="004973A5" w:rsidP="004973A5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14:paraId="684D8737" w14:textId="77777777" w:rsidR="004973A5" w:rsidRPr="0004130D" w:rsidRDefault="004973A5" w:rsidP="004973A5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4) верхний предел муниципального внутреннего долга Сосновского сельсовета Бессоновского района Пензенской области на 1 января 2026 года равен 0,000 тыс. </w:t>
      </w:r>
      <w:r w:rsidRPr="0004130D">
        <w:rPr>
          <w:sz w:val="28"/>
          <w:szCs w:val="28"/>
        </w:rPr>
        <w:lastRenderedPageBreak/>
        <w:t>рублей;</w:t>
      </w:r>
    </w:p>
    <w:p w14:paraId="01493375" w14:textId="77777777" w:rsidR="004973A5" w:rsidRPr="0004130D" w:rsidRDefault="004973A5" w:rsidP="004973A5">
      <w:pPr>
        <w:pStyle w:val="af9"/>
        <w:ind w:left="0" w:right="0" w:firstLine="0"/>
        <w:rPr>
          <w:szCs w:val="28"/>
        </w:rPr>
      </w:pPr>
      <w:r w:rsidRPr="0004130D">
        <w:rPr>
          <w:szCs w:val="28"/>
        </w:rPr>
        <w:t xml:space="preserve">5) прогнозируемый дефицит (профицит) бюджета Сосновского сельсовета Бессоновского района Пензенской области </w:t>
      </w:r>
      <w:r w:rsidRPr="0004130D">
        <w:rPr>
          <w:b/>
          <w:szCs w:val="28"/>
        </w:rPr>
        <w:t xml:space="preserve"> </w:t>
      </w:r>
      <w:r w:rsidRPr="0004130D">
        <w:rPr>
          <w:szCs w:val="28"/>
        </w:rPr>
        <w:t xml:space="preserve">в сумме </w:t>
      </w:r>
      <w:r>
        <w:rPr>
          <w:szCs w:val="28"/>
        </w:rPr>
        <w:t>851,653</w:t>
      </w:r>
      <w:r w:rsidRPr="0004130D">
        <w:rPr>
          <w:szCs w:val="28"/>
        </w:rPr>
        <w:t xml:space="preserve"> тыс. рублей.</w:t>
      </w:r>
    </w:p>
    <w:p w14:paraId="7047C73F" w14:textId="77777777" w:rsidR="004973A5" w:rsidRDefault="004973A5" w:rsidP="004973A5">
      <w:pPr>
        <w:rPr>
          <w:lang w:eastAsia="x-none"/>
        </w:rPr>
      </w:pPr>
    </w:p>
    <w:p w14:paraId="0CB3C17D" w14:textId="77777777" w:rsidR="004973A5" w:rsidRDefault="004973A5" w:rsidP="004973A5">
      <w:pPr>
        <w:pStyle w:val="af9"/>
        <w:ind w:left="0" w:righ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  <w:r w:rsidRPr="00722A9A">
        <w:rPr>
          <w:b/>
          <w:sz w:val="26"/>
          <w:szCs w:val="26"/>
        </w:rPr>
        <w:t xml:space="preserve">    </w:t>
      </w:r>
    </w:p>
    <w:p w14:paraId="67129254" w14:textId="77777777" w:rsidR="004973A5" w:rsidRDefault="004973A5" w:rsidP="004973A5">
      <w:pPr>
        <w:pStyle w:val="af9"/>
        <w:ind w:left="0" w:right="0" w:firstLine="0"/>
        <w:rPr>
          <w:b/>
          <w:sz w:val="26"/>
          <w:szCs w:val="26"/>
        </w:rPr>
      </w:pPr>
    </w:p>
    <w:p w14:paraId="4E848A04" w14:textId="77777777" w:rsidR="004973A5" w:rsidRDefault="004973A5" w:rsidP="004973A5">
      <w:pPr>
        <w:pStyle w:val="af9"/>
        <w:ind w:left="0" w:right="0" w:firstLine="0"/>
        <w:rPr>
          <w:b/>
          <w:sz w:val="26"/>
          <w:szCs w:val="26"/>
        </w:rPr>
      </w:pPr>
    </w:p>
    <w:p w14:paraId="4DAF8BB3" w14:textId="77777777" w:rsidR="004973A5" w:rsidRDefault="004973A5" w:rsidP="004973A5">
      <w:pPr>
        <w:pStyle w:val="af9"/>
        <w:ind w:left="0" w:right="0" w:firstLine="0"/>
        <w:rPr>
          <w:b/>
          <w:sz w:val="26"/>
          <w:szCs w:val="26"/>
        </w:rPr>
      </w:pPr>
    </w:p>
    <w:p w14:paraId="628F4078" w14:textId="77777777" w:rsidR="004973A5" w:rsidRDefault="004973A5" w:rsidP="004973A5">
      <w:pPr>
        <w:pStyle w:val="af9"/>
        <w:ind w:left="0" w:right="0" w:firstLine="0"/>
        <w:rPr>
          <w:b/>
          <w:sz w:val="26"/>
          <w:szCs w:val="26"/>
        </w:rPr>
      </w:pPr>
    </w:p>
    <w:p w14:paraId="2CA931C2" w14:textId="77777777" w:rsidR="004973A5" w:rsidRDefault="004973A5" w:rsidP="004973A5">
      <w:pPr>
        <w:pStyle w:val="af9"/>
        <w:ind w:left="0" w:right="0" w:firstLine="0"/>
        <w:rPr>
          <w:b/>
          <w:sz w:val="26"/>
          <w:szCs w:val="26"/>
        </w:rPr>
      </w:pPr>
    </w:p>
    <w:p w14:paraId="71E6A41C" w14:textId="77777777" w:rsidR="004973A5" w:rsidRPr="00722A9A" w:rsidRDefault="004973A5" w:rsidP="004973A5">
      <w:pPr>
        <w:pStyle w:val="af9"/>
        <w:ind w:left="0" w:right="0" w:firstLine="0"/>
        <w:rPr>
          <w:sz w:val="26"/>
          <w:szCs w:val="26"/>
        </w:rPr>
      </w:pPr>
    </w:p>
    <w:p w14:paraId="3832AEB3" w14:textId="77777777" w:rsidR="004973A5" w:rsidRDefault="004973A5" w:rsidP="004973A5">
      <w:pPr>
        <w:pStyle w:val="ConsPlusTitle"/>
        <w:widowControl/>
        <w:numPr>
          <w:ilvl w:val="0"/>
          <w:numId w:val="50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0B64CB7E" w14:textId="77777777" w:rsidR="004973A5" w:rsidRDefault="004973A5" w:rsidP="004973A5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4DF58AC" w14:textId="77777777" w:rsidR="004973A5" w:rsidRPr="004973A5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759854A" w14:textId="77777777" w:rsidR="004973A5" w:rsidRDefault="004973A5" w:rsidP="004973A5">
      <w:pPr>
        <w:pStyle w:val="ConsPlusTitle"/>
        <w:widowControl/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405B5AAC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BB25CD1" w14:textId="77777777" w:rsidR="004973A5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549F79B8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0D5FBD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9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6D1E8B9B" w14:textId="77777777" w:rsidR="004973A5" w:rsidRPr="00722A9A" w:rsidRDefault="004973A5" w:rsidP="004973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</w:p>
    <w:p w14:paraId="47DEB11E" w14:textId="77777777" w:rsidR="004973A5" w:rsidRPr="00722A9A" w:rsidRDefault="004973A5" w:rsidP="004973A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10</w:t>
      </w:r>
      <w:r w:rsidRPr="00722A9A">
        <w:rPr>
          <w:sz w:val="26"/>
          <w:szCs w:val="26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453DB6D2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6B9B77D8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</w:t>
      </w:r>
      <w:r w:rsidRPr="00722A9A">
        <w:rPr>
          <w:sz w:val="26"/>
          <w:szCs w:val="26"/>
        </w:rPr>
        <w:t>. Контроль за исполнением решения возложить на главу администрации Сосновского сельсовета.</w:t>
      </w:r>
    </w:p>
    <w:p w14:paraId="46518657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409B8E99" w14:textId="77777777" w:rsidR="004973A5" w:rsidRPr="00722A9A" w:rsidRDefault="004973A5" w:rsidP="004973A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12</w:t>
      </w:r>
      <w:r w:rsidRPr="00722A9A">
        <w:rPr>
          <w:sz w:val="26"/>
          <w:szCs w:val="26"/>
        </w:rPr>
        <w:t>. Настоящее решение вступает в силу после дня его официального опубликования.</w:t>
      </w:r>
    </w:p>
    <w:p w14:paraId="2ABA5900" w14:textId="77777777" w:rsidR="004973A5" w:rsidRDefault="004973A5" w:rsidP="004973A5">
      <w:pPr>
        <w:rPr>
          <w:sz w:val="26"/>
          <w:szCs w:val="26"/>
        </w:rPr>
      </w:pPr>
    </w:p>
    <w:p w14:paraId="49F53189" w14:textId="77777777" w:rsidR="004973A5" w:rsidRPr="00722A9A" w:rsidRDefault="004973A5" w:rsidP="004973A5">
      <w:pPr>
        <w:rPr>
          <w:sz w:val="26"/>
          <w:szCs w:val="26"/>
        </w:rPr>
      </w:pPr>
    </w:p>
    <w:p w14:paraId="5E7A3B1F" w14:textId="77777777" w:rsidR="004973A5" w:rsidRPr="00722A9A" w:rsidRDefault="004973A5" w:rsidP="004973A5">
      <w:pPr>
        <w:ind w:firstLine="708"/>
        <w:rPr>
          <w:sz w:val="26"/>
          <w:szCs w:val="26"/>
        </w:rPr>
      </w:pPr>
    </w:p>
    <w:p w14:paraId="123AF2C0" w14:textId="77777777" w:rsidR="004973A5" w:rsidRPr="00722A9A" w:rsidRDefault="004973A5" w:rsidP="004973A5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Глава Сосновского сельсовета</w:t>
      </w:r>
    </w:p>
    <w:p w14:paraId="7A7F6519" w14:textId="77777777" w:rsidR="004973A5" w:rsidRPr="00722A9A" w:rsidRDefault="004973A5" w:rsidP="004973A5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Бессоновского района</w:t>
      </w:r>
    </w:p>
    <w:p w14:paraId="04565683" w14:textId="77777777" w:rsidR="004973A5" w:rsidRPr="00A60EBA" w:rsidRDefault="004973A5" w:rsidP="004973A5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Пензенской области                                                                       Е.В. Бакалова</w:t>
      </w:r>
    </w:p>
    <w:p w14:paraId="7F419EC0" w14:textId="77777777" w:rsidR="004973A5" w:rsidRDefault="004973A5" w:rsidP="004973A5">
      <w:pPr>
        <w:jc w:val="both"/>
        <w:rPr>
          <w:sz w:val="28"/>
          <w:szCs w:val="28"/>
        </w:rPr>
      </w:pPr>
    </w:p>
    <w:p w14:paraId="137430AD" w14:textId="77777777" w:rsidR="004973A5" w:rsidRDefault="004973A5" w:rsidP="004973A5">
      <w:pPr>
        <w:jc w:val="right"/>
      </w:pPr>
    </w:p>
    <w:p w14:paraId="6B7C1950" w14:textId="77777777" w:rsidR="004973A5" w:rsidRDefault="004973A5" w:rsidP="004973A5">
      <w:pPr>
        <w:jc w:val="right"/>
      </w:pPr>
    </w:p>
    <w:p w14:paraId="12E4024F" w14:textId="77777777" w:rsidR="004973A5" w:rsidRDefault="004973A5" w:rsidP="004973A5"/>
    <w:p w14:paraId="50394812" w14:textId="77777777" w:rsidR="004973A5" w:rsidRDefault="004973A5" w:rsidP="004973A5">
      <w:pPr>
        <w:jc w:val="right"/>
      </w:pPr>
    </w:p>
    <w:p w14:paraId="408EBD4B" w14:textId="77777777" w:rsidR="004973A5" w:rsidRDefault="004973A5" w:rsidP="004973A5">
      <w:pPr>
        <w:jc w:val="right"/>
      </w:pPr>
    </w:p>
    <w:p w14:paraId="3F00CF85" w14:textId="77777777" w:rsidR="004973A5" w:rsidRDefault="004973A5" w:rsidP="004973A5">
      <w:pPr>
        <w:jc w:val="right"/>
      </w:pPr>
    </w:p>
    <w:p w14:paraId="1D260306" w14:textId="77777777" w:rsidR="004973A5" w:rsidRDefault="004973A5" w:rsidP="004973A5">
      <w:pPr>
        <w:jc w:val="right"/>
      </w:pPr>
    </w:p>
    <w:p w14:paraId="564ED19F" w14:textId="77777777" w:rsidR="004973A5" w:rsidRDefault="004973A5" w:rsidP="004973A5">
      <w:pPr>
        <w:jc w:val="right"/>
      </w:pPr>
    </w:p>
    <w:p w14:paraId="28CCB5CD" w14:textId="77777777" w:rsidR="004973A5" w:rsidRDefault="004973A5" w:rsidP="004973A5">
      <w:pPr>
        <w:jc w:val="right"/>
      </w:pPr>
    </w:p>
    <w:p w14:paraId="506748AC" w14:textId="77777777" w:rsidR="004973A5" w:rsidRDefault="004973A5" w:rsidP="004973A5">
      <w:pPr>
        <w:jc w:val="right"/>
      </w:pPr>
    </w:p>
    <w:p w14:paraId="255BC81A" w14:textId="77777777" w:rsidR="004973A5" w:rsidRDefault="004973A5" w:rsidP="004973A5">
      <w:pPr>
        <w:jc w:val="right"/>
      </w:pPr>
    </w:p>
    <w:p w14:paraId="4D184A36" w14:textId="77777777" w:rsidR="004973A5" w:rsidRDefault="004973A5" w:rsidP="004973A5">
      <w:pPr>
        <w:jc w:val="right"/>
      </w:pPr>
    </w:p>
    <w:p w14:paraId="37E3DF5F" w14:textId="77777777" w:rsidR="004973A5" w:rsidRDefault="004973A5" w:rsidP="004973A5">
      <w:pPr>
        <w:jc w:val="right"/>
      </w:pPr>
    </w:p>
    <w:p w14:paraId="3BFD0C9D" w14:textId="77777777" w:rsidR="004973A5" w:rsidRDefault="004973A5" w:rsidP="004973A5">
      <w:pPr>
        <w:jc w:val="right"/>
      </w:pPr>
    </w:p>
    <w:p w14:paraId="75D9B959" w14:textId="77777777" w:rsidR="004973A5" w:rsidRDefault="004973A5" w:rsidP="004973A5">
      <w:pPr>
        <w:jc w:val="right"/>
      </w:pPr>
    </w:p>
    <w:p w14:paraId="3CA89520" w14:textId="77777777" w:rsidR="004973A5" w:rsidRDefault="004973A5" w:rsidP="004973A5">
      <w:pPr>
        <w:jc w:val="right"/>
      </w:pPr>
    </w:p>
    <w:p w14:paraId="2A6DC7F7" w14:textId="77777777" w:rsidR="004973A5" w:rsidRDefault="004973A5" w:rsidP="004973A5">
      <w:pPr>
        <w:jc w:val="right"/>
      </w:pPr>
    </w:p>
    <w:p w14:paraId="509D1251" w14:textId="77777777" w:rsidR="004973A5" w:rsidRDefault="004973A5" w:rsidP="004973A5">
      <w:pPr>
        <w:jc w:val="right"/>
      </w:pPr>
    </w:p>
    <w:p w14:paraId="34D4811F" w14:textId="77777777" w:rsidR="004973A5" w:rsidRDefault="004973A5" w:rsidP="004973A5">
      <w:pPr>
        <w:jc w:val="right"/>
      </w:pPr>
    </w:p>
    <w:p w14:paraId="576A57FB" w14:textId="77777777" w:rsidR="004973A5" w:rsidRDefault="004973A5" w:rsidP="004973A5">
      <w:pPr>
        <w:jc w:val="right"/>
      </w:pPr>
    </w:p>
    <w:p w14:paraId="25BE0A3B" w14:textId="77777777" w:rsidR="004973A5" w:rsidRDefault="004973A5" w:rsidP="004973A5">
      <w:pPr>
        <w:jc w:val="right"/>
      </w:pPr>
    </w:p>
    <w:p w14:paraId="069B4F4E" w14:textId="77777777" w:rsidR="004973A5" w:rsidRPr="006A48E1" w:rsidRDefault="004973A5" w:rsidP="004973A5">
      <w:pPr>
        <w:jc w:val="right"/>
      </w:pPr>
      <w:r w:rsidRPr="006A48E1">
        <w:t xml:space="preserve">Приложение № 1                                                                                                                  </w:t>
      </w:r>
    </w:p>
    <w:p w14:paraId="0F3E1CF6" w14:textId="77777777" w:rsidR="004973A5" w:rsidRPr="006A48E1" w:rsidRDefault="004973A5" w:rsidP="004973A5">
      <w:pPr>
        <w:tabs>
          <w:tab w:val="left" w:pos="6900"/>
        </w:tabs>
        <w:jc w:val="right"/>
      </w:pPr>
      <w:r w:rsidRPr="006A48E1">
        <w:t xml:space="preserve">                                                                                                  </w:t>
      </w:r>
    </w:p>
    <w:p w14:paraId="5CE9B0A1" w14:textId="77777777" w:rsidR="004973A5" w:rsidRPr="006A48E1" w:rsidRDefault="004973A5" w:rsidP="004973A5">
      <w:pPr>
        <w:jc w:val="right"/>
      </w:pPr>
      <w:r w:rsidRPr="006A48E1">
        <w:t xml:space="preserve">     </w:t>
      </w:r>
      <w:r>
        <w:t xml:space="preserve">к Решению </w:t>
      </w:r>
      <w:r w:rsidRPr="006A48E1">
        <w:t xml:space="preserve">комитета местного самоуправления </w:t>
      </w:r>
    </w:p>
    <w:p w14:paraId="0C29F139" w14:textId="77777777" w:rsidR="004973A5" w:rsidRPr="006A48E1" w:rsidRDefault="004973A5" w:rsidP="004973A5">
      <w:pPr>
        <w:jc w:val="right"/>
      </w:pPr>
      <w:r w:rsidRPr="006A48E1">
        <w:t xml:space="preserve">Сосновского сельсовета  Пензенской области </w:t>
      </w:r>
    </w:p>
    <w:p w14:paraId="4017DE4A" w14:textId="77777777" w:rsidR="004973A5" w:rsidRPr="006A48E1" w:rsidRDefault="004973A5" w:rsidP="004973A5">
      <w:pPr>
        <w:jc w:val="right"/>
      </w:pPr>
      <w:r w:rsidRPr="006A48E1">
        <w:t xml:space="preserve">« О   бюджете Сосновского сельсовета  </w:t>
      </w:r>
    </w:p>
    <w:p w14:paraId="6EB79AC4" w14:textId="77777777" w:rsidR="004973A5" w:rsidRPr="006A48E1" w:rsidRDefault="004973A5" w:rsidP="004973A5">
      <w:pPr>
        <w:jc w:val="right"/>
      </w:pPr>
      <w:r w:rsidRPr="006A48E1">
        <w:t>Бессоновского района Пензенской области</w:t>
      </w:r>
    </w:p>
    <w:p w14:paraId="14B941E6" w14:textId="77777777" w:rsidR="004973A5" w:rsidRPr="006A48E1" w:rsidRDefault="004973A5" w:rsidP="004973A5">
      <w:pPr>
        <w:jc w:val="right"/>
      </w:pPr>
      <w:r w:rsidRPr="006A48E1">
        <w:t xml:space="preserve"> на 202</w:t>
      </w:r>
      <w:r>
        <w:t>5</w:t>
      </w:r>
      <w:r w:rsidRPr="006A48E1">
        <w:t xml:space="preserve"> год и плановый период </w:t>
      </w:r>
    </w:p>
    <w:p w14:paraId="2221CF3A" w14:textId="77777777" w:rsidR="004973A5" w:rsidRDefault="004973A5" w:rsidP="004973A5">
      <w:pPr>
        <w:jc w:val="right"/>
      </w:pPr>
      <w:r w:rsidRPr="006A48E1">
        <w:t>202</w:t>
      </w:r>
      <w:r>
        <w:t>6</w:t>
      </w:r>
      <w:r w:rsidRPr="006A48E1">
        <w:t xml:space="preserve"> и 202</w:t>
      </w:r>
      <w:r>
        <w:t>7</w:t>
      </w:r>
      <w:r w:rsidRPr="006A48E1">
        <w:t xml:space="preserve"> годов</w:t>
      </w:r>
      <w:r w:rsidRPr="0061591E">
        <w:t>»</w:t>
      </w:r>
    </w:p>
    <w:p w14:paraId="0617A02B" w14:textId="77777777" w:rsidR="004973A5" w:rsidRDefault="004973A5" w:rsidP="004973A5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</w:p>
    <w:p w14:paraId="536838A8" w14:textId="77777777" w:rsidR="004973A5" w:rsidRDefault="004973A5" w:rsidP="004973A5">
      <w:pPr>
        <w:jc w:val="center"/>
        <w:rPr>
          <w:b/>
        </w:rPr>
      </w:pPr>
      <w:r>
        <w:rPr>
          <w:b/>
        </w:rPr>
        <w:t>Сосновского сельсовета Бессоновского района Пензенской области</w:t>
      </w:r>
    </w:p>
    <w:p w14:paraId="60527738" w14:textId="77777777" w:rsidR="004973A5" w:rsidRDefault="004973A5" w:rsidP="004973A5">
      <w:pPr>
        <w:jc w:val="center"/>
        <w:rPr>
          <w:b/>
          <w:sz w:val="22"/>
          <w:szCs w:val="22"/>
        </w:rPr>
      </w:pPr>
      <w:r>
        <w:rPr>
          <w:b/>
        </w:rPr>
        <w:t>на 2025 и на плановый период 2026 и 2027</w:t>
      </w:r>
      <w:r>
        <w:rPr>
          <w:b/>
          <w:sz w:val="22"/>
          <w:szCs w:val="22"/>
        </w:rPr>
        <w:t xml:space="preserve"> годов.</w:t>
      </w:r>
    </w:p>
    <w:p w14:paraId="56B498A7" w14:textId="77777777" w:rsidR="004973A5" w:rsidRDefault="004973A5" w:rsidP="004973A5">
      <w:pPr>
        <w:ind w:left="778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874"/>
        <w:gridCol w:w="1260"/>
        <w:gridCol w:w="1260"/>
        <w:gridCol w:w="1307"/>
      </w:tblGrid>
      <w:tr w:rsidR="004973A5" w:rsidRPr="00B3491F" w14:paraId="068AA613" w14:textId="77777777" w:rsidTr="009D6484">
        <w:trPr>
          <w:trHeight w:val="360"/>
          <w:tblHeader/>
        </w:trPr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B6D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61FDA" w14:textId="77777777" w:rsidR="004973A5" w:rsidRPr="00B3491F" w:rsidRDefault="004973A5" w:rsidP="009D6484">
            <w:pPr>
              <w:jc w:val="center"/>
              <w:rPr>
                <w:b/>
                <w:sz w:val="22"/>
                <w:szCs w:val="22"/>
              </w:rPr>
            </w:pPr>
          </w:p>
          <w:p w14:paraId="0550E6AF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E0D" w14:textId="77777777" w:rsidR="004973A5" w:rsidRPr="00B3491F" w:rsidRDefault="004973A5" w:rsidP="009D6484">
            <w:pPr>
              <w:jc w:val="center"/>
              <w:rPr>
                <w:b/>
                <w:sz w:val="22"/>
                <w:szCs w:val="22"/>
              </w:rPr>
            </w:pPr>
          </w:p>
          <w:p w14:paraId="40266E39" w14:textId="77777777" w:rsidR="004973A5" w:rsidRPr="00B3491F" w:rsidRDefault="004973A5" w:rsidP="009D6484">
            <w:pPr>
              <w:jc w:val="center"/>
              <w:rPr>
                <w:b/>
                <w:sz w:val="22"/>
                <w:szCs w:val="22"/>
              </w:rPr>
            </w:pPr>
          </w:p>
          <w:p w14:paraId="1D5F4EB6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52F6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Плановый период</w:t>
            </w:r>
          </w:p>
        </w:tc>
      </w:tr>
      <w:tr w:rsidR="004973A5" w:rsidRPr="00B3491F" w14:paraId="09254553" w14:textId="77777777" w:rsidTr="009D6484">
        <w:trPr>
          <w:trHeight w:val="195"/>
          <w:tblHeader/>
        </w:trPr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E060" w14:textId="77777777" w:rsidR="004973A5" w:rsidRPr="00B3491F" w:rsidRDefault="004973A5" w:rsidP="009D6484">
            <w:pPr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8291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749" w14:textId="77777777" w:rsidR="004973A5" w:rsidRPr="00B3491F" w:rsidRDefault="004973A5" w:rsidP="009D6484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57B8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C69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 xml:space="preserve">7 </w:t>
            </w:r>
            <w:r w:rsidRPr="00B3491F">
              <w:rPr>
                <w:b/>
                <w:sz w:val="22"/>
                <w:szCs w:val="22"/>
              </w:rPr>
              <w:t>год</w:t>
            </w:r>
          </w:p>
        </w:tc>
      </w:tr>
      <w:tr w:rsidR="004973A5" w:rsidRPr="00B3491F" w14:paraId="0A4DEFC1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812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1036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341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7413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C01D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4973A5" w:rsidRPr="00B3491F" w14:paraId="21000EB2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8312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4014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color w:val="464C55"/>
                <w:sz w:val="22"/>
                <w:szCs w:val="22"/>
                <w:shd w:val="clear" w:color="auto" w:fill="FFFFFF"/>
              </w:rPr>
              <w:t>000 01 03 01 00 00 0000 000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087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1CE5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85F0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4973A5" w:rsidRPr="00B3491F" w14:paraId="37356315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995" w14:textId="77777777" w:rsidR="004973A5" w:rsidRPr="00B3491F" w:rsidRDefault="004973A5" w:rsidP="004973A5">
            <w:pPr>
              <w:pStyle w:val="23"/>
              <w:widowControl/>
              <w:numPr>
                <w:ilvl w:val="5"/>
                <w:numId w:val="46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</w:t>
            </w:r>
            <w:r w:rsidRPr="00B3491F"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 w:rsidRPr="00B3491F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 w:rsidRPr="00B3491F">
              <w:rPr>
                <w:snapToGrid w:val="0"/>
                <w:sz w:val="22"/>
                <w:szCs w:val="22"/>
              </w:rPr>
              <w:t xml:space="preserve"> </w:t>
            </w:r>
            <w:r w:rsidRPr="00B3491F"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B794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96D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DA36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2B9F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4973A5" w:rsidRPr="00B3491F" w14:paraId="55447E6B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DAE6" w14:textId="77777777" w:rsidR="004973A5" w:rsidRPr="00B3491F" w:rsidRDefault="004973A5" w:rsidP="004973A5">
            <w:pPr>
              <w:pStyle w:val="23"/>
              <w:widowControl/>
              <w:numPr>
                <w:ilvl w:val="5"/>
                <w:numId w:val="46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  кредитов из 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5ADB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154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8167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6C0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4973A5" w:rsidRPr="00B3491F" w14:paraId="714BDBBC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B154" w14:textId="77777777" w:rsidR="004973A5" w:rsidRPr="00B3491F" w:rsidRDefault="004973A5" w:rsidP="004973A5">
            <w:pPr>
              <w:pStyle w:val="23"/>
              <w:widowControl/>
              <w:numPr>
                <w:ilvl w:val="5"/>
                <w:numId w:val="46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бюджетных кредитов, полученных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B0EB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333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E79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4B7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4973A5" w:rsidRPr="00B3491F" w14:paraId="2562B96B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3DC" w14:textId="77777777" w:rsidR="004973A5" w:rsidRPr="00B3491F" w:rsidRDefault="004973A5" w:rsidP="004973A5">
            <w:pPr>
              <w:pStyle w:val="23"/>
              <w:widowControl/>
              <w:numPr>
                <w:ilvl w:val="5"/>
                <w:numId w:val="46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бюджетами сельских поселений кредитов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BC6F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365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A4F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2C2" w14:textId="77777777" w:rsidR="004973A5" w:rsidRPr="00B3491F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4973A5" w:rsidRPr="00B3491F" w14:paraId="637F0992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0AF9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C8C7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75C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FB1" w14:textId="77777777" w:rsidR="004973A5" w:rsidRPr="00B3491F" w:rsidRDefault="004973A5" w:rsidP="009D6484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DF2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4973A5" w:rsidRPr="00B3491F" w14:paraId="5061671B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1823" w14:textId="77777777" w:rsidR="004973A5" w:rsidRPr="00B3491F" w:rsidRDefault="004973A5" w:rsidP="009D6484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CA8F" w14:textId="77777777" w:rsidR="004973A5" w:rsidRPr="00B3491F" w:rsidRDefault="004973A5" w:rsidP="009D6484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39B" w14:textId="77777777" w:rsidR="004973A5" w:rsidRPr="00563C1A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15866,800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0B1D" w14:textId="77777777" w:rsidR="004973A5" w:rsidRPr="00563C1A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16155,500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2E26" w14:textId="77777777" w:rsidR="004973A5" w:rsidRPr="00563C1A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16708,800</w:t>
            </w:r>
          </w:p>
        </w:tc>
      </w:tr>
      <w:tr w:rsidR="004973A5" w:rsidRPr="00B3491F" w14:paraId="4E4F117E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6806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99A0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B19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15866,800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3E1B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16155,500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6B5A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16708,800</w:t>
            </w:r>
          </w:p>
        </w:tc>
      </w:tr>
      <w:tr w:rsidR="004973A5" w:rsidRPr="00B3491F" w14:paraId="673E8854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F8A6" w14:textId="77777777" w:rsidR="004973A5" w:rsidRPr="00B3491F" w:rsidRDefault="004973A5" w:rsidP="009D6484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C508" w14:textId="77777777" w:rsidR="004973A5" w:rsidRPr="00B3491F" w:rsidRDefault="004973A5" w:rsidP="009D6484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9DBF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15866,800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7A0F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16155,500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6AD7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16708,800</w:t>
            </w:r>
          </w:p>
        </w:tc>
      </w:tr>
      <w:tr w:rsidR="004973A5" w:rsidRPr="00B3491F" w14:paraId="36942CD4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F0A1" w14:textId="77777777" w:rsidR="004973A5" w:rsidRPr="00B3491F" w:rsidRDefault="004973A5" w:rsidP="009D6484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42D4" w14:textId="77777777" w:rsidR="004973A5" w:rsidRPr="00B3491F" w:rsidRDefault="004973A5" w:rsidP="009D6484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FE7" w14:textId="77777777" w:rsidR="004973A5" w:rsidRPr="00563C1A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16718,453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0F26" w14:textId="77777777" w:rsidR="004973A5" w:rsidRPr="00563C1A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16155,500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016B" w14:textId="77777777" w:rsidR="004973A5" w:rsidRPr="00563C1A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16708,800</w:t>
            </w:r>
          </w:p>
        </w:tc>
      </w:tr>
      <w:tr w:rsidR="004973A5" w:rsidRPr="00B3491F" w14:paraId="707E4A4C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9B60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B454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B723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16718,453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6B2B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16155,500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25F6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16708,800</w:t>
            </w:r>
          </w:p>
        </w:tc>
      </w:tr>
      <w:tr w:rsidR="004973A5" w:rsidRPr="00B3491F" w14:paraId="21AAC8C1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303C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338E" w14:textId="77777777" w:rsidR="004973A5" w:rsidRPr="00B3491F" w:rsidRDefault="004973A5" w:rsidP="009D6484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AC8B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16718,453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4829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16155,500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0385" w14:textId="77777777" w:rsidR="004973A5" w:rsidRPr="00563C1A" w:rsidRDefault="004973A5" w:rsidP="009D6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16708,800</w:t>
            </w:r>
          </w:p>
        </w:tc>
      </w:tr>
      <w:tr w:rsidR="004973A5" w:rsidRPr="00B3491F" w14:paraId="595EE4F8" w14:textId="77777777" w:rsidTr="009D6484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59DF" w14:textId="77777777" w:rsidR="004973A5" w:rsidRPr="00B3491F" w:rsidRDefault="004973A5" w:rsidP="009D6484">
            <w:pPr>
              <w:pStyle w:val="af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DF8" w14:textId="77777777" w:rsidR="004973A5" w:rsidRPr="00B3491F" w:rsidRDefault="004973A5" w:rsidP="009D648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2AC0" w14:textId="77777777" w:rsidR="004973A5" w:rsidRPr="00B3491F" w:rsidRDefault="004973A5" w:rsidP="009D6484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0B06" w14:textId="77777777" w:rsidR="004973A5" w:rsidRPr="00B3491F" w:rsidRDefault="004973A5" w:rsidP="009D6484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C803" w14:textId="77777777" w:rsidR="004973A5" w:rsidRPr="00B3491F" w:rsidRDefault="004973A5" w:rsidP="009D6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</w:tbl>
    <w:p w14:paraId="2882DBAE" w14:textId="77777777" w:rsidR="004973A5" w:rsidRPr="00B3491F" w:rsidRDefault="004973A5" w:rsidP="004973A5">
      <w:pPr>
        <w:rPr>
          <w:sz w:val="22"/>
          <w:szCs w:val="22"/>
        </w:rPr>
      </w:pPr>
    </w:p>
    <w:p w14:paraId="3F327708" w14:textId="77777777" w:rsidR="004973A5" w:rsidRDefault="004973A5" w:rsidP="004973A5"/>
    <w:p w14:paraId="0E0D3910" w14:textId="77777777" w:rsidR="004973A5" w:rsidRDefault="004973A5" w:rsidP="004973A5"/>
    <w:p w14:paraId="2C52D568" w14:textId="77777777" w:rsidR="004973A5" w:rsidRDefault="004973A5" w:rsidP="004973A5"/>
    <w:p w14:paraId="00D1D246" w14:textId="77777777" w:rsidR="004973A5" w:rsidRDefault="004973A5" w:rsidP="004973A5"/>
    <w:p w14:paraId="0C7C7298" w14:textId="77777777" w:rsidR="004973A5" w:rsidRPr="0019715B" w:rsidRDefault="004973A5" w:rsidP="004973A5"/>
    <w:p w14:paraId="1D44D650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74DE76AA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32"/>
        <w:gridCol w:w="204"/>
        <w:gridCol w:w="232"/>
        <w:gridCol w:w="253"/>
        <w:gridCol w:w="232"/>
        <w:gridCol w:w="204"/>
        <w:gridCol w:w="212"/>
        <w:gridCol w:w="114"/>
        <w:gridCol w:w="202"/>
        <w:gridCol w:w="234"/>
        <w:gridCol w:w="182"/>
        <w:gridCol w:w="878"/>
        <w:gridCol w:w="131"/>
        <w:gridCol w:w="415"/>
        <w:gridCol w:w="101"/>
        <w:gridCol w:w="1155"/>
        <w:gridCol w:w="1256"/>
        <w:gridCol w:w="164"/>
        <w:gridCol w:w="1112"/>
      </w:tblGrid>
      <w:tr w:rsidR="004973A5" w:rsidRPr="00A3459C" w14:paraId="1E7B821B" w14:textId="77777777" w:rsidTr="009D6484">
        <w:trPr>
          <w:trHeight w:val="30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57C7" w14:textId="77777777" w:rsidR="004973A5" w:rsidRPr="00A3459C" w:rsidRDefault="004973A5" w:rsidP="009D6484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31A7A" w14:textId="77777777" w:rsidR="004973A5" w:rsidRPr="00A3459C" w:rsidRDefault="004973A5" w:rsidP="009D6484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3459C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4973A5" w:rsidRPr="00A3459C" w14:paraId="734A6DD0" w14:textId="77777777" w:rsidTr="009D6484">
        <w:trPr>
          <w:trHeight w:val="692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9BD" w14:textId="77777777" w:rsidR="004973A5" w:rsidRPr="00A3459C" w:rsidRDefault="004973A5" w:rsidP="009D6484">
            <w:pPr>
              <w:rPr>
                <w:sz w:val="22"/>
                <w:szCs w:val="22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B766B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A3459C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 xml:space="preserve">Решению </w:t>
            </w:r>
            <w:r w:rsidRPr="00A3459C">
              <w:rPr>
                <w:sz w:val="18"/>
                <w:szCs w:val="18"/>
              </w:rPr>
              <w:t>комитета местного самоуправления</w:t>
            </w:r>
          </w:p>
          <w:p w14:paraId="694AA789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A3459C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700A1A3C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A3459C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4E9D5ACB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A3459C">
              <w:rPr>
                <w:sz w:val="18"/>
                <w:szCs w:val="18"/>
              </w:rPr>
              <w:t xml:space="preserve">ессоновского района Пензенской области </w:t>
            </w:r>
          </w:p>
          <w:p w14:paraId="05B10646" w14:textId="77777777" w:rsidR="004973A5" w:rsidRPr="00A3459C" w:rsidRDefault="004973A5" w:rsidP="009D6484">
            <w:pPr>
              <w:jc w:val="right"/>
              <w:rPr>
                <w:sz w:val="22"/>
                <w:szCs w:val="22"/>
              </w:rPr>
            </w:pPr>
            <w:r w:rsidRPr="00A3459C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5</w:t>
            </w:r>
            <w:r w:rsidRPr="00A3459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A3459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A3459C">
              <w:rPr>
                <w:sz w:val="18"/>
                <w:szCs w:val="18"/>
              </w:rPr>
              <w:t xml:space="preserve"> годов»     </w:t>
            </w:r>
          </w:p>
        </w:tc>
      </w:tr>
      <w:tr w:rsidR="004973A5" w:rsidRPr="00A3459C" w14:paraId="08A8DECF" w14:textId="77777777" w:rsidTr="009D6484">
        <w:trPr>
          <w:trHeight w:val="36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C239" w14:textId="77777777" w:rsidR="004973A5" w:rsidRPr="00A3459C" w:rsidRDefault="004973A5" w:rsidP="009D6484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EA959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38E5A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8F66D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2845E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D0302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93D1D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A7620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27561" w14:textId="77777777" w:rsidR="004973A5" w:rsidRPr="00A3459C" w:rsidRDefault="004973A5" w:rsidP="009D6484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D638" w14:textId="77777777" w:rsidR="004973A5" w:rsidRPr="00A3459C" w:rsidRDefault="004973A5" w:rsidP="009D6484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DCDD" w14:textId="77777777" w:rsidR="004973A5" w:rsidRPr="00A3459C" w:rsidRDefault="004973A5" w:rsidP="009D6484">
            <w:pPr>
              <w:rPr>
                <w:sz w:val="22"/>
                <w:szCs w:val="22"/>
              </w:rPr>
            </w:pPr>
          </w:p>
        </w:tc>
      </w:tr>
      <w:tr w:rsidR="004973A5" w:rsidRPr="00A3459C" w14:paraId="1133EBC4" w14:textId="77777777" w:rsidTr="009D6484">
        <w:trPr>
          <w:trHeight w:val="1470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85A7A" w14:textId="77777777" w:rsidR="004973A5" w:rsidRPr="00A3459C" w:rsidRDefault="004973A5" w:rsidP="009D6484">
            <w:pPr>
              <w:jc w:val="center"/>
              <w:rPr>
                <w:sz w:val="22"/>
                <w:szCs w:val="22"/>
              </w:rPr>
            </w:pPr>
            <w:r w:rsidRPr="00A3459C">
              <w:rPr>
                <w:b/>
                <w:bCs/>
                <w:sz w:val="22"/>
                <w:szCs w:val="22"/>
              </w:rPr>
              <w:t>Распределение бюджетных ассигнований на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3459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A3459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3459C">
              <w:rPr>
                <w:b/>
                <w:bCs/>
                <w:sz w:val="22"/>
                <w:szCs w:val="22"/>
              </w:rPr>
              <w:t xml:space="preserve"> 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4973A5" w:rsidRPr="00A3459C" w14:paraId="6363B19F" w14:textId="77777777" w:rsidTr="009D6484">
        <w:trPr>
          <w:trHeight w:val="435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71D5" w14:textId="77777777" w:rsidR="004973A5" w:rsidRPr="00A3459C" w:rsidRDefault="004973A5" w:rsidP="009D6484">
            <w:pPr>
              <w:jc w:val="right"/>
              <w:rPr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4973A5" w:rsidRPr="003837D7" w14:paraId="093B037F" w14:textId="77777777" w:rsidTr="009D6484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847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0468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CE7F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Пр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997E8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7AD8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8F5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CB3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05DF" w14:textId="77777777" w:rsidR="004973A5" w:rsidRPr="003837D7" w:rsidRDefault="004973A5" w:rsidP="009D6484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</w:tr>
      <w:tr w:rsidR="004973A5" w:rsidRPr="003837D7" w14:paraId="12BCFB5E" w14:textId="77777777" w:rsidTr="009D6484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01DD8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9D4FD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0C372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FADBE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7693FB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BBF64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86C0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85860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4BFA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6407,929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900C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6610,857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CE772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6797,659</w:t>
            </w:r>
          </w:p>
        </w:tc>
      </w:tr>
      <w:tr w:rsidR="004973A5" w:rsidRPr="003837D7" w14:paraId="0E89E9EF" w14:textId="77777777" w:rsidTr="009D6484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F879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240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0EB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5766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BDA8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B651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89A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C055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4F9A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8ECD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2FBA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</w:tr>
      <w:tr w:rsidR="004973A5" w:rsidRPr="003837D7" w14:paraId="526C0239" w14:textId="77777777" w:rsidTr="009D6484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36EF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691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1B6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A370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D1EB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04E4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3CE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3B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150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95C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998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4973A5" w:rsidRPr="003837D7" w14:paraId="7811DA10" w14:textId="77777777" w:rsidTr="009D6484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1C4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766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7C1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3CE4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C55E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9356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3F4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9F3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C8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8C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81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4973A5" w:rsidRPr="003837D7" w14:paraId="503977AE" w14:textId="77777777" w:rsidTr="009D648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9DDC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D91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FF5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92D6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EF4F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7DAC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EF9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1E4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01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181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5B6F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</w:tr>
      <w:tr w:rsidR="004973A5" w:rsidRPr="003837D7" w14:paraId="09272E99" w14:textId="77777777" w:rsidTr="009D6484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3D8E" w14:textId="77777777" w:rsidR="004973A5" w:rsidRDefault="004973A5" w:rsidP="009D6484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                                                                       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47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4E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216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4AF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297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AD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A3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C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863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DC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3837D7" w14:paraId="61C3EA90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5EA0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FF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C1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A4B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A63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CF7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88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2BD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67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6B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5A9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3837D7" w14:paraId="70FA1CC4" w14:textId="77777777" w:rsidTr="009D6484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72A0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35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0C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FB3B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552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30D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71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3F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E5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AB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43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3837D7" w14:paraId="2FF53CC1" w14:textId="77777777" w:rsidTr="009D6484">
        <w:trPr>
          <w:trHeight w:val="22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8869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EBB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1DC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1166A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95B70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C3FB1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5E90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A9E2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869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6377,504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EA9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6580,432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DD0D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6767,234</w:t>
            </w:r>
          </w:p>
        </w:tc>
      </w:tr>
      <w:tr w:rsidR="004973A5" w:rsidRPr="003837D7" w14:paraId="3792615D" w14:textId="77777777" w:rsidTr="009D648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7A6C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77E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67C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055B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479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4334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D89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58A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23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6377,504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56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6580,432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E83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6767,234</w:t>
            </w:r>
          </w:p>
        </w:tc>
      </w:tr>
      <w:tr w:rsidR="004973A5" w:rsidRPr="003837D7" w14:paraId="348F6D51" w14:textId="77777777" w:rsidTr="009D6484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042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1E1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3A1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CA060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56542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E6F75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A88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1D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02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5103,539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3D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F1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4973A5" w:rsidRPr="003837D7" w14:paraId="1F102D05" w14:textId="77777777" w:rsidTr="009D6484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85DA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FCB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264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08E6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A3847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CD56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3E3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7222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E5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5103,539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5A80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A7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4973A5" w:rsidRPr="003837D7" w14:paraId="02E9411C" w14:textId="77777777" w:rsidTr="009D6484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E9F7" w14:textId="77777777" w:rsidR="004973A5" w:rsidRDefault="004973A5" w:rsidP="009D6484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77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1F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FE1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56B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C8A9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3F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A6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FBF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7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3B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3837D7" w14:paraId="0A0FD5F1" w14:textId="77777777" w:rsidTr="009D6484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88DE" w14:textId="77777777" w:rsidR="004973A5" w:rsidRDefault="004973A5" w:rsidP="009D64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813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1B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2F2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C72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41A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8D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34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940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E2D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151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3837D7" w14:paraId="1E572ACB" w14:textId="77777777" w:rsidTr="009D6484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2AD6" w14:textId="77777777" w:rsidR="004973A5" w:rsidRDefault="004973A5" w:rsidP="009D648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14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49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59A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C33F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352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8C4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581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CA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DC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C2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3837D7" w14:paraId="2E2E0324" w14:textId="77777777" w:rsidTr="009D648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826B" w14:textId="77777777" w:rsidR="004973A5" w:rsidRDefault="004973A5" w:rsidP="009D6484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00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353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82738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74DB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8C9A5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5B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B0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9B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1048,780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C1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4BF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</w:tr>
      <w:tr w:rsidR="004973A5" w:rsidRPr="003837D7" w14:paraId="2A32FF4D" w14:textId="77777777" w:rsidTr="009D648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4476" w14:textId="77777777" w:rsidR="004973A5" w:rsidRDefault="004973A5" w:rsidP="009D64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28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20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181F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D2FB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A2E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784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B7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658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305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6E2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3837D7" w14:paraId="15D33122" w14:textId="77777777" w:rsidTr="009D6484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EFBD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D31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0F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C6A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6AC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692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652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B3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3C5F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3C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8FF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3837D7" w14:paraId="7EFB261A" w14:textId="77777777" w:rsidTr="009D648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AC02" w14:textId="77777777" w:rsidR="004973A5" w:rsidRDefault="004973A5" w:rsidP="009D6484">
            <w: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AD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F3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F20BA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5BE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009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3C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792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9D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F90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B1A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3837D7" w14:paraId="033AEF2A" w14:textId="77777777" w:rsidTr="009D648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A9B0" w14:textId="77777777" w:rsidR="004973A5" w:rsidRDefault="004973A5" w:rsidP="009D6484">
            <w:r>
              <w:t>Уплата налогов, сборов и иных платежей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6A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E4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F896A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87F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219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24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D9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C68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82D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E70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3837D7" w14:paraId="4EDBF159" w14:textId="77777777" w:rsidTr="009D648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C10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"Обеспечение функционирования руководителя высшего исполнительного органа Сосновского сельсовета  Бессоновского района </w:t>
            </w:r>
            <w:r>
              <w:rPr>
                <w:b/>
                <w:bCs/>
              </w:rPr>
              <w:lastRenderedPageBreak/>
              <w:t>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E7D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DED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1736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41D1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DC95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CB7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AE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A3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2B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897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4973A5" w:rsidRPr="003837D7" w14:paraId="4C412958" w14:textId="77777777" w:rsidTr="009D6484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CFFA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923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62F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EFF05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49D3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1004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A85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1B7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C5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1273,965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E7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A6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4973A5" w:rsidRPr="003837D7" w14:paraId="0E26F35A" w14:textId="77777777" w:rsidTr="009D6484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F553" w14:textId="77777777" w:rsidR="004973A5" w:rsidRDefault="004973A5" w:rsidP="009D6484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619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DCF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9BF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729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171B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AF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C9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752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020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01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3837D7" w14:paraId="6E9DE0FE" w14:textId="77777777" w:rsidTr="009D6484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6AE3" w14:textId="77777777" w:rsidR="004973A5" w:rsidRDefault="004973A5" w:rsidP="009D64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39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C4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48E4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334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425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A2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82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A2E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3B4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F7F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3837D7" w14:paraId="3362A327" w14:textId="77777777" w:rsidTr="009D6484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678F" w14:textId="77777777" w:rsidR="004973A5" w:rsidRDefault="004973A5" w:rsidP="009D648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B9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B5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475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A1B7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C73F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3B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BC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76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E6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9B4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3837D7" w14:paraId="6B91FE54" w14:textId="77777777" w:rsidTr="009D648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E243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0F0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BF4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A267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27FF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5082A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2BBD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4DD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77DB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07E4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5FF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</w:tr>
      <w:tr w:rsidR="004973A5" w:rsidRPr="003837D7" w14:paraId="24BBE880" w14:textId="77777777" w:rsidTr="009D6484">
        <w:trPr>
          <w:trHeight w:val="1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BC6C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684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6A7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FC43F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7B09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F9A9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F3C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14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73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C9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E08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4973A5" w:rsidRPr="003837D7" w14:paraId="5848DA00" w14:textId="77777777" w:rsidTr="009D6484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2C39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699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7CE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7C39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666D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540A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C64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089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089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A0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E9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4973A5" w:rsidRPr="003837D7" w14:paraId="7D52CF83" w14:textId="77777777" w:rsidTr="009D6484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1AF9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AEA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219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9B7C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B6AC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B9A2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7F7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F182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1C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1CB1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643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</w:tr>
      <w:tr w:rsidR="004973A5" w:rsidRPr="003837D7" w14:paraId="3F8FBC5E" w14:textId="77777777" w:rsidTr="009D6484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D95C" w14:textId="77777777" w:rsidR="004973A5" w:rsidRDefault="004973A5" w:rsidP="009D6484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99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BA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DF7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870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30A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34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EA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10A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F8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E9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3837D7" w14:paraId="0F2F5447" w14:textId="77777777" w:rsidTr="009D6484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2B82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3C7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6F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022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E8FE1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7CA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31D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FAF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B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5F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22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3837D7" w14:paraId="3D2B4CE5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D20E" w14:textId="77777777" w:rsidR="004973A5" w:rsidRDefault="004973A5" w:rsidP="009D6484">
            <w:r>
              <w:lastRenderedPageBreak/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27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C6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73E3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E5A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E4E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CF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E4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FF7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F3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4F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3837D7" w14:paraId="7BA22D39" w14:textId="77777777" w:rsidTr="009D6484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CB74" w14:textId="77777777" w:rsidR="004973A5" w:rsidRDefault="004973A5" w:rsidP="009D6484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E7F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21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2DA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DA7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C82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41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38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68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63A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87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3837D7" w14:paraId="7E1CE6ED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DC0B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61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D5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BA5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E69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54D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4F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59E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B1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C2F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19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3837D7" w14:paraId="76B35ACE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04F7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3C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03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B64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6ACB1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DC4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09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46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DA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05B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40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3837D7" w14:paraId="7A4D884C" w14:textId="77777777" w:rsidTr="009D6484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959C" w14:textId="77777777" w:rsidR="004973A5" w:rsidRDefault="004973A5" w:rsidP="009D6484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56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0B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7FD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80F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284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1B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D8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D6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F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B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3837D7" w14:paraId="070F0C64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BC74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76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17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650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98D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D7F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95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1C8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78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676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5D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3837D7" w14:paraId="7C0C4321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FF4A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A5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D3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F14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C55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F85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35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4A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3DE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7AB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B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3837D7" w14:paraId="2C855387" w14:textId="77777777" w:rsidTr="009D6484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4D3C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E791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6762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7A2646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AEEB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4F7E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B7A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42A1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6E8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C1E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BB6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4973A5" w:rsidRPr="003837D7" w14:paraId="2CCC1157" w14:textId="77777777" w:rsidTr="009D6484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36CA" w14:textId="77777777" w:rsidR="004973A5" w:rsidRDefault="004973A5" w:rsidP="009D6484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A7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4A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1A93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5EB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997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82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25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017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BD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07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5F72BDD8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03EF" w14:textId="77777777" w:rsidR="004973A5" w:rsidRDefault="004973A5" w:rsidP="009D6484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AC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8C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E4B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51B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F41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E9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69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3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8F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2F9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53A2E820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DE1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CA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FD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FE1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7DC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C52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F2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E3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85C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E7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BDF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AFD867A" w14:textId="77777777" w:rsidTr="009D648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F855" w14:textId="77777777" w:rsidR="004973A5" w:rsidRDefault="004973A5" w:rsidP="009D6484">
            <w:r>
              <w:t>Резервные средства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8D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D47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7044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A0A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EF57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29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A33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845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039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5CFB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51ADEAC3" w14:textId="77777777" w:rsidTr="009D6484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D39A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C09F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490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EBDBA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1722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4CCA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335C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FA3B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0E8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0EA5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4CF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</w:tr>
      <w:tr w:rsidR="004973A5" w:rsidRPr="003837D7" w14:paraId="730C1F07" w14:textId="77777777" w:rsidTr="009D6484">
        <w:trPr>
          <w:trHeight w:val="13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123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D2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991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4D3C4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F6F9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8422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A82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73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F68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61F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70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4973A5" w:rsidRPr="003837D7" w14:paraId="04566412" w14:textId="77777777" w:rsidTr="009D6484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3C3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E5F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F71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3113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74FB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A84F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9F7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BC5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8E0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0A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EE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4973A5" w:rsidRPr="003837D7" w14:paraId="6DB73895" w14:textId="77777777" w:rsidTr="009D6484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C7F5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A51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7DA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F4EE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250C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91B4D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629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E2D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149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9A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E8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</w:tr>
      <w:tr w:rsidR="004973A5" w:rsidRPr="003837D7" w14:paraId="2EFD0397" w14:textId="77777777" w:rsidTr="009D6484">
        <w:trPr>
          <w:trHeight w:val="6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94A8" w14:textId="77777777" w:rsidR="004973A5" w:rsidRDefault="004973A5" w:rsidP="009D6484">
            <w:r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B3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C7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F6B1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BAAB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02C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FE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D7D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E2C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19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011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3837D7" w14:paraId="5ABF3165" w14:textId="77777777" w:rsidTr="009D6484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7F1D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4B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C6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671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83B8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5FBD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BC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8A1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78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2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C95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3837D7" w14:paraId="319E98E4" w14:textId="77777777" w:rsidTr="009D648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CB07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B5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76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56F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236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0023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BC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63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65F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554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4B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3837D7" w14:paraId="0002C4B6" w14:textId="77777777" w:rsidTr="009D6484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C3D1E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7D0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E97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AE4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FAFA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3047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39A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A6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457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CE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43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4973A5" w:rsidRPr="003837D7" w14:paraId="020C4DB0" w14:textId="77777777" w:rsidTr="009D648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237B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E35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C7C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E484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8DF0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20C8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6FC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7C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85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1D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2A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426E9F3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0F90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CAC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048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6EA7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E692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5737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2B5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326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6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3F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E8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09361C4" w14:textId="77777777" w:rsidTr="009D6484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D603" w14:textId="77777777" w:rsidR="004973A5" w:rsidRDefault="004973A5" w:rsidP="009D6484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F6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41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455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02B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228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C4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F5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33B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9B4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90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282FBD8" w14:textId="77777777" w:rsidTr="009D6484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6B8D" w14:textId="77777777" w:rsidR="004973A5" w:rsidRDefault="004973A5" w:rsidP="009D64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E7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71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505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E426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15A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18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5F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FDD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1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5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34C308D" w14:textId="77777777" w:rsidTr="009D6484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5DA5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44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A1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18DF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0E8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AC6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E4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4C0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E8E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C42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CB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2FC6B3E" w14:textId="77777777" w:rsidTr="009D6484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783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6F7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EEA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9BFB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C555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2317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58E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46C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DE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440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9B7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4973A5" w:rsidRPr="003837D7" w14:paraId="41BD4F9F" w14:textId="77777777" w:rsidTr="009D6484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EDC9" w14:textId="77777777" w:rsidR="004973A5" w:rsidRDefault="004973A5" w:rsidP="009D6484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FD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D06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432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B2AC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547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06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97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A8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F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19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2EAFDE7C" w14:textId="77777777" w:rsidTr="009D6484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CF9" w14:textId="77777777" w:rsidR="004973A5" w:rsidRDefault="004973A5" w:rsidP="009D6484">
            <w:r>
              <w:lastRenderedPageBreak/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A7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B8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F59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8B7B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E021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EE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63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63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B5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00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563D1040" w14:textId="77777777" w:rsidTr="009D6484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2F1" w14:textId="77777777" w:rsidR="004973A5" w:rsidRDefault="004973A5" w:rsidP="009D64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69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05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355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158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C8B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44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046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699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53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C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6E7C2B00" w14:textId="77777777" w:rsidTr="009D6484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5444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BF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871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C6CB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2E5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3A3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C9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95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8A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6FD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E25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15FE1654" w14:textId="77777777" w:rsidTr="009D6484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8A817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95330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D479D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8536A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338D72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6A254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9FC6B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96EEB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5097C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AA69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5189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3837D7" w14:paraId="48791095" w14:textId="77777777" w:rsidTr="009D648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5F71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647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1114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C232C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E594C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4C4CD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C09D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691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226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8B7E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9BF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458,600</w:t>
            </w:r>
          </w:p>
        </w:tc>
      </w:tr>
      <w:tr w:rsidR="004973A5" w:rsidRPr="003837D7" w14:paraId="05327327" w14:textId="77777777" w:rsidTr="009D648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090E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51A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446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34F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BF0C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0E1C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6C5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835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77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CD2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27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3837D7" w14:paraId="1D9D3CF5" w14:textId="77777777" w:rsidTr="009D6484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636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38A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E91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2ADF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970F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08F0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AF5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EF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47E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C8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01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3837D7" w14:paraId="77083196" w14:textId="77777777" w:rsidTr="009D6484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520E" w14:textId="77777777" w:rsidR="004973A5" w:rsidRDefault="004973A5" w:rsidP="009D6484">
            <w:pPr>
              <w:rPr>
                <w:i/>
                <w:iCs/>
              </w:rPr>
            </w:pPr>
            <w:r w:rsidRPr="007817A9">
              <w:rPr>
                <w:i/>
                <w:iCs/>
              </w:rPr>
              <w:t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  <w:r>
              <w:rPr>
                <w:iCs/>
              </w:rPr>
              <w:t xml:space="preserve">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AEC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5A3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AAEB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CBDC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9505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D36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570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D22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60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DAD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458,600</w:t>
            </w:r>
          </w:p>
        </w:tc>
      </w:tr>
      <w:tr w:rsidR="004973A5" w:rsidRPr="003837D7" w14:paraId="78431FF1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32C46" w14:textId="77777777" w:rsidR="004973A5" w:rsidRDefault="004973A5" w:rsidP="009D6484">
            <w: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38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BD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271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2DC2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53C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331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632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82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69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0C7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458,600</w:t>
            </w:r>
          </w:p>
        </w:tc>
      </w:tr>
      <w:tr w:rsidR="004973A5" w:rsidRPr="003837D7" w14:paraId="67389A91" w14:textId="77777777" w:rsidTr="009D6484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5909" w14:textId="77777777" w:rsidR="004973A5" w:rsidRDefault="004973A5" w:rsidP="009D64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8B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66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5A2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74C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558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FB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92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0A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E5F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D5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3837D7" w14:paraId="20687D0D" w14:textId="77777777" w:rsidTr="009D6484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8818" w14:textId="77777777" w:rsidR="004973A5" w:rsidRDefault="004973A5" w:rsidP="009D648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A4E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4E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B9B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8B3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833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1D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91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93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0D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9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3837D7" w14:paraId="4719D70B" w14:textId="77777777" w:rsidTr="009D6484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2CCB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56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85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01F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C8B1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0B74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713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FA3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EDA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885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52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3837D7" w14:paraId="73B18559" w14:textId="77777777" w:rsidTr="009D648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98F6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F8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C5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C9C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74C9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6EC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434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07E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41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074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3D7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3837D7" w14:paraId="60F2C38E" w14:textId="77777777" w:rsidTr="009D6484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558AF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C1D5D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3663E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4A3DFC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DCB972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671805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5467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67187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3E158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C621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CC15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3837D7" w14:paraId="0EC7CFE7" w14:textId="77777777" w:rsidTr="009D6484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1652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Защита населения и территории от чрезвычайных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2BAB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1DD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33EA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6A6EB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E4596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5884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5AA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263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B75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9E3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4973A5" w:rsidRPr="003837D7" w14:paraId="64713711" w14:textId="77777777" w:rsidTr="009D648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7A8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797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779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F5EC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4FB7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F32D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F1B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0AD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C2A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833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27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3837D7" w14:paraId="50A15EC1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799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7DB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592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F032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A0FF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46F0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F44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D8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95A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0FA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B7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3837D7" w14:paraId="4BA21667" w14:textId="77777777" w:rsidTr="009D6484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EE80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7CE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03B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731E4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5CB77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678B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D85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CBD0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8E0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92F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020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4973A5" w:rsidRPr="003837D7" w14:paraId="5D16510A" w14:textId="77777777" w:rsidTr="009D6484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51E6" w14:textId="77777777" w:rsidR="004973A5" w:rsidRDefault="004973A5" w:rsidP="009D6484">
            <w:r>
              <w:t xml:space="preserve">Обеспечение  первичных мер пожарной безопасности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AE4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F6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EAC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937F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181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13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8C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0C8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2A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6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3837D7" w14:paraId="30D2D7F9" w14:textId="77777777" w:rsidTr="009D6484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D3CF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8A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57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568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5C65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5D4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29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68C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90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89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9F9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3837D7" w14:paraId="62749BDA" w14:textId="77777777" w:rsidTr="009D648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3D0F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20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CD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7FE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0972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F84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41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67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0C9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988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DC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3837D7" w14:paraId="27ACB0BD" w14:textId="77777777" w:rsidTr="009D6484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8BD98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24058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F3DEF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CBD469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449730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0CFD16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A0424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BF8B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214B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0C6A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52EF2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4307,400</w:t>
            </w:r>
          </w:p>
        </w:tc>
      </w:tr>
      <w:tr w:rsidR="004973A5" w:rsidRPr="003837D7" w14:paraId="48B2B5D8" w14:textId="77777777" w:rsidTr="009D6484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FDC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A13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D63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256F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F25E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E2FD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116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116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7D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44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ED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4277,400</w:t>
            </w:r>
          </w:p>
        </w:tc>
      </w:tr>
      <w:tr w:rsidR="004973A5" w:rsidRPr="003837D7" w14:paraId="7FE17398" w14:textId="77777777" w:rsidTr="009D6484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0B3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1E7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7AC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1B29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DB26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13DC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F5E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28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C0C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DDD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1B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4973A5" w:rsidRPr="003837D7" w14:paraId="03E8E86E" w14:textId="77777777" w:rsidTr="009D648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7C1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56B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843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875F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24B9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B999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FB0E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B4E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A0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97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D2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4973A5" w:rsidRPr="003837D7" w14:paraId="69A471DC" w14:textId="77777777" w:rsidTr="009D6484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648F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75F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C75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D1DB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8E02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BEB4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8B6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0C9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E08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8C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i/>
                <w:iCs/>
                <w:sz w:val="22"/>
                <w:szCs w:val="22"/>
              </w:rPr>
              <w:t>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42E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i/>
                <w:iCs/>
                <w:sz w:val="22"/>
                <w:szCs w:val="22"/>
              </w:rPr>
              <w:t>177,400</w:t>
            </w:r>
          </w:p>
        </w:tc>
      </w:tr>
      <w:tr w:rsidR="004973A5" w:rsidRPr="003837D7" w14:paraId="4E5104FA" w14:textId="77777777" w:rsidTr="009D6484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F730" w14:textId="77777777" w:rsidR="004973A5" w:rsidRPr="00E27A2D" w:rsidRDefault="004973A5" w:rsidP="009D6484">
            <w:pPr>
              <w:outlineLvl w:val="0"/>
              <w:rPr>
                <w:rFonts w:ascii="Arial CYR" w:hAnsi="Arial CYR" w:cs="Arial CYR"/>
              </w:rPr>
            </w:pPr>
            <w:r w:rsidRPr="00E27A2D"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C6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43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10F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FC3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B011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FB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0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4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3F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23E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3837D7" w14:paraId="6C9C4C67" w14:textId="77777777" w:rsidTr="009D6484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C869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29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E1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90C1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B1A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258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C6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C84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CA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44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3B3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3837D7" w14:paraId="3A56DE89" w14:textId="77777777" w:rsidTr="009D6484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02EE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33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F4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CC01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17D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801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8B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978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C7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7F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3D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3837D7" w14:paraId="12A403B7" w14:textId="77777777" w:rsidTr="009D6484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FDCB" w14:textId="77777777" w:rsidR="004973A5" w:rsidRPr="00695EF3" w:rsidRDefault="004973A5" w:rsidP="009D6484">
            <w:pPr>
              <w:outlineLvl w:val="0"/>
            </w:pPr>
            <w:r w:rsidRPr="00695EF3">
              <w:lastRenderedPageBreak/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2E4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82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A37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5D3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27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D2A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30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1BD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A0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B9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3837D7" w14:paraId="11BE7E0C" w14:textId="77777777" w:rsidTr="009D6484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4531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4E1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2B7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B3C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7C97D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6A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13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1E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A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64A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37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3837D7" w14:paraId="27986A54" w14:textId="77777777" w:rsidTr="009D6484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3ABF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87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28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F6A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FE9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15F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A34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95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65E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47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9CB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3837D7" w14:paraId="385C45DE" w14:textId="77777777" w:rsidTr="009D6484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D03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99B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672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A32E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027B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0F9E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5CB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1F0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3C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41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27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4973A5" w:rsidRPr="003837D7" w14:paraId="3881A8F6" w14:textId="77777777" w:rsidTr="009D6484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147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EEC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CC7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6B7D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7AA9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93E7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8D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68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49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7F5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BF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4973A5" w:rsidRPr="003837D7" w14:paraId="349889F0" w14:textId="77777777" w:rsidTr="009D6484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BD8E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E8C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B4E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97B2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739D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3309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0D5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4A9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35F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08A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4B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4973A5" w:rsidRPr="003837D7" w14:paraId="27C131AD" w14:textId="77777777" w:rsidTr="009D6484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9DE5" w14:textId="77777777" w:rsidR="004973A5" w:rsidRDefault="004973A5" w:rsidP="009D6484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2E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F1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787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3F1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76E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2F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91E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79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9C0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A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3837D7" w14:paraId="75C39538" w14:textId="77777777" w:rsidTr="009D6484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91AA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FC1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47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C28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CFA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2C0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9A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E2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0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A3A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4B0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3837D7" w14:paraId="5F933BEC" w14:textId="77777777" w:rsidTr="009D6484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6B18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6B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803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7E53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52BB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3E4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0D5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47A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B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4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39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3837D7" w14:paraId="3D3BC586" w14:textId="77777777" w:rsidTr="009D6484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B3C3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105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AA0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9782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2382A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81EA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D7C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56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25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5B0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E6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4973A5" w:rsidRPr="003837D7" w14:paraId="63AAE9F9" w14:textId="77777777" w:rsidTr="009D6484">
        <w:trPr>
          <w:trHeight w:val="14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79A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AD1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99D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7316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E4E8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64C6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002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FE5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2AF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034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8CD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4973A5" w:rsidRPr="003837D7" w14:paraId="128B9980" w14:textId="77777777" w:rsidTr="009D6484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D57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1DA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569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058B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81C0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71CB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935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065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EC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B8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CB7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4973A5" w:rsidRPr="003837D7" w14:paraId="0BE0E4FD" w14:textId="77777777" w:rsidTr="009D6484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891D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C73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A2B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0AFA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E7E0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63B9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262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4E1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DD00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AD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5F1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4973A5" w:rsidRPr="003837D7" w14:paraId="73245793" w14:textId="77777777" w:rsidTr="009D6484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677F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45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11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B56FD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9088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D88B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C6B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B50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614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CB6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8D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2C2351C" w14:textId="77777777" w:rsidTr="009D6484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9E2F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4D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40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A404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53C97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4E7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9B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BA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580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B97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BD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1B65F6F" w14:textId="77777777" w:rsidTr="009D6484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4140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F21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4A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0E4D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74E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06C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E5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328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6D7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FF3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A9E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0BDBF4F" w14:textId="77777777" w:rsidTr="009D6484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EE9B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7C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7D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ACA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B99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A44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31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C9D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4C8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571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FAB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66ED1275" w14:textId="77777777" w:rsidTr="009D6484">
        <w:trPr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ED1B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C9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9F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0F16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942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8F2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D0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B0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C4E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649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641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CE85840" w14:textId="77777777" w:rsidTr="009D6484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0A9E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09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31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A2B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98B9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DF8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DB3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D8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54E1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ABB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396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C747C29" w14:textId="77777777" w:rsidTr="009D6484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4055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AF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06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9D2B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6B2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3F63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A7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F2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1E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A4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16E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3813B9C8" w14:textId="77777777" w:rsidTr="009D6484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E040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C9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3E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AAE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DB3F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6DC51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3D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136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2D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150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037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BD74ADA" w14:textId="77777777" w:rsidTr="009D6484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076C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9B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40F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1456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FBD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796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BF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5A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5FC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ED7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7348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1E480CA" w14:textId="77777777" w:rsidTr="009D648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5F7A4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2E354B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3565D8" w14:textId="77777777" w:rsidR="004973A5" w:rsidRDefault="004973A5" w:rsidP="009D6484">
            <w:pPr>
              <w:ind w:left="-1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990CB0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2CA019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AACF31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7F5F03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0DB01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2A60F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3853,739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D5C28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2527,402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95CCF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2287,733</w:t>
            </w:r>
          </w:p>
        </w:tc>
      </w:tr>
      <w:tr w:rsidR="004973A5" w:rsidRPr="003837D7" w14:paraId="4A3BF93E" w14:textId="77777777" w:rsidTr="009D648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782F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82C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3B9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41E5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DE86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A3C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1AA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236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C20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273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23F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4973A5" w:rsidRPr="003837D7" w14:paraId="7C26EA6C" w14:textId="77777777" w:rsidTr="009D6484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A2C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86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BE1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05BF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4EF1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62A6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05A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FB3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264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764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A7B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4973A5" w:rsidRPr="003837D7" w14:paraId="1B568C9B" w14:textId="77777777" w:rsidTr="009D6484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346E" w14:textId="77777777" w:rsidR="004973A5" w:rsidRPr="00881D1F" w:rsidRDefault="004973A5" w:rsidP="009D6484">
            <w:pPr>
              <w:rPr>
                <w:b/>
                <w:bCs/>
              </w:rPr>
            </w:pPr>
            <w:r w:rsidRPr="00881D1F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6244" w14:textId="77777777" w:rsidR="004973A5" w:rsidRPr="00881D1F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7963" w14:textId="77777777" w:rsidR="004973A5" w:rsidRPr="00881D1F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F84A9" w14:textId="77777777" w:rsidR="004973A5" w:rsidRPr="00881D1F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11BFD" w14:textId="77777777" w:rsidR="004973A5" w:rsidRPr="00881D1F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B9586" w14:textId="77777777" w:rsidR="004973A5" w:rsidRPr="00881D1F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FCA3" w14:textId="77777777" w:rsidR="004973A5" w:rsidRPr="00881D1F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393" w14:textId="77777777" w:rsidR="004973A5" w:rsidRPr="00881D1F" w:rsidRDefault="004973A5" w:rsidP="009D6484">
            <w:pPr>
              <w:rPr>
                <w:b/>
                <w:bCs/>
                <w:sz w:val="22"/>
                <w:szCs w:val="22"/>
              </w:rPr>
            </w:pPr>
            <w:r w:rsidRPr="00881D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B0D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E2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C2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4973A5" w:rsidRPr="003837D7" w14:paraId="3D041422" w14:textId="77777777" w:rsidTr="009D6484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C583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1D1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CCE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F58F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4F6D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E5A4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ADF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17A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0B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FB4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7F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</w:tr>
      <w:tr w:rsidR="004973A5" w:rsidRPr="003837D7" w14:paraId="06B8E8A1" w14:textId="77777777" w:rsidTr="009D6484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23AE" w14:textId="77777777" w:rsidR="004973A5" w:rsidRDefault="004973A5" w:rsidP="009D6484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6C7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D1B5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DF30A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5937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AE42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BC7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4E5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D6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5C7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B21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3837D7" w14:paraId="7958E517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2CAB" w14:textId="77777777" w:rsidR="004973A5" w:rsidRDefault="004973A5" w:rsidP="009D6484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A7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1A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D7C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E89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ED5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AD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966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FD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6F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A67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3837D7" w14:paraId="75065C3C" w14:textId="77777777" w:rsidTr="009D6484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9698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2D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BB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CC6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875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DDC5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DC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5DB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84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96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DA2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3837D7" w14:paraId="5425090C" w14:textId="77777777" w:rsidTr="009D6484">
        <w:trPr>
          <w:trHeight w:val="5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5CB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8AB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4FF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09ADA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57508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9571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AD2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F1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BD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29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D4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785,718</w:t>
            </w:r>
          </w:p>
        </w:tc>
      </w:tr>
      <w:tr w:rsidR="004973A5" w:rsidRPr="003837D7" w14:paraId="2E7A9121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F10B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0B1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226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31B6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EF774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F49A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D03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5B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3E3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E7E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794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4973A5" w:rsidRPr="003837D7" w14:paraId="2F57E5AC" w14:textId="77777777" w:rsidTr="009D6484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6DE4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819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8B4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17A2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76B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358E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7E6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40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934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E96C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52E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4973A5" w:rsidRPr="003837D7" w14:paraId="6B4C7E5F" w14:textId="77777777" w:rsidTr="009D648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2C017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00C9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F0B3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ED1B9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48199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0A965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745D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99E7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FC1F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1CD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F77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4973A5" w:rsidRPr="003837D7" w14:paraId="44655413" w14:textId="77777777" w:rsidTr="009D6484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0329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B377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B24D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316C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0EED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B695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F97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F00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0B16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AD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0C51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1D99EF5" w14:textId="77777777" w:rsidTr="009D6484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4580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2F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4A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55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5D77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561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D2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52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58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F6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0F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2F51022" w14:textId="77777777" w:rsidTr="009D6484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D6B3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659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61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F66D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8D3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FFC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A1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2CF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4E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47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211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7EA80DB1" w14:textId="77777777" w:rsidTr="009D6484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9D7B" w14:textId="77777777" w:rsidR="004973A5" w:rsidRDefault="004973A5" w:rsidP="009D6484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22D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9A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343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151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9D6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49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A6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3B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A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2E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3105882" w14:textId="77777777" w:rsidTr="009D6484">
        <w:trPr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3B9C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90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03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E60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79F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CBB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46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22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8BF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E4BB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81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55E744A" w14:textId="77777777" w:rsidTr="009D6484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21AE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01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1D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07F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73F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B331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ED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9E7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442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53F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255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215A0CE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142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CFE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180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6A99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4EDC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2E90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5D1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03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CD6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F8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9A1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4973A5" w:rsidRPr="003837D7" w14:paraId="27656134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ABA5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A4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E4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7CD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02E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8B4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EA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9C2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D41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789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BA2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36783E48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D0DE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D1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C6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31E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5F53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DC5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F8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6DB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B1E7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2B5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BBB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74150AE1" w14:textId="77777777" w:rsidTr="009D6484">
        <w:trPr>
          <w:trHeight w:val="5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26D9" w14:textId="77777777" w:rsidR="004973A5" w:rsidRDefault="004973A5" w:rsidP="009D648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32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69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71D1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2DB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720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CBA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18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A24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B23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F7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49EFD09A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46E8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25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E7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01B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353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7AA4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3C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AD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594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5C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6E9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650C4D18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88CD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E6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82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BC6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48A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06F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F7A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B17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D60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AD1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AC0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0293C71B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762A" w14:textId="77777777" w:rsidR="004973A5" w:rsidRDefault="004973A5" w:rsidP="009D6484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DC5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8A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397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5DA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2F3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10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95D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EC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B9A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C99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3837D7" w14:paraId="1B0F234E" w14:textId="77777777" w:rsidTr="009D6484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0616" w14:textId="77777777" w:rsidR="004973A5" w:rsidRDefault="004973A5" w:rsidP="009D6484">
            <w: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6B7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726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743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125CF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4F24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6E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7E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BF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B040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CF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3837D7" w14:paraId="34BC1246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28C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172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19D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4876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A5D4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9E3E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171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49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C65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027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3E59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3837D7" w14:paraId="6631AA87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CC4A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09F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8BA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FFD12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86BB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9001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ECB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D09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1516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DA65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2B54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3837D7" w14:paraId="623BA41D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E44C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F6A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28C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7124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6424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8A4A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BFB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48F7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6E6C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018D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6B57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3837D7" w14:paraId="6187A2EB" w14:textId="77777777" w:rsidTr="009D648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3D43D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1EAA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2B40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D110F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85865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7F759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E443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0A0E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9766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1440,868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F581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81A5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4973A5" w:rsidRPr="003837D7" w14:paraId="3E661E19" w14:textId="77777777" w:rsidTr="009D6484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2025D" w14:textId="77777777" w:rsidR="004973A5" w:rsidRDefault="004973A5" w:rsidP="009D6484">
            <w:r>
              <w:t>Уличное освещение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1805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4E8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17D25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EC04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81201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8D0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BBF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0A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5D2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4C4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3837D7" w14:paraId="305CE2EA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7FAB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B4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93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838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24B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6628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AE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30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92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71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05F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3837D7" w14:paraId="5F7509DF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0837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24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2D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0D4D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1D85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A5E0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6F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2A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0E1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E8B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A1B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3837D7" w14:paraId="51EF9B11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928B" w14:textId="77777777" w:rsidR="004973A5" w:rsidRDefault="004973A5" w:rsidP="009D6484">
            <w:r>
              <w:t>Прочие мероприятия по благоустройству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B2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B6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C94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806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866D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00A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4E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89B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4F3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55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3837D7" w14:paraId="0EB7695B" w14:textId="77777777" w:rsidTr="009D6484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C5CC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0F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48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FD1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1F9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9A5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C6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75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8F1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1BB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D6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3837D7" w14:paraId="1077AC80" w14:textId="77777777" w:rsidTr="009D648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8C52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EB7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57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8DAB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ABB3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1C79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A2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5DB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1C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174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28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3837D7" w14:paraId="03CCD0D0" w14:textId="77777777" w:rsidTr="009D6484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A2165B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E47242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A4382E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B01A65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95844C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A5478D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5ABA5A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FE7BD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E2ADB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1883,118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2F3CE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40CB8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1929,614</w:t>
            </w:r>
          </w:p>
        </w:tc>
      </w:tr>
      <w:tr w:rsidR="004973A5" w:rsidRPr="003837D7" w14:paraId="12F0EA93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7C13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CDC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16B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4ABA1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15E1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292F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9B1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7E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1A7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1883,118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C10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8D1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1929,614</w:t>
            </w:r>
          </w:p>
        </w:tc>
      </w:tr>
      <w:tr w:rsidR="004973A5" w:rsidRPr="003837D7" w14:paraId="78160255" w14:textId="77777777" w:rsidTr="009D648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D1DC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B13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C7E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A6CD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E789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4A4F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C5A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14D9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C00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1833,118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3F8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1856,614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846E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1879,614</w:t>
            </w:r>
          </w:p>
        </w:tc>
      </w:tr>
      <w:tr w:rsidR="004973A5" w:rsidRPr="003837D7" w14:paraId="6964BE69" w14:textId="77777777" w:rsidTr="009D6484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6469F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4228E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292A9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153036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8B62A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F7C330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BE35A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1C7A7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940A2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56D7A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9C1F2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</w:tr>
      <w:tr w:rsidR="004973A5" w:rsidRPr="003837D7" w14:paraId="6FBC4F8F" w14:textId="77777777" w:rsidTr="009D6484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C3D8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1F6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1F9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E4D36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E9BB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9778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560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82C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A5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BA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7076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</w:tr>
      <w:tr w:rsidR="004973A5" w:rsidRPr="003837D7" w14:paraId="2D214803" w14:textId="77777777" w:rsidTr="009D6484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01FC" w14:textId="77777777" w:rsidR="004973A5" w:rsidRDefault="004973A5" w:rsidP="009D6484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DC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2C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66E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967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AA68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F7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AEC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C6F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CB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2C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3837D7" w14:paraId="5920658D" w14:textId="77777777" w:rsidTr="009D6484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6305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9F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35F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B73A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0DF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2D6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25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31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A4C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B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3AB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3837D7" w14:paraId="6FFCA8B5" w14:textId="77777777" w:rsidTr="009D6484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B67A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418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F43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0A4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428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D153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2B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1F0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06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DE9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15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3837D7" w14:paraId="6C333576" w14:textId="77777777" w:rsidTr="009D6484">
        <w:trPr>
          <w:trHeight w:val="9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15C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331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49C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94A1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D120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A5C8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99B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CB0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68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1816,158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80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81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1862,654</w:t>
            </w:r>
          </w:p>
        </w:tc>
      </w:tr>
      <w:tr w:rsidR="004973A5" w:rsidRPr="003837D7" w14:paraId="3E60284F" w14:textId="77777777" w:rsidTr="009D6484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D181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E90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717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A931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A9D0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7A33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1DF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7447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C90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1816,158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19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816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1862,654</w:t>
            </w:r>
          </w:p>
        </w:tc>
      </w:tr>
      <w:tr w:rsidR="004973A5" w:rsidRPr="003837D7" w14:paraId="60C35223" w14:textId="77777777" w:rsidTr="009D6484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4641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E0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85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87B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2F1E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A678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09F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03A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8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B3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94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3837D7" w14:paraId="5D9A5248" w14:textId="77777777" w:rsidTr="009D6484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E986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87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BC3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DBB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A63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F1CB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B6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E96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B1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B4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64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3837D7" w14:paraId="2988FF21" w14:textId="77777777" w:rsidTr="009D6484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8F58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C7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3E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203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914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45B7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FA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7B4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4D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58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D9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3837D7" w14:paraId="61BCC8B6" w14:textId="77777777" w:rsidTr="009D6484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6B7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328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784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6EC9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03A2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47C7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540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4B4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2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0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68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1BCAD1D3" w14:textId="77777777" w:rsidTr="009D648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854" w14:textId="77777777" w:rsidR="004973A5" w:rsidRDefault="004973A5" w:rsidP="009D6484">
            <w:r>
              <w:t xml:space="preserve">Расходы бюджета Сосновского сельсовета Бессоновского района Пензенской области на реализацию </w:t>
            </w:r>
            <w:r>
              <w:lastRenderedPageBreak/>
              <w:t>мероприятий в сфере культуры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9B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1E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AE2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290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FE6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E1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E4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6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C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0FF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5096254F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3A0" w14:textId="77777777" w:rsidR="004973A5" w:rsidRDefault="004973A5" w:rsidP="009D648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1E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4C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60B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2099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851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EB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7B6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C4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83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1A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526D11B7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36E5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B7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A7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EFD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FFFA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AD6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5AB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6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09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8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13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45A34AA9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D4D8D2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32D95D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6DA568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136A2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7F7B0F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44C1AA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6A6E08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00FB9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C12B3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A4E3B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C1609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63CCE3C5" w14:textId="77777777" w:rsidTr="009D6484">
        <w:trPr>
          <w:trHeight w:val="4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0C1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87E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6F9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73F4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28D3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F257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BE9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928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45A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90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42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4E935DF3" w14:textId="77777777" w:rsidTr="009D648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F0C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F7E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460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AF30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9537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4D25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AEE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09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87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8D3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046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281B406A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88032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EDBAC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22FBF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229423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DE323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E383F1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D9458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4CFC4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77C88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55940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1BA87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5DE2F2E2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F228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C5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22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215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9B8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B64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E7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5A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B80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D1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F6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5FF736E8" w14:textId="77777777" w:rsidTr="009D6484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C395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12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59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C58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638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436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AE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1FA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00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C4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1A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3FA41640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4A0F" w14:textId="77777777" w:rsidR="004973A5" w:rsidRDefault="004973A5" w:rsidP="009D6484">
            <w:r>
              <w:t>Социальное обеспечение и иные выплаты населению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EA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93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FE5E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457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2FE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B4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0A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27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67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DF7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1329740B" w14:textId="77777777" w:rsidTr="009D648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614E" w14:textId="77777777" w:rsidR="004973A5" w:rsidRDefault="004973A5" w:rsidP="009D6484">
            <w:r>
              <w:t>Публичные нормативные социальные выплаты гражданам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AE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A5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2B9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C75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79A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751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97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F1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36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B74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48656754" w14:textId="77777777" w:rsidTr="009D6484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7B8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9FFE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A4B8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A11B0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58E0B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6EE45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C8B3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49C7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2D76" w14:textId="77777777" w:rsidR="004973A5" w:rsidRPr="00D4157C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D4157C">
              <w:rPr>
                <w:b/>
                <w:bCs/>
                <w:sz w:val="22"/>
                <w:szCs w:val="22"/>
              </w:rPr>
              <w:t>16718,453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D5D" w14:textId="77777777" w:rsidR="004973A5" w:rsidRPr="00E95999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E95999"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5ED" w14:textId="77777777" w:rsidR="004973A5" w:rsidRPr="00E95999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E95999">
              <w:rPr>
                <w:b/>
                <w:bCs/>
                <w:sz w:val="22"/>
                <w:szCs w:val="22"/>
              </w:rPr>
              <w:t>15893,800</w:t>
            </w:r>
          </w:p>
        </w:tc>
      </w:tr>
    </w:tbl>
    <w:p w14:paraId="7539E05F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48619B11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6386AD12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40AA79D5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6710C89A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09ECAF30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580985D9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0060C5A1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1B8A6544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275BA8E3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026AE3C3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59B05467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5CA2E5D6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70581B3B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7F199420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13548CD5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2DAB8EF0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29975293" w14:textId="77777777" w:rsidR="004973A5" w:rsidRPr="00695EF3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2D478C86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p w14:paraId="2CE6B038" w14:textId="77777777" w:rsidR="004973A5" w:rsidRDefault="004973A5" w:rsidP="004973A5">
      <w:pPr>
        <w:rPr>
          <w:rFonts w:ascii="Arial" w:hAnsi="Arial"/>
          <w:sz w:val="22"/>
          <w:szCs w:val="22"/>
        </w:rPr>
      </w:pPr>
    </w:p>
    <w:tbl>
      <w:tblPr>
        <w:tblW w:w="1138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2551"/>
        <w:gridCol w:w="473"/>
        <w:gridCol w:w="70"/>
        <w:gridCol w:w="497"/>
        <w:gridCol w:w="570"/>
        <w:gridCol w:w="567"/>
        <w:gridCol w:w="567"/>
        <w:gridCol w:w="567"/>
        <w:gridCol w:w="472"/>
        <w:gridCol w:w="848"/>
        <w:gridCol w:w="567"/>
        <w:gridCol w:w="1178"/>
        <w:gridCol w:w="1231"/>
        <w:gridCol w:w="1229"/>
      </w:tblGrid>
      <w:tr w:rsidR="004973A5" w:rsidRPr="00A3459C" w14:paraId="7593D765" w14:textId="77777777" w:rsidTr="009D6484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2F62" w14:textId="77777777" w:rsidR="004973A5" w:rsidRPr="00A3459C" w:rsidRDefault="004973A5" w:rsidP="009D6484">
            <w:pPr>
              <w:rPr>
                <w:rFonts w:ascii="Arial CYR" w:hAnsi="Arial CYR" w:cs="Arial CYR"/>
                <w:sz w:val="22"/>
                <w:szCs w:val="22"/>
              </w:rPr>
            </w:pPr>
            <w:bookmarkStart w:id="2" w:name="RANGE!A1:P199"/>
            <w:bookmarkEnd w:id="2"/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90AC" w14:textId="77777777" w:rsidR="004973A5" w:rsidRPr="00A3459C" w:rsidRDefault="004973A5" w:rsidP="009D6484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6E42107" w14:textId="77777777" w:rsidR="004973A5" w:rsidRPr="00D50548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D50548">
              <w:rPr>
                <w:b/>
                <w:bCs/>
                <w:sz w:val="22"/>
                <w:szCs w:val="22"/>
              </w:rPr>
              <w:t>Приложение 5</w:t>
            </w:r>
          </w:p>
          <w:p w14:paraId="18D3DDD7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 xml:space="preserve">Решению </w:t>
            </w:r>
            <w:r w:rsidRPr="00D50548">
              <w:rPr>
                <w:sz w:val="18"/>
                <w:szCs w:val="18"/>
              </w:rPr>
              <w:t xml:space="preserve">комитета местного </w:t>
            </w:r>
          </w:p>
          <w:p w14:paraId="12F241D9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72D4D2E8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69AC0D82" w14:textId="77777777" w:rsidR="004973A5" w:rsidRDefault="004973A5" w:rsidP="009D6484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сельсовета  Бессоновского района Пензенской области </w:t>
            </w:r>
          </w:p>
          <w:p w14:paraId="088F1E8E" w14:textId="77777777" w:rsidR="004973A5" w:rsidRPr="00A3459C" w:rsidRDefault="004973A5" w:rsidP="009D6484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D50548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Pr="00D50548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5</w:t>
            </w:r>
            <w:r w:rsidRPr="00D50548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6</w:t>
            </w:r>
            <w:r w:rsidRPr="00D50548">
              <w:rPr>
                <w:sz w:val="18"/>
                <w:szCs w:val="18"/>
              </w:rPr>
              <w:t xml:space="preserve"> годов»</w:t>
            </w:r>
          </w:p>
        </w:tc>
      </w:tr>
      <w:tr w:rsidR="004973A5" w:rsidRPr="00A3459C" w14:paraId="5ED6600D" w14:textId="77777777" w:rsidTr="009D6484">
        <w:trPr>
          <w:trHeight w:val="7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252B" w14:textId="77777777" w:rsidR="004973A5" w:rsidRPr="00A3459C" w:rsidRDefault="004973A5" w:rsidP="009D6484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B69D" w14:textId="77777777" w:rsidR="004973A5" w:rsidRPr="00A3459C" w:rsidRDefault="004973A5" w:rsidP="009D6484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396A0" w14:textId="77777777" w:rsidR="004973A5" w:rsidRPr="00A3459C" w:rsidRDefault="004973A5" w:rsidP="009D6484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973A5" w:rsidRPr="00A3459C" w14:paraId="7C9D0640" w14:textId="77777777" w:rsidTr="009D6484">
        <w:trPr>
          <w:trHeight w:val="91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FAA16" w14:textId="77777777" w:rsidR="004973A5" w:rsidRPr="00A3459C" w:rsidRDefault="004973A5" w:rsidP="009D648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и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4973A5" w:rsidRPr="00A3459C" w14:paraId="08C5C3BA" w14:textId="77777777" w:rsidTr="009D6484">
        <w:trPr>
          <w:trHeight w:val="43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B38C" w14:textId="77777777" w:rsidR="004973A5" w:rsidRPr="00A3459C" w:rsidRDefault="004973A5" w:rsidP="009D64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4973A5" w:rsidRPr="003837D7" w14:paraId="74D45132" w14:textId="77777777" w:rsidTr="009D6484">
        <w:trPr>
          <w:trHeight w:val="9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5D16" w14:textId="77777777" w:rsidR="004973A5" w:rsidRPr="003837D7" w:rsidRDefault="004973A5" w:rsidP="009D6484">
            <w:pPr>
              <w:jc w:val="center"/>
            </w:pPr>
            <w:r w:rsidRPr="003837D7"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D667" w14:textId="77777777" w:rsidR="004973A5" w:rsidRPr="003837D7" w:rsidRDefault="004973A5" w:rsidP="009D6484">
            <w:pPr>
              <w:jc w:val="center"/>
            </w:pPr>
            <w:r w:rsidRPr="003837D7">
              <w:t>Вед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D35" w14:textId="77777777" w:rsidR="004973A5" w:rsidRPr="003837D7" w:rsidRDefault="004973A5" w:rsidP="009D6484">
            <w:pPr>
              <w:jc w:val="center"/>
            </w:pPr>
            <w:r w:rsidRPr="003837D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7AC2" w14:textId="77777777" w:rsidR="004973A5" w:rsidRPr="003837D7" w:rsidRDefault="004973A5" w:rsidP="009D6484">
            <w:pPr>
              <w:jc w:val="center"/>
            </w:pPr>
            <w:r w:rsidRPr="003837D7">
              <w:t>Пр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2BBD" w14:textId="77777777" w:rsidR="004973A5" w:rsidRPr="003837D7" w:rsidRDefault="004973A5" w:rsidP="009D6484">
            <w:pPr>
              <w:jc w:val="center"/>
            </w:pPr>
            <w:r w:rsidRPr="003837D7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B2C" w14:textId="77777777" w:rsidR="004973A5" w:rsidRPr="003837D7" w:rsidRDefault="004973A5" w:rsidP="009D6484">
            <w:pPr>
              <w:jc w:val="center"/>
            </w:pPr>
            <w:r w:rsidRPr="003837D7"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296" w14:textId="77777777" w:rsidR="004973A5" w:rsidRPr="003837D7" w:rsidRDefault="004973A5" w:rsidP="009D6484">
            <w:pPr>
              <w:jc w:val="center"/>
            </w:pPr>
            <w:r w:rsidRPr="003837D7">
              <w:t>202</w:t>
            </w:r>
            <w:r>
              <w:t>5</w:t>
            </w:r>
            <w:r w:rsidRPr="003837D7">
              <w:t xml:space="preserve">                         год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08E6" w14:textId="77777777" w:rsidR="004973A5" w:rsidRPr="003837D7" w:rsidRDefault="004973A5" w:rsidP="009D6484">
            <w:pPr>
              <w:jc w:val="center"/>
            </w:pPr>
            <w:r w:rsidRPr="003837D7">
              <w:t>202</w:t>
            </w:r>
            <w:r>
              <w:t>6</w:t>
            </w:r>
            <w:r w:rsidRPr="003837D7">
              <w:t xml:space="preserve">                         год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251" w14:textId="77777777" w:rsidR="004973A5" w:rsidRPr="003837D7" w:rsidRDefault="004973A5" w:rsidP="009D6484">
            <w:pPr>
              <w:jc w:val="center"/>
            </w:pPr>
            <w:r w:rsidRPr="003837D7">
              <w:t>202</w:t>
            </w:r>
            <w:r>
              <w:t>7</w:t>
            </w:r>
            <w:r w:rsidRPr="003837D7">
              <w:t xml:space="preserve">                         год</w:t>
            </w:r>
          </w:p>
        </w:tc>
      </w:tr>
      <w:tr w:rsidR="004973A5" w:rsidRPr="003837D7" w14:paraId="274D1764" w14:textId="77777777" w:rsidTr="009D6484">
        <w:trPr>
          <w:trHeight w:val="9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3BD351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26907B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81B883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908722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1E9CDB7A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029C8CAC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4ACD628C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4A7A51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433DA7" w14:textId="77777777" w:rsidR="004973A5" w:rsidRPr="003837D7" w:rsidRDefault="004973A5" w:rsidP="009D6484">
            <w:pPr>
              <w:jc w:val="center"/>
              <w:rPr>
                <w:b/>
                <w:bCs/>
              </w:rPr>
            </w:pPr>
            <w:r w:rsidRPr="003837D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A133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16718,453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4BC9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6C282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15893,800</w:t>
            </w:r>
          </w:p>
        </w:tc>
      </w:tr>
      <w:tr w:rsidR="004973A5" w:rsidRPr="003837D7" w14:paraId="0CAB84E8" w14:textId="77777777" w:rsidTr="009D6484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872C2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B578F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EE2FF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B2CBD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D4362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D168B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4E27B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9939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FD40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E55AD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6407,929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D9FB2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6610,857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4472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6797,659</w:t>
            </w:r>
          </w:p>
        </w:tc>
      </w:tr>
      <w:tr w:rsidR="004973A5" w:rsidRPr="003837D7" w14:paraId="4DF4BFF7" w14:textId="77777777" w:rsidTr="009D6484">
        <w:trPr>
          <w:trHeight w:val="8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7FEA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005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A6C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2CF0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FA45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907D70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917B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96A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10E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9CA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636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EB4C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</w:tr>
      <w:tr w:rsidR="004973A5" w:rsidRPr="003837D7" w14:paraId="1365DCA0" w14:textId="77777777" w:rsidTr="009D6484">
        <w:trPr>
          <w:trHeight w:val="109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3C2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5A57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A1F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127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7211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E88B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EAD6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ACE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9A2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BE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95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60B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4973A5" w:rsidRPr="003837D7" w14:paraId="14316125" w14:textId="77777777" w:rsidTr="009D6484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8ED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8D3D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488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6E7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566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D1EF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8DA8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DBE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7C8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C6D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15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6C2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4973A5" w:rsidRPr="003837D7" w14:paraId="0F1F25BF" w14:textId="77777777" w:rsidTr="009D6484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9308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8025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F2B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55A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3C4D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30A4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F0D8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F7E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038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9F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2C4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483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</w:tr>
      <w:tr w:rsidR="004973A5" w:rsidRPr="003837D7" w14:paraId="0CE951E9" w14:textId="77777777" w:rsidTr="009D6484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DA0B" w14:textId="77777777" w:rsidR="004973A5" w:rsidRDefault="004973A5" w:rsidP="009D6484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A0A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EE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72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226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05F0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F7E6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62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59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49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DB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D7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3837D7" w14:paraId="6073CA2A" w14:textId="77777777" w:rsidTr="009D6484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1828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9F6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243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2E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13E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C7E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AE9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30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B9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8F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D69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3C2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3837D7" w14:paraId="292BABC9" w14:textId="77777777" w:rsidTr="009D6484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8719" w14:textId="77777777" w:rsidR="004973A5" w:rsidRDefault="004973A5" w:rsidP="009D6484">
            <w:r>
              <w:lastRenderedPageBreak/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9BC1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14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671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CA9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063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A889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F98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30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DC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BF4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5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3837D7" w14:paraId="3CE54033" w14:textId="77777777" w:rsidTr="009D6484">
        <w:trPr>
          <w:trHeight w:val="9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0EDF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341C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11BB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FAA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938E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8A8CB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05A6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CF0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0F3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8234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6377,504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C56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6580,432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1BF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6767,234</w:t>
            </w:r>
          </w:p>
        </w:tc>
      </w:tr>
      <w:tr w:rsidR="004973A5" w:rsidRPr="003837D7" w14:paraId="67EE9724" w14:textId="77777777" w:rsidTr="009D6484">
        <w:trPr>
          <w:trHeight w:val="13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A6C4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768F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1F1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B39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A8A3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4E68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B8EC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065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0B3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ED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6377,504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47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6580,432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20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6767,234</w:t>
            </w:r>
          </w:p>
        </w:tc>
      </w:tr>
      <w:tr w:rsidR="004973A5" w:rsidRPr="003837D7" w14:paraId="0F47D356" w14:textId="77777777" w:rsidTr="009D6484">
        <w:trPr>
          <w:trHeight w:val="82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224F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0F90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B92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6BE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E3DE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8CD1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0917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7A1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29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9A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5103,539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EE1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69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4973A5" w:rsidRPr="003837D7" w14:paraId="793B548A" w14:textId="77777777" w:rsidTr="009D6484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53F9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471B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B3D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3C6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8968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2D78F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47D2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838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D8FD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0F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5103,539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D5F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2AF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4973A5" w:rsidRPr="003837D7" w14:paraId="455F0389" w14:textId="77777777" w:rsidTr="009D6484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3A6D" w14:textId="77777777" w:rsidR="004973A5" w:rsidRDefault="004973A5" w:rsidP="009D6484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5106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1C8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86F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296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2181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2FD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F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5BC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EB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10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8F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3837D7" w14:paraId="31BFBC7D" w14:textId="77777777" w:rsidTr="009D6484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8259" w14:textId="77777777" w:rsidR="004973A5" w:rsidRDefault="004973A5" w:rsidP="009D64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798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31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31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1E8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F27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223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06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06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6E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DD6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81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3837D7" w14:paraId="46FFD045" w14:textId="77777777" w:rsidTr="009D6484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DF14" w14:textId="77777777" w:rsidR="004973A5" w:rsidRDefault="004973A5" w:rsidP="009D648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C9AD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A94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8B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28E4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7E9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702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A4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C5A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A9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3ED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AE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3837D7" w14:paraId="051615F7" w14:textId="77777777" w:rsidTr="009D6484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C1CE" w14:textId="77777777" w:rsidR="004973A5" w:rsidRDefault="004973A5" w:rsidP="009D6484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D467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41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02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E3C8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50EA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060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B3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9BE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B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1048,780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CE1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3C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</w:tr>
      <w:tr w:rsidR="004973A5" w:rsidRPr="003837D7" w14:paraId="4E2C9FB7" w14:textId="77777777" w:rsidTr="009D6484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5908" w14:textId="77777777" w:rsidR="004973A5" w:rsidRDefault="004973A5" w:rsidP="009D64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5981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7C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CE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7E6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06A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6B6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06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5A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2A4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C0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9F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3837D7" w14:paraId="52EB9030" w14:textId="77777777" w:rsidTr="009D6484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11DD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11B7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8F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31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73D0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AA4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DEF1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89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50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373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FCE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BFF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3837D7" w14:paraId="74418CCD" w14:textId="77777777" w:rsidTr="009D6484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325" w14:textId="77777777" w:rsidR="004973A5" w:rsidRDefault="004973A5" w:rsidP="009D6484">
            <w: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56E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11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61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7BA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70AE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A72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80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54D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EC4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A1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E53C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3837D7" w14:paraId="02A84D7B" w14:textId="77777777" w:rsidTr="009D6484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908F" w14:textId="77777777" w:rsidR="004973A5" w:rsidRDefault="004973A5" w:rsidP="009D6484">
            <w: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69A3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41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0F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6405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945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4D4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9BD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E6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D96D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C75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96F1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3837D7" w14:paraId="46D37CFD" w14:textId="77777777" w:rsidTr="009D6484">
        <w:trPr>
          <w:trHeight w:val="7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260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92D1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363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B11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3F31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9249A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01BE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3CF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E92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9E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1273,965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7A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7C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4973A5" w:rsidRPr="003837D7" w14:paraId="49C1DFB3" w14:textId="77777777" w:rsidTr="009D6484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C064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84EF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9F0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10C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5B3E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2295C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9DC6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0ED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12C6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B4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1273,965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E93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EC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4973A5" w:rsidRPr="003837D7" w14:paraId="3952D059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BCD5" w14:textId="77777777" w:rsidR="004973A5" w:rsidRDefault="004973A5" w:rsidP="009D6484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F2F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174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E0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6BF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AE4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81D98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48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E87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ED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098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77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3837D7" w14:paraId="41455B69" w14:textId="77777777" w:rsidTr="009D6484">
        <w:trPr>
          <w:trHeight w:val="8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BEAC" w14:textId="77777777" w:rsidR="004973A5" w:rsidRDefault="004973A5" w:rsidP="009D64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AC3F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A5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18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113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BF3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069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6C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C5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28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2F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838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3837D7" w14:paraId="13073715" w14:textId="77777777" w:rsidTr="009D6484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9AC" w14:textId="77777777" w:rsidR="004973A5" w:rsidRDefault="004973A5" w:rsidP="009D648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1CC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AD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05E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D5BC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72B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4F7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CA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72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2AD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6A6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895C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3837D7" w14:paraId="0583619E" w14:textId="77777777" w:rsidTr="009D6484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EC29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97F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CBF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0937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E6330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00AF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1A08A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9CCF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8066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A2AB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5D40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4601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</w:tr>
      <w:tr w:rsidR="004973A5" w:rsidRPr="003837D7" w14:paraId="0C9728CE" w14:textId="77777777" w:rsidTr="009D6484">
        <w:trPr>
          <w:trHeight w:val="16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A84B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FA13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608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DD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342D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8F15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0C89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251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D43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12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F9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BD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4973A5" w:rsidRPr="003837D7" w14:paraId="47860E42" w14:textId="77777777" w:rsidTr="009D6484">
        <w:trPr>
          <w:trHeight w:val="9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1093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918C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7F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84C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79C0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A173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A05F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35F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1F0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7E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2D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5A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4973A5" w:rsidRPr="003837D7" w14:paraId="1129AFAE" w14:textId="77777777" w:rsidTr="009D6484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CB58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F936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6B6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1FA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EAC8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D514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3990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C78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ACE1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7B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828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69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</w:tr>
      <w:tr w:rsidR="004973A5" w:rsidRPr="003837D7" w14:paraId="73A64CA9" w14:textId="77777777" w:rsidTr="009D6484">
        <w:trPr>
          <w:trHeight w:val="13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51C0" w14:textId="77777777" w:rsidR="004973A5" w:rsidRDefault="004973A5" w:rsidP="009D6484">
            <w:r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D45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0FA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468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F2A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B48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DFED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49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48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24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67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186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3837D7" w14:paraId="5CBCC2EC" w14:textId="77777777" w:rsidTr="009D6484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F6CA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85E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36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EF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84D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0C3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01A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A3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25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10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12C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F3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3837D7" w14:paraId="19788B0D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B372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02D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D7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608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A74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C4D6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F93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FE8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EAD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95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A4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678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3837D7" w14:paraId="37052262" w14:textId="77777777" w:rsidTr="009D6484">
        <w:trPr>
          <w:trHeight w:val="14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1F81" w14:textId="77777777" w:rsidR="004973A5" w:rsidRDefault="004973A5" w:rsidP="009D6484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7107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F9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FE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542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CFC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90E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A1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F8D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127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9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8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3837D7" w14:paraId="7D88BD1A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D727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CCE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B7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93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A7C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4A3F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2F4F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ED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FA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7CE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25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AD6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3837D7" w14:paraId="2C196F1F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7E3E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C44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85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2F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85A8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116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8F3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4A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744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CF3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46E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C9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3837D7" w14:paraId="3787C4E2" w14:textId="77777777" w:rsidTr="009D6484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D22C" w14:textId="77777777" w:rsidR="004973A5" w:rsidRDefault="004973A5" w:rsidP="009D6484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E0FD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1F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F65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123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6B1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1D6D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6C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3F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AC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3E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BD6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3837D7" w14:paraId="77F52465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D41C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375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30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7EE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23D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0AC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081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F0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E4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24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3A6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D3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3837D7" w14:paraId="1DA56A84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2C1B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D39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07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82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C6D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A27D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7A1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D4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C7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FBD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95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0CE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3837D7" w14:paraId="655923FD" w14:textId="77777777" w:rsidTr="009D6484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06F1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463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466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C85F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EB941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5DD2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25320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B564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ABC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8AFC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379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F34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4973A5" w:rsidRPr="003837D7" w14:paraId="206955A7" w14:textId="77777777" w:rsidTr="009D6484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804C" w14:textId="77777777" w:rsidR="004973A5" w:rsidRDefault="004973A5" w:rsidP="009D6484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9FD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49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D0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006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FEFD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090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7B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43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5F9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E0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2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E087885" w14:textId="77777777" w:rsidTr="009D6484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B200" w14:textId="77777777" w:rsidR="004973A5" w:rsidRDefault="004973A5" w:rsidP="009D6484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64A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D6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B92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672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458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797D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A8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E6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EDB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B6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74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69C9DC51" w14:textId="77777777" w:rsidTr="009D6484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451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FEE4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41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43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733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200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5F4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8F7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09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B09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C300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459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9FD249D" w14:textId="77777777" w:rsidTr="009D6484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F22F" w14:textId="77777777" w:rsidR="004973A5" w:rsidRDefault="004973A5" w:rsidP="009D6484">
            <w: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B7F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20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3F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160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33AE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867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CAF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B1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439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D37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3422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560E2974" w14:textId="77777777" w:rsidTr="009D6484">
        <w:trPr>
          <w:trHeight w:val="3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6418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A40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093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568F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0F7DEC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E95A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9F4BF6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C342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FDE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6AB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861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C2A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</w:tr>
      <w:tr w:rsidR="004973A5" w:rsidRPr="003837D7" w14:paraId="24B5000A" w14:textId="77777777" w:rsidTr="009D6484">
        <w:trPr>
          <w:trHeight w:val="1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2AF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5DA9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C47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835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1386B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4A3F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2905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7AF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37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4D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60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1CA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4973A5" w:rsidRPr="003837D7" w14:paraId="6A4756D7" w14:textId="77777777" w:rsidTr="009D6484">
        <w:trPr>
          <w:trHeight w:val="76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584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4AB4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83A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7FB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E939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0778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6129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0C9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4C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152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85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17D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4973A5" w:rsidRPr="003837D7" w14:paraId="5AE04BFA" w14:textId="77777777" w:rsidTr="009D6484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57BD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BB22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008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707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54F8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8483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6D72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81A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980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F70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0A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261F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</w:tr>
      <w:tr w:rsidR="004973A5" w:rsidRPr="003837D7" w14:paraId="3328ED51" w14:textId="77777777" w:rsidTr="009D6484">
        <w:trPr>
          <w:trHeight w:val="12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920E" w14:textId="77777777" w:rsidR="004973A5" w:rsidRDefault="004973A5" w:rsidP="009D6484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13ED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5A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18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082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A6D7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664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7A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430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01D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11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41B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3837D7" w14:paraId="0CD5CBC1" w14:textId="77777777" w:rsidTr="009D6484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075B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FA1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EC0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72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96DD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85F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280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E1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5AF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3E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C7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E5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3837D7" w14:paraId="651AB7EF" w14:textId="77777777" w:rsidTr="009D6484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6B7B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024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71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FA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038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7DC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326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6AC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F7D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DC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FCD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8F4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3837D7" w14:paraId="355D94B5" w14:textId="77777777" w:rsidTr="009D6484">
        <w:trPr>
          <w:trHeight w:val="13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F275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F995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BAF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AC6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EBF6C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662B2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20CE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A0F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2E9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83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EEC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411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4973A5" w:rsidRPr="003837D7" w14:paraId="6E476649" w14:textId="77777777" w:rsidTr="009D6484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ACCF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5EDC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F9B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822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8CD2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29B2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6B5B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9D5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1D5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4D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717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B2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6EFF7DB8" w14:textId="77777777" w:rsidTr="009D6484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E4B9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«Подготовка, размещение и распространение информационных материалов по профилактике террористических и </w:t>
            </w:r>
            <w:r>
              <w:rPr>
                <w:i/>
                <w:iCs/>
              </w:rPr>
              <w:lastRenderedPageBreak/>
              <w:t>экстремистских проявлений»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5DC1" w14:textId="77777777" w:rsidR="004973A5" w:rsidRDefault="004973A5" w:rsidP="009D6484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991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06D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7C5B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7F1B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11C2B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C54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2ED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71A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30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E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8146CF5" w14:textId="77777777" w:rsidTr="009D6484">
        <w:trPr>
          <w:trHeight w:val="7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F779" w14:textId="77777777" w:rsidR="004973A5" w:rsidRDefault="004973A5" w:rsidP="009D6484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D213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D2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3F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637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77D9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221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BA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49F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3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4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B1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D7E93C0" w14:textId="77777777" w:rsidTr="009D6484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A92E" w14:textId="77777777" w:rsidR="004973A5" w:rsidRDefault="004973A5" w:rsidP="009D64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09B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F6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DB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CDF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E3B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9900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F3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36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280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856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95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D07DEC7" w14:textId="77777777" w:rsidTr="009D6484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F89E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88B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7F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1B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0B2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6A06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581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F6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23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AF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16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81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004F92E" w14:textId="77777777" w:rsidTr="009D6484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E4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F64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868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608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7E19A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BB46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5846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3B5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BC9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40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A40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0B5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4973A5" w:rsidRPr="003837D7" w14:paraId="385ACBF2" w14:textId="77777777" w:rsidTr="009D6484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1FFE" w14:textId="77777777" w:rsidR="004973A5" w:rsidRDefault="004973A5" w:rsidP="009D6484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3BA5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2A3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80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1D6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5BE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8E0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B8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20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0D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84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C86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011FDEF8" w14:textId="77777777" w:rsidTr="009D6484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C30E" w14:textId="77777777" w:rsidR="004973A5" w:rsidRDefault="004973A5" w:rsidP="009D6484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B624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7C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DD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D5F7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33E8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392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D6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2F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02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1B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D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098A61DE" w14:textId="77777777" w:rsidTr="009D6484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7D20" w14:textId="77777777" w:rsidR="004973A5" w:rsidRDefault="004973A5" w:rsidP="009D64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14D5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1D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B8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0566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3770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9AB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EB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84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EB7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080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4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40D0FD1F" w14:textId="77777777" w:rsidTr="009D6484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3188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E481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08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3B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02C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9181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F30F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FC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74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EE7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C4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A1B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3837D7" w14:paraId="68000492" w14:textId="77777777" w:rsidTr="009D6484">
        <w:trPr>
          <w:trHeight w:val="4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8B54E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45A03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20974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58604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472435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E8DEEE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6137B8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76887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E0D5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32300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92E3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1F049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3837D7" w14:paraId="66F6C39B" w14:textId="77777777" w:rsidTr="009D6484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4E92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28B4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704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73C3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6F87A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724E2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EAD4B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031D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6CD1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5C61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AF88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DA62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458,600</w:t>
            </w:r>
          </w:p>
        </w:tc>
      </w:tr>
      <w:tr w:rsidR="004973A5" w:rsidRPr="003837D7" w14:paraId="43F8F86B" w14:textId="77777777" w:rsidTr="009D6484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01A1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3BAD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52E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802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C6F56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1F71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20D4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D6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02A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4D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1D4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8D0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3837D7" w14:paraId="4460ABE7" w14:textId="77777777" w:rsidTr="009D6484">
        <w:trPr>
          <w:trHeight w:val="3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078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73AC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7F1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E3D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E136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A688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7BE6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6A3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805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4D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58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2E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3837D7" w14:paraId="62D7BED8" w14:textId="77777777" w:rsidTr="009D6484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8CDE" w14:textId="77777777" w:rsidR="004973A5" w:rsidRDefault="004973A5" w:rsidP="009D6484">
            <w:pPr>
              <w:rPr>
                <w:i/>
                <w:iCs/>
              </w:rPr>
            </w:pPr>
            <w:r w:rsidRPr="007817A9">
              <w:rPr>
                <w:i/>
                <w:iCs/>
              </w:rPr>
              <w:lastRenderedPageBreak/>
              <w:t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F339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8BA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62A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7646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27EF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D4CC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3F7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C71F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B2B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417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5F6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458,600</w:t>
            </w:r>
          </w:p>
        </w:tc>
      </w:tr>
      <w:tr w:rsidR="004973A5" w:rsidRPr="003837D7" w14:paraId="00420778" w14:textId="77777777" w:rsidTr="009D6484">
        <w:trPr>
          <w:trHeight w:val="11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148CD" w14:textId="77777777" w:rsidR="004973A5" w:rsidRDefault="004973A5" w:rsidP="009D6484">
            <w:r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9C44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B49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07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FBDD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34C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A2BA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C1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D5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F1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C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6C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458,600</w:t>
            </w:r>
          </w:p>
        </w:tc>
      </w:tr>
      <w:tr w:rsidR="004973A5" w:rsidRPr="003837D7" w14:paraId="19D00360" w14:textId="77777777" w:rsidTr="009D6484">
        <w:trPr>
          <w:trHeight w:val="10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24CB" w14:textId="77777777" w:rsidR="004973A5" w:rsidRDefault="004973A5" w:rsidP="009D64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3AF1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04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E2C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E34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FBA7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0C4F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F7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F31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12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815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D9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3837D7" w14:paraId="1C3D174E" w14:textId="77777777" w:rsidTr="009D6484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38F7" w14:textId="77777777" w:rsidR="004973A5" w:rsidRDefault="004973A5" w:rsidP="009D648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3353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B7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FDC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8F1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B08B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0ED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5E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5CC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972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A09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BB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3837D7" w14:paraId="5DFFA4FF" w14:textId="77777777" w:rsidTr="009D6484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D669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7A8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39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05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831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4FF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2FE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4A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95B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CE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45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D40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3837D7" w14:paraId="7485BE36" w14:textId="77777777" w:rsidTr="009D6484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BB08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FE11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BC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0B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4F4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70CD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41D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3A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CFF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165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8C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31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3837D7" w14:paraId="01640226" w14:textId="77777777" w:rsidTr="009D6484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DF1B0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1D77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8D728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701CF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914A4F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809AB7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604BBB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A33FF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AB03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6153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837B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CE60C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3837D7" w14:paraId="1344F3A8" w14:textId="77777777" w:rsidTr="009D6484">
        <w:trPr>
          <w:trHeight w:val="7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1A55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275E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32A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16B5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AFD49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3CA10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B9AE8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A0FB" w14:textId="77777777" w:rsidR="004973A5" w:rsidRDefault="004973A5" w:rsidP="009D64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89D6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99D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C1D4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B09" w14:textId="77777777" w:rsidR="004973A5" w:rsidRDefault="004973A5" w:rsidP="009D648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4973A5" w:rsidRPr="003837D7" w14:paraId="6393EB41" w14:textId="77777777" w:rsidTr="009D6484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2E0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8CA5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886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D2C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70EE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4BD3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BD1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2D4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CF7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CB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C1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01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3837D7" w14:paraId="444405EE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0AD5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6EA4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343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E30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F03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0650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0638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35C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67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43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85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377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3837D7" w14:paraId="1D511D47" w14:textId="77777777" w:rsidTr="009D6484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67A9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7CF6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B68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DB3F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5D72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CCAA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6C1A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255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4B02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3B6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62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84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4973A5" w:rsidRPr="003837D7" w14:paraId="150047A5" w14:textId="77777777" w:rsidTr="009D6484">
        <w:trPr>
          <w:trHeight w:val="4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EC68" w14:textId="77777777" w:rsidR="004973A5" w:rsidRDefault="004973A5" w:rsidP="009D6484">
            <w:r>
              <w:t xml:space="preserve">Обеспечение  первичных мер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33C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96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45E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E53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FE1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A52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73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98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02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CF7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37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3837D7" w14:paraId="74DA64E3" w14:textId="77777777" w:rsidTr="009D6484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4F7F" w14:textId="77777777" w:rsidR="004973A5" w:rsidRDefault="004973A5" w:rsidP="009D6484">
            <w:r>
              <w:t xml:space="preserve">Закупка товаров, работ и услуг для  обеспечения государственных </w:t>
            </w:r>
            <w:r>
              <w:lastRenderedPageBreak/>
              <w:t>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8AB6" w14:textId="77777777" w:rsidR="004973A5" w:rsidRDefault="004973A5" w:rsidP="009D6484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3E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6C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188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643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EAA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DF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17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6B5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5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119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3837D7" w14:paraId="6F5B242F" w14:textId="77777777" w:rsidTr="009D6484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42C9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0FA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82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5D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391A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7763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E8E1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FD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01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0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65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73C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3837D7" w14:paraId="5D56F449" w14:textId="77777777" w:rsidTr="009D6484">
        <w:trPr>
          <w:trHeight w:val="4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881F6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2A784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553A4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A95A4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EF9679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1086AE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AFA896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75C13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82D09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89411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3027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1A94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4307,400</w:t>
            </w:r>
          </w:p>
        </w:tc>
      </w:tr>
      <w:tr w:rsidR="004973A5" w:rsidRPr="003837D7" w14:paraId="75C58999" w14:textId="77777777" w:rsidTr="009D6484">
        <w:trPr>
          <w:trHeight w:val="4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6DE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51E0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A3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622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6769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097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F0AB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BFA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AFD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28F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5B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C3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4277,400</w:t>
            </w:r>
          </w:p>
        </w:tc>
      </w:tr>
      <w:tr w:rsidR="004973A5" w:rsidRPr="003837D7" w14:paraId="036E16B2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AE9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A202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07A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A01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8E576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C299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3720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1B8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C7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6E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E9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419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4973A5" w:rsidRPr="003837D7" w14:paraId="084B1503" w14:textId="77777777" w:rsidTr="009D6484">
        <w:trPr>
          <w:trHeight w:val="9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54E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CCA9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2A9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A95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32BB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066D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5626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ECD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FE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DC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FD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88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4973A5" w:rsidRPr="003837D7" w14:paraId="100F9AC9" w14:textId="77777777" w:rsidTr="009D6484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D221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251E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9D4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960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A3D9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8D84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D747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787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E791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7A3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A5C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i/>
                <w:iCs/>
                <w:sz w:val="22"/>
                <w:szCs w:val="22"/>
              </w:rPr>
              <w:t>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14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i/>
                <w:iCs/>
                <w:sz w:val="22"/>
                <w:szCs w:val="22"/>
              </w:rPr>
              <w:t>177,400</w:t>
            </w:r>
          </w:p>
        </w:tc>
      </w:tr>
      <w:tr w:rsidR="004973A5" w:rsidRPr="003837D7" w14:paraId="21920BCB" w14:textId="77777777" w:rsidTr="009D6484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CA44" w14:textId="77777777" w:rsidR="004973A5" w:rsidRDefault="004973A5" w:rsidP="009D6484">
            <w:r w:rsidRPr="00E27A2D"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63D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71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69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59A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042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F34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5F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089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F7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0C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F0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3837D7" w14:paraId="3EFAC06F" w14:textId="77777777" w:rsidTr="009D6484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3991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732D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56C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94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A65F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4640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7EF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AF5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15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A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189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3B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3837D7" w14:paraId="798D61B6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2AB5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2711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6B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39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B4E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C9A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73B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8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04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22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6A1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42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3837D7" w14:paraId="25B6120D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6DE4" w14:textId="77777777" w:rsidR="004973A5" w:rsidRPr="00695EF3" w:rsidRDefault="004973A5" w:rsidP="009D6484">
            <w:pPr>
              <w:outlineLvl w:val="0"/>
            </w:pPr>
            <w:r w:rsidRPr="008B28B1"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9786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C5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AC1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B37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5D8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11F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D1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DB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98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A3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47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3837D7" w14:paraId="0F96BD0A" w14:textId="77777777" w:rsidTr="009D6484">
        <w:trPr>
          <w:trHeight w:val="7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4A1F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7975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2A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6A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243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175E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C28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FF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2B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97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07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B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3837D7" w14:paraId="7DE96DC0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D571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1B5B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3A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861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A65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D08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79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C18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EE0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580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4C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22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3837D7" w14:paraId="644B8D3A" w14:textId="77777777" w:rsidTr="009D6484">
        <w:trPr>
          <w:trHeight w:val="12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5D4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«Повышение безопасности </w:t>
            </w:r>
            <w:r>
              <w:rPr>
                <w:b/>
                <w:bCs/>
              </w:rPr>
              <w:lastRenderedPageBreak/>
              <w:t>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4B3C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04C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1BA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A37E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E748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924F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6A2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0967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921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50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111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4973A5" w:rsidRPr="003837D7" w14:paraId="4717926D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E86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7455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D49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A9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5B39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8B72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7053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1C1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B98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0F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26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08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4973A5" w:rsidRPr="003837D7" w14:paraId="38AA4AD7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46B2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1877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8C8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2EA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6753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B5E3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AA71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1D4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923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D9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4694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BF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4973A5" w:rsidRPr="003837D7" w14:paraId="6508073B" w14:textId="77777777" w:rsidTr="009D6484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FA89" w14:textId="77777777" w:rsidR="004973A5" w:rsidRDefault="004973A5" w:rsidP="009D6484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5135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26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60E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DB1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024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A37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D5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DE2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58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3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83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3837D7" w14:paraId="060BEF3A" w14:textId="77777777" w:rsidTr="009D6484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3FF3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F4C4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D2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808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40F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F407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9574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C3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9F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A0E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E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BB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3837D7" w14:paraId="0EFC56C6" w14:textId="77777777" w:rsidTr="009D6484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32E7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8F8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E0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44D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EB2F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567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58FB8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E6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6EE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EB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5C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32B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3837D7" w14:paraId="3ED46937" w14:textId="77777777" w:rsidTr="009D6484">
        <w:trPr>
          <w:trHeight w:val="3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97B7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FA47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7BD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CAD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0448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14E7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B821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B74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92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C29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F4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701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4973A5" w:rsidRPr="003837D7" w14:paraId="3D84A495" w14:textId="77777777" w:rsidTr="009D6484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3FAA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510D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0F9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636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036C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969D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F1EA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A3C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0A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B2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4E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B94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4973A5" w:rsidRPr="003837D7" w14:paraId="7657A3C0" w14:textId="77777777" w:rsidTr="009D6484">
        <w:trPr>
          <w:trHeight w:val="56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CAB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69A2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55C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6D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9E05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03BA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D4B8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A6C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7B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BE6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F4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2E5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4973A5" w:rsidRPr="003837D7" w14:paraId="18C1D15C" w14:textId="77777777" w:rsidTr="009D6484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0426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E1F8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E1D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49B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7119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B212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3B7B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226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6AC3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E2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942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C300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4973A5" w:rsidRPr="003837D7" w14:paraId="1BE1D259" w14:textId="77777777" w:rsidTr="009D6484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81A6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A53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9FC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4D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09FD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CC0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930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F7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FBF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CCB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431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C5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C012AA0" w14:textId="77777777" w:rsidTr="009D6484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5E00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EC4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6E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32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26D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E1AE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3B7C7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CB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361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C96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70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906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C46327C" w14:textId="77777777" w:rsidTr="009D6484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E6C3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87E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8F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41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79B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4079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F4FC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A6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782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82C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B84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B47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402C63B" w14:textId="77777777" w:rsidTr="009D6484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E2C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00A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07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C3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573E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FC4BD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60C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5B5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C3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1B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80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F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2BC71CE" w14:textId="77777777" w:rsidTr="009D6484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8F63" w14:textId="77777777" w:rsidR="004973A5" w:rsidRDefault="004973A5" w:rsidP="009D6484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AD85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98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9C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4269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AA68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D55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643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861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F57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09F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D9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7E8B1A2D" w14:textId="77777777" w:rsidTr="009D6484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AF46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D63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E4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0BA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9BD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60B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FFBE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0B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81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F1F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34E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E87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8243565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3C77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6E7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48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FA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B10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3B0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334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93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58C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CB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EC9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725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48C20A1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299A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BE7A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3D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59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197A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046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8E17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84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0B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7A9B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03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EBB8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1F649EF5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6F06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E4F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A8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CA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FD5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174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C81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54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C1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E4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5DB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2041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585E5E87" w14:textId="77777777" w:rsidTr="009D6484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32EF59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7151B1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FBC778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C43394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9F9701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14D587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F48166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B90AF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97AD8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E91C4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3853,739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EE18B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2527,402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3737A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2287,733</w:t>
            </w:r>
          </w:p>
        </w:tc>
      </w:tr>
      <w:tr w:rsidR="004973A5" w:rsidRPr="003837D7" w14:paraId="5777C802" w14:textId="77777777" w:rsidTr="009D6484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339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EE52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82E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8E5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0B46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6164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2995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3A6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A2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CAE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3DF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EC3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4973A5" w:rsidRPr="003837D7" w14:paraId="13D13DA0" w14:textId="77777777" w:rsidTr="009D6484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EB7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F06E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738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67AB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E068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C8F2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BC00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9A9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39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E990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2BB8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E7A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4973A5" w:rsidRPr="003837D7" w14:paraId="4C6AA1E6" w14:textId="77777777" w:rsidTr="009D6484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35E6EF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E9476C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65E9F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CD08E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7DABEB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DD41D1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6C0F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8E66A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049E1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326DA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A5F64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E54A9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4973A5" w:rsidRPr="003837D7" w14:paraId="575055C9" w14:textId="77777777" w:rsidTr="009D6484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CCBF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8D35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119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471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5F00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6749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2BCB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6A6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A65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18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2B20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59F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</w:tr>
      <w:tr w:rsidR="004973A5" w:rsidRPr="003837D7" w14:paraId="229AD027" w14:textId="77777777" w:rsidTr="009D6484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E001" w14:textId="77777777" w:rsidR="004973A5" w:rsidRDefault="004973A5" w:rsidP="009D6484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953F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7F1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E0D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59AB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17A4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FB9B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554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A033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D41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9FC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702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3837D7" w14:paraId="246DAA81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3A4B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05B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3F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D0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259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C7D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514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5C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A1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94F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71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590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3837D7" w14:paraId="62E4BA81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D0A3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B26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64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78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B2B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A91F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187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74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4C7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DD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40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B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3837D7" w14:paraId="080AE913" w14:textId="77777777" w:rsidTr="009D6484">
        <w:trPr>
          <w:trHeight w:val="593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E0EB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9375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9B2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564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6CE5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5ED7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74BC1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670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22E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85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43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9FF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785,718</w:t>
            </w:r>
          </w:p>
        </w:tc>
      </w:tr>
      <w:tr w:rsidR="004973A5" w:rsidRPr="003837D7" w14:paraId="7D40577D" w14:textId="77777777" w:rsidTr="009D6484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2F6F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6B45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2DE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D54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3A6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0A862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88DE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E90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30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331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87A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793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4973A5" w:rsidRPr="003837D7" w14:paraId="53A4AAAA" w14:textId="77777777" w:rsidTr="009D6484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5EEE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A880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20B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2F1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A8F1F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7F5A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744A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B89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8C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7AB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E88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2F2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4973A5" w:rsidRPr="003837D7" w14:paraId="1735BBDE" w14:textId="77777777" w:rsidTr="009D6484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41A04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6F8A0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CDEA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58B6B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828C4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4C0B6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5E748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9B13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07813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5CB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0DB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A7AF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4973A5" w:rsidRPr="003837D7" w14:paraId="6C876960" w14:textId="77777777" w:rsidTr="009D6484">
        <w:trPr>
          <w:trHeight w:val="10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FE95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73FD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81C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4CE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6A32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193B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068A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6FF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164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301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49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474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662CA0FF" w14:textId="77777777" w:rsidTr="009D6484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6803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F05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FF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D7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E9B1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439A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B93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28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47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B0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4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F7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4816D9D9" w14:textId="77777777" w:rsidTr="009D6484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3A24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595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0A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E8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27E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B24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2B8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F07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FD1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79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4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C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0C5C5FA1" w14:textId="77777777" w:rsidTr="009D6484">
        <w:trPr>
          <w:trHeight w:val="8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468E" w14:textId="77777777" w:rsidR="004973A5" w:rsidRDefault="004973A5" w:rsidP="009D6484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7E9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57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91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CB3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FF7A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CFA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B7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788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1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E2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328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5EB7D0DA" w14:textId="77777777" w:rsidTr="009D6484">
        <w:trPr>
          <w:trHeight w:val="7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5D42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888A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EEA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37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C5A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2CF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AB43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46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44C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8B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9F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F8B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2C9DE23D" w14:textId="77777777" w:rsidTr="009D6484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35A1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33B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A4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F4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E0F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A9A8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D653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93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BC4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483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231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D18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3837D7" w14:paraId="70F2A187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0844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E4D4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87D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E90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C3B3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84AA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4BFD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4B8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AE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50D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1F8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6B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4973A5" w:rsidRPr="003837D7" w14:paraId="413D4CC3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AE95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4B64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1D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76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32D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2A3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452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69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317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5786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DCB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40A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648D91BB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9A5F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"Осуществление ремонта водохозяйственных систем"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1DE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11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AE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CEF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6A0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60D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25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CA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57AC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E18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47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68AC1DC8" w14:textId="77777777" w:rsidTr="009D6484">
        <w:trPr>
          <w:trHeight w:val="8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C99AA" w14:textId="77777777" w:rsidR="004973A5" w:rsidRDefault="004973A5" w:rsidP="009D6484">
            <w:r>
              <w:t>Капитальный ремонт сетей и сооружений водоснабжения и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C35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67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8E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799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4A4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CC2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02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C22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032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C71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B208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37E568B0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5EB9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9A40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68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B23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675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670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33AA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5A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6FF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561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882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AF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1DC27A09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0452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BC9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ED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63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76D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8A1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769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B3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4FB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830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BC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B6E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3837D7" w14:paraId="2CEAE4B7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7500" w14:textId="77777777" w:rsidR="004973A5" w:rsidRDefault="004973A5" w:rsidP="009D648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50A7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CD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598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A6C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576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4D1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A9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35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7E2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4CF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06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3837D7" w14:paraId="5C44E02E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FC33" w14:textId="77777777" w:rsidR="004973A5" w:rsidRDefault="004973A5" w:rsidP="009D6484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0173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79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DD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397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07A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97C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19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A74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C79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280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65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3837D7" w14:paraId="34AD8C3A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321B" w14:textId="77777777" w:rsidR="004973A5" w:rsidRDefault="004973A5" w:rsidP="009D6484">
            <w: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1724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98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C1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C8E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500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C27C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5E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A63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8BFC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3FA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4F7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3837D7" w14:paraId="09329668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4F50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530F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134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A1C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94CD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C5985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313D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A95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76E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164F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C70F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7786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3837D7" w14:paraId="36180529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D3D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EAEC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377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11B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CB35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B96DC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5E66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E4B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1347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259B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7BF6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6C60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3837D7" w14:paraId="18DAF5FA" w14:textId="77777777" w:rsidTr="009D6484">
        <w:trPr>
          <w:trHeight w:val="3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AD115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3EEA4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6E58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FCDE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0BAFD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650A5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4B946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8647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320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C40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350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453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3837D7" w14:paraId="61B9B8AF" w14:textId="77777777" w:rsidTr="009D6484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B2FF2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B0C43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4CC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7E0A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6264C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C0CE4F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B7600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BC74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EDB9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A08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1440,868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6DF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CB2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4973A5" w:rsidRPr="003837D7" w14:paraId="555EAA1D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E98B" w14:textId="77777777" w:rsidR="004973A5" w:rsidRDefault="004973A5" w:rsidP="009D6484">
            <w: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366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4DD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CF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51E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015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FCBA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A0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88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27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86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93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3837D7" w14:paraId="6F4564D7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EDC8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E3EE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E5E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6F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4689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DB2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6D8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27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4A5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FE1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C6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73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3837D7" w14:paraId="6751E494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777A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6866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EC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02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713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00D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943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DC3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BB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279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89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3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3837D7" w14:paraId="0204656C" w14:textId="77777777" w:rsidTr="009D6484">
        <w:trPr>
          <w:trHeight w:val="4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FE25" w14:textId="77777777" w:rsidR="004973A5" w:rsidRDefault="004973A5" w:rsidP="009D6484">
            <w:r>
              <w:t>Прочие 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BF5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18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0B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0CA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F93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57D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37E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2F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3BD8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7DB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20DB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3837D7" w14:paraId="12CB8B41" w14:textId="77777777" w:rsidTr="009D6484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8818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F2D6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DE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37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F96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972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C93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D5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98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D66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FF6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6E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3837D7" w14:paraId="52CD85FA" w14:textId="77777777" w:rsidTr="009D6484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EA79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DDB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042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64D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B90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EFC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DDB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7D5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E5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8C8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F5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84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3837D7" w14:paraId="16F5A2F5" w14:textId="77777777" w:rsidTr="009D6484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199ABC7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F5FB09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50716C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C02B74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F3DDB7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31A02D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7EB769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F31C7E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CE366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0A706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1883,118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85F3F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EDCD9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1929,614</w:t>
            </w:r>
          </w:p>
        </w:tc>
      </w:tr>
      <w:tr w:rsidR="004973A5" w:rsidRPr="003837D7" w14:paraId="4CE0B344" w14:textId="77777777" w:rsidTr="009D6484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425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080B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568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4C4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785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C13F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5D82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DEB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A877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B2B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1883,118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346B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965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1929,614</w:t>
            </w:r>
          </w:p>
        </w:tc>
      </w:tr>
      <w:tr w:rsidR="004973A5" w:rsidRPr="003837D7" w14:paraId="1AB1D095" w14:textId="77777777" w:rsidTr="009D6484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4A16DC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5BE9FD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2C503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0F69B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257496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A6D50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047F9C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46785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83D07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E2234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1833,118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711D4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1856,614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7D4AF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1879,614</w:t>
            </w:r>
          </w:p>
        </w:tc>
      </w:tr>
      <w:tr w:rsidR="004973A5" w:rsidRPr="003837D7" w14:paraId="0EDD6F31" w14:textId="77777777" w:rsidTr="009D6484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985B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A5B1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277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6BA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2DAE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5C09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947E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335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DEE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01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47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AE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</w:tr>
      <w:tr w:rsidR="004973A5" w:rsidRPr="003837D7" w14:paraId="36DED2E7" w14:textId="77777777" w:rsidTr="009D6484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5D3A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5D46" w14:textId="77777777" w:rsidR="004973A5" w:rsidRDefault="004973A5" w:rsidP="009D648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332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282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310A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277C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A3EF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BD8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84C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6F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BD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0F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</w:tr>
      <w:tr w:rsidR="004973A5" w:rsidRPr="003837D7" w14:paraId="38BC318E" w14:textId="77777777" w:rsidTr="009D6484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B9F8" w14:textId="77777777" w:rsidR="004973A5" w:rsidRDefault="004973A5" w:rsidP="009D6484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на2025 год и плановый период 2026 и 2027 годов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0E99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3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FF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D0D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39F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484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70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86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F1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34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37B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3837D7" w14:paraId="156C4527" w14:textId="77777777" w:rsidTr="009D6484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ED87" w14:textId="77777777" w:rsidR="004973A5" w:rsidRDefault="004973A5" w:rsidP="009D6484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1ED3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42C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49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FB8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C99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7DF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44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C94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4C1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B0A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7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3837D7" w14:paraId="370DF4D6" w14:textId="77777777" w:rsidTr="009D6484">
        <w:trPr>
          <w:trHeight w:val="7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AE53" w14:textId="77777777" w:rsidR="004973A5" w:rsidRDefault="004973A5" w:rsidP="009D6484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9917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F9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E2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5D3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1DD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AD87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B8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BB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37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F7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BD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3837D7" w14:paraId="5C7B9E2A" w14:textId="77777777" w:rsidTr="009D6484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7EA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760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CE9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A3A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658F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F3D1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77AE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470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AD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64F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1816,158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0A9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1839,654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203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1862,654</w:t>
            </w:r>
          </w:p>
        </w:tc>
      </w:tr>
      <w:tr w:rsidR="004973A5" w:rsidRPr="003837D7" w14:paraId="6AFAFC7F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8B1A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0FC2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388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7B1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BED1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422A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7229C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5BBE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3953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2E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1816,158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C58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1839,654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F3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1862,654</w:t>
            </w:r>
          </w:p>
        </w:tc>
      </w:tr>
      <w:tr w:rsidR="004973A5" w:rsidRPr="003837D7" w14:paraId="5B1ECEC6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7638" w14:textId="77777777" w:rsidR="004973A5" w:rsidRDefault="004973A5" w:rsidP="009D6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135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D8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91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B94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BC0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E02D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55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00C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36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972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99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3837D7" w14:paraId="7BF4B847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5F11" w14:textId="77777777" w:rsidR="004973A5" w:rsidRDefault="004973A5" w:rsidP="009D6484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E08C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3E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B7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6F81C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216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D15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38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26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0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19C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9A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3837D7" w14:paraId="4F2BD1A1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21A" w14:textId="77777777" w:rsidR="004973A5" w:rsidRDefault="004973A5" w:rsidP="009D6484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4875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717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CE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ED0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8AC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B5A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E38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7B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BE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4A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94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3837D7" w14:paraId="5CF81165" w14:textId="77777777" w:rsidTr="009D6484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EA8C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EDA0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FB2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D8F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D233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CEAB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46FD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D91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13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B4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88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46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666321AF" w14:textId="77777777" w:rsidTr="009D6484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3632" w14:textId="77777777" w:rsidR="004973A5" w:rsidRDefault="004973A5" w:rsidP="009D6484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E23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78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3D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FDBD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146E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911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64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DC9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D8B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878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6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388D47AB" w14:textId="77777777" w:rsidTr="009D6484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3A2" w14:textId="77777777" w:rsidR="004973A5" w:rsidRDefault="004973A5" w:rsidP="009D648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8765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1A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9D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AA28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A3F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1DB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8D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AEF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00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A2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19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5CE04522" w14:textId="77777777" w:rsidTr="009D6484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2C3D" w14:textId="77777777" w:rsidR="004973A5" w:rsidRDefault="004973A5" w:rsidP="009D648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4B8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48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5D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D24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B7B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D2D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46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8F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3A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01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5D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3837D7" w14:paraId="7694FAB5" w14:textId="77777777" w:rsidTr="009D6484">
        <w:trPr>
          <w:trHeight w:val="487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2C9118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B147C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A1B3C7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1EB6A4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F59502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065D0A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D02455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2B476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5E9C1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96491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7EB61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1BABA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16A9D370" w14:textId="77777777" w:rsidTr="009D6484">
        <w:trPr>
          <w:trHeight w:val="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F82D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AB18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7BE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31F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3DED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9820B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CD59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EC8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AA2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2A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ED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E72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40A27F0B" w14:textId="77777777" w:rsidTr="009D6484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212F9B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2BFE75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CDD4B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65BD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316711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EFE273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734813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4CFE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CA972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16C74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E6F90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EB86E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6BA7CE5E" w14:textId="77777777" w:rsidTr="009D6484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94E6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1579" w14:textId="77777777" w:rsidR="004973A5" w:rsidRDefault="004973A5" w:rsidP="009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753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541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0DEC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F408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B326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EF4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21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2E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09A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606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3837D7" w14:paraId="290445B9" w14:textId="77777777" w:rsidTr="009D6484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D786" w14:textId="77777777" w:rsidR="004973A5" w:rsidRDefault="004973A5" w:rsidP="009D6484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EE66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73C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7A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3E9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5D0B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6D5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4E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7A2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064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CE8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52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6E378515" w14:textId="77777777" w:rsidTr="009D6484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9F68" w14:textId="77777777" w:rsidR="004973A5" w:rsidRDefault="004973A5" w:rsidP="009D6484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110D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095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5FB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E15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9B63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F80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FB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E45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7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FA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5F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2FF1D77C" w14:textId="77777777" w:rsidTr="009D6484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5F3A" w14:textId="77777777" w:rsidR="004973A5" w:rsidRDefault="004973A5" w:rsidP="009D6484">
            <w: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23CB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CF8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45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504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510A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D42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E1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5C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CB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2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5EF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5E14848C" w14:textId="77777777" w:rsidTr="009D6484">
        <w:trPr>
          <w:trHeight w:val="10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6FA9" w14:textId="77777777" w:rsidR="004973A5" w:rsidRDefault="004973A5" w:rsidP="009D6484">
            <w: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93E7" w14:textId="77777777" w:rsidR="004973A5" w:rsidRDefault="004973A5" w:rsidP="009D6484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DD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8C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20EF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422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EC3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83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2D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00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6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9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3837D7" w14:paraId="45010427" w14:textId="77777777" w:rsidTr="009D6484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D9B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CF57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2D99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1D1F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42698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98AA1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C83488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0A90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2941" w14:textId="77777777" w:rsidR="004973A5" w:rsidRDefault="004973A5" w:rsidP="009D648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E84" w14:textId="77777777" w:rsidR="004973A5" w:rsidRPr="00D4157C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D4157C">
              <w:rPr>
                <w:b/>
                <w:bCs/>
                <w:sz w:val="22"/>
                <w:szCs w:val="22"/>
              </w:rPr>
              <w:t>16718,453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7DE" w14:textId="77777777" w:rsidR="004973A5" w:rsidRPr="00E95999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E95999"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849" w14:textId="77777777" w:rsidR="004973A5" w:rsidRPr="00E95999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 w:rsidRPr="00E95999">
              <w:rPr>
                <w:b/>
                <w:bCs/>
                <w:sz w:val="22"/>
                <w:szCs w:val="22"/>
              </w:rPr>
              <w:t>15893,800</w:t>
            </w:r>
          </w:p>
        </w:tc>
      </w:tr>
    </w:tbl>
    <w:p w14:paraId="53091AEB" w14:textId="77777777" w:rsidR="004973A5" w:rsidRPr="00566674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1F5A7F8A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6DDBA6A0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1E942BA2" w14:textId="77777777" w:rsidR="004973A5" w:rsidRDefault="004973A5" w:rsidP="004973A5">
      <w:pPr>
        <w:rPr>
          <w:rFonts w:ascii="Arial" w:hAnsi="Arial"/>
          <w:sz w:val="22"/>
          <w:szCs w:val="22"/>
          <w:lang w:val="en-US"/>
        </w:rPr>
      </w:pPr>
    </w:p>
    <w:p w14:paraId="355AA1B8" w14:textId="77777777" w:rsidR="004973A5" w:rsidRPr="00695EF3" w:rsidRDefault="004973A5" w:rsidP="004973A5">
      <w:pPr>
        <w:rPr>
          <w:rFonts w:ascii="Arial" w:hAnsi="Arial"/>
          <w:sz w:val="22"/>
          <w:szCs w:val="22"/>
          <w:lang w:val="en-US"/>
        </w:rPr>
      </w:pPr>
    </w:p>
    <w:tbl>
      <w:tblPr>
        <w:tblW w:w="4962" w:type="dxa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4973A5" w:rsidRPr="00D50548" w14:paraId="65A44794" w14:textId="77777777" w:rsidTr="009D648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AEEB3" w14:textId="77777777" w:rsidR="004973A5" w:rsidRPr="00D50548" w:rsidRDefault="004973A5" w:rsidP="009D6484">
            <w:pPr>
              <w:jc w:val="right"/>
              <w:rPr>
                <w:b/>
                <w:bCs/>
              </w:rPr>
            </w:pPr>
            <w:r w:rsidRPr="00D50548">
              <w:rPr>
                <w:b/>
                <w:bCs/>
              </w:rPr>
              <w:t>Приложение 6</w:t>
            </w:r>
          </w:p>
        </w:tc>
      </w:tr>
      <w:tr w:rsidR="004973A5" w:rsidRPr="00D50548" w14:paraId="3DDD6179" w14:textId="77777777" w:rsidTr="009D6484">
        <w:trPr>
          <w:trHeight w:val="43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AF106" w14:textId="77777777" w:rsidR="004973A5" w:rsidRPr="00D50548" w:rsidRDefault="004973A5" w:rsidP="009D6484">
            <w:pPr>
              <w:jc w:val="right"/>
            </w:pPr>
            <w:r w:rsidRPr="00D50548">
              <w:t xml:space="preserve">к </w:t>
            </w:r>
            <w:r>
              <w:t xml:space="preserve">Решению </w:t>
            </w:r>
            <w:r w:rsidRPr="00D50548">
              <w:t>комитета местного самоуправления Сосновского сельсовета  Пензенской области « О   бюджете Сосновского сельсовета  Бессоновского района Пензенской области на 202</w:t>
            </w:r>
            <w:r>
              <w:t>5</w:t>
            </w:r>
            <w:r w:rsidRPr="00D50548">
              <w:t xml:space="preserve"> год и плановый период 202</w:t>
            </w:r>
            <w:r>
              <w:t>6</w:t>
            </w:r>
            <w:r w:rsidRPr="00D50548">
              <w:t xml:space="preserve"> и 202</w:t>
            </w:r>
            <w:r>
              <w:t>7</w:t>
            </w:r>
            <w:r w:rsidRPr="00D50548">
              <w:t xml:space="preserve"> годов»</w:t>
            </w:r>
          </w:p>
        </w:tc>
      </w:tr>
    </w:tbl>
    <w:p w14:paraId="70F1472E" w14:textId="77777777" w:rsidR="004973A5" w:rsidRDefault="004973A5" w:rsidP="004973A5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14:paraId="7344A2F3" w14:textId="77777777" w:rsidR="004973A5" w:rsidRPr="00860A80" w:rsidRDefault="004973A5" w:rsidP="004973A5">
      <w:pPr>
        <w:jc w:val="center"/>
        <w:rPr>
          <w:sz w:val="22"/>
          <w:szCs w:val="22"/>
        </w:rPr>
      </w:pPr>
      <w:r w:rsidRPr="00860A80">
        <w:rPr>
          <w:b/>
          <w:bCs/>
          <w:sz w:val="22"/>
          <w:szCs w:val="22"/>
        </w:rPr>
        <w:t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</w:t>
      </w:r>
      <w:r>
        <w:rPr>
          <w:b/>
          <w:bCs/>
          <w:sz w:val="22"/>
          <w:szCs w:val="22"/>
        </w:rPr>
        <w:t>5</w:t>
      </w:r>
      <w:r w:rsidRPr="00860A80">
        <w:rPr>
          <w:b/>
          <w:bCs/>
          <w:sz w:val="22"/>
          <w:szCs w:val="22"/>
        </w:rPr>
        <w:t xml:space="preserve"> год и плановый период 202</w:t>
      </w:r>
      <w:r>
        <w:rPr>
          <w:b/>
          <w:bCs/>
          <w:sz w:val="22"/>
          <w:szCs w:val="22"/>
        </w:rPr>
        <w:t>6</w:t>
      </w:r>
      <w:r w:rsidRPr="00860A80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860A80">
        <w:rPr>
          <w:b/>
          <w:bCs/>
          <w:sz w:val="22"/>
          <w:szCs w:val="22"/>
        </w:rPr>
        <w:t xml:space="preserve"> годов</w:t>
      </w:r>
    </w:p>
    <w:tbl>
      <w:tblPr>
        <w:tblW w:w="10948" w:type="dxa"/>
        <w:tblInd w:w="-34" w:type="dxa"/>
        <w:tblLook w:val="04A0" w:firstRow="1" w:lastRow="0" w:firstColumn="1" w:lastColumn="0" w:noHBand="0" w:noVBand="1"/>
      </w:tblPr>
      <w:tblGrid>
        <w:gridCol w:w="3958"/>
        <w:gridCol w:w="436"/>
        <w:gridCol w:w="326"/>
        <w:gridCol w:w="436"/>
        <w:gridCol w:w="807"/>
        <w:gridCol w:w="566"/>
        <w:gridCol w:w="466"/>
        <w:gridCol w:w="500"/>
        <w:gridCol w:w="1151"/>
        <w:gridCol w:w="1151"/>
        <w:gridCol w:w="1151"/>
      </w:tblGrid>
      <w:tr w:rsidR="004973A5" w:rsidRPr="00D50548" w14:paraId="58A89E55" w14:textId="77777777" w:rsidTr="009D6484">
        <w:trPr>
          <w:trHeight w:val="435"/>
        </w:trPr>
        <w:tc>
          <w:tcPr>
            <w:tcW w:w="10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2C34" w14:textId="77777777" w:rsidR="004973A5" w:rsidRPr="00D50548" w:rsidRDefault="004973A5" w:rsidP="009D64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0548">
              <w:rPr>
                <w:sz w:val="22"/>
                <w:szCs w:val="22"/>
              </w:rPr>
              <w:t>тыс. руб.</w:t>
            </w:r>
          </w:p>
        </w:tc>
      </w:tr>
      <w:tr w:rsidR="004973A5" w:rsidRPr="00BE4851" w14:paraId="21FC9289" w14:textId="77777777" w:rsidTr="009D6484">
        <w:trPr>
          <w:trHeight w:val="9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FBBE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9233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70C4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890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B91E" w14:textId="77777777" w:rsidR="004973A5" w:rsidRPr="00BE4851" w:rsidRDefault="004973A5" w:rsidP="009D6484">
            <w:pPr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A590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BE4851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7449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BE4851">
              <w:rPr>
                <w:sz w:val="22"/>
                <w:szCs w:val="22"/>
              </w:rPr>
              <w:t xml:space="preserve"> 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C871" w14:textId="77777777" w:rsidR="004973A5" w:rsidRPr="00BE4851" w:rsidRDefault="004973A5" w:rsidP="009D6484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BE4851">
              <w:rPr>
                <w:sz w:val="22"/>
                <w:szCs w:val="22"/>
              </w:rPr>
              <w:t xml:space="preserve">               год</w:t>
            </w:r>
          </w:p>
        </w:tc>
      </w:tr>
      <w:tr w:rsidR="004973A5" w:rsidRPr="00BE4851" w14:paraId="023A795B" w14:textId="77777777" w:rsidTr="009D6484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8E526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BFD3CC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D123B3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77B15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DAF4B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B5E4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8DD54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B600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ED91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6798,404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AE8D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7038,432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03AE1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7240,834</w:t>
            </w:r>
          </w:p>
        </w:tc>
      </w:tr>
      <w:tr w:rsidR="004973A5" w:rsidRPr="00BE4851" w14:paraId="3FB28D1F" w14:textId="77777777" w:rsidTr="009D6484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5919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CE10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1F5A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9EA4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5A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FB2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66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21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799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5103,539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F3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1E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4973A5" w:rsidRPr="00BE4851" w14:paraId="65D4BC73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AC90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4E30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16981F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D6E4E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834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D4D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EA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1A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EE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5103,539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E536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1DA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4973A5" w:rsidRPr="00BE4851" w14:paraId="0FA31950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82B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A42E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5AB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50D5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6BC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0E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4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816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B6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D90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DB3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BE4851" w14:paraId="27206FD2" w14:textId="77777777" w:rsidTr="009D6484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D26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B7A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9AD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489F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81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BF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8C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3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98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14B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FD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BE4851" w14:paraId="2326CA43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8A2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B6E3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7A8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A74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88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A5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0B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5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9F3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B9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DAF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BE4851" w14:paraId="12E6C2D8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3D5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7FF3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2CD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1929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D6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DEA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C7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E4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4C7A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D7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EFD4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BE4851" w14:paraId="27B5C858" w14:textId="77777777" w:rsidTr="009D6484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814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666F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85B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78A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77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F1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0E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B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030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4032,834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D44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0B0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4973A5" w:rsidRPr="00BE4851" w14:paraId="7712A3D5" w14:textId="77777777" w:rsidTr="009D6484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960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EB3D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B685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E31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A3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F5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C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9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8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1048,780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5D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4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</w:tr>
      <w:tr w:rsidR="004973A5" w:rsidRPr="00BE4851" w14:paraId="2A345A32" w14:textId="77777777" w:rsidTr="009D6484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0B0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8E87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BB3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15AB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A3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0B9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5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5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E3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0A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49A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BE4851" w14:paraId="77531881" w14:textId="77777777" w:rsidTr="009D6484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F16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EC47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378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373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EF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A9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9F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BF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795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D3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14E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BE4851" w14:paraId="1D1767B5" w14:textId="77777777" w:rsidTr="009D6484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FC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113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D1E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BE7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354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419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3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5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038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481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D7E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BE4851" w14:paraId="6CDEA9AA" w14:textId="77777777" w:rsidTr="009D6484">
        <w:trPr>
          <w:trHeight w:val="8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3E9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588E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E09A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51B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0E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42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CC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DD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92C9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09DB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F8F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4973A5" w:rsidRPr="00BE4851" w14:paraId="57BDD703" w14:textId="77777777" w:rsidTr="009D6484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D6B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D23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199E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AB9F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15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1E6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0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D43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07C4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D4C4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CD8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BE4851" w14:paraId="4A127C10" w14:textId="77777777" w:rsidTr="009D6484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6AA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D62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7C0C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EC7A8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33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CF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4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7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941D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251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398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BE4851" w14:paraId="52DED063" w14:textId="77777777" w:rsidTr="009D6484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413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989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5BF3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4A1A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52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4E9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C6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06C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7A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672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6837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BE4851" w14:paraId="3959DD65" w14:textId="77777777" w:rsidTr="009D6484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438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54D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96A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A14C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585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600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9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A8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E1C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4C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39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4973A5" w:rsidRPr="00BE4851" w14:paraId="64E8B994" w14:textId="77777777" w:rsidTr="009D6484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37F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2FB7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6AE7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6F228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84F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5D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769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967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58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760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98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4973A5" w:rsidRPr="00BE4851" w14:paraId="7F755F08" w14:textId="77777777" w:rsidTr="009D6484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5C60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8A12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AF33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1589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DAB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B4D5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24E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628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42E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E0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1F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4973A5" w:rsidRPr="00BE4851" w14:paraId="74F8C048" w14:textId="77777777" w:rsidTr="009D6484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C00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190D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EAE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16EC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9C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73F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84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ABB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164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4E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419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BE4851" w14:paraId="1AC224CB" w14:textId="77777777" w:rsidTr="009D6484">
        <w:trPr>
          <w:trHeight w:val="9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765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A4B2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256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8DC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E78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2F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1A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08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2C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CD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628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BE4851" w14:paraId="757C9371" w14:textId="77777777" w:rsidTr="009D6484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342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E6D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50C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C04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3ED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2B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D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2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74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BC1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DBA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BE4851" w14:paraId="4207B758" w14:textId="77777777" w:rsidTr="009D6484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3BB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D3B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2B5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934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60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DDA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0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0F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22D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801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EE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BE4851" w14:paraId="40012B3B" w14:textId="77777777" w:rsidTr="009D6484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8F0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7B94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BE7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E27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6EE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77E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59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90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BDAE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956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38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4973A5" w:rsidRPr="00BE4851" w14:paraId="7AE45310" w14:textId="77777777" w:rsidTr="009D6484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4BEE" w14:textId="77777777" w:rsidR="004973A5" w:rsidRDefault="004973A5" w:rsidP="009D648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1A69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A1442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1513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367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53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62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2F9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6402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C34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7F3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4973A5" w:rsidRPr="00BE4851" w14:paraId="6A475043" w14:textId="77777777" w:rsidTr="009D6484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8BF8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 w:rsidRPr="007817A9">
              <w:rPr>
                <w:i/>
                <w:iCs/>
              </w:rPr>
              <w:t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2D660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F4E6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023B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940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A089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E2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19C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01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F58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6F51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458,600</w:t>
            </w:r>
          </w:p>
        </w:tc>
      </w:tr>
      <w:tr w:rsidR="004973A5" w:rsidRPr="00BE4851" w14:paraId="61349D98" w14:textId="77777777" w:rsidTr="009D6484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F126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0C6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2EC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5832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34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FEC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290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F2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910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60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A81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458,600</w:t>
            </w:r>
          </w:p>
        </w:tc>
      </w:tr>
      <w:tr w:rsidR="004973A5" w:rsidRPr="00BE4851" w14:paraId="39EB755A" w14:textId="77777777" w:rsidTr="009D6484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AF0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C8A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D72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BF3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B4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8B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D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6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9E8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FD7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A4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BE4851" w14:paraId="49518E80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BE9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93F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62ED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025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3E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12F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713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33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FE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F04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F5F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BE4851" w14:paraId="41629438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A90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64E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9408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5E18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E2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AF0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EE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B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59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80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49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BE4851" w14:paraId="020E1D11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F4B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42E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682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D59C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656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13C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1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CB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B8A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1E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039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4973A5" w:rsidRPr="00BE4851" w14:paraId="7798FABE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BAC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3B8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0F43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621A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A9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02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BA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1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3C4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1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E2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BE4851" w14:paraId="13FF8AF3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344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B296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FBC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88F9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F0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EF9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7E7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9D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9E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91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AC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BE4851" w14:paraId="01A0BB10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566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8B9B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A03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0DF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13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46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C0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6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BB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457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A3D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BE4851" w14:paraId="64DDDFA3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18A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E74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2E8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3BD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BDC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A3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C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0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878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83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02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70,902</w:t>
            </w:r>
          </w:p>
        </w:tc>
      </w:tr>
      <w:tr w:rsidR="004973A5" w:rsidRPr="00BE4851" w14:paraId="66B55054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62A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A9A25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5B40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7606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572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55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62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8B6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A4D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49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E1E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4973A5" w:rsidRPr="00BE4851" w14:paraId="75F8AAD9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988E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46AF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81E0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406E0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722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0808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30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80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365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06AA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E3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4973A5" w:rsidRPr="00BE4851" w14:paraId="00A4EC0C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453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FF91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94EA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28B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0B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5F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7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2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2AD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67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6C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BE4851" w14:paraId="2310CB0B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3DB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C2F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AE8A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B38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73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39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5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7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38B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5A3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BD1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BE4851" w14:paraId="452CB1CC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36B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2F7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934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7CFF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B9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91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94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C9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BB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FA7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D4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BE4851" w14:paraId="22B98901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BC3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B8E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D5DD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7679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16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1D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EC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0F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C4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A0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5D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BE4851" w14:paraId="1F3EAE03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BFA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rPr>
                <w:sz w:val="22"/>
                <w:szCs w:val="22"/>
              </w:rPr>
              <w:lastRenderedPageBreak/>
              <w:t>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A772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92A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B86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F8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761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7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66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6B6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A0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74E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4973A5" w:rsidRPr="00BE4851" w14:paraId="73642B03" w14:textId="77777777" w:rsidTr="009D6484">
        <w:trPr>
          <w:trHeight w:val="13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A66DA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5C95AD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8AF96C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338C0A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44083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FBB9E9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805A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C86D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DDD6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1895,253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325C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1918,749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C7AE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1941,749</w:t>
            </w:r>
          </w:p>
        </w:tc>
      </w:tr>
      <w:tr w:rsidR="004973A5" w:rsidRPr="00BE4851" w14:paraId="1BE89873" w14:textId="77777777" w:rsidTr="009D6484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014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5164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94639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D11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72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A4AC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5E9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CF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33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57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37C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23,885</w:t>
            </w:r>
          </w:p>
        </w:tc>
      </w:tr>
      <w:tr w:rsidR="004973A5" w:rsidRPr="00BE4851" w14:paraId="78F1DCE1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2E5F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8CDFF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3A78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E8B2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6DE4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BC2A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662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0A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A78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B7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F3C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23,885</w:t>
            </w:r>
          </w:p>
        </w:tc>
      </w:tr>
      <w:tr w:rsidR="004973A5" w:rsidRPr="00BE4851" w14:paraId="03CB3DF1" w14:textId="77777777" w:rsidTr="009D6484">
        <w:trPr>
          <w:trHeight w:val="10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AD0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00F69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03EF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B7F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52F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6F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4D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FDC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94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BE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3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BE4851" w14:paraId="6DD93DC5" w14:textId="77777777" w:rsidTr="009D6484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017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8436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EFA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E99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88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13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2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8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8D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A52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8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BE4851" w14:paraId="0AF6604B" w14:textId="77777777" w:rsidTr="009D6484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A06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CA6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EAB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2D0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C9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A8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F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0C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FD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DD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D8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BE4851" w14:paraId="1983F5EA" w14:textId="77777777" w:rsidTr="009D6484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E31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C5B3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35A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D98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42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14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0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1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0D5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A76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9F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BE4851" w14:paraId="4B7B519E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E2C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1E5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0E2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056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C81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596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5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04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28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5D0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60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4973A5" w:rsidRPr="00BE4851" w14:paraId="46AC6EC9" w14:textId="77777777" w:rsidTr="009D6484">
        <w:trPr>
          <w:trHeight w:val="13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EA4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64B0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956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0FDD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5B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AC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7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82D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4B0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6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11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BE4851" w14:paraId="2FE1D6D4" w14:textId="77777777" w:rsidTr="009D6484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E50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9B08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B653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EBB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9E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9E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2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8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3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A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3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BE4851" w14:paraId="13A94EE2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426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F5CE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0B20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78C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413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DC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3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EE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138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FC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69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BE4851" w14:paraId="59F8B4C2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DE4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37A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E59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188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98C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0B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2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7F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9D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4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2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BE4851" w14:paraId="0C720BBC" w14:textId="77777777" w:rsidTr="009D6484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4AC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sz w:val="22"/>
                <w:szCs w:val="22"/>
              </w:rPr>
              <w:lastRenderedPageBreak/>
              <w:t>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04E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6CD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8E6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36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74E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4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6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123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31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74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4973A5" w:rsidRPr="00BE4851" w14:paraId="697BE355" w14:textId="77777777" w:rsidTr="009D6484">
        <w:trPr>
          <w:trHeight w:val="14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DBD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5708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3829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60D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08F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8F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3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5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C9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89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AD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BE4851" w14:paraId="7AE4A4DA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113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1B37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2A9B3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0F9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144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0F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26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4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5A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D1D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EA9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BE4851" w14:paraId="496DB6CE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450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594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267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97B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D4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72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A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4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CA2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CF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17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BE4851" w14:paraId="62C1D590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EA9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71A1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1DA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CEAF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D4F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AE2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88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18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C86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F5A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216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BE4851" w14:paraId="5BEE5D42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E62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C55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AF9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2ED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64D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C6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27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94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7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D8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03C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4973A5" w:rsidRPr="00BE4851" w14:paraId="0F535F17" w14:textId="77777777" w:rsidTr="009D6484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970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9B5A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B0C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5D17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2E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44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4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2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A3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76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2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BE4851" w14:paraId="0CE28F5E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B9E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027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AAC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C5D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A7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4D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84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4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544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59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DE7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BE4851" w14:paraId="55543CE5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C09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370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0B2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4857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4F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BB6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855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C28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8F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A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1DA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BE4851" w14:paraId="61B7FE01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F8C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3DC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2EDA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383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8D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8A4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EB9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724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5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26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9E2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BE4851" w14:paraId="62553E0E" w14:textId="77777777" w:rsidTr="009D6484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634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558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C8D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4C9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D6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49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9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397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0ED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D17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5D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4973A5" w:rsidRPr="00BE4851" w14:paraId="04D09B75" w14:textId="77777777" w:rsidTr="009D6484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895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3717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40E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6D3C8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0AE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12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09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6CE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1F5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18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50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BE4851" w14:paraId="3EBCE17F" w14:textId="77777777" w:rsidTr="009D6484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842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2FC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256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C88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34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2AE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3C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1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046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DC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9A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BE4851" w14:paraId="511F2CC1" w14:textId="77777777" w:rsidTr="009D6484">
        <w:trPr>
          <w:trHeight w:val="4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903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067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174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9CE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5CF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E1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A7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8E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99A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0B8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4BF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BE4851" w14:paraId="76403261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C2C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11D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486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F17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13F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93D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1C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8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7B1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BE04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8D4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BE4851" w14:paraId="09067FD3" w14:textId="77777777" w:rsidTr="009D6484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BAF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53A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01A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6C2F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B62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EA8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A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61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F3EB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D2D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4C3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4973A5" w:rsidRPr="00BE4851" w14:paraId="3CB93D05" w14:textId="77777777" w:rsidTr="009D6484">
        <w:trPr>
          <w:trHeight w:val="13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6AB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4B6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F61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EC1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45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C9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3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13C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04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7B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48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BE4851" w14:paraId="0DDCD875" w14:textId="77777777" w:rsidTr="009D6484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C65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352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BAF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5A2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0A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8F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52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F6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35E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E1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A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BE4851" w14:paraId="1D84F12D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B7C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00F4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6447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CB1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8D5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8C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B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B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452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A77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EDE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BE4851" w14:paraId="6B013252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1B6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7E5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AFFE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76B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85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97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F6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3C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95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5DB2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E99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BE4851" w14:paraId="7FF83C6C" w14:textId="77777777" w:rsidTr="009D6484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5B0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574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6277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46F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AD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60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4E6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4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C765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98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DC9E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4973A5" w:rsidRPr="00BE4851" w14:paraId="0934D26C" w14:textId="77777777" w:rsidTr="009D6484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E55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4CF8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9A22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E18D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E12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328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FFF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C2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57A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1871,368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70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1894,864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0C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1917,864</w:t>
            </w:r>
          </w:p>
        </w:tc>
      </w:tr>
      <w:tr w:rsidR="004973A5" w:rsidRPr="00BE4851" w14:paraId="6F3D6891" w14:textId="77777777" w:rsidTr="009D6484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3B19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CFAF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470C7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7721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902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2F89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63AC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B39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C11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1871,368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4D2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1894,864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24A9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1917,864</w:t>
            </w:r>
          </w:p>
        </w:tc>
      </w:tr>
      <w:tr w:rsidR="004973A5" w:rsidRPr="00BE4851" w14:paraId="424AF1A3" w14:textId="77777777" w:rsidTr="009D6484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8893" w14:textId="77777777" w:rsidR="004973A5" w:rsidRDefault="004973A5" w:rsidP="009D6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139A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4DBC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5CB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EF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F9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05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E78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AD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69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5B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1AC6A319" w14:textId="77777777" w:rsidTr="009D6484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C3A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726B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2CB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1B37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D2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17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BBC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F6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5B9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7234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0D42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76E71EF8" w14:textId="77777777" w:rsidTr="009D6484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B6E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459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B1D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315C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E7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72C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15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69A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4F0C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E1B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46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7B4D5D2E" w14:textId="77777777" w:rsidTr="009D6484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129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321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606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377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E5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A43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2A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68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51C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F81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D7E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368A90E3" w14:textId="77777777" w:rsidTr="009D6484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A4B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72B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FFB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EE8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F65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92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D1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923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EEB3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C53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9A7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2C67233F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1D2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BF5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AC5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DD34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20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FBB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321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76B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26D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C4F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472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463BB980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FE25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5AA46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62E9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AD4F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0DF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A46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D2B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B0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AD3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D1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4A7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2B3CC75B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454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96B69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E6C9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09B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70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C08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96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7FC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29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5AB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90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5B7F40BF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B15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785B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DCD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C861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D1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421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7F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3B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5AE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150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B32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70CF303D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C31E" w14:textId="77777777" w:rsidR="004973A5" w:rsidRDefault="004973A5" w:rsidP="009D64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C126A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566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C84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E9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875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5E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3B6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B84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476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5F83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241217D8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761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139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E276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9A1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48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C2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83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37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90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68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35C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575EDE05" w14:textId="77777777" w:rsidTr="009D6484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794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F9C4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BA00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F1D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85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0F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01B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B79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95A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8653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F77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141700FC" w14:textId="77777777" w:rsidTr="009D6484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4C2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EEC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4A3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4EB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C75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391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F0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4F4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357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3A1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B46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298D23B1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845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B9BD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60F1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EF02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A4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12E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235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07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77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2F3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B16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6B7BB553" w14:textId="77777777" w:rsidTr="009D6484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1964" w14:textId="77777777" w:rsidR="004973A5" w:rsidRDefault="004973A5" w:rsidP="009D6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DCD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FB4D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A35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EC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40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4B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81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822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F28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153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698CE0A7" w14:textId="77777777" w:rsidTr="009D6484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2E2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3EA74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4B3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4D1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C9D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110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23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FD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4F5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E74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3FE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010BFFF8" w14:textId="77777777" w:rsidTr="009D6484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4F0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C33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6C6BB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DD57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7C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90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46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8B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73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0F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842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0BC4F189" w14:textId="77777777" w:rsidTr="009D6484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8AF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BC0B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DD3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226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3D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72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43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A8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4DA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952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97E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26174C37" w14:textId="77777777" w:rsidTr="009D6484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BC1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73F8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C47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E9B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D9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449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0D4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07E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C10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F5C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299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65181529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A2F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F8E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9B55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F511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51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87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55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CE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FA2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864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4E8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3AA7E961" w14:textId="77777777" w:rsidTr="009D6484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C5B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E1F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77A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2111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E34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79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EFE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C3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52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88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90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61CF2B7E" w14:textId="77777777" w:rsidTr="009D6484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FB6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9EEC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AC1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D11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C5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45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38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DB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052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D2A1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D51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59772420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68B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172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BE5E9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F8E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A8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12F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7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FB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B2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D14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A1A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6A41C9CF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C48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E48C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A3E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E30E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1C7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A6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CB9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7F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FA8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998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2097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BE4851" w14:paraId="31BEEC07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F12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1B2E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DA5DA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48333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043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0F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EFD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48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B86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E8D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E340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BE4851" w14:paraId="1AF03CBA" w14:textId="77777777" w:rsidTr="009D6484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93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986B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A26A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EB36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A2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712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501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87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CB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0F3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7B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BE4851" w14:paraId="13317635" w14:textId="77777777" w:rsidTr="009D6484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7A7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A531B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06D4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D21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A4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AD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C8F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E73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34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C338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EB0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BE4851" w14:paraId="6C159CDF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97D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EAD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4E5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33A6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84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3D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47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81F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37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76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B93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4973A5" w:rsidRPr="00BE4851" w14:paraId="2A57F634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01F0" w14:textId="77777777" w:rsidR="004973A5" w:rsidRDefault="004973A5" w:rsidP="009D6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70F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8C8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317F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C70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4D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13A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F7E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845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5615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142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BE4851" w14:paraId="31ED37FF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F5E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307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C05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7CE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EA4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F2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E2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99E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CC49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F1CB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769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BE4851" w14:paraId="244480B5" w14:textId="77777777" w:rsidTr="009D6484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08A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9DD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2E9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0DD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AB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A86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119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D09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CA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58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1BE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BE4851" w14:paraId="20F04011" w14:textId="77777777" w:rsidTr="009D6484">
        <w:trPr>
          <w:trHeight w:val="6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744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B771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B3DF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0FD1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4A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325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AE9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83D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99BC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AEE1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15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BE4851" w14:paraId="3353D7EB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94B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3B7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604D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13A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1D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75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1B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DE7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7B6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FCE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05A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1862,654</w:t>
            </w:r>
          </w:p>
        </w:tc>
      </w:tr>
      <w:tr w:rsidR="004973A5" w:rsidRPr="00BE4851" w14:paraId="181D65A1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8F117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59DB37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DFA764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C99704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574CA2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C7B1D4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A1EAC6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5C9623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CA57B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93B8A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1EFEB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BE4851" w14:paraId="1940B388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941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E6F4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8FDBB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D157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0DC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22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DFE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16B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78F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94B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6442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4973A5" w:rsidRPr="00BE4851" w14:paraId="5D3B4FFC" w14:textId="77777777" w:rsidTr="009D6484">
        <w:trPr>
          <w:trHeight w:val="10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073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CDD6E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986A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F736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51B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AE87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2AD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492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291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0423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97A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97,793</w:t>
            </w:r>
          </w:p>
        </w:tc>
      </w:tr>
      <w:tr w:rsidR="004973A5" w:rsidRPr="00BE4851" w14:paraId="6E9EF4FD" w14:textId="77777777" w:rsidTr="009D6484">
        <w:trPr>
          <w:trHeight w:val="63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557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 за выслугу лет муниципальных служащих</w:t>
            </w:r>
            <w:r>
              <w:rPr>
                <w:sz w:val="22"/>
                <w:szCs w:val="22"/>
              </w:rPr>
              <w:t xml:space="preserve"> Сосновского сельсовета  Бессоновского района Пензенской 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42E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5E2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273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D9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40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24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50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A3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D75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D4C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BE4851" w14:paraId="60272D3A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832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A132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E067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B567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7BB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80E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256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EA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3B1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39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254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BE4851" w14:paraId="29D29238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E8A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F4B2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392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873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1F2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6D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E3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54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F4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274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41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4973A5" w:rsidRPr="00BE4851" w14:paraId="52CF77E2" w14:textId="77777777" w:rsidTr="009D6484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E40384D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0BCA02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F593BF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D5DF18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807CBD8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23E45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1FC241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101669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C884D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3828,529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9D26D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2502,192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E7CDD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2262,523</w:t>
            </w:r>
          </w:p>
        </w:tc>
      </w:tr>
      <w:tr w:rsidR="004973A5" w:rsidRPr="00BE4851" w14:paraId="00C12B72" w14:textId="77777777" w:rsidTr="009D6484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36F25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2FBDA4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2F0EA1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F52806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15B56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DE230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F2131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D2390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E1E6A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5A883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28368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4973A5" w:rsidRPr="00BE4851" w14:paraId="40D55E20" w14:textId="77777777" w:rsidTr="009D6484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69B1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F646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9B6BC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2241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8AE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014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E42A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023D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B5F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1440,868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0D2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9D3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4973A5" w:rsidRPr="00BE4851" w14:paraId="45424359" w14:textId="77777777" w:rsidTr="009D6484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CF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91E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3025F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D58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17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DEB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1F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D0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E9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64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D75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BE4851" w14:paraId="0A5235FF" w14:textId="77777777" w:rsidTr="009D6484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900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7A5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0F9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D1376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A34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F7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61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2D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1F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3B1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06E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BE4851" w14:paraId="2FED91B2" w14:textId="77777777" w:rsidTr="009D6484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3C3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82BB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21E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129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FC8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18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F14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AC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039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63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64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BE4851" w14:paraId="416E8F14" w14:textId="77777777" w:rsidTr="009D6484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35D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CC9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C0C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2BB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56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798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24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26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B4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DB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A16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BE4851" w14:paraId="10F7FB27" w14:textId="77777777" w:rsidTr="009D6484">
        <w:trPr>
          <w:trHeight w:val="11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3DCB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CE81CC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A490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753DD3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5A71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C50CF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9043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715D2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0E4A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585A7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933F8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4973A5" w:rsidRPr="00BE4851" w14:paraId="3D1968C1" w14:textId="77777777" w:rsidTr="009D6484">
        <w:trPr>
          <w:trHeight w:val="4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BEF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DD6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BE7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CF49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DDC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46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BB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FF6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BEA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A2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4C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BE4851" w14:paraId="585696D3" w14:textId="77777777" w:rsidTr="009D6484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927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3138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1F6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96D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E6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967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EF1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A82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66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56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59F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BE4851" w14:paraId="204F45B1" w14:textId="77777777" w:rsidTr="009D6484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EFA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B7D3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F77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1F99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AEF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72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2C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CFB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6A1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D0F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5AF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BE4851" w14:paraId="5450A994" w14:textId="77777777" w:rsidTr="009D6484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654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0818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49B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B11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3C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D83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9C3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416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C83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978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328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BE4851" w14:paraId="182794A9" w14:textId="77777777" w:rsidTr="009D6484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7D9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DCA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326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290A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4F1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82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605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90D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80E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337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71F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4973A5" w:rsidRPr="00BE4851" w14:paraId="09921DD2" w14:textId="77777777" w:rsidTr="009D6484">
        <w:trPr>
          <w:trHeight w:val="2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CF2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D775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70CB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0458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9BC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6F1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D0D4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235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AAD2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52A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CFEA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4973A5" w:rsidRPr="00BE4851" w14:paraId="2691B3E4" w14:textId="77777777" w:rsidTr="009D6484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A9E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8C7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F349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276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C2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592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D8C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3F4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B54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266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6E8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BE4851" w14:paraId="378A2234" w14:textId="77777777" w:rsidTr="009D6484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07E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сетей и сооружений водоснабжения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FB74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646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F63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91D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4F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943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214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11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9F6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02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BE4851" w14:paraId="1AC07B2D" w14:textId="77777777" w:rsidTr="009D6484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F4B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DEEE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42F5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952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A6C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0B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53C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EF3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5A8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050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4C5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BE4851" w14:paraId="55460F5B" w14:textId="77777777" w:rsidTr="009D6484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317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0339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8ED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3344B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C3E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519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4F2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F0A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DB83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1F53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A39B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BE4851" w14:paraId="46AF024C" w14:textId="77777777" w:rsidTr="009D6484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EE1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61F5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CC9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0D5F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56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F9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00B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250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891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BA04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C5D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BE4851" w14:paraId="3782DC45" w14:textId="77777777" w:rsidTr="009D6484">
        <w:trPr>
          <w:trHeight w:val="2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04D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F514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EC7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BFD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2F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69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680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30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D0C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15B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49E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4973A5" w:rsidRPr="00BE4851" w14:paraId="48CA9955" w14:textId="77777777" w:rsidTr="009D6484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0E5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91B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F483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344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0A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3F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1BC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19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B8D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3D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EAC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BE4851" w14:paraId="7E77E051" w14:textId="77777777" w:rsidTr="009D6484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2A1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FC65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E99EB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BF1B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85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CE7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29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191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B13D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6124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E7F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BE4851" w14:paraId="3274102E" w14:textId="77777777" w:rsidTr="009D64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91B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3F0E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E669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2E5C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05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6D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812F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462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3D7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91A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1BD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BE4851" w14:paraId="5E1F2254" w14:textId="77777777" w:rsidTr="009D6484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8A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190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368B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4A1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4E2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6C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F7B5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8E5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DFE4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56C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718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4973A5" w:rsidRPr="00BE4851" w14:paraId="54628903" w14:textId="77777777" w:rsidTr="009D6484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B74EBF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F8E7CA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851564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368D25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75B266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DE325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3DE80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FC409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47DDF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1A39C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28196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4973A5" w:rsidRPr="00BE4851" w14:paraId="1224176B" w14:textId="77777777" w:rsidTr="009D6484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0BB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113D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401D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6846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E06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51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DBA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075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559E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1A6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030,826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0B3F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177,400</w:t>
            </w:r>
          </w:p>
        </w:tc>
      </w:tr>
      <w:tr w:rsidR="004973A5" w:rsidRPr="00BE4851" w14:paraId="3B8FC226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28CF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Основное мероприятие «Мероприятия дорожного хозяйства на </w:t>
            </w:r>
            <w:r>
              <w:rPr>
                <w:i/>
                <w:iCs/>
                <w:sz w:val="22"/>
                <w:szCs w:val="22"/>
              </w:rPr>
              <w:lastRenderedPageBreak/>
              <w:t>внутрипоселенческих автомобильных дорогах общего пользования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144DF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BF746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A379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3268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B38C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CDB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ABE1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D9DD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4C85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i/>
                <w:iCs/>
                <w:sz w:val="22"/>
                <w:szCs w:val="22"/>
              </w:rPr>
              <w:t>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1E93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i/>
                <w:iCs/>
                <w:sz w:val="22"/>
                <w:szCs w:val="22"/>
              </w:rPr>
              <w:t>177,400</w:t>
            </w:r>
          </w:p>
        </w:tc>
      </w:tr>
      <w:tr w:rsidR="004973A5" w:rsidRPr="00BE4851" w14:paraId="2A5552CC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EFFE" w14:textId="77777777" w:rsidR="004973A5" w:rsidRDefault="004973A5" w:rsidP="009D6484">
            <w:pPr>
              <w:rPr>
                <w:sz w:val="22"/>
                <w:szCs w:val="22"/>
              </w:rPr>
            </w:pPr>
            <w:r w:rsidRPr="00E27A2D"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EA1F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942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6B5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2BC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D2C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DB8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582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71D9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838D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9CB3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BE4851" w14:paraId="2206ED75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2BD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DC6E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8478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CD5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8C5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F27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7D2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B6E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662E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D632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0C4B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BE4851" w14:paraId="3BD83313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60A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195E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21C0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0A9BE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BDF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5B2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50B9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80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C870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5CF4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C6F5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BE4851" w14:paraId="5EA326B6" w14:textId="77777777" w:rsidTr="009D6484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41E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E9519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EC3F3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41D2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E1C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28F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DC3F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1AD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8A01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255D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4F26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BE4851" w14:paraId="7BDCD99E" w14:textId="77777777" w:rsidTr="009D6484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110C2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0C0D9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270F5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27A8B1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3730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49801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C4D36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EF85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E1E40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F5E0E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C190C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4973A5" w:rsidRPr="00BE4851" w14:paraId="403B632B" w14:textId="77777777" w:rsidTr="009D6484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77CF" w14:textId="77777777" w:rsidR="004973A5" w:rsidRPr="00695EF3" w:rsidRDefault="004973A5" w:rsidP="009D6484">
            <w:pPr>
              <w:outlineLvl w:val="0"/>
            </w:pPr>
            <w:r w:rsidRPr="008B28B1"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2325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119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865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0F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A6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217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21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BF9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24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DA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BE4851" w14:paraId="759077B2" w14:textId="77777777" w:rsidTr="009D6484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42F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E99A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8BE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AE95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EE9E" w14:textId="77777777" w:rsidR="004973A5" w:rsidRDefault="004973A5" w:rsidP="009D6484">
            <w:pPr>
              <w:rPr>
                <w:sz w:val="22"/>
                <w:szCs w:val="22"/>
                <w:lang w:val="en-US"/>
              </w:rPr>
            </w:pPr>
          </w:p>
          <w:p w14:paraId="49DFF8BE" w14:textId="77777777" w:rsidR="004973A5" w:rsidRDefault="004973A5" w:rsidP="009D6484">
            <w:pPr>
              <w:rPr>
                <w:sz w:val="22"/>
                <w:szCs w:val="22"/>
                <w:lang w:val="en-US"/>
              </w:rPr>
            </w:pPr>
          </w:p>
          <w:p w14:paraId="30566698" w14:textId="77777777" w:rsidR="004973A5" w:rsidRDefault="004973A5" w:rsidP="009D6484">
            <w:r w:rsidRPr="004F3743">
              <w:rPr>
                <w:sz w:val="22"/>
                <w:szCs w:val="22"/>
              </w:rPr>
              <w:t>9Д1</w:t>
            </w:r>
            <w:r w:rsidRPr="004F3743">
              <w:rPr>
                <w:sz w:val="22"/>
                <w:szCs w:val="22"/>
                <w:lang w:val="en-US"/>
              </w:rPr>
              <w:t>8</w:t>
            </w:r>
            <w:r w:rsidRPr="004F3743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95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09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1E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41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4A1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E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BE4851" w14:paraId="2AA588AD" w14:textId="77777777" w:rsidTr="009D6484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E75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53E23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A9AF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7018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096F" w14:textId="77777777" w:rsidR="004973A5" w:rsidRDefault="004973A5" w:rsidP="009D6484">
            <w:pPr>
              <w:rPr>
                <w:sz w:val="22"/>
                <w:szCs w:val="22"/>
                <w:lang w:val="en-US"/>
              </w:rPr>
            </w:pPr>
          </w:p>
          <w:p w14:paraId="34F0B10E" w14:textId="77777777" w:rsidR="004973A5" w:rsidRDefault="004973A5" w:rsidP="009D6484">
            <w:pPr>
              <w:rPr>
                <w:sz w:val="22"/>
                <w:szCs w:val="22"/>
                <w:lang w:val="en-US"/>
              </w:rPr>
            </w:pPr>
          </w:p>
          <w:p w14:paraId="10C535BD" w14:textId="77777777" w:rsidR="004973A5" w:rsidRDefault="004973A5" w:rsidP="009D6484">
            <w:r w:rsidRPr="004F3743">
              <w:rPr>
                <w:sz w:val="22"/>
                <w:szCs w:val="22"/>
              </w:rPr>
              <w:t>9Д1</w:t>
            </w:r>
            <w:r w:rsidRPr="004F3743">
              <w:rPr>
                <w:sz w:val="22"/>
                <w:szCs w:val="22"/>
                <w:lang w:val="en-US"/>
              </w:rPr>
              <w:t>8</w:t>
            </w:r>
            <w:r w:rsidRPr="004F3743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A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75D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07B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4FD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0E0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19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BE4851" w14:paraId="5497BDA3" w14:textId="77777777" w:rsidTr="009D6484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1EE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262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8DE2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E8A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B988" w14:textId="77777777" w:rsidR="004973A5" w:rsidRDefault="004973A5" w:rsidP="009D6484">
            <w:pPr>
              <w:rPr>
                <w:sz w:val="22"/>
                <w:szCs w:val="22"/>
                <w:lang w:val="en-US"/>
              </w:rPr>
            </w:pPr>
          </w:p>
          <w:p w14:paraId="5A2C48AF" w14:textId="77777777" w:rsidR="004973A5" w:rsidRDefault="004973A5" w:rsidP="009D6484">
            <w:r w:rsidRPr="004F3743">
              <w:rPr>
                <w:sz w:val="22"/>
                <w:szCs w:val="22"/>
              </w:rPr>
              <w:t>9Д1</w:t>
            </w:r>
            <w:r w:rsidRPr="004F3743">
              <w:rPr>
                <w:sz w:val="22"/>
                <w:szCs w:val="22"/>
                <w:lang w:val="en-US"/>
              </w:rPr>
              <w:t>8</w:t>
            </w:r>
            <w:r w:rsidRPr="004F3743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36D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CB1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39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F84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E9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76C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BE4851" w14:paraId="6608FCD2" w14:textId="77777777" w:rsidTr="009D6484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F94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1AAD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43E6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B64D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6683" w14:textId="77777777" w:rsidR="004973A5" w:rsidRDefault="004973A5" w:rsidP="009D6484">
            <w:pPr>
              <w:rPr>
                <w:sz w:val="22"/>
                <w:szCs w:val="22"/>
                <w:lang w:val="en-US"/>
              </w:rPr>
            </w:pPr>
          </w:p>
          <w:p w14:paraId="3F149F75" w14:textId="77777777" w:rsidR="004973A5" w:rsidRDefault="004973A5" w:rsidP="009D6484">
            <w:r w:rsidRPr="004F3743">
              <w:rPr>
                <w:sz w:val="22"/>
                <w:szCs w:val="22"/>
              </w:rPr>
              <w:t>9Д1</w:t>
            </w:r>
            <w:r w:rsidRPr="004F3743">
              <w:rPr>
                <w:sz w:val="22"/>
                <w:szCs w:val="22"/>
                <w:lang w:val="en-US"/>
              </w:rPr>
              <w:t>8</w:t>
            </w:r>
            <w:r w:rsidRPr="004F3743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2C9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46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F65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9F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E5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1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4973A5" w:rsidRPr="00BE4851" w14:paraId="42FFC71D" w14:textId="77777777" w:rsidTr="009D6484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1D7EB5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36B52E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7581E8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A9894E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A9677E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81D18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44FD2F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55D9D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7BD1A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261FF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A5717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4973A5" w:rsidRPr="00BE4851" w14:paraId="56331C4E" w14:textId="77777777" w:rsidTr="009D6484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834B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7BEC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0F56D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2B7C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AF3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E3F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8F8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4AD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11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FD2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836F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4973A5" w:rsidRPr="00BE4851" w14:paraId="3D3FEF39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B428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F9118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1A429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39402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E5C5" w14:textId="77777777" w:rsidR="004973A5" w:rsidRDefault="004973A5" w:rsidP="009D648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69F" w14:textId="77777777" w:rsidR="004973A5" w:rsidRDefault="004973A5" w:rsidP="009D648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4CB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0B7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E77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F3B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B685" w14:textId="77777777" w:rsidR="004973A5" w:rsidRDefault="004973A5" w:rsidP="009D648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4973A5" w:rsidRPr="00BE4851" w14:paraId="0FB26084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2E8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BD70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5E2E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F190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07B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D4D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226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E11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B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AF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3E8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BE4851" w14:paraId="4D588D34" w14:textId="77777777" w:rsidTr="009D6484">
        <w:trPr>
          <w:trHeight w:val="7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668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2C9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8C40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652D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97F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9E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BD0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6F6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1A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FC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0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BE4851" w14:paraId="281C7E32" w14:textId="77777777" w:rsidTr="009D6484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F45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439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09E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7445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A2C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CD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4E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11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15F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88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BD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BE4851" w14:paraId="275D2F05" w14:textId="77777777" w:rsidTr="009D6484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07F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8C4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63CC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77E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BDE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B5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692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327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D56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F8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15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BE4851" w14:paraId="00C92574" w14:textId="77777777" w:rsidTr="009D6484">
        <w:trPr>
          <w:trHeight w:val="10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E18B5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AA544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86F137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84970A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737CA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81DF2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5B5FE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7B986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92A60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F8F3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94DC0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4973A5" w:rsidRPr="00BE4851" w14:paraId="236575E9" w14:textId="77777777" w:rsidTr="009D6484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AE75C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2E86A2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93DDEF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5A09B4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71C6F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E9BE5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38626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22FB6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147CC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03EBF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80E88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4973A5" w:rsidRPr="00BE4851" w14:paraId="2B40F2E8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3095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97BC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F3FB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D0E7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34F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DE7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264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F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5D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099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DF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4973A5" w:rsidRPr="00BE4851" w14:paraId="5F1D1DC3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774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31C0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73EE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47E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146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7C1A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F61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76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C29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6B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31B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4973A5" w:rsidRPr="00BE4851" w14:paraId="5C8FB2B0" w14:textId="77777777" w:rsidTr="009D6484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B693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82575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1BD51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88EA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D91E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0B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B0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6F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E6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143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065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4973A5" w:rsidRPr="00BE4851" w14:paraId="1B1B3B75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FDC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28E1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1D7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DCD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423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8C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C4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A0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7F6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61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3E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4973A5" w:rsidRPr="00BE4851" w14:paraId="325EED2D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B1D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8A4F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0D29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C3CE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1C5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3F2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67B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3B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A2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E8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8B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4973A5" w:rsidRPr="00BE4851" w14:paraId="07935AAA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968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43FE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79DAA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5691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9B4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D42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DA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3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3C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39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DD2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4973A5" w:rsidRPr="00BE4851" w14:paraId="2547113E" w14:textId="77777777" w:rsidTr="009D6484">
        <w:trPr>
          <w:trHeight w:val="10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E22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ED6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240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9AFA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5821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EC6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005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F3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AE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40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65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4973A5" w:rsidRPr="00BE4851" w14:paraId="3024D104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6D2C2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1428EBC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16A843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E5FC5A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B2E083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FFEAF9A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A37DA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17B62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B2B04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219F0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DDFC4D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</w:tr>
      <w:tr w:rsidR="004973A5" w:rsidRPr="00BE4851" w14:paraId="164938C5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656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661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BA753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F02D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D4E0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F41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6A1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75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5D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1A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9F03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4973A5" w:rsidRPr="00BE4851" w14:paraId="71B85767" w14:textId="77777777" w:rsidTr="009D6484">
        <w:trPr>
          <w:trHeight w:val="44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88A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332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AD39C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D92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AEC5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0AA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10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0E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AF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9C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8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3413D1B0" w14:textId="77777777" w:rsidTr="009D6484">
        <w:trPr>
          <w:trHeight w:val="46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0CB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C3E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79BB8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BD86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A91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963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F5A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F8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E6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11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28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793EC4A9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2C5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286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7860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DA47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C497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5650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0D1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C10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7C9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70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D1E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7484E12B" w14:textId="77777777" w:rsidTr="009D6484">
        <w:trPr>
          <w:trHeight w:val="49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929C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576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986C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32B1F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A270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ADB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9A4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6A3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74D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51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A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4973A5" w:rsidRPr="00BE4851" w14:paraId="1CE79FEF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1520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32AF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7370B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7882D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FDE64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9D6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5F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0F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C45B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D2D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EA5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4973A5" w:rsidRPr="00BE4851" w14:paraId="69F54677" w14:textId="77777777" w:rsidTr="009D6484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4BF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15EA1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8068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034A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BF8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FA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EA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96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8F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1E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5E60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BE4851" w14:paraId="6F11EC46" w14:textId="77777777" w:rsidTr="009D6484">
        <w:trPr>
          <w:trHeight w:val="9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D28E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3738C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8A04B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E4687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942D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EF9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857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3D3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81AA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6BF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B12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BE4851" w14:paraId="1936E3E2" w14:textId="77777777" w:rsidTr="009D6484">
        <w:trPr>
          <w:trHeight w:val="4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221C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7B6B9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9BD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FB52E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52D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31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DAD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D84D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EC86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8F6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F0C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BE4851" w14:paraId="1EA2A266" w14:textId="77777777" w:rsidTr="009D6484">
        <w:trPr>
          <w:trHeight w:val="4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10EDE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45C9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04BE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C57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868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A2A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2BAD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4B1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7EE8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640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EB11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BE4851" w14:paraId="667F0730" w14:textId="77777777" w:rsidTr="009D6484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F7D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E178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9770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7167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8AF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E4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8043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1555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E3F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44A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C185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4973A5" w:rsidRPr="00BE4851" w14:paraId="1EEF2602" w14:textId="77777777" w:rsidTr="009D6484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BC1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4922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7D86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5D98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28C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844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11396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4E23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77D3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75F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22C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4973A5" w:rsidRPr="00BE4851" w14:paraId="41564384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E72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DA780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F954C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F362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B90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2FE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5EC2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1311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3DCE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DE61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0136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4973A5" w:rsidRPr="00BE4851" w14:paraId="6B6651B3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030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 по организации и проведению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723B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16E48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09B57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5AF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B1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194F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A578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C829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8A7C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9CBA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4973A5" w:rsidRPr="00BE4851" w14:paraId="3F9400A0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40D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8E82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EB933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3804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870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AE3F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226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EC9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CE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E2F5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A274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BE4851" w14:paraId="3CCD581B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D4B7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53B1D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977B6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27975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2632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17B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CC32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774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1A9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60A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8B7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BE4851" w14:paraId="3442DC8A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E36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6510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EFBCA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E5F9B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9474" w14:textId="77777777" w:rsidR="004973A5" w:rsidRDefault="004973A5" w:rsidP="009D6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E322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63A5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AF0B" w14:textId="77777777" w:rsidR="004973A5" w:rsidRDefault="004973A5" w:rsidP="009D6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DC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3EEE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D7C" w14:textId="77777777" w:rsidR="004973A5" w:rsidRDefault="004973A5" w:rsidP="009D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4973A5" w:rsidRPr="00BE4851" w14:paraId="7D871B16" w14:textId="77777777" w:rsidTr="009D6484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6058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3CB02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01106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9F269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A140" w14:textId="77777777" w:rsidR="004973A5" w:rsidRDefault="004973A5" w:rsidP="009D6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FEDF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9D10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1F71" w14:textId="77777777" w:rsidR="004973A5" w:rsidRDefault="004973A5" w:rsidP="009D6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778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16718,453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322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CF57" w14:textId="77777777" w:rsidR="004973A5" w:rsidRDefault="004973A5" w:rsidP="009D64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15893,800</w:t>
            </w:r>
          </w:p>
        </w:tc>
      </w:tr>
    </w:tbl>
    <w:p w14:paraId="43271D11" w14:textId="77777777" w:rsidR="004973A5" w:rsidRDefault="004973A5" w:rsidP="004973A5">
      <w:pPr>
        <w:rPr>
          <w:rFonts w:ascii="Arial" w:hAnsi="Arial"/>
          <w:sz w:val="22"/>
          <w:szCs w:val="22"/>
        </w:rPr>
        <w:sectPr w:rsidR="004973A5" w:rsidSect="00217954">
          <w:footerReference w:type="even" r:id="rId9"/>
          <w:footerReference w:type="default" r:id="rId10"/>
          <w:pgSz w:w="11906" w:h="16838"/>
          <w:pgMar w:top="142" w:right="851" w:bottom="567" w:left="1077" w:header="709" w:footer="709" w:gutter="0"/>
          <w:cols w:space="708"/>
          <w:docGrid w:linePitch="360"/>
        </w:sectPr>
      </w:pPr>
    </w:p>
    <w:bookmarkEnd w:id="0"/>
    <w:p w14:paraId="0BDE51FB" w14:textId="77777777" w:rsidR="004973A5" w:rsidRDefault="004973A5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4973A5" w:rsidSect="00C51254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F9E9" w14:textId="77777777" w:rsidR="005C69A4" w:rsidRDefault="005C69A4">
      <w:r>
        <w:separator/>
      </w:r>
    </w:p>
  </w:endnote>
  <w:endnote w:type="continuationSeparator" w:id="0">
    <w:p w14:paraId="3889FCE3" w14:textId="77777777" w:rsidR="005C69A4" w:rsidRDefault="005C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FB9A" w14:textId="77777777" w:rsidR="004973A5" w:rsidRDefault="004973A5" w:rsidP="002C69E2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7CB2865" w14:textId="77777777" w:rsidR="004973A5" w:rsidRDefault="004973A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A8D2" w14:textId="77777777" w:rsidR="004973A5" w:rsidRDefault="004973A5" w:rsidP="002C69E2">
    <w:pPr>
      <w:pStyle w:val="ad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30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44F6" w14:textId="77777777" w:rsidR="005C69A4" w:rsidRDefault="005C69A4">
      <w:r>
        <w:separator/>
      </w:r>
    </w:p>
  </w:footnote>
  <w:footnote w:type="continuationSeparator" w:id="0">
    <w:p w14:paraId="537E97C4" w14:textId="77777777" w:rsidR="005C69A4" w:rsidRDefault="005C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a1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pStyle w:val="a0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pStyle w:val="a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</w:lvl>
    <w:lvl w:ilvl="3" w:tplc="794E22BC" w:tentative="1">
      <w:start w:val="1"/>
      <w:numFmt w:val="decimal"/>
      <w:lvlText w:val="%4."/>
      <w:lvlJc w:val="left"/>
      <w:pPr>
        <w:ind w:left="3090" w:hanging="360"/>
      </w:p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</w:lvl>
    <w:lvl w:ilvl="6" w:tplc="FCF29664" w:tentative="1">
      <w:start w:val="1"/>
      <w:numFmt w:val="decimal"/>
      <w:lvlText w:val="%7."/>
      <w:lvlJc w:val="left"/>
      <w:pPr>
        <w:ind w:left="5250" w:hanging="360"/>
      </w:p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6"/>
  </w:num>
  <w:num w:numId="3">
    <w:abstractNumId w:val="21"/>
  </w:num>
  <w:num w:numId="4">
    <w:abstractNumId w:val="3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47"/>
  </w:num>
  <w:num w:numId="11">
    <w:abstractNumId w:val="31"/>
  </w:num>
  <w:num w:numId="12">
    <w:abstractNumId w:val="35"/>
  </w:num>
  <w:num w:numId="13">
    <w:abstractNumId w:val="25"/>
  </w:num>
  <w:num w:numId="14">
    <w:abstractNumId w:val="7"/>
  </w:num>
  <w:num w:numId="15">
    <w:abstractNumId w:val="41"/>
  </w:num>
  <w:num w:numId="16">
    <w:abstractNumId w:val="22"/>
  </w:num>
  <w:num w:numId="17">
    <w:abstractNumId w:val="14"/>
  </w:num>
  <w:num w:numId="18">
    <w:abstractNumId w:val="11"/>
  </w:num>
  <w:num w:numId="19">
    <w:abstractNumId w:val="15"/>
  </w:num>
  <w:num w:numId="20">
    <w:abstractNumId w:val="24"/>
  </w:num>
  <w:num w:numId="21">
    <w:abstractNumId w:val="26"/>
  </w:num>
  <w:num w:numId="22">
    <w:abstractNumId w:val="6"/>
  </w:num>
  <w:num w:numId="23">
    <w:abstractNumId w:val="37"/>
  </w:num>
  <w:num w:numId="24">
    <w:abstractNumId w:val="3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9">
    <w:abstractNumId w:val="40"/>
  </w:num>
  <w:num w:numId="30">
    <w:abstractNumId w:val="28"/>
  </w:num>
  <w:num w:numId="31">
    <w:abstractNumId w:val="4"/>
  </w:num>
  <w:num w:numId="32">
    <w:abstractNumId w:val="42"/>
  </w:num>
  <w:num w:numId="33">
    <w:abstractNumId w:val="45"/>
  </w:num>
  <w:num w:numId="34">
    <w:abstractNumId w:val="18"/>
  </w:num>
  <w:num w:numId="35">
    <w:abstractNumId w:val="34"/>
  </w:num>
  <w:num w:numId="36">
    <w:abstractNumId w:val="33"/>
  </w:num>
  <w:num w:numId="37">
    <w:abstractNumId w:val="12"/>
  </w:num>
  <w:num w:numId="38">
    <w:abstractNumId w:val="5"/>
  </w:num>
  <w:num w:numId="39">
    <w:abstractNumId w:val="9"/>
  </w:num>
  <w:num w:numId="40">
    <w:abstractNumId w:val="16"/>
  </w:num>
  <w:num w:numId="41">
    <w:abstractNumId w:val="19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973A5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69A4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CC106E"/>
    <w:pPr>
      <w:widowControl w:val="0"/>
    </w:pPr>
  </w:style>
  <w:style w:type="paragraph" w:styleId="1">
    <w:name w:val="heading 1"/>
    <w:basedOn w:val="a2"/>
    <w:next w:val="a2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2"/>
    <w:next w:val="a2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6">
    <w:name w:val="Emphasis"/>
    <w:qFormat/>
    <w:rsid w:val="00795D01"/>
    <w:rPr>
      <w:i/>
      <w:iCs/>
    </w:rPr>
  </w:style>
  <w:style w:type="paragraph" w:styleId="a7">
    <w:name w:val="Normal (Web)"/>
    <w:aliases w:val="Обычный (Web) Знак,Обычный (веб)"/>
    <w:basedOn w:val="a2"/>
    <w:link w:val="a8"/>
    <w:uiPriority w:val="99"/>
    <w:rsid w:val="00795D01"/>
    <w:pPr>
      <w:spacing w:before="100" w:beforeAutospacing="1" w:after="100" w:afterAutospacing="1"/>
    </w:pPr>
  </w:style>
  <w:style w:type="character" w:customStyle="1" w:styleId="a8">
    <w:name w:val="Обычный (Интернет) Знак"/>
    <w:aliases w:val="Обычный (Web) Знак Знак,Обычный (веб) Знак"/>
    <w:basedOn w:val="a3"/>
    <w:link w:val="a7"/>
    <w:locked/>
    <w:rsid w:val="009D4FA9"/>
  </w:style>
  <w:style w:type="character" w:styleId="a9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3"/>
    <w:rsid w:val="00795D01"/>
  </w:style>
  <w:style w:type="paragraph" w:styleId="aa">
    <w:name w:val="Balloon Text"/>
    <w:basedOn w:val="a2"/>
    <w:link w:val="ab"/>
    <w:semiHidden/>
    <w:rsid w:val="00795D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401B6"/>
    <w:rPr>
      <w:rFonts w:ascii="Tahoma" w:hAnsi="Tahoma" w:cs="Tahoma"/>
      <w:sz w:val="16"/>
      <w:szCs w:val="16"/>
    </w:rPr>
  </w:style>
  <w:style w:type="table" w:styleId="a1">
    <w:name w:val="Table Grid"/>
    <w:basedOn w:val="a4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Знак Знак Знак Знак"/>
    <w:basedOn w:val="a2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">
    <w:name w:val="header"/>
    <w:basedOn w:val="a2"/>
    <w:link w:val="a0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0">
    <w:name w:val="Верхний колонтитул Знак"/>
    <w:link w:val="a"/>
    <w:rsid w:val="00762DDF"/>
    <w:rPr>
      <w:sz w:val="24"/>
      <w:szCs w:val="24"/>
    </w:rPr>
  </w:style>
  <w:style w:type="paragraph" w:styleId="ad">
    <w:name w:val="footer"/>
    <w:basedOn w:val="a2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3"/>
    <w:rsid w:val="00737DDE"/>
  </w:style>
  <w:style w:type="paragraph" w:customStyle="1" w:styleId="p2">
    <w:name w:val="p2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3"/>
    <w:rsid w:val="00737DDE"/>
  </w:style>
  <w:style w:type="paragraph" w:customStyle="1" w:styleId="p4">
    <w:name w:val="p4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3"/>
    <w:rsid w:val="00737DDE"/>
  </w:style>
  <w:style w:type="paragraph" w:customStyle="1" w:styleId="p5">
    <w:name w:val="p5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3"/>
    <w:rsid w:val="00737DDE"/>
  </w:style>
  <w:style w:type="paragraph" w:customStyle="1" w:styleId="p6">
    <w:name w:val="p6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2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2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3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2"/>
    <w:next w:val="a2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2"/>
    <w:next w:val="a2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2"/>
    <w:next w:val="a2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3"/>
    <w:rsid w:val="000251D1"/>
  </w:style>
  <w:style w:type="paragraph" w:customStyle="1" w:styleId="article">
    <w:name w:val="article"/>
    <w:basedOn w:val="a2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2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2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2"/>
    <w:next w:val="a2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2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2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2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2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2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2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2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2"/>
    <w:next w:val="a2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2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2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2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2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2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2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2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2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2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2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2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2"/>
    <w:uiPriority w:val="99"/>
    <w:rsid w:val="00BA0F91"/>
    <w:rPr>
      <w:u w:val="single"/>
    </w:rPr>
  </w:style>
  <w:style w:type="paragraph" w:customStyle="1" w:styleId="aff9">
    <w:name w:val="Текст (лев. подпись)"/>
    <w:basedOn w:val="a2"/>
    <w:next w:val="a2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2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2"/>
    <w:next w:val="a2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2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2"/>
    <w:next w:val="a2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2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2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2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2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2"/>
    <w:next w:val="a2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2"/>
    <w:next w:val="a2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2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2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2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2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2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2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2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2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2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2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2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2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2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2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2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2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2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2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2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3"/>
    <w:rsid w:val="007F1FE8"/>
  </w:style>
  <w:style w:type="paragraph" w:customStyle="1" w:styleId="xl185">
    <w:name w:val="xl185"/>
    <w:basedOn w:val="a2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2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2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2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2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2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2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2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2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2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2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2"/>
    <w:next w:val="a2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2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2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3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3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2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2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2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3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3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3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3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3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3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2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2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2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3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2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2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2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2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2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3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3"/>
    <w:link w:val="9"/>
    <w:rsid w:val="00E466DA"/>
    <w:rPr>
      <w:sz w:val="24"/>
    </w:rPr>
  </w:style>
  <w:style w:type="paragraph" w:styleId="afffff6">
    <w:name w:val="Signature"/>
    <w:basedOn w:val="a2"/>
    <w:next w:val="a2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3"/>
    <w:link w:val="afffff6"/>
    <w:rsid w:val="00E466DA"/>
    <w:rPr>
      <w:sz w:val="24"/>
    </w:rPr>
  </w:style>
  <w:style w:type="paragraph" w:styleId="afffff8">
    <w:name w:val="table of figures"/>
    <w:basedOn w:val="a2"/>
    <w:next w:val="a2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2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2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2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3"/>
    <w:rsid w:val="00E466DA"/>
  </w:style>
  <w:style w:type="character" w:customStyle="1" w:styleId="eop">
    <w:name w:val="eop"/>
    <w:basedOn w:val="a3"/>
    <w:rsid w:val="00E466DA"/>
  </w:style>
  <w:style w:type="paragraph" w:customStyle="1" w:styleId="xl191">
    <w:name w:val="xl191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2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2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2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2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2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2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2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3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2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2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2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2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2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3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2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2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2"/>
    <w:next w:val="a7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2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5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2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2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2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2"/>
    <w:next w:val="a7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2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2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2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2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2"/>
    <w:next w:val="a7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2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2"/>
    <w:next w:val="a7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2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2"/>
    <w:next w:val="a7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2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2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3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styleId="affffff7">
    <w:basedOn w:val="a2"/>
    <w:next w:val="aff2"/>
    <w:link w:val="affffff8"/>
    <w:qFormat/>
    <w:rsid w:val="004973A5"/>
    <w:pPr>
      <w:widowControl/>
      <w:jc w:val="center"/>
    </w:pPr>
    <w:rPr>
      <w:sz w:val="32"/>
      <w:szCs w:val="24"/>
    </w:rPr>
  </w:style>
  <w:style w:type="character" w:customStyle="1" w:styleId="hyperlink">
    <w:name w:val="hyperlink"/>
    <w:rsid w:val="00C51254"/>
  </w:style>
  <w:style w:type="character" w:customStyle="1" w:styleId="affffff8">
    <w:name w:val="Название Знак"/>
    <w:rsid w:val="004973A5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13052</Words>
  <Characters>74398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87276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2025-01-27T06:02:00Z</dcterms:created>
  <dcterms:modified xsi:type="dcterms:W3CDTF">2025-01-27T06:02:00Z</dcterms:modified>
</cp:coreProperties>
</file>