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474A8E0C"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512805">
        <w:rPr>
          <w:color w:val="C00000"/>
          <w:sz w:val="24"/>
          <w:szCs w:val="24"/>
        </w:rPr>
        <w:t>52</w:t>
      </w:r>
      <w:r w:rsidR="00453615">
        <w:rPr>
          <w:color w:val="C00000"/>
          <w:sz w:val="24"/>
          <w:szCs w:val="24"/>
        </w:rPr>
        <w:t xml:space="preserve"> </w:t>
      </w:r>
      <w:r w:rsidR="000B1977">
        <w:rPr>
          <w:color w:val="C00000"/>
          <w:sz w:val="24"/>
          <w:szCs w:val="24"/>
        </w:rPr>
        <w:t xml:space="preserve">от </w:t>
      </w:r>
      <w:r w:rsidR="00FB1AE1">
        <w:rPr>
          <w:color w:val="C00000"/>
          <w:sz w:val="24"/>
          <w:szCs w:val="24"/>
        </w:rPr>
        <w:t>1</w:t>
      </w:r>
      <w:r w:rsidR="00512805">
        <w:rPr>
          <w:color w:val="C00000"/>
          <w:sz w:val="24"/>
          <w:szCs w:val="24"/>
        </w:rPr>
        <w:t>6</w:t>
      </w:r>
      <w:r w:rsidR="00143552">
        <w:rPr>
          <w:color w:val="C00000"/>
          <w:sz w:val="24"/>
          <w:szCs w:val="24"/>
        </w:rPr>
        <w:t>.</w:t>
      </w:r>
      <w:r w:rsidR="00C15249">
        <w:rPr>
          <w:color w:val="C00000"/>
          <w:sz w:val="24"/>
          <w:szCs w:val="24"/>
        </w:rPr>
        <w:t>0</w:t>
      </w:r>
      <w:r w:rsidR="0027626F">
        <w:rPr>
          <w:color w:val="C00000"/>
          <w:sz w:val="24"/>
          <w:szCs w:val="24"/>
        </w:rPr>
        <w:t>7</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3B795267"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FB1AE1">
        <w:rPr>
          <w:rFonts w:ascii="Times New Roman" w:hAnsi="Times New Roman" w:cs="Times New Roman"/>
          <w:b w:val="0"/>
          <w:color w:val="000000" w:themeColor="text1"/>
          <w:sz w:val="28"/>
          <w:szCs w:val="28"/>
          <w:u w:val="single"/>
        </w:rPr>
        <w:t>1</w:t>
      </w:r>
      <w:r w:rsidR="00512805">
        <w:rPr>
          <w:rFonts w:ascii="Times New Roman" w:hAnsi="Times New Roman" w:cs="Times New Roman"/>
          <w:b w:val="0"/>
          <w:color w:val="000000" w:themeColor="text1"/>
          <w:sz w:val="28"/>
          <w:szCs w:val="28"/>
          <w:u w:val="single"/>
        </w:rPr>
        <w:t>5</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27626F">
        <w:rPr>
          <w:rFonts w:ascii="Times New Roman" w:hAnsi="Times New Roman" w:cs="Times New Roman"/>
          <w:b w:val="0"/>
          <w:color w:val="000000" w:themeColor="text1"/>
          <w:sz w:val="28"/>
          <w:szCs w:val="28"/>
          <w:u w:val="single"/>
        </w:rPr>
        <w:t>7</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 xml:space="preserve">г. № </w:t>
      </w:r>
      <w:r w:rsidR="0027626F">
        <w:rPr>
          <w:rFonts w:ascii="Times New Roman" w:hAnsi="Times New Roman" w:cs="Times New Roman"/>
          <w:b w:val="0"/>
          <w:color w:val="000000" w:themeColor="text1"/>
          <w:sz w:val="28"/>
          <w:szCs w:val="28"/>
          <w:u w:val="single"/>
        </w:rPr>
        <w:t>9</w:t>
      </w:r>
      <w:r w:rsidR="00512805">
        <w:rPr>
          <w:rFonts w:ascii="Times New Roman" w:hAnsi="Times New Roman" w:cs="Times New Roman"/>
          <w:b w:val="0"/>
          <w:color w:val="000000" w:themeColor="text1"/>
          <w:sz w:val="28"/>
          <w:szCs w:val="28"/>
          <w:u w:val="single"/>
        </w:rPr>
        <w:t>5</w:t>
      </w:r>
    </w:p>
    <w:p w14:paraId="2A1CF16E" w14:textId="3D00509B"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07925D8F" w14:textId="77777777" w:rsidR="00512805" w:rsidRPr="00512805" w:rsidRDefault="00512805" w:rsidP="00512805">
      <w:pPr>
        <w:suppressAutoHyphens/>
        <w:autoSpaceDE w:val="0"/>
        <w:autoSpaceDN w:val="0"/>
        <w:ind w:firstLine="709"/>
        <w:jc w:val="center"/>
        <w:rPr>
          <w:b/>
          <w:color w:val="000000"/>
          <w:kern w:val="1"/>
          <w:sz w:val="26"/>
          <w:szCs w:val="26"/>
        </w:rPr>
      </w:pPr>
      <w:r w:rsidRPr="00512805">
        <w:rPr>
          <w:b/>
          <w:color w:val="000000"/>
          <w:kern w:val="1"/>
          <w:sz w:val="26"/>
          <w:szCs w:val="26"/>
        </w:rPr>
        <w:t>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w:t>
      </w:r>
    </w:p>
    <w:p w14:paraId="151BEE06" w14:textId="77777777" w:rsidR="00512805" w:rsidRPr="00512805" w:rsidRDefault="00512805" w:rsidP="00512805">
      <w:pPr>
        <w:suppressAutoHyphens/>
        <w:jc w:val="center"/>
        <w:outlineLvl w:val="0"/>
        <w:rPr>
          <w:rFonts w:eastAsia="Lucida Sans Unicode"/>
          <w:color w:val="000000"/>
          <w:kern w:val="1"/>
          <w:sz w:val="28"/>
          <w:szCs w:val="28"/>
          <w:lang/>
        </w:rPr>
      </w:pPr>
    </w:p>
    <w:p w14:paraId="6B87230F" w14:textId="77777777" w:rsidR="00512805" w:rsidRPr="00512805" w:rsidRDefault="00512805" w:rsidP="00512805">
      <w:pPr>
        <w:widowControl/>
        <w:autoSpaceDE w:val="0"/>
        <w:autoSpaceDN w:val="0"/>
        <w:adjustRightInd w:val="0"/>
        <w:ind w:firstLine="567"/>
        <w:jc w:val="both"/>
        <w:rPr>
          <w:rFonts w:eastAsia="Lucida Sans Unicode"/>
          <w:b/>
          <w:bCs/>
          <w:color w:val="000000"/>
          <w:kern w:val="1"/>
          <w:sz w:val="28"/>
          <w:szCs w:val="28"/>
          <w:lang/>
        </w:rPr>
      </w:pPr>
      <w:r w:rsidRPr="00512805">
        <w:rPr>
          <w:color w:val="000000"/>
          <w:kern w:val="1"/>
          <w:position w:val="-2"/>
          <w:sz w:val="28"/>
          <w:szCs w:val="28"/>
          <w:lang w:eastAsia="ar-SA"/>
        </w:rPr>
        <w:t xml:space="preserve">В целях приведения нормативного правового акта в соответствие с Федеральным </w:t>
      </w:r>
      <w:hyperlink r:id="rId9" w:history="1">
        <w:r w:rsidRPr="00512805">
          <w:rPr>
            <w:rFonts w:eastAsia="Calibri"/>
            <w:color w:val="000000"/>
            <w:kern w:val="1"/>
            <w:position w:val="-2"/>
            <w:sz w:val="28"/>
            <w:szCs w:val="28"/>
            <w:lang w:eastAsia="ar-SA"/>
          </w:rPr>
          <w:t>законом</w:t>
        </w:r>
      </w:hyperlink>
      <w:r w:rsidRPr="00512805">
        <w:rPr>
          <w:color w:val="000000"/>
          <w:kern w:val="1"/>
          <w:position w:val="-2"/>
          <w:sz w:val="28"/>
          <w:szCs w:val="28"/>
          <w:lang w:eastAsia="ar-SA"/>
        </w:rPr>
        <w:t xml:space="preserve"> от 27.07.2010 № 210 – ФЗ «Об организации предоставления государственных и муниципальных услуг», руководствуясь постановлениями администрации </w:t>
      </w:r>
      <w:r w:rsidRPr="00512805">
        <w:rPr>
          <w:rFonts w:eastAsia="Lucida Sans Unicode"/>
          <w:color w:val="000000"/>
          <w:kern w:val="1"/>
          <w:sz w:val="28"/>
          <w:szCs w:val="28"/>
          <w:lang/>
        </w:rPr>
        <w:t>Сосновского сельсовета Бессоновского района Пензенской области</w:t>
      </w:r>
      <w:r w:rsidRPr="00512805">
        <w:rPr>
          <w:color w:val="000000"/>
          <w:kern w:val="1"/>
          <w:position w:val="-2"/>
          <w:sz w:val="28"/>
          <w:szCs w:val="28"/>
          <w:lang w:eastAsia="ar-SA"/>
        </w:rPr>
        <w:t xml:space="preserve"> от 07 мая 2020 года № 52 «О разработке и утверждении административных регламентов предоставления муниципальных услуг администрацией </w:t>
      </w:r>
      <w:r w:rsidRPr="00512805">
        <w:rPr>
          <w:rFonts w:eastAsia="Lucida Sans Unicode"/>
          <w:color w:val="000000"/>
          <w:kern w:val="1"/>
          <w:sz w:val="28"/>
          <w:szCs w:val="28"/>
          <w:lang/>
        </w:rPr>
        <w:t>Сосновского сельсовета Бессоновского района Пензенской области</w:t>
      </w:r>
      <w:r w:rsidRPr="00512805">
        <w:rPr>
          <w:color w:val="000000"/>
          <w:kern w:val="1"/>
          <w:position w:val="-2"/>
          <w:sz w:val="28"/>
          <w:szCs w:val="28"/>
          <w:lang w:eastAsia="ar-SA"/>
        </w:rPr>
        <w:t xml:space="preserve">», от 30 ноября 2020 года № 154 «Об утверждении Реестра муниципальных услуг, предоставляемых администрацией Сосновского сельсовета Бессоновского района Пензенской области», </w:t>
      </w:r>
      <w:r w:rsidRPr="00512805">
        <w:rPr>
          <w:rFonts w:eastAsia="Lucida Sans Unicode"/>
          <w:color w:val="000000"/>
          <w:kern w:val="1"/>
          <w:sz w:val="28"/>
          <w:szCs w:val="28"/>
          <w:lang/>
        </w:rPr>
        <w:t>Уставом Сосновского сельсовета Бессоновского района Пензенской области,</w:t>
      </w:r>
      <w:r w:rsidRPr="00512805">
        <w:rPr>
          <w:rFonts w:eastAsia="Lucida Sans Unicode"/>
          <w:bCs/>
          <w:color w:val="000000"/>
          <w:kern w:val="1"/>
          <w:sz w:val="28"/>
          <w:szCs w:val="28"/>
          <w:lang/>
        </w:rPr>
        <w:t xml:space="preserve"> администрация Сосновского сельсовета </w:t>
      </w:r>
      <w:r w:rsidRPr="00512805">
        <w:rPr>
          <w:rFonts w:eastAsia="Lucida Sans Unicode"/>
          <w:b/>
          <w:bCs/>
          <w:color w:val="000000"/>
          <w:kern w:val="1"/>
          <w:sz w:val="28"/>
          <w:szCs w:val="28"/>
          <w:lang/>
        </w:rPr>
        <w:t>постановляет:</w:t>
      </w:r>
    </w:p>
    <w:p w14:paraId="3A58F035" w14:textId="77777777" w:rsidR="00512805" w:rsidRPr="00512805" w:rsidRDefault="00512805" w:rsidP="00512805">
      <w:pPr>
        <w:widowControl/>
        <w:autoSpaceDE w:val="0"/>
        <w:autoSpaceDN w:val="0"/>
        <w:adjustRightInd w:val="0"/>
        <w:ind w:firstLine="567"/>
        <w:jc w:val="both"/>
        <w:rPr>
          <w:rFonts w:eastAsia="Lucida Sans Unicode"/>
          <w:bCs/>
          <w:color w:val="000000"/>
          <w:kern w:val="1"/>
          <w:sz w:val="28"/>
          <w:szCs w:val="28"/>
          <w:lang/>
        </w:rPr>
      </w:pPr>
    </w:p>
    <w:p w14:paraId="0104018A" w14:textId="6FF54A39" w:rsidR="00512805" w:rsidRPr="00512805" w:rsidRDefault="00512805" w:rsidP="00512805">
      <w:pPr>
        <w:widowControl/>
        <w:ind w:firstLine="567"/>
        <w:jc w:val="both"/>
        <w:rPr>
          <w:rFonts w:eastAsia="Lucida Sans Unicode"/>
          <w:bCs/>
          <w:color w:val="000000"/>
          <w:kern w:val="1"/>
          <w:sz w:val="28"/>
          <w:szCs w:val="28"/>
          <w:lang/>
        </w:rPr>
      </w:pPr>
      <w:r w:rsidRPr="00512805">
        <w:rPr>
          <w:rFonts w:eastAsia="Lucida Sans Unicode"/>
          <w:bCs/>
          <w:color w:val="000000"/>
          <w:kern w:val="1"/>
          <w:sz w:val="28"/>
          <w:szCs w:val="28"/>
          <w:lang/>
        </w:rPr>
        <w:t xml:space="preserve">1. Утвердить прилагаемый административный </w:t>
      </w:r>
      <w:hyperlink r:id="rId10" w:anchor="P31" w:history="1">
        <w:r w:rsidRPr="00512805">
          <w:rPr>
            <w:rFonts w:eastAsia="Lucida Sans Unicode"/>
            <w:bCs/>
            <w:color w:val="000000"/>
            <w:kern w:val="1"/>
            <w:sz w:val="28"/>
            <w:szCs w:val="28"/>
            <w:lang/>
          </w:rPr>
          <w:t>регламент</w:t>
        </w:r>
      </w:hyperlink>
      <w:r w:rsidRPr="00512805">
        <w:rPr>
          <w:rFonts w:eastAsia="Lucida Sans Unicode"/>
          <w:bCs/>
          <w:color w:val="000000"/>
          <w:kern w:val="1"/>
          <w:sz w:val="28"/>
          <w:szCs w:val="28"/>
          <w:lang/>
        </w:rPr>
        <w:t xml:space="preserve"> предоставления муниципальной услуги «Предоставление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 (далее - Административный регламент).</w:t>
      </w:r>
    </w:p>
    <w:p w14:paraId="11BBCE46" w14:textId="77777777" w:rsidR="00512805" w:rsidRPr="00512805" w:rsidRDefault="00512805" w:rsidP="00512805">
      <w:pPr>
        <w:widowControl/>
        <w:autoSpaceDE w:val="0"/>
        <w:autoSpaceDN w:val="0"/>
        <w:adjustRightInd w:val="0"/>
        <w:ind w:firstLine="567"/>
        <w:jc w:val="both"/>
        <w:rPr>
          <w:rFonts w:ascii="Liberation Serif" w:hAnsi="Liberation Serif" w:cs="Liberation Serif"/>
          <w:color w:val="000000"/>
          <w:sz w:val="28"/>
          <w:szCs w:val="28"/>
        </w:rPr>
      </w:pPr>
      <w:r w:rsidRPr="00512805">
        <w:rPr>
          <w:rFonts w:ascii="Liberation Serif" w:hAnsi="Liberation Serif" w:cs="Liberation Serif"/>
          <w:color w:val="000000"/>
          <w:sz w:val="28"/>
          <w:szCs w:val="28"/>
        </w:rPr>
        <w:t>2.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6CE4FD50"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3. </w:t>
      </w:r>
      <w:r w:rsidRPr="00512805">
        <w:rPr>
          <w:rFonts w:eastAsia="Lucida Sans Unicode"/>
          <w:color w:val="000000"/>
          <w:kern w:val="1"/>
          <w:sz w:val="28"/>
          <w:szCs w:val="28"/>
          <w:lang/>
        </w:rPr>
        <w:t>Настоящее постановление вступает в силу на следующий день после его официального опубликования (обнародования)</w:t>
      </w:r>
      <w:r w:rsidRPr="00512805">
        <w:rPr>
          <w:color w:val="000000"/>
          <w:sz w:val="28"/>
          <w:szCs w:val="28"/>
        </w:rPr>
        <w:t>.</w:t>
      </w:r>
    </w:p>
    <w:p w14:paraId="27D6E003"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 xml:space="preserve">4. Контроль за исполнением настоящего постановления возложить на главу администрации </w:t>
      </w:r>
      <w:r w:rsidRPr="00512805">
        <w:rPr>
          <w:rFonts w:eastAsia="Lucida Sans Unicode"/>
          <w:color w:val="000000"/>
          <w:kern w:val="1"/>
          <w:sz w:val="28"/>
          <w:szCs w:val="28"/>
          <w:lang/>
        </w:rPr>
        <w:t>Сосновского сельсовета Бессоновского района Пензенской области</w:t>
      </w:r>
      <w:r w:rsidRPr="00512805">
        <w:rPr>
          <w:color w:val="000000"/>
          <w:sz w:val="28"/>
          <w:szCs w:val="28"/>
        </w:rPr>
        <w:t>.</w:t>
      </w:r>
    </w:p>
    <w:p w14:paraId="795C8B35" w14:textId="77777777" w:rsidR="00512805" w:rsidRPr="00512805" w:rsidRDefault="00512805" w:rsidP="00512805">
      <w:pPr>
        <w:widowControl/>
        <w:ind w:firstLine="567"/>
        <w:jc w:val="both"/>
        <w:rPr>
          <w:color w:val="000000"/>
          <w:sz w:val="28"/>
          <w:szCs w:val="28"/>
        </w:rPr>
      </w:pPr>
    </w:p>
    <w:p w14:paraId="6E557254" w14:textId="77777777" w:rsidR="00512805" w:rsidRPr="00512805" w:rsidRDefault="00512805" w:rsidP="00512805">
      <w:pPr>
        <w:widowControl/>
        <w:jc w:val="both"/>
        <w:rPr>
          <w:color w:val="000000"/>
          <w:sz w:val="28"/>
          <w:szCs w:val="28"/>
        </w:rPr>
      </w:pPr>
      <w:r w:rsidRPr="00512805">
        <w:rPr>
          <w:color w:val="000000"/>
          <w:sz w:val="28"/>
          <w:szCs w:val="28"/>
        </w:rPr>
        <w:t xml:space="preserve">Зам. главы администрации </w:t>
      </w:r>
    </w:p>
    <w:p w14:paraId="5F0FE6F1" w14:textId="77777777" w:rsidR="00512805" w:rsidRPr="00512805" w:rsidRDefault="00512805" w:rsidP="00512805">
      <w:pPr>
        <w:widowControl/>
        <w:jc w:val="both"/>
        <w:rPr>
          <w:color w:val="000000"/>
          <w:sz w:val="28"/>
          <w:szCs w:val="28"/>
        </w:rPr>
      </w:pPr>
      <w:r w:rsidRPr="00512805">
        <w:rPr>
          <w:rFonts w:eastAsia="Lucida Sans Unicode"/>
          <w:color w:val="000000"/>
          <w:kern w:val="1"/>
          <w:sz w:val="28"/>
          <w:szCs w:val="28"/>
          <w:lang/>
        </w:rPr>
        <w:t xml:space="preserve">Сосновского сельсовета                                                              В.А. Борясов                                                  </w:t>
      </w:r>
    </w:p>
    <w:p w14:paraId="001B9115" w14:textId="77777777" w:rsidR="00512805" w:rsidRPr="00512805" w:rsidRDefault="00512805" w:rsidP="00512805">
      <w:pPr>
        <w:widowControl/>
        <w:jc w:val="right"/>
        <w:rPr>
          <w:color w:val="000000"/>
          <w:sz w:val="28"/>
          <w:szCs w:val="28"/>
        </w:rPr>
      </w:pPr>
    </w:p>
    <w:p w14:paraId="3C998AD3" w14:textId="77777777" w:rsidR="00512805" w:rsidRPr="00512805" w:rsidRDefault="00512805" w:rsidP="00512805">
      <w:pPr>
        <w:widowControl/>
        <w:jc w:val="right"/>
        <w:rPr>
          <w:color w:val="000000"/>
          <w:sz w:val="28"/>
          <w:szCs w:val="28"/>
        </w:rPr>
      </w:pPr>
    </w:p>
    <w:p w14:paraId="696FA355" w14:textId="77777777" w:rsidR="00512805" w:rsidRPr="00512805" w:rsidRDefault="00512805" w:rsidP="00512805">
      <w:pPr>
        <w:widowControl/>
        <w:jc w:val="right"/>
        <w:rPr>
          <w:color w:val="000000"/>
          <w:sz w:val="28"/>
          <w:szCs w:val="28"/>
        </w:rPr>
      </w:pPr>
    </w:p>
    <w:p w14:paraId="7AD9E491" w14:textId="77777777" w:rsidR="00512805" w:rsidRPr="00512805" w:rsidRDefault="00512805" w:rsidP="00512805">
      <w:pPr>
        <w:widowControl/>
        <w:jc w:val="right"/>
        <w:rPr>
          <w:color w:val="000000"/>
          <w:sz w:val="28"/>
          <w:szCs w:val="28"/>
        </w:rPr>
      </w:pPr>
    </w:p>
    <w:p w14:paraId="14229613" w14:textId="77777777" w:rsidR="00512805" w:rsidRPr="00512805" w:rsidRDefault="00512805" w:rsidP="00512805">
      <w:pPr>
        <w:widowControl/>
        <w:jc w:val="right"/>
        <w:rPr>
          <w:color w:val="000000"/>
          <w:sz w:val="28"/>
          <w:szCs w:val="28"/>
        </w:rPr>
      </w:pPr>
    </w:p>
    <w:p w14:paraId="0DE41313" w14:textId="77777777" w:rsidR="00512805" w:rsidRPr="00512805" w:rsidRDefault="00512805" w:rsidP="00512805">
      <w:pPr>
        <w:widowControl/>
        <w:jc w:val="right"/>
        <w:rPr>
          <w:color w:val="000000"/>
          <w:sz w:val="28"/>
          <w:szCs w:val="28"/>
        </w:rPr>
      </w:pPr>
    </w:p>
    <w:p w14:paraId="01BC6DEA" w14:textId="77777777" w:rsidR="00512805" w:rsidRPr="00512805" w:rsidRDefault="00512805" w:rsidP="00512805">
      <w:pPr>
        <w:widowControl/>
        <w:jc w:val="right"/>
        <w:rPr>
          <w:color w:val="000000"/>
          <w:sz w:val="28"/>
          <w:szCs w:val="28"/>
        </w:rPr>
      </w:pPr>
    </w:p>
    <w:p w14:paraId="34D14B5A" w14:textId="77777777" w:rsidR="00512805" w:rsidRPr="00512805" w:rsidRDefault="00512805" w:rsidP="00512805">
      <w:pPr>
        <w:widowControl/>
        <w:jc w:val="right"/>
        <w:rPr>
          <w:color w:val="000000"/>
          <w:sz w:val="28"/>
          <w:szCs w:val="28"/>
        </w:rPr>
      </w:pPr>
    </w:p>
    <w:p w14:paraId="5C448F04" w14:textId="77777777" w:rsidR="00512805" w:rsidRPr="00512805" w:rsidRDefault="00512805" w:rsidP="00512805">
      <w:pPr>
        <w:widowControl/>
        <w:jc w:val="right"/>
        <w:rPr>
          <w:color w:val="000000"/>
          <w:sz w:val="28"/>
          <w:szCs w:val="28"/>
        </w:rPr>
      </w:pPr>
    </w:p>
    <w:p w14:paraId="4D2F7CB2" w14:textId="77777777" w:rsidR="00512805" w:rsidRPr="00512805" w:rsidRDefault="00512805" w:rsidP="00512805">
      <w:pPr>
        <w:widowControl/>
        <w:jc w:val="right"/>
        <w:rPr>
          <w:color w:val="000000"/>
          <w:sz w:val="28"/>
          <w:szCs w:val="28"/>
        </w:rPr>
      </w:pPr>
    </w:p>
    <w:p w14:paraId="31CF9640" w14:textId="77777777" w:rsidR="00512805" w:rsidRPr="00512805" w:rsidRDefault="00512805" w:rsidP="00512805">
      <w:pPr>
        <w:widowControl/>
        <w:jc w:val="right"/>
        <w:rPr>
          <w:color w:val="000000"/>
          <w:sz w:val="28"/>
          <w:szCs w:val="28"/>
        </w:rPr>
      </w:pPr>
    </w:p>
    <w:p w14:paraId="03C3EA13" w14:textId="77777777" w:rsidR="00512805" w:rsidRPr="00512805" w:rsidRDefault="00512805" w:rsidP="00512805">
      <w:pPr>
        <w:widowControl/>
        <w:jc w:val="right"/>
        <w:rPr>
          <w:color w:val="000000"/>
          <w:sz w:val="28"/>
          <w:szCs w:val="28"/>
        </w:rPr>
      </w:pPr>
    </w:p>
    <w:p w14:paraId="0DF77FB2" w14:textId="77777777" w:rsidR="00512805" w:rsidRPr="00512805" w:rsidRDefault="00512805" w:rsidP="00512805">
      <w:pPr>
        <w:widowControl/>
        <w:jc w:val="right"/>
        <w:rPr>
          <w:color w:val="000000"/>
          <w:sz w:val="28"/>
          <w:szCs w:val="28"/>
        </w:rPr>
      </w:pPr>
    </w:p>
    <w:p w14:paraId="6AEA8A41" w14:textId="77777777" w:rsidR="00512805" w:rsidRPr="00512805" w:rsidRDefault="00512805" w:rsidP="00512805">
      <w:pPr>
        <w:widowControl/>
        <w:jc w:val="right"/>
        <w:rPr>
          <w:color w:val="000000"/>
          <w:sz w:val="28"/>
          <w:szCs w:val="28"/>
        </w:rPr>
      </w:pPr>
    </w:p>
    <w:p w14:paraId="42C6E177" w14:textId="77777777" w:rsidR="00512805" w:rsidRPr="00512805" w:rsidRDefault="00512805" w:rsidP="00512805">
      <w:pPr>
        <w:widowControl/>
        <w:jc w:val="right"/>
        <w:rPr>
          <w:color w:val="000000"/>
          <w:sz w:val="28"/>
          <w:szCs w:val="28"/>
        </w:rPr>
      </w:pPr>
    </w:p>
    <w:p w14:paraId="62C463D3" w14:textId="77777777" w:rsidR="00512805" w:rsidRPr="00512805" w:rsidRDefault="00512805" w:rsidP="00512805">
      <w:pPr>
        <w:widowControl/>
        <w:jc w:val="right"/>
        <w:rPr>
          <w:color w:val="000000"/>
          <w:sz w:val="28"/>
          <w:szCs w:val="28"/>
        </w:rPr>
      </w:pPr>
    </w:p>
    <w:p w14:paraId="23368E70" w14:textId="77777777" w:rsidR="00512805" w:rsidRPr="00512805" w:rsidRDefault="00512805" w:rsidP="00512805">
      <w:pPr>
        <w:widowControl/>
        <w:jc w:val="right"/>
        <w:rPr>
          <w:color w:val="000000"/>
          <w:sz w:val="28"/>
          <w:szCs w:val="28"/>
        </w:rPr>
      </w:pPr>
    </w:p>
    <w:p w14:paraId="7F033108" w14:textId="77777777" w:rsidR="00512805" w:rsidRPr="00512805" w:rsidRDefault="00512805" w:rsidP="00512805">
      <w:pPr>
        <w:widowControl/>
        <w:jc w:val="right"/>
        <w:rPr>
          <w:color w:val="000000"/>
          <w:sz w:val="28"/>
          <w:szCs w:val="28"/>
        </w:rPr>
      </w:pPr>
    </w:p>
    <w:p w14:paraId="387CF1A6" w14:textId="77777777" w:rsidR="00512805" w:rsidRPr="00512805" w:rsidRDefault="00512805" w:rsidP="00512805">
      <w:pPr>
        <w:widowControl/>
        <w:jc w:val="right"/>
        <w:rPr>
          <w:color w:val="000000"/>
          <w:sz w:val="28"/>
          <w:szCs w:val="28"/>
        </w:rPr>
      </w:pPr>
    </w:p>
    <w:p w14:paraId="2C4F3CF4" w14:textId="77777777" w:rsidR="00512805" w:rsidRPr="00512805" w:rsidRDefault="00512805" w:rsidP="00512805">
      <w:pPr>
        <w:widowControl/>
        <w:jc w:val="right"/>
        <w:rPr>
          <w:color w:val="000000"/>
          <w:sz w:val="28"/>
          <w:szCs w:val="28"/>
        </w:rPr>
      </w:pPr>
    </w:p>
    <w:p w14:paraId="76E239B3" w14:textId="77777777" w:rsidR="00512805" w:rsidRPr="00512805" w:rsidRDefault="00512805" w:rsidP="00512805">
      <w:pPr>
        <w:widowControl/>
        <w:jc w:val="right"/>
        <w:rPr>
          <w:color w:val="000000"/>
          <w:sz w:val="28"/>
          <w:szCs w:val="28"/>
        </w:rPr>
      </w:pPr>
    </w:p>
    <w:p w14:paraId="5FCC78CB" w14:textId="77777777" w:rsidR="00512805" w:rsidRPr="00512805" w:rsidRDefault="00512805" w:rsidP="00512805">
      <w:pPr>
        <w:widowControl/>
        <w:jc w:val="right"/>
        <w:rPr>
          <w:color w:val="000000"/>
          <w:sz w:val="28"/>
          <w:szCs w:val="28"/>
        </w:rPr>
      </w:pPr>
    </w:p>
    <w:p w14:paraId="4242EBD2" w14:textId="77777777" w:rsidR="00512805" w:rsidRPr="00512805" w:rsidRDefault="00512805" w:rsidP="00512805">
      <w:pPr>
        <w:widowControl/>
        <w:jc w:val="right"/>
        <w:rPr>
          <w:color w:val="000000"/>
          <w:sz w:val="28"/>
          <w:szCs w:val="28"/>
        </w:rPr>
      </w:pPr>
    </w:p>
    <w:p w14:paraId="1C5DBC98" w14:textId="77777777" w:rsidR="00512805" w:rsidRPr="00512805" w:rsidRDefault="00512805" w:rsidP="00512805">
      <w:pPr>
        <w:widowControl/>
        <w:jc w:val="right"/>
        <w:rPr>
          <w:color w:val="000000"/>
          <w:sz w:val="28"/>
          <w:szCs w:val="28"/>
        </w:rPr>
      </w:pPr>
    </w:p>
    <w:p w14:paraId="5318DCDF" w14:textId="77777777" w:rsidR="00512805" w:rsidRPr="00512805" w:rsidRDefault="00512805" w:rsidP="00512805">
      <w:pPr>
        <w:widowControl/>
        <w:jc w:val="right"/>
        <w:rPr>
          <w:color w:val="000000"/>
          <w:sz w:val="28"/>
          <w:szCs w:val="28"/>
        </w:rPr>
      </w:pPr>
    </w:p>
    <w:p w14:paraId="7BDE460D" w14:textId="77777777" w:rsidR="00512805" w:rsidRPr="00512805" w:rsidRDefault="00512805" w:rsidP="00512805">
      <w:pPr>
        <w:widowControl/>
        <w:jc w:val="right"/>
        <w:rPr>
          <w:color w:val="000000"/>
          <w:sz w:val="28"/>
          <w:szCs w:val="28"/>
        </w:rPr>
      </w:pPr>
    </w:p>
    <w:p w14:paraId="19326845" w14:textId="77777777" w:rsidR="00512805" w:rsidRPr="00512805" w:rsidRDefault="00512805" w:rsidP="00512805">
      <w:pPr>
        <w:widowControl/>
        <w:jc w:val="right"/>
        <w:rPr>
          <w:color w:val="000000"/>
          <w:sz w:val="28"/>
          <w:szCs w:val="28"/>
        </w:rPr>
      </w:pPr>
    </w:p>
    <w:p w14:paraId="3DD6E92C" w14:textId="77777777" w:rsidR="00512805" w:rsidRPr="00512805" w:rsidRDefault="00512805" w:rsidP="00512805">
      <w:pPr>
        <w:widowControl/>
        <w:jc w:val="right"/>
        <w:rPr>
          <w:color w:val="000000"/>
          <w:sz w:val="28"/>
          <w:szCs w:val="28"/>
        </w:rPr>
      </w:pPr>
    </w:p>
    <w:p w14:paraId="78BC091C" w14:textId="77777777" w:rsidR="00512805" w:rsidRPr="00512805" w:rsidRDefault="00512805" w:rsidP="00512805">
      <w:pPr>
        <w:widowControl/>
        <w:jc w:val="right"/>
        <w:rPr>
          <w:color w:val="000000"/>
          <w:sz w:val="28"/>
          <w:szCs w:val="28"/>
        </w:rPr>
      </w:pPr>
    </w:p>
    <w:p w14:paraId="60B665FD" w14:textId="77777777" w:rsidR="00512805" w:rsidRPr="00512805" w:rsidRDefault="00512805" w:rsidP="00512805">
      <w:pPr>
        <w:widowControl/>
        <w:jc w:val="right"/>
        <w:rPr>
          <w:color w:val="000000"/>
          <w:sz w:val="28"/>
          <w:szCs w:val="28"/>
        </w:rPr>
      </w:pPr>
    </w:p>
    <w:p w14:paraId="50738DA0" w14:textId="77777777" w:rsidR="00512805" w:rsidRPr="00512805" w:rsidRDefault="00512805" w:rsidP="00512805">
      <w:pPr>
        <w:widowControl/>
        <w:jc w:val="right"/>
        <w:rPr>
          <w:color w:val="000000"/>
          <w:sz w:val="28"/>
          <w:szCs w:val="28"/>
        </w:rPr>
      </w:pPr>
    </w:p>
    <w:p w14:paraId="7C0D107B" w14:textId="77777777" w:rsidR="00512805" w:rsidRPr="00512805" w:rsidRDefault="00512805" w:rsidP="00512805">
      <w:pPr>
        <w:widowControl/>
        <w:jc w:val="right"/>
        <w:rPr>
          <w:color w:val="000000"/>
          <w:sz w:val="28"/>
          <w:szCs w:val="28"/>
        </w:rPr>
      </w:pPr>
    </w:p>
    <w:p w14:paraId="1C3E4B54" w14:textId="77777777" w:rsidR="00512805" w:rsidRPr="00512805" w:rsidRDefault="00512805" w:rsidP="00512805">
      <w:pPr>
        <w:widowControl/>
        <w:jc w:val="right"/>
        <w:rPr>
          <w:color w:val="000000"/>
          <w:sz w:val="28"/>
          <w:szCs w:val="28"/>
        </w:rPr>
      </w:pPr>
    </w:p>
    <w:p w14:paraId="1CDC86BF" w14:textId="77777777" w:rsidR="00512805" w:rsidRPr="00512805" w:rsidRDefault="00512805" w:rsidP="00512805">
      <w:pPr>
        <w:widowControl/>
        <w:jc w:val="right"/>
        <w:rPr>
          <w:color w:val="000000"/>
          <w:sz w:val="28"/>
          <w:szCs w:val="28"/>
        </w:rPr>
      </w:pPr>
    </w:p>
    <w:p w14:paraId="532A0DD3" w14:textId="77777777" w:rsidR="00512805" w:rsidRPr="00512805" w:rsidRDefault="00512805" w:rsidP="00512805">
      <w:pPr>
        <w:widowControl/>
        <w:jc w:val="right"/>
        <w:rPr>
          <w:color w:val="000000"/>
          <w:sz w:val="28"/>
          <w:szCs w:val="28"/>
        </w:rPr>
      </w:pPr>
    </w:p>
    <w:p w14:paraId="0F613996" w14:textId="77777777" w:rsidR="00512805" w:rsidRPr="00512805" w:rsidRDefault="00512805" w:rsidP="00512805">
      <w:pPr>
        <w:widowControl/>
        <w:jc w:val="right"/>
        <w:rPr>
          <w:color w:val="000000"/>
          <w:sz w:val="28"/>
          <w:szCs w:val="28"/>
        </w:rPr>
      </w:pPr>
    </w:p>
    <w:p w14:paraId="1FEAF27B" w14:textId="77777777" w:rsidR="00512805" w:rsidRPr="00512805" w:rsidRDefault="00512805" w:rsidP="00512805">
      <w:pPr>
        <w:widowControl/>
        <w:jc w:val="right"/>
        <w:rPr>
          <w:color w:val="000000"/>
          <w:sz w:val="28"/>
          <w:szCs w:val="28"/>
        </w:rPr>
      </w:pPr>
    </w:p>
    <w:p w14:paraId="13651B00" w14:textId="77777777" w:rsidR="00512805" w:rsidRPr="00512805" w:rsidRDefault="00512805" w:rsidP="00512805">
      <w:pPr>
        <w:widowControl/>
        <w:jc w:val="right"/>
        <w:rPr>
          <w:color w:val="000000"/>
          <w:sz w:val="28"/>
          <w:szCs w:val="28"/>
        </w:rPr>
      </w:pPr>
    </w:p>
    <w:p w14:paraId="28C978F6" w14:textId="77777777" w:rsidR="00512805" w:rsidRPr="00512805" w:rsidRDefault="00512805" w:rsidP="00512805">
      <w:pPr>
        <w:widowControl/>
        <w:jc w:val="right"/>
        <w:rPr>
          <w:color w:val="000000"/>
          <w:sz w:val="28"/>
          <w:szCs w:val="28"/>
        </w:rPr>
      </w:pPr>
    </w:p>
    <w:p w14:paraId="5432446A" w14:textId="77777777" w:rsidR="00512805" w:rsidRPr="00512805" w:rsidRDefault="00512805" w:rsidP="00512805">
      <w:pPr>
        <w:widowControl/>
        <w:jc w:val="right"/>
        <w:rPr>
          <w:color w:val="000000"/>
          <w:sz w:val="28"/>
          <w:szCs w:val="28"/>
        </w:rPr>
      </w:pPr>
    </w:p>
    <w:p w14:paraId="2777888D" w14:textId="77777777" w:rsidR="00512805" w:rsidRPr="00512805" w:rsidRDefault="00512805" w:rsidP="00512805">
      <w:pPr>
        <w:widowControl/>
        <w:jc w:val="right"/>
        <w:rPr>
          <w:color w:val="000000"/>
          <w:sz w:val="28"/>
          <w:szCs w:val="28"/>
        </w:rPr>
      </w:pPr>
    </w:p>
    <w:p w14:paraId="2FBE4E3C" w14:textId="77777777" w:rsidR="00512805" w:rsidRPr="00512805" w:rsidRDefault="00512805" w:rsidP="00512805">
      <w:pPr>
        <w:widowControl/>
        <w:jc w:val="right"/>
        <w:rPr>
          <w:color w:val="000000"/>
          <w:sz w:val="28"/>
          <w:szCs w:val="28"/>
        </w:rPr>
      </w:pPr>
      <w:r w:rsidRPr="00512805">
        <w:rPr>
          <w:color w:val="000000"/>
          <w:sz w:val="28"/>
          <w:szCs w:val="28"/>
        </w:rPr>
        <w:lastRenderedPageBreak/>
        <w:t>Утвержден</w:t>
      </w:r>
    </w:p>
    <w:p w14:paraId="32CC1270" w14:textId="77777777" w:rsidR="00512805" w:rsidRPr="00512805" w:rsidRDefault="00512805" w:rsidP="00512805">
      <w:pPr>
        <w:widowControl/>
        <w:ind w:firstLine="567"/>
        <w:jc w:val="right"/>
        <w:rPr>
          <w:color w:val="000000"/>
          <w:sz w:val="28"/>
          <w:szCs w:val="28"/>
        </w:rPr>
      </w:pPr>
      <w:r w:rsidRPr="00512805">
        <w:rPr>
          <w:color w:val="000000"/>
          <w:sz w:val="28"/>
          <w:szCs w:val="28"/>
        </w:rPr>
        <w:t>постановлением администрации</w:t>
      </w:r>
    </w:p>
    <w:p w14:paraId="59EC26D5" w14:textId="77777777" w:rsidR="00512805" w:rsidRPr="00512805" w:rsidRDefault="00512805" w:rsidP="00512805">
      <w:pPr>
        <w:widowControl/>
        <w:ind w:firstLine="567"/>
        <w:jc w:val="right"/>
        <w:rPr>
          <w:color w:val="000000"/>
          <w:sz w:val="28"/>
          <w:szCs w:val="28"/>
        </w:rPr>
      </w:pPr>
      <w:r w:rsidRPr="00512805">
        <w:rPr>
          <w:color w:val="000000"/>
          <w:sz w:val="28"/>
          <w:szCs w:val="28"/>
        </w:rPr>
        <w:t xml:space="preserve">Сосновского сельсовета </w:t>
      </w:r>
    </w:p>
    <w:p w14:paraId="539A928B" w14:textId="77777777" w:rsidR="00512805" w:rsidRPr="00512805" w:rsidRDefault="00512805" w:rsidP="00512805">
      <w:pPr>
        <w:widowControl/>
        <w:ind w:firstLine="567"/>
        <w:jc w:val="right"/>
        <w:rPr>
          <w:color w:val="000000"/>
          <w:sz w:val="28"/>
          <w:szCs w:val="28"/>
        </w:rPr>
      </w:pPr>
      <w:r w:rsidRPr="00512805">
        <w:rPr>
          <w:color w:val="000000"/>
          <w:sz w:val="28"/>
          <w:szCs w:val="28"/>
        </w:rPr>
        <w:t>Бессоновского района</w:t>
      </w:r>
    </w:p>
    <w:p w14:paraId="6BF4BE2D" w14:textId="77777777" w:rsidR="00512805" w:rsidRPr="00512805" w:rsidRDefault="00512805" w:rsidP="00512805">
      <w:pPr>
        <w:widowControl/>
        <w:ind w:firstLine="567"/>
        <w:jc w:val="right"/>
        <w:rPr>
          <w:color w:val="000000"/>
          <w:sz w:val="28"/>
          <w:szCs w:val="28"/>
        </w:rPr>
      </w:pPr>
      <w:r w:rsidRPr="00512805">
        <w:rPr>
          <w:color w:val="000000"/>
          <w:sz w:val="28"/>
          <w:szCs w:val="28"/>
        </w:rPr>
        <w:t>Пензенской области</w:t>
      </w:r>
    </w:p>
    <w:p w14:paraId="2730C2D4" w14:textId="77777777" w:rsidR="00512805" w:rsidRPr="00512805" w:rsidRDefault="00512805" w:rsidP="00512805">
      <w:pPr>
        <w:widowControl/>
        <w:ind w:firstLine="567"/>
        <w:jc w:val="right"/>
        <w:rPr>
          <w:color w:val="000000"/>
          <w:sz w:val="28"/>
          <w:szCs w:val="28"/>
        </w:rPr>
      </w:pPr>
      <w:r w:rsidRPr="00512805">
        <w:rPr>
          <w:color w:val="000000"/>
          <w:sz w:val="28"/>
          <w:szCs w:val="28"/>
        </w:rPr>
        <w:t>От 15.07.2024 г.  № 95</w:t>
      </w:r>
    </w:p>
    <w:p w14:paraId="14AF09DF" w14:textId="77777777" w:rsidR="00512805" w:rsidRPr="00512805" w:rsidRDefault="00512805" w:rsidP="00512805">
      <w:pPr>
        <w:widowControl/>
        <w:ind w:firstLine="567"/>
        <w:jc w:val="both"/>
        <w:rPr>
          <w:color w:val="000000"/>
          <w:sz w:val="28"/>
          <w:szCs w:val="28"/>
        </w:rPr>
      </w:pPr>
    </w:p>
    <w:p w14:paraId="1A1A7519" w14:textId="77777777" w:rsidR="00512805" w:rsidRPr="00512805" w:rsidRDefault="00512805" w:rsidP="00512805">
      <w:pPr>
        <w:widowControl/>
        <w:ind w:firstLine="567"/>
        <w:jc w:val="center"/>
        <w:rPr>
          <w:color w:val="000000"/>
          <w:sz w:val="28"/>
          <w:szCs w:val="28"/>
        </w:rPr>
      </w:pPr>
      <w:bookmarkStart w:id="1" w:name="P31"/>
      <w:bookmarkEnd w:id="1"/>
      <w:r w:rsidRPr="00512805">
        <w:rPr>
          <w:b/>
          <w:bCs/>
          <w:color w:val="000000"/>
          <w:sz w:val="28"/>
          <w:szCs w:val="28"/>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14:paraId="040B05B2" w14:textId="77777777" w:rsidR="00512805" w:rsidRPr="00512805" w:rsidRDefault="00512805" w:rsidP="00512805">
      <w:pPr>
        <w:widowControl/>
        <w:ind w:firstLine="567"/>
        <w:jc w:val="center"/>
        <w:rPr>
          <w:color w:val="000000"/>
          <w:sz w:val="28"/>
          <w:szCs w:val="28"/>
        </w:rPr>
      </w:pPr>
    </w:p>
    <w:p w14:paraId="35E62753" w14:textId="77777777" w:rsidR="00512805" w:rsidRPr="00512805" w:rsidRDefault="00512805" w:rsidP="00512805">
      <w:pPr>
        <w:widowControl/>
        <w:ind w:firstLine="567"/>
        <w:jc w:val="both"/>
        <w:rPr>
          <w:color w:val="000000"/>
          <w:sz w:val="28"/>
          <w:szCs w:val="28"/>
        </w:rPr>
      </w:pPr>
      <w:r w:rsidRPr="00512805">
        <w:rPr>
          <w:color w:val="000000"/>
          <w:sz w:val="28"/>
          <w:szCs w:val="28"/>
        </w:rPr>
        <w:t>1.1. 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(далее – Административный регламент) разработан в целях повышения качества и доступности предоставления муниципальной услуги при осуществлении Администрацией Сосновского сельсовета Бессоновского района Пензенской области (далее – Администрация) полномочий по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w:t>
      </w:r>
    </w:p>
    <w:p w14:paraId="597F74B1" w14:textId="77777777" w:rsidR="00512805" w:rsidRPr="00512805" w:rsidRDefault="00512805" w:rsidP="00512805">
      <w:pPr>
        <w:widowControl/>
        <w:ind w:firstLine="567"/>
        <w:jc w:val="both"/>
        <w:rPr>
          <w:color w:val="000000"/>
          <w:sz w:val="28"/>
          <w:szCs w:val="28"/>
        </w:rPr>
      </w:pPr>
      <w:r w:rsidRPr="00512805">
        <w:rPr>
          <w:color w:val="000000"/>
          <w:sz w:val="28"/>
          <w:szCs w:val="28"/>
        </w:rPr>
        <w:t>Круг заявителей</w:t>
      </w:r>
    </w:p>
    <w:p w14:paraId="09AC8677" w14:textId="77777777" w:rsidR="00512805" w:rsidRPr="00512805" w:rsidRDefault="00512805" w:rsidP="00512805">
      <w:pPr>
        <w:widowControl/>
        <w:ind w:firstLine="567"/>
        <w:jc w:val="both"/>
        <w:rPr>
          <w:color w:val="000000"/>
          <w:sz w:val="28"/>
          <w:szCs w:val="28"/>
        </w:rPr>
      </w:pPr>
      <w:bookmarkStart w:id="2" w:name="sub_103"/>
      <w:r w:rsidRPr="00512805">
        <w:rPr>
          <w:color w:val="000000"/>
          <w:sz w:val="28"/>
          <w:szCs w:val="28"/>
        </w:rPr>
        <w:t>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за исключением субъектов малого и среднего предпринимательства:</w:t>
      </w:r>
      <w:bookmarkEnd w:id="2"/>
    </w:p>
    <w:p w14:paraId="3AAF46BE" w14:textId="77777777" w:rsidR="00512805" w:rsidRPr="00512805" w:rsidRDefault="00512805" w:rsidP="00512805">
      <w:pPr>
        <w:widowControl/>
        <w:ind w:firstLine="567"/>
        <w:jc w:val="both"/>
        <w:rPr>
          <w:color w:val="000000"/>
          <w:sz w:val="28"/>
          <w:szCs w:val="28"/>
        </w:rPr>
      </w:pPr>
      <w:r w:rsidRPr="00512805">
        <w:rPr>
          <w:color w:val="000000"/>
          <w:sz w:val="28"/>
          <w:szCs w:val="28"/>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139B3BF" w14:textId="77777777" w:rsidR="00512805" w:rsidRPr="00512805" w:rsidRDefault="00512805" w:rsidP="00512805">
      <w:pPr>
        <w:widowControl/>
        <w:ind w:firstLine="567"/>
        <w:jc w:val="both"/>
        <w:rPr>
          <w:color w:val="000000"/>
          <w:sz w:val="28"/>
          <w:szCs w:val="28"/>
        </w:rPr>
      </w:pPr>
      <w:r w:rsidRPr="00512805">
        <w:rPr>
          <w:color w:val="000000"/>
          <w:sz w:val="28"/>
          <w:szCs w:val="28"/>
        </w:rPr>
        <w:t>2) являющихся участниками соглашений о разделе продукции;</w:t>
      </w:r>
    </w:p>
    <w:p w14:paraId="4DB1A697" w14:textId="77777777" w:rsidR="00512805" w:rsidRPr="00512805" w:rsidRDefault="00512805" w:rsidP="00512805">
      <w:pPr>
        <w:widowControl/>
        <w:ind w:firstLine="567"/>
        <w:jc w:val="both"/>
        <w:rPr>
          <w:color w:val="000000"/>
          <w:sz w:val="28"/>
          <w:szCs w:val="28"/>
        </w:rPr>
      </w:pPr>
      <w:r w:rsidRPr="00512805">
        <w:rPr>
          <w:color w:val="000000"/>
          <w:sz w:val="28"/>
          <w:szCs w:val="28"/>
        </w:rPr>
        <w:t>3) осуществляющих предпринимательскую деятельность в сфере игорного бизнеса;</w:t>
      </w:r>
    </w:p>
    <w:p w14:paraId="3350C09A"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4) являющихся в порядке, установленном законодательством Российской Федерации о валютном регулировании и валютном контроле, нерезидентами </w:t>
      </w:r>
      <w:r w:rsidRPr="00512805">
        <w:rPr>
          <w:color w:val="000000"/>
          <w:sz w:val="28"/>
          <w:szCs w:val="28"/>
        </w:rPr>
        <w:lastRenderedPageBreak/>
        <w:t>Российской Федерации, за исключением случаев, предусмотренных международными договорами Российской Федерации;</w:t>
      </w:r>
    </w:p>
    <w:p w14:paraId="3BF9B44E" w14:textId="77777777" w:rsidR="00512805" w:rsidRPr="00512805" w:rsidRDefault="00512805" w:rsidP="00512805">
      <w:pPr>
        <w:widowControl/>
        <w:ind w:firstLine="567"/>
        <w:jc w:val="both"/>
        <w:rPr>
          <w:color w:val="000000"/>
          <w:sz w:val="28"/>
          <w:szCs w:val="28"/>
        </w:rPr>
      </w:pPr>
      <w:r w:rsidRPr="00512805">
        <w:rPr>
          <w:color w:val="000000"/>
          <w:sz w:val="28"/>
          <w:szCs w:val="28"/>
        </w:rPr>
        <w:t>5) осуществляющих добычу и переработку полезных ископаемых (кроме общераспространенных полезных ископаемых).</w:t>
      </w:r>
    </w:p>
    <w:p w14:paraId="7586DE70" w14:textId="77777777" w:rsidR="00512805" w:rsidRPr="00512805" w:rsidRDefault="00512805" w:rsidP="00512805">
      <w:pPr>
        <w:widowControl/>
        <w:ind w:firstLine="567"/>
        <w:jc w:val="both"/>
        <w:rPr>
          <w:color w:val="000000"/>
          <w:sz w:val="28"/>
          <w:szCs w:val="28"/>
        </w:rPr>
      </w:pPr>
      <w:r w:rsidRPr="00512805">
        <w:rPr>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210612D" w14:textId="77777777" w:rsidR="00512805" w:rsidRPr="00512805" w:rsidRDefault="00512805" w:rsidP="00512805">
      <w:pPr>
        <w:widowControl/>
        <w:ind w:firstLine="567"/>
        <w:jc w:val="both"/>
        <w:rPr>
          <w:color w:val="000000"/>
          <w:sz w:val="28"/>
          <w:szCs w:val="28"/>
        </w:rPr>
      </w:pPr>
      <w:r w:rsidRPr="00512805">
        <w:rPr>
          <w:color w:val="000000"/>
          <w:sz w:val="28"/>
          <w:szCs w:val="28"/>
        </w:rPr>
        <w:t>Требования к порядку информирования о предоставлении муниципальной услуги</w:t>
      </w:r>
    </w:p>
    <w:p w14:paraId="596CEA2A" w14:textId="77777777" w:rsidR="00512805" w:rsidRPr="00512805" w:rsidRDefault="00512805" w:rsidP="00512805">
      <w:pPr>
        <w:widowControl/>
        <w:ind w:firstLine="567"/>
        <w:jc w:val="both"/>
        <w:rPr>
          <w:color w:val="000000"/>
          <w:sz w:val="28"/>
          <w:szCs w:val="28"/>
        </w:rPr>
      </w:pPr>
      <w:r w:rsidRPr="00512805">
        <w:rPr>
          <w:color w:val="000000"/>
          <w:sz w:val="28"/>
          <w:szCs w:val="28"/>
        </w:rPr>
        <w:t>1.4. Информирование заявителя по вопросам предоставления муниципальной услуги осуществляется:</w:t>
      </w:r>
    </w:p>
    <w:p w14:paraId="42603FE6" w14:textId="77777777" w:rsidR="00512805" w:rsidRPr="00512805" w:rsidRDefault="00512805" w:rsidP="00512805">
      <w:pPr>
        <w:widowControl/>
        <w:ind w:firstLine="567"/>
        <w:jc w:val="both"/>
        <w:rPr>
          <w:color w:val="000000"/>
          <w:sz w:val="28"/>
          <w:szCs w:val="28"/>
        </w:rPr>
      </w:pPr>
      <w:r w:rsidRPr="00512805">
        <w:rPr>
          <w:color w:val="000000"/>
          <w:sz w:val="28"/>
          <w:szCs w:val="28"/>
        </w:rPr>
        <w:t>1) непосредственно при личном приеме заявителя в здании Администрации или многофункциональном центре предоставления государственных и муниципальных услуг (далее - многофункциональный центр);</w:t>
      </w:r>
    </w:p>
    <w:p w14:paraId="018030F3" w14:textId="77777777" w:rsidR="00512805" w:rsidRPr="00512805" w:rsidRDefault="00512805" w:rsidP="00512805">
      <w:pPr>
        <w:widowControl/>
        <w:ind w:firstLine="567"/>
        <w:jc w:val="both"/>
        <w:rPr>
          <w:color w:val="000000"/>
          <w:sz w:val="28"/>
          <w:szCs w:val="28"/>
        </w:rPr>
      </w:pPr>
      <w:r w:rsidRPr="00512805">
        <w:rPr>
          <w:color w:val="000000"/>
          <w:sz w:val="28"/>
          <w:szCs w:val="28"/>
        </w:rPr>
        <w:t>2) посредством использования телефонной связи в Администрации или многофункциональном центре;</w:t>
      </w:r>
    </w:p>
    <w:p w14:paraId="2DE29E50" w14:textId="77777777" w:rsidR="00512805" w:rsidRPr="00512805" w:rsidRDefault="00512805" w:rsidP="00512805">
      <w:pPr>
        <w:widowControl/>
        <w:ind w:firstLine="567"/>
        <w:jc w:val="both"/>
        <w:rPr>
          <w:color w:val="000000"/>
          <w:sz w:val="28"/>
          <w:szCs w:val="28"/>
        </w:rPr>
      </w:pPr>
      <w:r w:rsidRPr="00512805">
        <w:rPr>
          <w:color w:val="000000"/>
          <w:sz w:val="28"/>
          <w:szCs w:val="28"/>
        </w:rPr>
        <w:t>3) письменно, в том числе посредством электронной почты, факсимильной связи;</w:t>
      </w:r>
    </w:p>
    <w:p w14:paraId="69E03A34"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4) посредством размещения информации на официальном сайте администрации Бессоновского района Пензенской области, раздел муниципальное образование Сосновский сельсовет Бессоновского района Пензенской области в информационно-телекоммуникационной сети "Интернет" </w:t>
      </w:r>
    </w:p>
    <w:p w14:paraId="5A25CBBF" w14:textId="77777777" w:rsidR="00512805" w:rsidRPr="00512805" w:rsidRDefault="00512805" w:rsidP="00512805">
      <w:pPr>
        <w:widowControl/>
        <w:ind w:firstLine="567"/>
        <w:jc w:val="both"/>
        <w:rPr>
          <w:color w:val="000000"/>
          <w:sz w:val="28"/>
          <w:szCs w:val="28"/>
        </w:rPr>
      </w:pPr>
      <w:r w:rsidRPr="00512805">
        <w:rPr>
          <w:color w:val="000000"/>
          <w:sz w:val="28"/>
          <w:szCs w:val="28"/>
        </w:rPr>
        <w:t>(</w:t>
      </w:r>
      <w:r w:rsidRPr="00512805">
        <w:rPr>
          <w:color w:val="000000"/>
          <w:sz w:val="24"/>
          <w:szCs w:val="24"/>
        </w:rPr>
        <w:t xml:space="preserve"> </w:t>
      </w:r>
      <w:r w:rsidRPr="00512805">
        <w:rPr>
          <w:color w:val="000000"/>
          <w:sz w:val="28"/>
          <w:szCs w:val="28"/>
        </w:rPr>
        <w:t>https://bessonovka.pnzreg.ru/open-government/administratsiya-sosnovskogo-selsoveta)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
    <w:p w14:paraId="7706414A" w14:textId="77777777" w:rsidR="00512805" w:rsidRPr="00512805" w:rsidRDefault="00512805" w:rsidP="00512805">
      <w:pPr>
        <w:widowControl/>
        <w:ind w:firstLine="567"/>
        <w:jc w:val="both"/>
        <w:rPr>
          <w:color w:val="000000"/>
          <w:sz w:val="28"/>
          <w:szCs w:val="28"/>
        </w:rPr>
      </w:pPr>
      <w:r w:rsidRPr="00512805">
        <w:rPr>
          <w:color w:val="000000"/>
          <w:sz w:val="28"/>
          <w:szCs w:val="28"/>
        </w:rPr>
        <w:t>5) посредством размещения информации на информационных стендах Администрации или многофункционального центра.</w:t>
      </w:r>
    </w:p>
    <w:p w14:paraId="4603AB18" w14:textId="77777777" w:rsidR="00512805" w:rsidRPr="00512805" w:rsidRDefault="00512805" w:rsidP="00512805">
      <w:pPr>
        <w:widowControl/>
        <w:ind w:firstLine="567"/>
        <w:jc w:val="both"/>
        <w:rPr>
          <w:color w:val="000000"/>
          <w:sz w:val="28"/>
          <w:szCs w:val="28"/>
        </w:rPr>
      </w:pPr>
      <w:r w:rsidRPr="00512805">
        <w:rPr>
          <w:color w:val="000000"/>
          <w:sz w:val="28"/>
          <w:szCs w:val="28"/>
        </w:rPr>
        <w:t>1.5. Информирование осуществляется по вопросам, касающимся:</w:t>
      </w:r>
    </w:p>
    <w:p w14:paraId="15C79143" w14:textId="77777777" w:rsidR="00512805" w:rsidRPr="00512805" w:rsidRDefault="00512805" w:rsidP="00512805">
      <w:pPr>
        <w:widowControl/>
        <w:ind w:firstLine="567"/>
        <w:jc w:val="both"/>
        <w:rPr>
          <w:color w:val="000000"/>
          <w:sz w:val="28"/>
          <w:szCs w:val="28"/>
        </w:rPr>
      </w:pPr>
      <w:r w:rsidRPr="00512805">
        <w:rPr>
          <w:color w:val="000000"/>
          <w:sz w:val="28"/>
          <w:szCs w:val="28"/>
        </w:rPr>
        <w:t>-способов подачи заявления о предоставлении муниципальной услуги;</w:t>
      </w:r>
    </w:p>
    <w:p w14:paraId="241C6D24" w14:textId="77777777" w:rsidR="00512805" w:rsidRPr="00512805" w:rsidRDefault="00512805" w:rsidP="00512805">
      <w:pPr>
        <w:widowControl/>
        <w:ind w:firstLine="567"/>
        <w:jc w:val="both"/>
        <w:rPr>
          <w:color w:val="000000"/>
          <w:sz w:val="28"/>
          <w:szCs w:val="28"/>
        </w:rPr>
      </w:pPr>
      <w:r w:rsidRPr="00512805">
        <w:rPr>
          <w:color w:val="000000"/>
          <w:sz w:val="28"/>
          <w:szCs w:val="28"/>
        </w:rPr>
        <w:t>-адресов Администрации и многофункционального центра, обращение в которые необходимо доя предоставления муниципальной услуги;</w:t>
      </w:r>
    </w:p>
    <w:p w14:paraId="7193C196" w14:textId="77777777" w:rsidR="00512805" w:rsidRPr="00512805" w:rsidRDefault="00512805" w:rsidP="00512805">
      <w:pPr>
        <w:widowControl/>
        <w:ind w:firstLine="567"/>
        <w:jc w:val="both"/>
        <w:rPr>
          <w:color w:val="000000"/>
          <w:sz w:val="28"/>
          <w:szCs w:val="28"/>
        </w:rPr>
      </w:pPr>
      <w:r w:rsidRPr="00512805">
        <w:rPr>
          <w:color w:val="000000"/>
          <w:sz w:val="28"/>
          <w:szCs w:val="28"/>
        </w:rPr>
        <w:t>-справочной информации о работе Администрации;</w:t>
      </w:r>
    </w:p>
    <w:p w14:paraId="4C768A95" w14:textId="77777777" w:rsidR="00512805" w:rsidRPr="00512805" w:rsidRDefault="00512805" w:rsidP="00512805">
      <w:pPr>
        <w:widowControl/>
        <w:ind w:firstLine="567"/>
        <w:jc w:val="both"/>
        <w:rPr>
          <w:color w:val="000000"/>
          <w:sz w:val="28"/>
          <w:szCs w:val="28"/>
        </w:rPr>
      </w:pPr>
      <w:r w:rsidRPr="00512805">
        <w:rPr>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AAF4FF7" w14:textId="77777777" w:rsidR="00512805" w:rsidRPr="00512805" w:rsidRDefault="00512805" w:rsidP="00512805">
      <w:pPr>
        <w:widowControl/>
        <w:ind w:firstLine="567"/>
        <w:jc w:val="both"/>
        <w:rPr>
          <w:color w:val="000000"/>
          <w:sz w:val="28"/>
          <w:szCs w:val="28"/>
        </w:rPr>
      </w:pPr>
      <w:r w:rsidRPr="00512805">
        <w:rPr>
          <w:color w:val="000000"/>
          <w:sz w:val="28"/>
          <w:szCs w:val="28"/>
        </w:rPr>
        <w:t>- порядка и сроков предоставления муниципальной услуги;</w:t>
      </w:r>
    </w:p>
    <w:p w14:paraId="329BAEC4"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98C6EBF" w14:textId="77777777" w:rsidR="00512805" w:rsidRPr="00512805" w:rsidRDefault="00512805" w:rsidP="00512805">
      <w:pPr>
        <w:widowControl/>
        <w:ind w:firstLine="567"/>
        <w:jc w:val="both"/>
        <w:rPr>
          <w:color w:val="000000"/>
          <w:sz w:val="28"/>
          <w:szCs w:val="28"/>
        </w:rPr>
      </w:pPr>
      <w:r w:rsidRPr="00512805">
        <w:rPr>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14:paraId="3B814B30"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A2E33F2"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Получение информации по вопросам предоставления муниципальной услуги и услуг, которые являются необходимыми обязательными для предоставления муниципальной услуги осуществляется бесплатно.</w:t>
      </w:r>
    </w:p>
    <w:p w14:paraId="098BBE02" w14:textId="77777777" w:rsidR="00512805" w:rsidRPr="00512805" w:rsidRDefault="00512805" w:rsidP="00512805">
      <w:pPr>
        <w:widowControl/>
        <w:ind w:firstLine="567"/>
        <w:jc w:val="both"/>
        <w:rPr>
          <w:color w:val="000000"/>
          <w:sz w:val="28"/>
          <w:szCs w:val="28"/>
        </w:rPr>
      </w:pPr>
      <w:r w:rsidRPr="00512805">
        <w:rPr>
          <w:color w:val="000000"/>
          <w:sz w:val="28"/>
          <w:szCs w:val="28"/>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1050634" w14:textId="77777777" w:rsidR="00512805" w:rsidRPr="00512805" w:rsidRDefault="00512805" w:rsidP="00512805">
      <w:pPr>
        <w:widowControl/>
        <w:ind w:firstLine="567"/>
        <w:jc w:val="both"/>
        <w:rPr>
          <w:color w:val="000000"/>
          <w:sz w:val="28"/>
          <w:szCs w:val="28"/>
        </w:rPr>
      </w:pPr>
      <w:r w:rsidRPr="00512805">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14:paraId="48CBCA90" w14:textId="77777777" w:rsidR="00512805" w:rsidRPr="00512805" w:rsidRDefault="00512805" w:rsidP="00512805">
      <w:pPr>
        <w:widowControl/>
        <w:ind w:firstLine="567"/>
        <w:jc w:val="both"/>
        <w:rPr>
          <w:color w:val="000000"/>
          <w:sz w:val="28"/>
          <w:szCs w:val="28"/>
        </w:rPr>
      </w:pPr>
      <w:r w:rsidRPr="00512805">
        <w:rPr>
          <w:color w:val="000000"/>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14:paraId="4D26CFB4"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14:paraId="64FAFA9D" w14:textId="77777777" w:rsidR="00512805" w:rsidRPr="00512805" w:rsidRDefault="00512805" w:rsidP="00512805">
      <w:pPr>
        <w:widowControl/>
        <w:ind w:firstLine="567"/>
        <w:jc w:val="both"/>
        <w:rPr>
          <w:color w:val="000000"/>
          <w:sz w:val="28"/>
          <w:szCs w:val="28"/>
        </w:rPr>
      </w:pPr>
      <w:r w:rsidRPr="00512805">
        <w:rPr>
          <w:color w:val="000000"/>
          <w:sz w:val="28"/>
          <w:szCs w:val="28"/>
        </w:rPr>
        <w:t>- обратиться за необходимой информацией в письменном виде:</w:t>
      </w:r>
    </w:p>
    <w:p w14:paraId="0B6D4B28" w14:textId="77777777" w:rsidR="00512805" w:rsidRPr="00512805" w:rsidRDefault="00512805" w:rsidP="00512805">
      <w:pPr>
        <w:widowControl/>
        <w:ind w:firstLine="567"/>
        <w:jc w:val="both"/>
        <w:rPr>
          <w:color w:val="000000"/>
          <w:sz w:val="28"/>
          <w:szCs w:val="28"/>
        </w:rPr>
      </w:pPr>
      <w:r w:rsidRPr="00512805">
        <w:rPr>
          <w:color w:val="000000"/>
          <w:sz w:val="28"/>
          <w:szCs w:val="28"/>
        </w:rPr>
        <w:t>- назначить другое удобное для него время для устного информирования.</w:t>
      </w:r>
    </w:p>
    <w:p w14:paraId="7AE8E324" w14:textId="77777777" w:rsidR="00512805" w:rsidRPr="00512805" w:rsidRDefault="00512805" w:rsidP="00512805">
      <w:pPr>
        <w:widowControl/>
        <w:ind w:firstLine="567"/>
        <w:jc w:val="both"/>
        <w:rPr>
          <w:color w:val="000000"/>
          <w:sz w:val="28"/>
          <w:szCs w:val="28"/>
        </w:rPr>
      </w:pPr>
      <w:r w:rsidRPr="00512805">
        <w:rPr>
          <w:color w:val="000000"/>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35EE353" w14:textId="77777777" w:rsidR="00512805" w:rsidRPr="00512805" w:rsidRDefault="00512805" w:rsidP="00512805">
      <w:pPr>
        <w:widowControl/>
        <w:ind w:firstLine="567"/>
        <w:jc w:val="both"/>
        <w:rPr>
          <w:color w:val="000000"/>
          <w:sz w:val="28"/>
          <w:szCs w:val="28"/>
        </w:rPr>
      </w:pPr>
      <w:r w:rsidRPr="00512805">
        <w:rPr>
          <w:color w:val="000000"/>
          <w:sz w:val="28"/>
          <w:szCs w:val="28"/>
        </w:rPr>
        <w:t>Продолжительность информирования по телефону не должна превышать 10 минут.</w:t>
      </w:r>
    </w:p>
    <w:p w14:paraId="7A43BBBE" w14:textId="77777777" w:rsidR="00512805" w:rsidRPr="00512805" w:rsidRDefault="00512805" w:rsidP="00512805">
      <w:pPr>
        <w:widowControl/>
        <w:ind w:firstLine="567"/>
        <w:jc w:val="both"/>
        <w:rPr>
          <w:color w:val="000000"/>
          <w:sz w:val="28"/>
          <w:szCs w:val="28"/>
        </w:rPr>
      </w:pPr>
      <w:r w:rsidRPr="00512805">
        <w:rPr>
          <w:color w:val="000000"/>
          <w:sz w:val="28"/>
          <w:szCs w:val="28"/>
        </w:rPr>
        <w:t>Информирование осуществляется в соответствии с графиком приема граждан.</w:t>
      </w:r>
    </w:p>
    <w:p w14:paraId="13866B00" w14:textId="77777777" w:rsidR="00512805" w:rsidRPr="00512805" w:rsidRDefault="00512805" w:rsidP="00512805">
      <w:pPr>
        <w:widowControl/>
        <w:ind w:firstLine="567"/>
        <w:jc w:val="both"/>
        <w:rPr>
          <w:color w:val="000000"/>
          <w:sz w:val="28"/>
          <w:szCs w:val="28"/>
        </w:rPr>
      </w:pPr>
      <w:r w:rsidRPr="00512805">
        <w:rPr>
          <w:color w:val="000000"/>
          <w:sz w:val="28"/>
          <w:szCs w:val="28"/>
        </w:rPr>
        <w:t>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(Далее- Федеральный закон №59-ФЗ).</w:t>
      </w:r>
    </w:p>
    <w:p w14:paraId="26C3A5F5" w14:textId="77777777" w:rsidR="00512805" w:rsidRPr="00512805" w:rsidRDefault="00512805" w:rsidP="00512805">
      <w:pPr>
        <w:widowControl/>
        <w:ind w:firstLine="567"/>
        <w:jc w:val="both"/>
        <w:rPr>
          <w:color w:val="000000"/>
          <w:sz w:val="28"/>
          <w:szCs w:val="28"/>
        </w:rPr>
      </w:pPr>
      <w:r w:rsidRPr="00512805">
        <w:rPr>
          <w:color w:val="00000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3AC2825E"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512805">
        <w:rPr>
          <w:color w:val="000000"/>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14:paraId="53102C3C" w14:textId="77777777" w:rsidR="00512805" w:rsidRPr="00512805" w:rsidRDefault="00512805" w:rsidP="00512805">
      <w:pPr>
        <w:widowControl/>
        <w:ind w:firstLine="567"/>
        <w:jc w:val="both"/>
        <w:rPr>
          <w:color w:val="000000"/>
          <w:sz w:val="28"/>
          <w:szCs w:val="28"/>
        </w:rPr>
      </w:pPr>
      <w:r w:rsidRPr="00512805">
        <w:rPr>
          <w:color w:val="000000"/>
          <w:sz w:val="28"/>
          <w:szCs w:val="28"/>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2E7DDCB4" w14:textId="77777777" w:rsidR="00512805" w:rsidRPr="00512805" w:rsidRDefault="00512805" w:rsidP="00512805">
      <w:pPr>
        <w:widowControl/>
        <w:ind w:firstLine="567"/>
        <w:jc w:val="both"/>
        <w:rPr>
          <w:color w:val="000000"/>
          <w:sz w:val="28"/>
          <w:szCs w:val="28"/>
        </w:rPr>
      </w:pPr>
      <w:r w:rsidRPr="00512805">
        <w:rPr>
          <w:color w:val="000000"/>
          <w:sz w:val="28"/>
          <w:szCs w:val="28"/>
        </w:rPr>
        <w:t>- о месте нахождения, графике работы Администрации и ее структурных подразделений, ответственных за предоставление муниципальной услуги, а также многофункциональных центров;</w:t>
      </w:r>
    </w:p>
    <w:p w14:paraId="2D88B63D" w14:textId="77777777" w:rsidR="00512805" w:rsidRPr="00512805" w:rsidRDefault="00512805" w:rsidP="00512805">
      <w:pPr>
        <w:widowControl/>
        <w:ind w:firstLine="567"/>
        <w:jc w:val="both"/>
        <w:rPr>
          <w:color w:val="000000"/>
          <w:sz w:val="28"/>
          <w:szCs w:val="28"/>
        </w:rPr>
      </w:pPr>
      <w:r w:rsidRPr="00512805">
        <w:rPr>
          <w:color w:val="000000"/>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 - автоинформатора (при наличии);</w:t>
      </w:r>
    </w:p>
    <w:p w14:paraId="70C41B9F" w14:textId="77777777" w:rsidR="00512805" w:rsidRPr="00512805" w:rsidRDefault="00512805" w:rsidP="00512805">
      <w:pPr>
        <w:widowControl/>
        <w:ind w:firstLine="567"/>
        <w:jc w:val="both"/>
        <w:rPr>
          <w:color w:val="000000"/>
          <w:sz w:val="28"/>
          <w:szCs w:val="28"/>
        </w:rPr>
      </w:pPr>
      <w:r w:rsidRPr="00512805">
        <w:rPr>
          <w:color w:val="000000"/>
          <w:sz w:val="28"/>
          <w:szCs w:val="28"/>
        </w:rPr>
        <w:t>- адрес официального сайта, а также электронной почты и (или) формы обратной связи Администрации в сети «Интернет».</w:t>
      </w:r>
    </w:p>
    <w:p w14:paraId="2E649E52" w14:textId="77777777" w:rsidR="00512805" w:rsidRPr="00512805" w:rsidRDefault="00512805" w:rsidP="00512805">
      <w:pPr>
        <w:widowControl/>
        <w:ind w:firstLine="567"/>
        <w:jc w:val="both"/>
        <w:rPr>
          <w:color w:val="000000"/>
          <w:sz w:val="28"/>
          <w:szCs w:val="28"/>
        </w:rPr>
      </w:pPr>
      <w:r w:rsidRPr="00512805">
        <w:rPr>
          <w:color w:val="000000"/>
          <w:sz w:val="28"/>
          <w:szCs w:val="28"/>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51A777E" w14:textId="77777777" w:rsidR="00512805" w:rsidRPr="00512805" w:rsidRDefault="00512805" w:rsidP="00512805">
      <w:pPr>
        <w:widowControl/>
        <w:ind w:firstLine="567"/>
        <w:jc w:val="both"/>
        <w:rPr>
          <w:color w:val="000000"/>
          <w:sz w:val="28"/>
          <w:szCs w:val="28"/>
        </w:rPr>
      </w:pPr>
      <w:r w:rsidRPr="00512805">
        <w:rPr>
          <w:color w:val="000000"/>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43671675" w14:textId="77777777" w:rsidR="00512805" w:rsidRPr="00512805" w:rsidRDefault="00512805" w:rsidP="00512805">
      <w:pPr>
        <w:widowControl/>
        <w:ind w:firstLine="567"/>
        <w:jc w:val="both"/>
        <w:rPr>
          <w:color w:val="000000"/>
          <w:sz w:val="28"/>
          <w:szCs w:val="28"/>
        </w:rPr>
      </w:pPr>
      <w:r w:rsidRPr="00512805">
        <w:rPr>
          <w:color w:val="000000"/>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64D55FBE" w14:textId="77777777" w:rsidR="00512805" w:rsidRPr="00512805" w:rsidRDefault="00512805" w:rsidP="00512805">
      <w:pPr>
        <w:widowControl/>
        <w:ind w:firstLine="567"/>
        <w:jc w:val="both"/>
        <w:rPr>
          <w:color w:val="000000"/>
          <w:sz w:val="28"/>
          <w:szCs w:val="28"/>
        </w:rPr>
      </w:pPr>
      <w:r w:rsidRPr="00512805">
        <w:rPr>
          <w:color w:val="000000"/>
          <w:sz w:val="28"/>
          <w:szCs w:val="28"/>
        </w:rPr>
        <w:t> </w:t>
      </w:r>
    </w:p>
    <w:p w14:paraId="68C6E2AC" w14:textId="77777777" w:rsidR="00512805" w:rsidRPr="00512805" w:rsidRDefault="00512805" w:rsidP="00512805">
      <w:pPr>
        <w:widowControl/>
        <w:ind w:firstLine="567"/>
        <w:jc w:val="center"/>
        <w:rPr>
          <w:color w:val="000000"/>
          <w:sz w:val="28"/>
          <w:szCs w:val="28"/>
        </w:rPr>
      </w:pPr>
      <w:bookmarkStart w:id="3" w:name="sub_200"/>
      <w:r w:rsidRPr="00512805">
        <w:rPr>
          <w:b/>
          <w:bCs/>
          <w:color w:val="000000"/>
          <w:sz w:val="28"/>
          <w:szCs w:val="28"/>
        </w:rPr>
        <w:t> </w:t>
      </w:r>
      <w:bookmarkEnd w:id="3"/>
      <w:r w:rsidRPr="00512805">
        <w:rPr>
          <w:b/>
          <w:bCs/>
          <w:color w:val="000000"/>
          <w:sz w:val="28"/>
          <w:szCs w:val="28"/>
        </w:rPr>
        <w:t>2. Стандарт предоставления муниципальной услуги</w:t>
      </w:r>
    </w:p>
    <w:p w14:paraId="30F2DAD8" w14:textId="77777777" w:rsidR="00512805" w:rsidRPr="00512805" w:rsidRDefault="00512805" w:rsidP="00512805">
      <w:pPr>
        <w:widowControl/>
        <w:ind w:firstLine="567"/>
        <w:jc w:val="both"/>
        <w:rPr>
          <w:color w:val="000000"/>
          <w:sz w:val="28"/>
          <w:szCs w:val="28"/>
        </w:rPr>
      </w:pPr>
      <w:bookmarkStart w:id="4" w:name="sub_201"/>
      <w:r w:rsidRPr="00512805">
        <w:rPr>
          <w:color w:val="000000"/>
          <w:sz w:val="28"/>
          <w:szCs w:val="28"/>
        </w:rPr>
        <w:t> </w:t>
      </w:r>
      <w:bookmarkEnd w:id="4"/>
    </w:p>
    <w:p w14:paraId="6FC25BB2" w14:textId="77777777" w:rsidR="00512805" w:rsidRPr="00512805" w:rsidRDefault="00512805" w:rsidP="00512805">
      <w:pPr>
        <w:widowControl/>
        <w:ind w:firstLine="567"/>
        <w:jc w:val="both"/>
        <w:rPr>
          <w:color w:val="000000"/>
          <w:sz w:val="28"/>
          <w:szCs w:val="28"/>
        </w:rPr>
      </w:pPr>
      <w:r w:rsidRPr="00512805">
        <w:rPr>
          <w:color w:val="000000"/>
          <w:sz w:val="28"/>
          <w:szCs w:val="28"/>
        </w:rPr>
        <w:t>Наименование муниципальной услуги</w:t>
      </w:r>
    </w:p>
    <w:p w14:paraId="0E44A398"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5" w:name="sub_21"/>
      <w:r w:rsidRPr="00512805">
        <w:rPr>
          <w:color w:val="000000"/>
          <w:sz w:val="28"/>
          <w:szCs w:val="28"/>
        </w:rPr>
        <w:t>2.1. Наименование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Краткое наименование муниципальной услуги не предусмотрено.</w:t>
      </w:r>
      <w:bookmarkEnd w:id="5"/>
    </w:p>
    <w:p w14:paraId="7A44AF4B" w14:textId="77777777" w:rsidR="00512805" w:rsidRPr="00512805" w:rsidRDefault="00512805" w:rsidP="00512805">
      <w:pPr>
        <w:widowControl/>
        <w:ind w:firstLine="567"/>
        <w:jc w:val="both"/>
        <w:rPr>
          <w:color w:val="000000"/>
          <w:sz w:val="28"/>
          <w:szCs w:val="28"/>
        </w:rPr>
      </w:pPr>
      <w:bookmarkStart w:id="6" w:name="sub_202"/>
      <w:r w:rsidRPr="00512805">
        <w:rPr>
          <w:color w:val="000000"/>
          <w:sz w:val="28"/>
          <w:szCs w:val="28"/>
        </w:rPr>
        <w:t>Наименование органа местного самоуправления, предоставляющего муниципальную услугу</w:t>
      </w:r>
      <w:bookmarkEnd w:id="6"/>
    </w:p>
    <w:p w14:paraId="3805CF7A" w14:textId="77777777" w:rsidR="00512805" w:rsidRPr="00512805" w:rsidRDefault="00512805" w:rsidP="00512805">
      <w:pPr>
        <w:widowControl/>
        <w:ind w:firstLine="567"/>
        <w:jc w:val="both"/>
        <w:rPr>
          <w:color w:val="000000"/>
          <w:sz w:val="28"/>
          <w:szCs w:val="28"/>
        </w:rPr>
      </w:pPr>
      <w:bookmarkStart w:id="7" w:name="sub_22"/>
      <w:r w:rsidRPr="00512805">
        <w:rPr>
          <w:color w:val="000000"/>
          <w:sz w:val="28"/>
          <w:szCs w:val="28"/>
        </w:rPr>
        <w:t>2.2.Предоставление муниципальной услуги осуществляет Администрация Сосновского сельсовета Бессоновского района Пензенской области</w:t>
      </w:r>
      <w:bookmarkStart w:id="8" w:name="sub_203"/>
      <w:bookmarkEnd w:id="7"/>
      <w:r w:rsidRPr="00512805">
        <w:rPr>
          <w:color w:val="000000"/>
          <w:sz w:val="28"/>
          <w:szCs w:val="28"/>
        </w:rPr>
        <w:t>.</w:t>
      </w:r>
      <w:bookmarkEnd w:id="8"/>
    </w:p>
    <w:p w14:paraId="51F53F48" w14:textId="77777777" w:rsidR="00512805" w:rsidRPr="00512805" w:rsidRDefault="00512805" w:rsidP="00512805">
      <w:pPr>
        <w:widowControl/>
        <w:ind w:firstLine="567"/>
        <w:jc w:val="both"/>
        <w:rPr>
          <w:color w:val="000000"/>
          <w:sz w:val="28"/>
          <w:szCs w:val="28"/>
        </w:rPr>
      </w:pPr>
      <w:r w:rsidRPr="00512805">
        <w:rPr>
          <w:color w:val="000000"/>
          <w:sz w:val="28"/>
          <w:szCs w:val="28"/>
        </w:rPr>
        <w:t>2.3.В предоставлении муниципальной услуги принимает участие многофункциональный центр при наличии соответствующего Соглашения о взаимодействии.</w:t>
      </w:r>
    </w:p>
    <w:p w14:paraId="48897D54" w14:textId="77777777" w:rsidR="00512805" w:rsidRPr="00512805" w:rsidRDefault="00512805" w:rsidP="00512805">
      <w:pPr>
        <w:widowControl/>
        <w:ind w:firstLine="567"/>
        <w:jc w:val="both"/>
        <w:rPr>
          <w:color w:val="000000"/>
          <w:sz w:val="28"/>
          <w:szCs w:val="28"/>
        </w:rPr>
      </w:pPr>
      <w:r w:rsidRPr="00512805">
        <w:rPr>
          <w:color w:val="000000"/>
          <w:sz w:val="28"/>
          <w:szCs w:val="28"/>
        </w:rPr>
        <w:t>При предоставлении муниципальной услуги Администрация взаимодействует с:</w:t>
      </w:r>
    </w:p>
    <w:p w14:paraId="5D99E6FD"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 Федеральной налоговой службой;</w:t>
      </w:r>
    </w:p>
    <w:p w14:paraId="743F7231" w14:textId="77777777" w:rsidR="00512805" w:rsidRPr="00512805" w:rsidRDefault="00512805" w:rsidP="00512805">
      <w:pPr>
        <w:widowControl/>
        <w:ind w:firstLine="567"/>
        <w:jc w:val="both"/>
        <w:rPr>
          <w:color w:val="000000"/>
          <w:sz w:val="28"/>
          <w:szCs w:val="28"/>
        </w:rPr>
      </w:pPr>
      <w:r w:rsidRPr="00512805">
        <w:rPr>
          <w:color w:val="000000"/>
          <w:sz w:val="28"/>
          <w:szCs w:val="28"/>
        </w:rPr>
        <w:t>- Федеральной службой государственной регистрации, кадастра и картографии;</w:t>
      </w:r>
    </w:p>
    <w:p w14:paraId="410CAC6D" w14:textId="77777777" w:rsidR="00512805" w:rsidRPr="00512805" w:rsidRDefault="00512805" w:rsidP="00512805">
      <w:pPr>
        <w:widowControl/>
        <w:ind w:firstLine="567"/>
        <w:jc w:val="both"/>
        <w:rPr>
          <w:color w:val="000000"/>
          <w:sz w:val="28"/>
          <w:szCs w:val="28"/>
        </w:rPr>
      </w:pPr>
      <w:r w:rsidRPr="00512805">
        <w:rPr>
          <w:color w:val="000000"/>
          <w:sz w:val="28"/>
          <w:szCs w:val="28"/>
        </w:rPr>
        <w:t>- организациями (органами) по государственному техническому учету и (или) технической инвентаризации объектов капитального строительства;</w:t>
      </w:r>
    </w:p>
    <w:p w14:paraId="1E3F975C" w14:textId="77777777" w:rsidR="00512805" w:rsidRPr="00512805" w:rsidRDefault="00512805" w:rsidP="00512805">
      <w:pPr>
        <w:widowControl/>
        <w:ind w:firstLine="567"/>
        <w:jc w:val="both"/>
        <w:rPr>
          <w:color w:val="000000"/>
          <w:sz w:val="28"/>
          <w:szCs w:val="28"/>
        </w:rPr>
      </w:pPr>
      <w:r w:rsidRPr="00512805">
        <w:rPr>
          <w:color w:val="000000"/>
          <w:sz w:val="28"/>
          <w:szCs w:val="28"/>
        </w:rPr>
        <w:t>- исполнительным органом государственной власти Пензенской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Пензенской области.</w:t>
      </w:r>
    </w:p>
    <w:p w14:paraId="089E5C06" w14:textId="77777777" w:rsidR="00512805" w:rsidRPr="00512805" w:rsidRDefault="00512805" w:rsidP="00512805">
      <w:pPr>
        <w:widowControl/>
        <w:ind w:firstLine="567"/>
        <w:jc w:val="both"/>
        <w:rPr>
          <w:color w:val="000000"/>
          <w:sz w:val="28"/>
          <w:szCs w:val="28"/>
        </w:rPr>
      </w:pPr>
      <w:r w:rsidRPr="00512805">
        <w:rPr>
          <w:color w:val="000000"/>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E3CFD1D" w14:textId="77777777" w:rsidR="00512805" w:rsidRPr="00512805" w:rsidRDefault="00512805" w:rsidP="00512805">
      <w:pPr>
        <w:widowControl/>
        <w:ind w:firstLine="567"/>
        <w:jc w:val="both"/>
        <w:rPr>
          <w:color w:val="000000"/>
          <w:sz w:val="28"/>
          <w:szCs w:val="28"/>
        </w:rPr>
      </w:pPr>
      <w:r w:rsidRPr="00512805">
        <w:rPr>
          <w:color w:val="000000"/>
          <w:sz w:val="28"/>
          <w:szCs w:val="28"/>
        </w:rPr>
        <w:t>Описание результата предоставления муниципальной услуги</w:t>
      </w:r>
    </w:p>
    <w:p w14:paraId="44C71E72" w14:textId="77777777" w:rsidR="00512805" w:rsidRPr="00512805" w:rsidRDefault="00512805" w:rsidP="00512805">
      <w:pPr>
        <w:widowControl/>
        <w:ind w:firstLine="567"/>
        <w:jc w:val="both"/>
        <w:rPr>
          <w:color w:val="000000"/>
          <w:sz w:val="28"/>
          <w:szCs w:val="28"/>
        </w:rPr>
      </w:pPr>
      <w:bookmarkStart w:id="9" w:name="sub_204"/>
      <w:r w:rsidRPr="00512805">
        <w:rPr>
          <w:color w:val="000000"/>
          <w:sz w:val="28"/>
          <w:szCs w:val="28"/>
        </w:rPr>
        <w:t>2.5. Результатом предоставления муниципальной услуги является:</w:t>
      </w:r>
      <w:bookmarkEnd w:id="9"/>
    </w:p>
    <w:p w14:paraId="25E7DE3F" w14:textId="77777777" w:rsidR="00512805" w:rsidRPr="00512805" w:rsidRDefault="00512805" w:rsidP="00512805">
      <w:pPr>
        <w:widowControl/>
        <w:ind w:firstLine="567"/>
        <w:jc w:val="both"/>
        <w:rPr>
          <w:color w:val="000000"/>
          <w:sz w:val="28"/>
          <w:szCs w:val="28"/>
        </w:rPr>
      </w:pPr>
      <w:r w:rsidRPr="00512805">
        <w:rPr>
          <w:color w:val="000000"/>
          <w:sz w:val="28"/>
          <w:szCs w:val="28"/>
        </w:rPr>
        <w:t>1) предложение о заключении договора купли-продажи с приложением проектов договоров;</w:t>
      </w:r>
    </w:p>
    <w:p w14:paraId="4B45E0C4" w14:textId="77777777" w:rsidR="00512805" w:rsidRPr="00512805" w:rsidRDefault="00512805" w:rsidP="00512805">
      <w:pPr>
        <w:widowControl/>
        <w:ind w:firstLine="567"/>
        <w:jc w:val="both"/>
        <w:rPr>
          <w:color w:val="000000"/>
          <w:sz w:val="28"/>
          <w:szCs w:val="28"/>
        </w:rPr>
      </w:pPr>
      <w:r w:rsidRPr="00512805">
        <w:rPr>
          <w:color w:val="000000"/>
          <w:sz w:val="28"/>
          <w:szCs w:val="28"/>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14:paraId="52CC9CCA" w14:textId="77777777" w:rsidR="00512805" w:rsidRPr="00512805" w:rsidRDefault="00512805" w:rsidP="00512805">
      <w:pPr>
        <w:widowControl/>
        <w:ind w:firstLine="567"/>
        <w:jc w:val="both"/>
        <w:rPr>
          <w:color w:val="000000"/>
          <w:sz w:val="28"/>
          <w:szCs w:val="28"/>
        </w:rPr>
      </w:pPr>
      <w:r w:rsidRPr="00512805">
        <w:rPr>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0EA7C634" w14:textId="77777777" w:rsidR="00512805" w:rsidRPr="00512805" w:rsidRDefault="00512805" w:rsidP="00512805">
      <w:pPr>
        <w:widowControl/>
        <w:ind w:firstLine="567"/>
        <w:jc w:val="both"/>
        <w:rPr>
          <w:color w:val="000000"/>
          <w:sz w:val="28"/>
          <w:szCs w:val="28"/>
        </w:rPr>
      </w:pPr>
      <w:bookmarkStart w:id="10" w:name="sub_24"/>
      <w:r w:rsidRPr="00512805">
        <w:rPr>
          <w:color w:val="000000"/>
          <w:sz w:val="28"/>
          <w:szCs w:val="28"/>
        </w:rPr>
        <w:t> </w:t>
      </w:r>
      <w:bookmarkStart w:id="11" w:name="sub_205"/>
      <w:bookmarkEnd w:id="10"/>
      <w:r w:rsidRPr="00512805">
        <w:rPr>
          <w:color w:val="000000"/>
          <w:sz w:val="28"/>
          <w:szCs w:val="28"/>
        </w:rPr>
        <w:t>2.6. 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ЕПГУ, и не должен превышать сто четырнадцать календарных дней, в том числе:</w:t>
      </w:r>
      <w:bookmarkEnd w:id="11"/>
    </w:p>
    <w:p w14:paraId="556B840B" w14:textId="77777777" w:rsidR="00512805" w:rsidRPr="00512805" w:rsidRDefault="00512805" w:rsidP="00512805">
      <w:pPr>
        <w:widowControl/>
        <w:ind w:firstLine="567"/>
        <w:jc w:val="both"/>
        <w:rPr>
          <w:color w:val="000000"/>
          <w:sz w:val="28"/>
          <w:szCs w:val="28"/>
        </w:rPr>
      </w:pPr>
      <w:r w:rsidRPr="00512805">
        <w:rPr>
          <w:color w:val="000000"/>
          <w:sz w:val="28"/>
          <w:szCs w:val="28"/>
        </w:rPr>
        <w:t>-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с даты получения заявления;</w:t>
      </w:r>
    </w:p>
    <w:p w14:paraId="18B57AF5" w14:textId="77777777" w:rsidR="00512805" w:rsidRPr="00512805" w:rsidRDefault="00512805" w:rsidP="00512805">
      <w:pPr>
        <w:widowControl/>
        <w:ind w:firstLine="567"/>
        <w:jc w:val="both"/>
        <w:rPr>
          <w:color w:val="000000"/>
          <w:sz w:val="28"/>
          <w:szCs w:val="28"/>
        </w:rPr>
      </w:pPr>
      <w:r w:rsidRPr="00512805">
        <w:rPr>
          <w:color w:val="000000"/>
          <w:sz w:val="28"/>
          <w:szCs w:val="28"/>
        </w:rPr>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14:paraId="053ABE22" w14:textId="77777777" w:rsidR="00512805" w:rsidRPr="00512805" w:rsidRDefault="00512805" w:rsidP="00512805">
      <w:pPr>
        <w:widowControl/>
        <w:ind w:firstLine="567"/>
        <w:jc w:val="both"/>
        <w:rPr>
          <w:color w:val="000000"/>
          <w:sz w:val="28"/>
          <w:szCs w:val="28"/>
        </w:rPr>
      </w:pPr>
      <w:r w:rsidRPr="00512805">
        <w:rPr>
          <w:color w:val="000000"/>
          <w:sz w:val="28"/>
          <w:szCs w:val="28"/>
        </w:rPr>
        <w:t>- принятие решения об условиях приватизации арендуемого имущества – двухнедельный срок с даты принятия отчета о его оценке;</w:t>
      </w:r>
    </w:p>
    <w:p w14:paraId="399CC983" w14:textId="77777777" w:rsidR="00512805" w:rsidRPr="00512805" w:rsidRDefault="00512805" w:rsidP="00512805">
      <w:pPr>
        <w:widowControl/>
        <w:ind w:firstLine="567"/>
        <w:jc w:val="both"/>
        <w:rPr>
          <w:color w:val="000000"/>
          <w:sz w:val="28"/>
          <w:szCs w:val="28"/>
        </w:rPr>
      </w:pPr>
      <w:r w:rsidRPr="00512805">
        <w:rPr>
          <w:color w:val="000000"/>
          <w:sz w:val="28"/>
          <w:szCs w:val="28"/>
        </w:rPr>
        <w:t>- направление заявителю предложения о заключении договора купли-продажи с приложением проектов договоров – десятидневный срок с даты принятия решения об условиях приватизации арендуемого имущества.</w:t>
      </w:r>
    </w:p>
    <w:p w14:paraId="4EEB720B"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многофункциональный центр либо в форме электронного документа с использованием ЕПГУ, и не должен превышать тридцати календарных дней.</w:t>
      </w:r>
    </w:p>
    <w:p w14:paraId="3982E677" w14:textId="77777777" w:rsidR="00512805" w:rsidRPr="00512805" w:rsidRDefault="00512805" w:rsidP="00512805">
      <w:pPr>
        <w:widowControl/>
        <w:ind w:firstLine="567"/>
        <w:jc w:val="both"/>
        <w:rPr>
          <w:color w:val="000000"/>
          <w:sz w:val="28"/>
          <w:szCs w:val="28"/>
        </w:rPr>
      </w:pPr>
      <w:r w:rsidRPr="00512805">
        <w:rPr>
          <w:color w:val="000000"/>
          <w:sz w:val="28"/>
          <w:szCs w:val="28"/>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6DD02E3B" w14:textId="77777777" w:rsidR="00512805" w:rsidRPr="00512805" w:rsidRDefault="00512805" w:rsidP="00512805">
      <w:pPr>
        <w:widowControl/>
        <w:ind w:firstLine="567"/>
        <w:jc w:val="both"/>
        <w:rPr>
          <w:color w:val="000000"/>
          <w:sz w:val="28"/>
          <w:szCs w:val="28"/>
        </w:rPr>
      </w:pPr>
      <w:r w:rsidRPr="00512805">
        <w:rPr>
          <w:color w:val="000000"/>
          <w:sz w:val="28"/>
          <w:szCs w:val="28"/>
        </w:rPr>
        <w:t>Датой поступления заявления о предоставлении муниципальной услуги в форме электронного документа с использованием ЕПГУ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3.3.5 Административного регламента.</w:t>
      </w:r>
    </w:p>
    <w:p w14:paraId="668A86D1" w14:textId="77777777" w:rsidR="00512805" w:rsidRPr="00512805" w:rsidRDefault="00512805" w:rsidP="00512805">
      <w:pPr>
        <w:widowControl/>
        <w:ind w:firstLine="567"/>
        <w:jc w:val="both"/>
        <w:rPr>
          <w:color w:val="000000"/>
          <w:sz w:val="28"/>
          <w:szCs w:val="28"/>
        </w:rPr>
      </w:pPr>
      <w:r w:rsidRPr="00512805">
        <w:rPr>
          <w:color w:val="000000"/>
          <w:sz w:val="28"/>
          <w:szCs w:val="28"/>
        </w:rPr>
        <w:t>При подаче заявления почтовым отправлением датой его подачи считается поступление заявления в Администрацию.</w:t>
      </w:r>
    </w:p>
    <w:p w14:paraId="6B62E3A7" w14:textId="77777777" w:rsidR="00512805" w:rsidRPr="00512805" w:rsidRDefault="00512805" w:rsidP="00512805">
      <w:pPr>
        <w:widowControl/>
        <w:ind w:firstLine="567"/>
        <w:jc w:val="both"/>
        <w:rPr>
          <w:color w:val="000000"/>
          <w:sz w:val="28"/>
          <w:szCs w:val="28"/>
        </w:rPr>
      </w:pPr>
      <w:r w:rsidRPr="00512805">
        <w:rPr>
          <w:color w:val="000000"/>
          <w:sz w:val="28"/>
          <w:szCs w:val="28"/>
        </w:rPr>
        <w:t>Нормативные правовые акты, регулирующие предоставление муниципальной услуги</w:t>
      </w:r>
    </w:p>
    <w:p w14:paraId="4BC474CE"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2" w:name="sub_25"/>
      <w:r w:rsidRPr="00512805">
        <w:rPr>
          <w:color w:val="000000"/>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bookmarkEnd w:id="12"/>
    </w:p>
    <w:p w14:paraId="4AC1D57B" w14:textId="77777777" w:rsidR="00512805" w:rsidRPr="00512805" w:rsidRDefault="00512805" w:rsidP="00512805">
      <w:pPr>
        <w:widowControl/>
        <w:ind w:firstLine="567"/>
        <w:jc w:val="both"/>
        <w:rPr>
          <w:color w:val="000000"/>
          <w:sz w:val="28"/>
          <w:szCs w:val="28"/>
        </w:rPr>
      </w:pPr>
      <w:bookmarkStart w:id="13" w:name="sub_206"/>
      <w:r w:rsidRPr="00512805">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3"/>
    </w:p>
    <w:p w14:paraId="0927B6F0" w14:textId="77777777" w:rsidR="00512805" w:rsidRPr="00512805" w:rsidRDefault="00512805" w:rsidP="00512805">
      <w:pPr>
        <w:widowControl/>
        <w:ind w:firstLine="567"/>
        <w:jc w:val="both"/>
        <w:rPr>
          <w:color w:val="000000"/>
          <w:sz w:val="28"/>
          <w:szCs w:val="28"/>
        </w:rPr>
      </w:pPr>
      <w:r w:rsidRPr="00512805">
        <w:rPr>
          <w:color w:val="000000"/>
          <w:sz w:val="28"/>
          <w:szCs w:val="28"/>
        </w:rPr>
        <w:t> 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53A1D434" w14:textId="77777777" w:rsidR="00512805" w:rsidRPr="00512805" w:rsidRDefault="00512805" w:rsidP="00512805">
      <w:pPr>
        <w:widowControl/>
        <w:ind w:firstLine="567"/>
        <w:jc w:val="both"/>
        <w:rPr>
          <w:color w:val="000000"/>
          <w:sz w:val="28"/>
          <w:szCs w:val="28"/>
        </w:rPr>
      </w:pPr>
      <w:r w:rsidRPr="00512805">
        <w:rPr>
          <w:color w:val="000000"/>
          <w:sz w:val="28"/>
          <w:szCs w:val="28"/>
        </w:rPr>
        <w:t>Заявление и прилагаемые к нему документы, поступившие посредством личного обращения заявителя в Администрацию, через многофункциональный центр, в электронной форме на официальный адрес электронной почты Администрации или на ЕПГУ проверяются ответственным должностным лицом на соответствие перечню, указанному в пункте 2.8 настоящего Административного регламента.</w:t>
      </w:r>
    </w:p>
    <w:p w14:paraId="02569F84" w14:textId="77777777" w:rsidR="00512805" w:rsidRPr="00512805" w:rsidRDefault="00512805" w:rsidP="00512805">
      <w:pPr>
        <w:widowControl/>
        <w:ind w:firstLine="567"/>
        <w:jc w:val="both"/>
        <w:rPr>
          <w:color w:val="000000"/>
          <w:sz w:val="28"/>
          <w:szCs w:val="28"/>
        </w:rPr>
      </w:pPr>
      <w:r w:rsidRPr="00512805">
        <w:rPr>
          <w:color w:val="000000"/>
          <w:sz w:val="28"/>
          <w:szCs w:val="28"/>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14:paraId="50324F83" w14:textId="77777777" w:rsidR="00512805" w:rsidRPr="00512805" w:rsidRDefault="00512805" w:rsidP="00512805">
      <w:pPr>
        <w:widowControl/>
        <w:ind w:firstLine="567"/>
        <w:jc w:val="both"/>
        <w:rPr>
          <w:color w:val="000000"/>
          <w:sz w:val="28"/>
          <w:szCs w:val="28"/>
        </w:rPr>
      </w:pPr>
      <w:r w:rsidRPr="00512805">
        <w:rPr>
          <w:color w:val="000000"/>
          <w:sz w:val="28"/>
          <w:szCs w:val="28"/>
        </w:rPr>
        <w:t>1) в форме документа на бумажном носителе – посредством личного обращения в Администрацию,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35213626"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2) путем заполнения формы заявления через «Личный кабинет» на ЕПГУ (далее – запрос);</w:t>
      </w:r>
    </w:p>
    <w:p w14:paraId="56272D50" w14:textId="77777777" w:rsidR="00512805" w:rsidRPr="00512805" w:rsidRDefault="00512805" w:rsidP="00512805">
      <w:pPr>
        <w:widowControl/>
        <w:ind w:firstLine="567"/>
        <w:jc w:val="both"/>
        <w:rPr>
          <w:color w:val="000000"/>
          <w:sz w:val="28"/>
          <w:szCs w:val="28"/>
        </w:rPr>
      </w:pPr>
      <w:r w:rsidRPr="00512805">
        <w:rPr>
          <w:color w:val="000000"/>
          <w:sz w:val="28"/>
          <w:szCs w:val="28"/>
        </w:rPr>
        <w:t>3) на официальный адрес электронной почты Администрации.</w:t>
      </w:r>
    </w:p>
    <w:p w14:paraId="38024A47" w14:textId="77777777" w:rsidR="00512805" w:rsidRPr="00512805" w:rsidRDefault="00512805" w:rsidP="00512805">
      <w:pPr>
        <w:widowControl/>
        <w:ind w:firstLine="567"/>
        <w:jc w:val="both"/>
        <w:rPr>
          <w:color w:val="000000"/>
          <w:sz w:val="28"/>
          <w:szCs w:val="28"/>
        </w:rPr>
      </w:pPr>
      <w:r w:rsidRPr="00512805">
        <w:rPr>
          <w:color w:val="000000"/>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14:paraId="4AE85511" w14:textId="77777777" w:rsidR="00512805" w:rsidRPr="00512805" w:rsidRDefault="00512805" w:rsidP="00512805">
      <w:pPr>
        <w:widowControl/>
        <w:ind w:firstLine="567"/>
        <w:jc w:val="both"/>
        <w:rPr>
          <w:color w:val="000000"/>
          <w:sz w:val="28"/>
          <w:szCs w:val="28"/>
        </w:rPr>
      </w:pPr>
      <w:r w:rsidRPr="00512805">
        <w:rPr>
          <w:color w:val="000000"/>
          <w:sz w:val="28"/>
          <w:szCs w:val="28"/>
        </w:rPr>
        <w:t>в виде бумажного документа, который заявитель получает непосредственно при личном обращении в Администрацию;</w:t>
      </w:r>
    </w:p>
    <w:p w14:paraId="4E144DC2" w14:textId="77777777" w:rsidR="00512805" w:rsidRPr="00512805" w:rsidRDefault="00512805" w:rsidP="00512805">
      <w:pPr>
        <w:widowControl/>
        <w:ind w:firstLine="567"/>
        <w:jc w:val="both"/>
        <w:rPr>
          <w:color w:val="000000"/>
          <w:sz w:val="28"/>
          <w:szCs w:val="28"/>
        </w:rPr>
      </w:pPr>
      <w:r w:rsidRPr="00512805">
        <w:rPr>
          <w:color w:val="000000"/>
          <w:sz w:val="28"/>
          <w:szCs w:val="28"/>
        </w:rPr>
        <w:t>в виде бумажного документа, который заявитель получает непосредственно при личном обращении в многофункциональный центр;</w:t>
      </w:r>
    </w:p>
    <w:p w14:paraId="7BF7EA7B" w14:textId="77777777" w:rsidR="00512805" w:rsidRPr="00512805" w:rsidRDefault="00512805" w:rsidP="00512805">
      <w:pPr>
        <w:widowControl/>
        <w:ind w:firstLine="567"/>
        <w:jc w:val="both"/>
        <w:rPr>
          <w:color w:val="000000"/>
          <w:sz w:val="28"/>
          <w:szCs w:val="28"/>
        </w:rPr>
      </w:pPr>
      <w:r w:rsidRPr="00512805">
        <w:rPr>
          <w:color w:val="000000"/>
          <w:sz w:val="28"/>
          <w:szCs w:val="28"/>
        </w:rPr>
        <w:t>в виде бумажного документа, который направляется заявителю посредством почтового отправления;</w:t>
      </w:r>
    </w:p>
    <w:p w14:paraId="70EB7D2C" w14:textId="77777777" w:rsidR="00512805" w:rsidRPr="00512805" w:rsidRDefault="00512805" w:rsidP="00512805">
      <w:pPr>
        <w:widowControl/>
        <w:ind w:firstLine="567"/>
        <w:jc w:val="both"/>
        <w:rPr>
          <w:color w:val="000000"/>
          <w:sz w:val="28"/>
          <w:szCs w:val="28"/>
        </w:rPr>
      </w:pPr>
      <w:r w:rsidRPr="00512805">
        <w:rPr>
          <w:color w:val="000000"/>
          <w:sz w:val="28"/>
          <w:szCs w:val="28"/>
        </w:rPr>
        <w:t>в виде электронного документа, который направляется заявителю в «Личный кабинет» на ЕПГУ, в случае когда результатом муниципальной услуги является мотивированный отказ.</w:t>
      </w:r>
    </w:p>
    <w:p w14:paraId="152DF101" w14:textId="77777777" w:rsidR="00512805" w:rsidRPr="00512805" w:rsidRDefault="00512805" w:rsidP="00512805">
      <w:pPr>
        <w:widowControl/>
        <w:ind w:firstLine="567"/>
        <w:jc w:val="both"/>
        <w:rPr>
          <w:color w:val="000000"/>
          <w:sz w:val="28"/>
          <w:szCs w:val="28"/>
        </w:rPr>
      </w:pPr>
      <w:r w:rsidRPr="00512805">
        <w:rPr>
          <w:color w:val="000000"/>
          <w:sz w:val="28"/>
          <w:szCs w:val="28"/>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1E837C1F" w14:textId="77777777" w:rsidR="00512805" w:rsidRPr="00512805" w:rsidRDefault="00512805" w:rsidP="00512805">
      <w:pPr>
        <w:widowControl/>
        <w:ind w:firstLine="567"/>
        <w:jc w:val="both"/>
        <w:rPr>
          <w:color w:val="000000"/>
          <w:sz w:val="28"/>
          <w:szCs w:val="28"/>
        </w:rPr>
      </w:pPr>
      <w:r w:rsidRPr="00512805">
        <w:rPr>
          <w:color w:val="000000"/>
          <w:sz w:val="28"/>
          <w:szCs w:val="28"/>
        </w:rPr>
        <w:t>2.8.3. Документ, подтверждающий полномочия представителя, в случае обращения за получением муниципальной услуги представителя.</w:t>
      </w:r>
    </w:p>
    <w:p w14:paraId="353D730D" w14:textId="77777777" w:rsidR="00512805" w:rsidRPr="00512805" w:rsidRDefault="00512805" w:rsidP="00512805">
      <w:pPr>
        <w:widowControl/>
        <w:ind w:firstLine="567"/>
        <w:jc w:val="both"/>
        <w:rPr>
          <w:color w:val="000000"/>
          <w:sz w:val="28"/>
          <w:szCs w:val="28"/>
        </w:rPr>
      </w:pPr>
      <w:r w:rsidRPr="00512805">
        <w:rPr>
          <w:color w:val="000000"/>
          <w:sz w:val="28"/>
          <w:szCs w:val="28"/>
        </w:rPr>
        <w:t>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по форме, согласно приложению № 2 к Административному регламенту.</w:t>
      </w:r>
    </w:p>
    <w:p w14:paraId="11737FA2" w14:textId="77777777" w:rsidR="00512805" w:rsidRPr="00512805" w:rsidRDefault="00512805" w:rsidP="00512805">
      <w:pPr>
        <w:widowControl/>
        <w:ind w:firstLine="567"/>
        <w:jc w:val="both"/>
        <w:rPr>
          <w:color w:val="000000"/>
          <w:sz w:val="28"/>
          <w:szCs w:val="28"/>
        </w:rPr>
      </w:pPr>
      <w:r w:rsidRPr="00512805">
        <w:rPr>
          <w:color w:val="000000"/>
          <w:sz w:val="28"/>
          <w:szCs w:val="28"/>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16F42F63"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4" w:name="sub_208"/>
      <w:r w:rsidRPr="00512805">
        <w:rPr>
          <w:color w:val="000000"/>
          <w:sz w:val="28"/>
          <w:szCs w:val="28"/>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bookmarkEnd w:id="14"/>
    </w:p>
    <w:p w14:paraId="30CAB205" w14:textId="77777777" w:rsidR="00512805" w:rsidRPr="00512805" w:rsidRDefault="00512805" w:rsidP="00512805">
      <w:pPr>
        <w:widowControl/>
        <w:ind w:firstLine="567"/>
        <w:jc w:val="both"/>
        <w:rPr>
          <w:color w:val="000000"/>
          <w:sz w:val="28"/>
          <w:szCs w:val="28"/>
        </w:rPr>
      </w:pPr>
      <w:r w:rsidRPr="00512805">
        <w:rPr>
          <w:color w:val="000000"/>
          <w:sz w:val="28"/>
          <w:szCs w:val="28"/>
        </w:rPr>
        <w:t>1) сведения из Единого реестра субъектов малого и среднего предпринимательства;</w:t>
      </w:r>
    </w:p>
    <w:p w14:paraId="6B1C4779" w14:textId="77777777" w:rsidR="00512805" w:rsidRPr="00512805" w:rsidRDefault="00512805" w:rsidP="00512805">
      <w:pPr>
        <w:widowControl/>
        <w:ind w:firstLine="567"/>
        <w:jc w:val="both"/>
        <w:rPr>
          <w:color w:val="000000"/>
          <w:sz w:val="28"/>
          <w:szCs w:val="28"/>
        </w:rPr>
      </w:pPr>
      <w:r w:rsidRPr="00512805">
        <w:rPr>
          <w:color w:val="000000"/>
          <w:sz w:val="28"/>
          <w:szCs w:val="28"/>
        </w:rPr>
        <w:t>2) выписка из Единого государственного реестра недвижимости об объекте недвижимости;</w:t>
      </w:r>
    </w:p>
    <w:p w14:paraId="36EEEF1C"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3) копия договора (договоров) аренды, заключенного (заключенных) Администрацией с субъектом малого и среднего предпринимательства в отношении недвижимого имущества, подлежащего отчуждению в соответствии с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w:t>
      </w:r>
      <w:r w:rsidRPr="00512805">
        <w:rPr>
          <w:color w:val="000000"/>
          <w:sz w:val="28"/>
          <w:szCs w:val="28"/>
        </w:rPr>
        <w:lastRenderedPageBreak/>
        <w:t>закон № 159-ФЗ), подтверждающего (щих) непрерывность арендных отношений в течение двух и более лет;</w:t>
      </w:r>
    </w:p>
    <w:p w14:paraId="0757CC48" w14:textId="77777777" w:rsidR="00512805" w:rsidRPr="00512805" w:rsidRDefault="00512805" w:rsidP="00512805">
      <w:pPr>
        <w:widowControl/>
        <w:ind w:firstLine="567"/>
        <w:jc w:val="both"/>
        <w:rPr>
          <w:color w:val="000000"/>
          <w:sz w:val="28"/>
          <w:szCs w:val="28"/>
        </w:rPr>
      </w:pPr>
      <w:r w:rsidRPr="00512805">
        <w:rPr>
          <w:color w:val="000000"/>
          <w:sz w:val="28"/>
          <w:szCs w:val="28"/>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14:paraId="4E44A818" w14:textId="77777777" w:rsidR="00512805" w:rsidRPr="00512805" w:rsidRDefault="00512805" w:rsidP="00512805">
      <w:pPr>
        <w:widowControl/>
        <w:ind w:firstLine="567"/>
        <w:jc w:val="both"/>
        <w:rPr>
          <w:color w:val="000000"/>
          <w:sz w:val="28"/>
          <w:szCs w:val="28"/>
        </w:rPr>
      </w:pPr>
      <w:r w:rsidRPr="00512805">
        <w:rPr>
          <w:color w:val="000000"/>
          <w:sz w:val="28"/>
          <w:szCs w:val="28"/>
        </w:rPr>
        <w:t>5) кадастровая и техническая документация на объект;</w:t>
      </w:r>
    </w:p>
    <w:p w14:paraId="3AF17490" w14:textId="77777777" w:rsidR="00512805" w:rsidRPr="00512805" w:rsidRDefault="00512805" w:rsidP="00512805">
      <w:pPr>
        <w:widowControl/>
        <w:ind w:firstLine="567"/>
        <w:jc w:val="both"/>
        <w:rPr>
          <w:color w:val="000000"/>
          <w:sz w:val="28"/>
          <w:szCs w:val="28"/>
        </w:rPr>
      </w:pPr>
      <w:r w:rsidRPr="00512805">
        <w:rPr>
          <w:color w:val="000000"/>
          <w:sz w:val="28"/>
          <w:szCs w:val="28"/>
        </w:rPr>
        <w:t>6) сведения о принадлежности (не принадлежности) объекта недвижимого имущества к объектам культурного наследия (памятников истории и культуры);</w:t>
      </w:r>
    </w:p>
    <w:p w14:paraId="5C119BF7" w14:textId="77777777" w:rsidR="00512805" w:rsidRPr="00512805" w:rsidRDefault="00512805" w:rsidP="00512805">
      <w:pPr>
        <w:widowControl/>
        <w:ind w:firstLine="567"/>
        <w:jc w:val="both"/>
        <w:rPr>
          <w:color w:val="000000"/>
          <w:sz w:val="28"/>
          <w:szCs w:val="28"/>
        </w:rPr>
      </w:pPr>
      <w:r w:rsidRPr="00512805">
        <w:rPr>
          <w:color w:val="000000"/>
          <w:sz w:val="28"/>
          <w:szCs w:val="28"/>
        </w:rPr>
        <w:t>7) сведения от органов местного самоуправления об ограниченности земельного участка в обороте, не расположен ли земельный участок в границах земель зарезервированных для государственных или муниципальных нужд (в случае продажи объекта с земельным участком).</w:t>
      </w:r>
    </w:p>
    <w:p w14:paraId="2A9942E6" w14:textId="77777777" w:rsidR="00512805" w:rsidRPr="00512805" w:rsidRDefault="00512805" w:rsidP="00512805">
      <w:pPr>
        <w:widowControl/>
        <w:ind w:firstLine="567"/>
        <w:jc w:val="both"/>
        <w:rPr>
          <w:color w:val="000000"/>
          <w:sz w:val="28"/>
          <w:szCs w:val="28"/>
        </w:rPr>
      </w:pPr>
      <w:r w:rsidRPr="00512805">
        <w:rPr>
          <w:color w:val="000000"/>
          <w:sz w:val="28"/>
          <w:szCs w:val="28"/>
        </w:rPr>
        <w:t>8) акт обследования имущества, 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w:t>
      </w:r>
    </w:p>
    <w:p w14:paraId="54A8482C" w14:textId="77777777" w:rsidR="00512805" w:rsidRPr="00512805" w:rsidRDefault="00512805" w:rsidP="00512805">
      <w:pPr>
        <w:widowControl/>
        <w:ind w:firstLine="567"/>
        <w:jc w:val="both"/>
        <w:rPr>
          <w:color w:val="000000"/>
          <w:sz w:val="28"/>
          <w:szCs w:val="28"/>
        </w:rPr>
      </w:pPr>
      <w:r w:rsidRPr="00512805">
        <w:rPr>
          <w:color w:val="000000"/>
          <w:sz w:val="28"/>
          <w:szCs w:val="28"/>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14:paraId="56E598EC" w14:textId="77777777" w:rsidR="00512805" w:rsidRPr="00512805" w:rsidRDefault="00512805" w:rsidP="00512805">
      <w:pPr>
        <w:widowControl/>
        <w:ind w:firstLine="567"/>
        <w:jc w:val="both"/>
        <w:rPr>
          <w:color w:val="000000"/>
          <w:sz w:val="28"/>
          <w:szCs w:val="28"/>
        </w:rPr>
      </w:pPr>
      <w:r w:rsidRPr="00512805">
        <w:rPr>
          <w:color w:val="000000"/>
          <w:sz w:val="28"/>
          <w:szCs w:val="28"/>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412886E0" w14:textId="77777777" w:rsidR="00512805" w:rsidRPr="00512805" w:rsidRDefault="00512805" w:rsidP="00512805">
      <w:pPr>
        <w:widowControl/>
        <w:ind w:firstLine="567"/>
        <w:jc w:val="both"/>
        <w:rPr>
          <w:color w:val="000000"/>
          <w:sz w:val="28"/>
          <w:szCs w:val="28"/>
        </w:rPr>
      </w:pPr>
      <w:r w:rsidRPr="00512805">
        <w:rPr>
          <w:color w:val="000000"/>
          <w:sz w:val="28"/>
          <w:szCs w:val="28"/>
        </w:rPr>
        <w:t> Указание на запрет требовать от заявителя</w:t>
      </w:r>
    </w:p>
    <w:p w14:paraId="4ACB23DA" w14:textId="77777777" w:rsidR="00512805" w:rsidRPr="00512805" w:rsidRDefault="00512805" w:rsidP="00512805">
      <w:pPr>
        <w:widowControl/>
        <w:ind w:firstLine="567"/>
        <w:jc w:val="both"/>
        <w:rPr>
          <w:color w:val="000000"/>
          <w:sz w:val="28"/>
          <w:szCs w:val="28"/>
        </w:rPr>
      </w:pPr>
      <w:r w:rsidRPr="00512805">
        <w:rPr>
          <w:color w:val="000000"/>
          <w:sz w:val="28"/>
          <w:szCs w:val="28"/>
        </w:rPr>
        <w:t> 2.12. При предоставлении муниципальной услуги запрещается требовать от заявителя:</w:t>
      </w:r>
    </w:p>
    <w:p w14:paraId="6E2B5249" w14:textId="77777777" w:rsidR="00512805" w:rsidRPr="00512805" w:rsidRDefault="00512805" w:rsidP="00512805">
      <w:pPr>
        <w:widowControl/>
        <w:ind w:firstLine="567"/>
        <w:jc w:val="both"/>
        <w:rPr>
          <w:color w:val="000000"/>
          <w:sz w:val="28"/>
          <w:szCs w:val="28"/>
        </w:rPr>
      </w:pPr>
      <w:r w:rsidRPr="00512805">
        <w:rPr>
          <w:color w:val="000000"/>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F00B089" w14:textId="77777777" w:rsidR="00512805" w:rsidRPr="00512805" w:rsidRDefault="00512805" w:rsidP="00512805">
      <w:pPr>
        <w:widowControl/>
        <w:ind w:firstLine="567"/>
        <w:jc w:val="both"/>
        <w:rPr>
          <w:color w:val="000000"/>
          <w:sz w:val="28"/>
          <w:szCs w:val="28"/>
        </w:rPr>
      </w:pPr>
      <w:r w:rsidRPr="00512805">
        <w:rPr>
          <w:color w:val="000000"/>
          <w:sz w:val="28"/>
          <w:szCs w:val="28"/>
        </w:rPr>
        <w:t>2.12.2.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8812E8B" w14:textId="77777777" w:rsidR="00512805" w:rsidRPr="00512805" w:rsidRDefault="00512805" w:rsidP="00512805">
      <w:pPr>
        <w:widowControl/>
        <w:ind w:firstLine="567"/>
        <w:jc w:val="both"/>
        <w:rPr>
          <w:color w:val="000000"/>
          <w:sz w:val="28"/>
          <w:szCs w:val="28"/>
        </w:rPr>
      </w:pPr>
      <w:r w:rsidRPr="00512805">
        <w:rPr>
          <w:color w:val="000000"/>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EE35BDD" w14:textId="77777777" w:rsidR="00512805" w:rsidRPr="00512805" w:rsidRDefault="00512805" w:rsidP="00512805">
      <w:pPr>
        <w:widowControl/>
        <w:ind w:firstLine="567"/>
        <w:jc w:val="both"/>
        <w:rPr>
          <w:color w:val="000000"/>
          <w:sz w:val="28"/>
          <w:szCs w:val="28"/>
        </w:rPr>
      </w:pPr>
      <w:r w:rsidRPr="00512805">
        <w:rPr>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483786"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48714D4" w14:textId="77777777" w:rsidR="00512805" w:rsidRPr="00512805" w:rsidRDefault="00512805" w:rsidP="00512805">
      <w:pPr>
        <w:widowControl/>
        <w:ind w:firstLine="567"/>
        <w:jc w:val="both"/>
        <w:rPr>
          <w:color w:val="000000"/>
          <w:sz w:val="28"/>
          <w:szCs w:val="28"/>
        </w:rPr>
      </w:pPr>
      <w:r w:rsidRPr="00512805">
        <w:rPr>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36DA50" w14:textId="77777777" w:rsidR="00512805" w:rsidRPr="00512805" w:rsidRDefault="00512805" w:rsidP="00512805">
      <w:pPr>
        <w:widowControl/>
        <w:ind w:firstLine="567"/>
        <w:jc w:val="both"/>
        <w:rPr>
          <w:color w:val="000000"/>
          <w:sz w:val="28"/>
          <w:szCs w:val="28"/>
        </w:rPr>
      </w:pPr>
      <w:r w:rsidRPr="00512805">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а также приносятся извинения за доставленные неудобства.</w:t>
      </w:r>
    </w:p>
    <w:p w14:paraId="7C620BF8" w14:textId="77777777" w:rsidR="00512805" w:rsidRPr="00512805" w:rsidRDefault="00512805" w:rsidP="00512805">
      <w:pPr>
        <w:widowControl/>
        <w:ind w:firstLine="567"/>
        <w:jc w:val="both"/>
        <w:rPr>
          <w:color w:val="000000"/>
          <w:sz w:val="28"/>
          <w:szCs w:val="28"/>
        </w:rPr>
      </w:pPr>
      <w:r w:rsidRPr="00512805">
        <w:rPr>
          <w:color w:val="000000"/>
          <w:sz w:val="28"/>
          <w:szCs w:val="28"/>
        </w:rPr>
        <w:t>2.13. При предоставлении муниципальных услуг в электронной форме с использованием ЕПГУ запрещено:</w:t>
      </w:r>
    </w:p>
    <w:p w14:paraId="58723249" w14:textId="77777777" w:rsidR="00512805" w:rsidRPr="00512805" w:rsidRDefault="00512805" w:rsidP="00512805">
      <w:pPr>
        <w:widowControl/>
        <w:ind w:firstLine="567"/>
        <w:jc w:val="both"/>
        <w:rPr>
          <w:color w:val="000000"/>
          <w:sz w:val="28"/>
          <w:szCs w:val="28"/>
        </w:rPr>
      </w:pPr>
      <w:r w:rsidRPr="00512805">
        <w:rPr>
          <w:color w:val="000000"/>
          <w:sz w:val="28"/>
          <w:szCs w:val="28"/>
        </w:rPr>
        <w:t>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14:paraId="30000AD7" w14:textId="77777777" w:rsidR="00512805" w:rsidRPr="00512805" w:rsidRDefault="00512805" w:rsidP="00512805">
      <w:pPr>
        <w:widowControl/>
        <w:ind w:firstLine="567"/>
        <w:jc w:val="both"/>
        <w:rPr>
          <w:color w:val="000000"/>
          <w:sz w:val="28"/>
          <w:szCs w:val="28"/>
        </w:rPr>
      </w:pPr>
      <w:r w:rsidRPr="00512805">
        <w:rPr>
          <w:color w:val="000000"/>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14:paraId="0CAC984D" w14:textId="77777777" w:rsidR="00512805" w:rsidRPr="00512805" w:rsidRDefault="00512805" w:rsidP="00512805">
      <w:pPr>
        <w:widowControl/>
        <w:ind w:firstLine="567"/>
        <w:jc w:val="both"/>
        <w:rPr>
          <w:color w:val="000000"/>
          <w:sz w:val="28"/>
          <w:szCs w:val="28"/>
        </w:rPr>
      </w:pPr>
      <w:r w:rsidRPr="00512805">
        <w:rPr>
          <w:color w:val="000000"/>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45B6C4E" w14:textId="77777777" w:rsidR="00512805" w:rsidRPr="00512805" w:rsidRDefault="00512805" w:rsidP="00512805">
      <w:pPr>
        <w:widowControl/>
        <w:ind w:firstLine="567"/>
        <w:jc w:val="both"/>
        <w:rPr>
          <w:color w:val="000000"/>
          <w:sz w:val="28"/>
          <w:szCs w:val="28"/>
        </w:rPr>
      </w:pPr>
      <w:r w:rsidRPr="00512805">
        <w:rPr>
          <w:color w:val="000000"/>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14:paraId="5256DE3A" w14:textId="77777777" w:rsidR="00512805" w:rsidRPr="00512805" w:rsidRDefault="00512805" w:rsidP="00512805">
      <w:pPr>
        <w:widowControl/>
        <w:ind w:firstLine="567"/>
        <w:jc w:val="both"/>
        <w:rPr>
          <w:color w:val="000000"/>
          <w:sz w:val="28"/>
          <w:szCs w:val="28"/>
        </w:rPr>
      </w:pPr>
      <w:r w:rsidRPr="00512805">
        <w:rPr>
          <w:color w:val="000000"/>
          <w:sz w:val="28"/>
          <w:szCs w:val="28"/>
        </w:rPr>
        <w:t> Исчерпывающий перечень оснований для отказа в приеме документов, необходимых для предоставления муниципальной услуги</w:t>
      </w:r>
    </w:p>
    <w:p w14:paraId="69983481"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5" w:name="sub_209"/>
      <w:r w:rsidRPr="00512805">
        <w:rPr>
          <w:color w:val="000000"/>
          <w:sz w:val="28"/>
          <w:szCs w:val="28"/>
        </w:rPr>
        <w:t>2.14. Основаниями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bookmarkEnd w:id="15"/>
    </w:p>
    <w:p w14:paraId="0F23261D"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2.15. Заявление, поданное в форме электронного документа с использованием ЕПГУ или на официальный адрес электронной почты Администрации, к рассмотрению не принимаются, при наличии оснований, </w:t>
      </w:r>
      <w:r w:rsidRPr="00512805">
        <w:rPr>
          <w:color w:val="000000"/>
          <w:sz w:val="28"/>
          <w:szCs w:val="28"/>
        </w:rPr>
        <w:lastRenderedPageBreak/>
        <w:t>указанных в пункте 2.13 настоящего Административного регламента, а также если:</w:t>
      </w:r>
    </w:p>
    <w:p w14:paraId="5279D391" w14:textId="77777777" w:rsidR="00512805" w:rsidRPr="00512805" w:rsidRDefault="00512805" w:rsidP="00512805">
      <w:pPr>
        <w:widowControl/>
        <w:ind w:firstLine="567"/>
        <w:jc w:val="both"/>
        <w:rPr>
          <w:color w:val="000000"/>
          <w:sz w:val="28"/>
          <w:szCs w:val="28"/>
        </w:rPr>
      </w:pPr>
      <w:r w:rsidRPr="00512805">
        <w:rPr>
          <w:color w:val="000000"/>
          <w:sz w:val="28"/>
          <w:szCs w:val="28"/>
        </w:rPr>
        <w:t>некорректно заполнены обязательные поля в форме интерактивного запроса ЕПГУ (отсутствие заполнения, недостоверное, неполное либо неправильное);</w:t>
      </w:r>
    </w:p>
    <w:p w14:paraId="26B641E3" w14:textId="77777777" w:rsidR="00512805" w:rsidRPr="00512805" w:rsidRDefault="00512805" w:rsidP="00512805">
      <w:pPr>
        <w:widowControl/>
        <w:ind w:firstLine="567"/>
        <w:jc w:val="both"/>
        <w:rPr>
          <w:color w:val="000000"/>
          <w:sz w:val="28"/>
          <w:szCs w:val="28"/>
        </w:rPr>
      </w:pPr>
      <w:r w:rsidRPr="00512805">
        <w:rPr>
          <w:color w:val="000000"/>
          <w:sz w:val="28"/>
          <w:szCs w:val="28"/>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14:paraId="390A5DA2" w14:textId="77777777" w:rsidR="00512805" w:rsidRPr="00512805" w:rsidRDefault="00512805" w:rsidP="00512805">
      <w:pPr>
        <w:widowControl/>
        <w:ind w:firstLine="567"/>
        <w:jc w:val="both"/>
        <w:rPr>
          <w:color w:val="000000"/>
          <w:sz w:val="28"/>
          <w:szCs w:val="28"/>
        </w:rPr>
      </w:pPr>
      <w:r w:rsidRPr="00512805">
        <w:rPr>
          <w:color w:val="000000"/>
          <w:sz w:val="28"/>
          <w:szCs w:val="28"/>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ЕПГУ.</w:t>
      </w:r>
    </w:p>
    <w:p w14:paraId="5DB6E438" w14:textId="77777777" w:rsidR="00512805" w:rsidRPr="00512805" w:rsidRDefault="00512805" w:rsidP="00512805">
      <w:pPr>
        <w:widowControl/>
        <w:ind w:firstLine="567"/>
        <w:jc w:val="both"/>
        <w:rPr>
          <w:color w:val="000000"/>
          <w:sz w:val="28"/>
          <w:szCs w:val="28"/>
        </w:rPr>
      </w:pPr>
      <w:r w:rsidRPr="00512805">
        <w:rPr>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C5E266A"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6" w:name="sub_210"/>
      <w:r w:rsidRPr="00512805">
        <w:rPr>
          <w:color w:val="000000"/>
          <w:sz w:val="28"/>
          <w:szCs w:val="28"/>
        </w:rPr>
        <w:t>2.16. Основания для приостановления предоставления муниципальной услуги отсутствуют.</w:t>
      </w:r>
      <w:bookmarkEnd w:id="16"/>
    </w:p>
    <w:p w14:paraId="52F483D4" w14:textId="77777777" w:rsidR="00512805" w:rsidRPr="00512805" w:rsidRDefault="00512805" w:rsidP="00512805">
      <w:pPr>
        <w:widowControl/>
        <w:ind w:firstLine="567"/>
        <w:jc w:val="both"/>
        <w:rPr>
          <w:color w:val="000000"/>
          <w:sz w:val="28"/>
          <w:szCs w:val="28"/>
        </w:rPr>
      </w:pPr>
      <w:r w:rsidRPr="00512805">
        <w:rPr>
          <w:color w:val="000000"/>
          <w:sz w:val="28"/>
          <w:szCs w:val="28"/>
        </w:rPr>
        <w:t>2.17. Основания для отказа в предоставлении муниципальной услуги:</w:t>
      </w:r>
    </w:p>
    <w:p w14:paraId="09723542" w14:textId="77777777" w:rsidR="00512805" w:rsidRPr="00512805" w:rsidRDefault="00512805" w:rsidP="00512805">
      <w:pPr>
        <w:widowControl/>
        <w:ind w:firstLine="567"/>
        <w:jc w:val="both"/>
        <w:rPr>
          <w:color w:val="000000"/>
          <w:sz w:val="28"/>
          <w:szCs w:val="28"/>
        </w:rPr>
      </w:pPr>
      <w:r w:rsidRPr="00512805">
        <w:rPr>
          <w:color w:val="000000"/>
          <w:sz w:val="28"/>
          <w:szCs w:val="28"/>
        </w:rPr>
        <w:t>1) если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
    <w:p w14:paraId="7D71E543" w14:textId="77777777" w:rsidR="00512805" w:rsidRPr="00512805" w:rsidRDefault="00512805" w:rsidP="00512805">
      <w:pPr>
        <w:widowControl/>
        <w:ind w:firstLine="567"/>
        <w:jc w:val="both"/>
        <w:rPr>
          <w:color w:val="000000"/>
          <w:sz w:val="28"/>
          <w:szCs w:val="28"/>
        </w:rPr>
      </w:pPr>
      <w:r w:rsidRPr="00512805">
        <w:rPr>
          <w:color w:val="000000"/>
          <w:sz w:val="28"/>
          <w:szCs w:val="28"/>
        </w:rPr>
        <w:t>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частью 2 или частью 2.1 статьи 9 Федерального закона № 159-ФЗ;</w:t>
      </w:r>
    </w:p>
    <w:p w14:paraId="157535B3" w14:textId="77777777" w:rsidR="00512805" w:rsidRPr="00512805" w:rsidRDefault="00512805" w:rsidP="00512805">
      <w:pPr>
        <w:widowControl/>
        <w:ind w:firstLine="567"/>
        <w:jc w:val="both"/>
        <w:rPr>
          <w:color w:val="000000"/>
          <w:sz w:val="28"/>
          <w:szCs w:val="28"/>
        </w:rPr>
      </w:pPr>
      <w:r w:rsidRPr="00512805">
        <w:rPr>
          <w:color w:val="000000"/>
          <w:sz w:val="28"/>
          <w:szCs w:val="28"/>
        </w:rPr>
        <w:t>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части 2.1 статьи 9 Федерального закона № 159-ФЗ;</w:t>
      </w:r>
    </w:p>
    <w:p w14:paraId="4C99DF54" w14:textId="77777777" w:rsidR="00512805" w:rsidRPr="00512805" w:rsidRDefault="00512805" w:rsidP="00512805">
      <w:pPr>
        <w:widowControl/>
        <w:ind w:firstLine="567"/>
        <w:jc w:val="both"/>
        <w:rPr>
          <w:color w:val="000000"/>
          <w:sz w:val="28"/>
          <w:szCs w:val="28"/>
        </w:rPr>
      </w:pPr>
      <w:r w:rsidRPr="00512805">
        <w:rPr>
          <w:color w:val="000000"/>
          <w:sz w:val="28"/>
          <w:szCs w:val="28"/>
        </w:rPr>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14:paraId="46198869" w14:textId="77777777" w:rsidR="00512805" w:rsidRPr="00512805" w:rsidRDefault="00512805" w:rsidP="00512805">
      <w:pPr>
        <w:widowControl/>
        <w:ind w:firstLine="567"/>
        <w:jc w:val="both"/>
        <w:rPr>
          <w:color w:val="000000"/>
          <w:sz w:val="28"/>
          <w:szCs w:val="28"/>
        </w:rPr>
      </w:pPr>
      <w:r w:rsidRPr="00512805">
        <w:rPr>
          <w:color w:val="000000"/>
          <w:sz w:val="28"/>
          <w:szCs w:val="28"/>
        </w:rPr>
        <w:t>5) если заявитель подает в письменной форме заявление об отказе от использования преимущественного права на приобретение арендуемого имущества;</w:t>
      </w:r>
    </w:p>
    <w:p w14:paraId="5C92F763" w14:textId="77777777" w:rsidR="00512805" w:rsidRPr="00512805" w:rsidRDefault="00512805" w:rsidP="00512805">
      <w:pPr>
        <w:widowControl/>
        <w:ind w:firstLine="567"/>
        <w:jc w:val="both"/>
        <w:rPr>
          <w:color w:val="000000"/>
          <w:sz w:val="28"/>
          <w:szCs w:val="28"/>
        </w:rPr>
      </w:pPr>
      <w:r w:rsidRPr="00512805">
        <w:rPr>
          <w:color w:val="000000"/>
          <w:sz w:val="28"/>
          <w:szCs w:val="28"/>
        </w:rPr>
        <w:t>6) исключение из единого реестра субъектов малого и среднего предпринимательства сведений о субъекте малого и среднего предпринимательства;</w:t>
      </w:r>
    </w:p>
    <w:p w14:paraId="0D29899A" w14:textId="77777777" w:rsidR="00512805" w:rsidRPr="00512805" w:rsidRDefault="00512805" w:rsidP="00512805">
      <w:pPr>
        <w:widowControl/>
        <w:ind w:firstLine="567"/>
        <w:jc w:val="both"/>
        <w:rPr>
          <w:color w:val="000000"/>
          <w:sz w:val="28"/>
          <w:szCs w:val="28"/>
        </w:rPr>
      </w:pPr>
      <w:r w:rsidRPr="00512805">
        <w:rPr>
          <w:color w:val="000000"/>
          <w:sz w:val="28"/>
          <w:szCs w:val="28"/>
        </w:rPr>
        <w:t>7) в случае если объект недвижимости, указанный в заявлении о предоставлении муниципальной услуги, затрагивает:</w:t>
      </w:r>
    </w:p>
    <w:p w14:paraId="0D909D5C"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w:t>
      </w:r>
      <w:r w:rsidRPr="00512805">
        <w:rPr>
          <w:color w:val="000000"/>
          <w:sz w:val="28"/>
          <w:szCs w:val="28"/>
        </w:rPr>
        <w:lastRenderedPageBreak/>
        <w:t>Федерального закона от 24 июля 2007 года № 209-ФЗ «О развитии малого и среднего предпринимательства в Российской Федерации»;</w:t>
      </w:r>
    </w:p>
    <w:p w14:paraId="7FF17FAD" w14:textId="77777777" w:rsidR="00512805" w:rsidRPr="00512805" w:rsidRDefault="00512805" w:rsidP="00512805">
      <w:pPr>
        <w:widowControl/>
        <w:ind w:firstLine="567"/>
        <w:jc w:val="both"/>
        <w:rPr>
          <w:color w:val="000000"/>
          <w:sz w:val="28"/>
          <w:szCs w:val="28"/>
        </w:rPr>
      </w:pPr>
      <w:r w:rsidRPr="00512805">
        <w:rPr>
          <w:color w:val="000000"/>
          <w:sz w:val="28"/>
          <w:szCs w:val="28"/>
        </w:rPr>
        <w:t>объекты недвижимости, включенных в реестр объектов культурного наследия;</w:t>
      </w:r>
    </w:p>
    <w:p w14:paraId="6EBC04F5" w14:textId="77777777" w:rsidR="00512805" w:rsidRPr="00512805" w:rsidRDefault="00512805" w:rsidP="00512805">
      <w:pPr>
        <w:widowControl/>
        <w:ind w:firstLine="567"/>
        <w:jc w:val="both"/>
        <w:rPr>
          <w:color w:val="000000"/>
          <w:sz w:val="28"/>
          <w:szCs w:val="28"/>
        </w:rPr>
      </w:pPr>
      <w:r w:rsidRPr="00512805">
        <w:rPr>
          <w:color w:val="000000"/>
          <w:sz w:val="28"/>
          <w:szCs w:val="28"/>
        </w:rPr>
        <w:t>отношения, возникающие при приватизации имущественных комплексов государственных или муниципальных унитарных предприятий;</w:t>
      </w:r>
    </w:p>
    <w:p w14:paraId="3E17279C"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14:paraId="19576836" w14:textId="77777777" w:rsidR="00512805" w:rsidRPr="00512805" w:rsidRDefault="00512805" w:rsidP="00512805">
      <w:pPr>
        <w:widowControl/>
        <w:ind w:firstLine="567"/>
        <w:jc w:val="both"/>
        <w:rPr>
          <w:color w:val="000000"/>
          <w:sz w:val="28"/>
          <w:szCs w:val="28"/>
        </w:rPr>
      </w:pPr>
      <w:r w:rsidRPr="00512805">
        <w:rPr>
          <w:color w:val="000000"/>
          <w:sz w:val="28"/>
          <w:szCs w:val="28"/>
        </w:rPr>
        <w:t>недвижимое имущество, которое ограниченное в обороте;</w:t>
      </w:r>
    </w:p>
    <w:p w14:paraId="49459F9B"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0F08DBCC" w14:textId="77777777" w:rsidR="00512805" w:rsidRPr="00512805" w:rsidRDefault="00512805" w:rsidP="00512805">
      <w:pPr>
        <w:widowControl/>
        <w:ind w:firstLine="567"/>
        <w:jc w:val="both"/>
        <w:rPr>
          <w:color w:val="000000"/>
          <w:sz w:val="28"/>
          <w:szCs w:val="28"/>
        </w:rPr>
      </w:pPr>
      <w:bookmarkStart w:id="17" w:name="sub_2010"/>
      <w:r w:rsidRPr="00512805">
        <w:rPr>
          <w:color w:val="000000"/>
          <w:sz w:val="28"/>
          <w:szCs w:val="28"/>
        </w:rPr>
        <w:t> </w:t>
      </w:r>
      <w:bookmarkEnd w:id="17"/>
      <w:r w:rsidRPr="00512805">
        <w:rPr>
          <w:color w:val="000000"/>
          <w:sz w:val="28"/>
          <w:szCs w:val="28"/>
        </w:rPr>
        <w:t>Перечень услуг, которые являются необходимыми и обязательными для предоставления муниципальной услуги</w:t>
      </w:r>
    </w:p>
    <w:p w14:paraId="61E4D675"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8" w:name="sub_2011"/>
      <w:r w:rsidRPr="00512805">
        <w:rPr>
          <w:color w:val="000000"/>
          <w:sz w:val="28"/>
          <w:szCs w:val="28"/>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Пензенской области, органов местного самоуправления не предусмотрены.</w:t>
      </w:r>
      <w:bookmarkEnd w:id="18"/>
    </w:p>
    <w:p w14:paraId="23042CEF"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Порядок, размер и основания платы, взимаемой за предоставление муниципальной услуги</w:t>
      </w:r>
    </w:p>
    <w:p w14:paraId="723C8BE9"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19" w:name="sub_212"/>
      <w:r w:rsidRPr="00512805">
        <w:rPr>
          <w:color w:val="000000"/>
          <w:sz w:val="28"/>
          <w:szCs w:val="28"/>
        </w:rPr>
        <w:t>2.19. Муниципальная услуга предоставляется бесплатно.</w:t>
      </w:r>
      <w:bookmarkEnd w:id="19"/>
    </w:p>
    <w:p w14:paraId="17D0679A"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w:t>
      </w:r>
    </w:p>
    <w:p w14:paraId="31233F76" w14:textId="77777777" w:rsidR="00512805" w:rsidRPr="00512805" w:rsidRDefault="00512805" w:rsidP="00512805">
      <w:pPr>
        <w:widowControl/>
        <w:ind w:firstLine="567"/>
        <w:jc w:val="both"/>
        <w:rPr>
          <w:color w:val="000000"/>
          <w:sz w:val="28"/>
          <w:szCs w:val="28"/>
        </w:rPr>
      </w:pPr>
      <w:r w:rsidRPr="00512805">
        <w:rPr>
          <w:color w:val="000000"/>
          <w:sz w:val="28"/>
          <w:szCs w:val="28"/>
        </w:rPr>
        <w:t> 2.20. Услуги, которые являются необходимыми и обязательными для предоставления муниципальной услуги, отсутствуют.</w:t>
      </w:r>
    </w:p>
    <w:p w14:paraId="30465468"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0" w:name="sub_2012"/>
      <w:r w:rsidRPr="00512805">
        <w:rPr>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0"/>
    </w:p>
    <w:p w14:paraId="1520D8A6"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1" w:name="sub_213"/>
      <w:r w:rsidRPr="00512805">
        <w:rPr>
          <w:color w:val="000000"/>
          <w:sz w:val="28"/>
          <w:szCs w:val="28"/>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w:t>
      </w:r>
      <w:bookmarkEnd w:id="21"/>
    </w:p>
    <w:p w14:paraId="28241AFE"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2" w:name="sub_2013"/>
      <w:r w:rsidRPr="00512805">
        <w:rPr>
          <w:color w:val="000000"/>
          <w:sz w:val="28"/>
          <w:szCs w:val="28"/>
        </w:rPr>
        <w:t>Срок регистрации заявления о предоставлении муниципальной услуги</w:t>
      </w:r>
      <w:bookmarkEnd w:id="22"/>
    </w:p>
    <w:p w14:paraId="0C2C4F14"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3" w:name="sub_215"/>
      <w:r w:rsidRPr="00512805">
        <w:rPr>
          <w:color w:val="000000"/>
          <w:sz w:val="28"/>
          <w:szCs w:val="28"/>
        </w:rPr>
        <w:t>2.21.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w:t>
      </w:r>
      <w:bookmarkEnd w:id="23"/>
    </w:p>
    <w:p w14:paraId="1AE26CB6" w14:textId="77777777" w:rsidR="00512805" w:rsidRPr="00512805" w:rsidRDefault="00512805" w:rsidP="00512805">
      <w:pPr>
        <w:widowControl/>
        <w:ind w:firstLine="567"/>
        <w:jc w:val="both"/>
        <w:rPr>
          <w:color w:val="000000"/>
          <w:sz w:val="28"/>
          <w:szCs w:val="28"/>
        </w:rPr>
      </w:pPr>
      <w:r w:rsidRPr="00512805">
        <w:rPr>
          <w:color w:val="000000"/>
          <w:sz w:val="28"/>
          <w:szCs w:val="28"/>
        </w:rPr>
        <w:t> Срок и порядок регистрации запроса заявителя о предоставлении муниципальной услуги, в том числе в электронной форме</w:t>
      </w:r>
    </w:p>
    <w:p w14:paraId="7B714FAA"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 2.22. Все заявления о предоставлении муниципальной услуги, в том числе поступившие в форме электронного документа с использованием ЕПГУ, либо </w:t>
      </w:r>
      <w:r w:rsidRPr="00512805">
        <w:rPr>
          <w:color w:val="000000"/>
          <w:sz w:val="28"/>
          <w:szCs w:val="28"/>
        </w:rPr>
        <w:lastRenderedPageBreak/>
        <w:t>поданные через многофункциональный центр, принятые к рассмотрению Администрацией, подлежат регистрации в течение одного рабочего дня.</w:t>
      </w:r>
    </w:p>
    <w:p w14:paraId="450A2CE3" w14:textId="77777777" w:rsidR="00512805" w:rsidRPr="00512805" w:rsidRDefault="00512805" w:rsidP="00512805">
      <w:pPr>
        <w:widowControl/>
        <w:ind w:firstLine="567"/>
        <w:jc w:val="both"/>
        <w:rPr>
          <w:color w:val="000000"/>
          <w:sz w:val="28"/>
          <w:szCs w:val="28"/>
        </w:rPr>
      </w:pPr>
      <w:r w:rsidRPr="00512805">
        <w:rPr>
          <w:color w:val="000000"/>
          <w:sz w:val="28"/>
          <w:szCs w:val="28"/>
        </w:rPr>
        <w:t>Заявление и прилагаемые документы, поступившие посредством ЕПГУ и электронной почты в нерабочий или праздничный день, подлежат регистрации в следующий за ним первый рабочий день.</w:t>
      </w:r>
    </w:p>
    <w:p w14:paraId="3268CB52"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4" w:name="sub_2014"/>
      <w:r w:rsidRPr="00512805">
        <w:rPr>
          <w:color w:val="000000"/>
          <w:sz w:val="28"/>
          <w:szCs w:val="28"/>
        </w:rPr>
        <w:t>Требования к помещениям, в которых предоставляется муниципальная услуга</w:t>
      </w:r>
      <w:bookmarkEnd w:id="24"/>
    </w:p>
    <w:p w14:paraId="794CCDDF"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5" w:name="sub_216"/>
      <w:r w:rsidRPr="00512805">
        <w:rPr>
          <w:color w:val="000000"/>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25"/>
    </w:p>
    <w:p w14:paraId="1282CFFD"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14:paraId="3F71C6A5" w14:textId="77777777" w:rsidR="00512805" w:rsidRPr="00512805" w:rsidRDefault="00512805" w:rsidP="00512805">
      <w:pPr>
        <w:widowControl/>
        <w:ind w:firstLine="567"/>
        <w:jc w:val="both"/>
        <w:rPr>
          <w:color w:val="000000"/>
          <w:sz w:val="28"/>
          <w:szCs w:val="28"/>
        </w:rPr>
      </w:pPr>
      <w:r w:rsidRPr="00512805">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0ADE8874" w14:textId="77777777" w:rsidR="00512805" w:rsidRPr="00512805" w:rsidRDefault="00512805" w:rsidP="00512805">
      <w:pPr>
        <w:widowControl/>
        <w:ind w:firstLine="567"/>
        <w:jc w:val="both"/>
        <w:rPr>
          <w:color w:val="000000"/>
          <w:sz w:val="28"/>
          <w:szCs w:val="28"/>
        </w:rPr>
      </w:pPr>
      <w:r w:rsidRPr="00512805">
        <w:rPr>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6257BD2" w14:textId="77777777" w:rsidR="00512805" w:rsidRPr="00512805" w:rsidRDefault="00512805" w:rsidP="00512805">
      <w:pPr>
        <w:widowControl/>
        <w:ind w:firstLine="567"/>
        <w:jc w:val="both"/>
        <w:rPr>
          <w:color w:val="000000"/>
          <w:sz w:val="28"/>
          <w:szCs w:val="28"/>
        </w:rPr>
      </w:pPr>
      <w:r w:rsidRPr="00512805">
        <w:rPr>
          <w:color w:val="000000"/>
          <w:sz w:val="28"/>
          <w:szCs w:val="28"/>
        </w:rPr>
        <w:t>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70BEB2D" w14:textId="77777777" w:rsidR="00512805" w:rsidRPr="00512805" w:rsidRDefault="00512805" w:rsidP="00512805">
      <w:pPr>
        <w:widowControl/>
        <w:ind w:firstLine="567"/>
        <w:jc w:val="both"/>
        <w:rPr>
          <w:color w:val="000000"/>
          <w:sz w:val="28"/>
          <w:szCs w:val="28"/>
        </w:rPr>
      </w:pPr>
      <w:r w:rsidRPr="00512805">
        <w:rPr>
          <w:color w:val="000000"/>
          <w:sz w:val="28"/>
          <w:szCs w:val="28"/>
        </w:rPr>
        <w:t>Центральный вход в здание Администрации должен быть оборудован информационной табличкой (вывеской), содержащей информацию:</w:t>
      </w:r>
    </w:p>
    <w:p w14:paraId="5F49E68D" w14:textId="77777777" w:rsidR="00512805" w:rsidRPr="00512805" w:rsidRDefault="00512805" w:rsidP="00512805">
      <w:pPr>
        <w:widowControl/>
        <w:ind w:firstLine="567"/>
        <w:jc w:val="both"/>
        <w:rPr>
          <w:color w:val="000000"/>
          <w:sz w:val="28"/>
          <w:szCs w:val="28"/>
        </w:rPr>
      </w:pPr>
      <w:r w:rsidRPr="00512805">
        <w:rPr>
          <w:color w:val="000000"/>
          <w:sz w:val="28"/>
          <w:szCs w:val="28"/>
        </w:rPr>
        <w:t>наименование;</w:t>
      </w:r>
    </w:p>
    <w:p w14:paraId="311E9AD2" w14:textId="77777777" w:rsidR="00512805" w:rsidRPr="00512805" w:rsidRDefault="00512805" w:rsidP="00512805">
      <w:pPr>
        <w:widowControl/>
        <w:ind w:firstLine="567"/>
        <w:jc w:val="both"/>
        <w:rPr>
          <w:color w:val="000000"/>
          <w:sz w:val="28"/>
          <w:szCs w:val="28"/>
        </w:rPr>
      </w:pPr>
      <w:r w:rsidRPr="00512805">
        <w:rPr>
          <w:color w:val="000000"/>
          <w:sz w:val="28"/>
          <w:szCs w:val="28"/>
        </w:rPr>
        <w:t>местонахождение и юридический адрес;</w:t>
      </w:r>
    </w:p>
    <w:p w14:paraId="7E263DD5" w14:textId="77777777" w:rsidR="00512805" w:rsidRPr="00512805" w:rsidRDefault="00512805" w:rsidP="00512805">
      <w:pPr>
        <w:widowControl/>
        <w:ind w:firstLine="567"/>
        <w:jc w:val="both"/>
        <w:rPr>
          <w:color w:val="000000"/>
          <w:sz w:val="28"/>
          <w:szCs w:val="28"/>
        </w:rPr>
      </w:pPr>
      <w:r w:rsidRPr="00512805">
        <w:rPr>
          <w:color w:val="000000"/>
          <w:sz w:val="28"/>
          <w:szCs w:val="28"/>
        </w:rPr>
        <w:t>режим работы;</w:t>
      </w:r>
    </w:p>
    <w:p w14:paraId="1C1F0287" w14:textId="77777777" w:rsidR="00512805" w:rsidRPr="00512805" w:rsidRDefault="00512805" w:rsidP="00512805">
      <w:pPr>
        <w:widowControl/>
        <w:ind w:firstLine="567"/>
        <w:jc w:val="both"/>
        <w:rPr>
          <w:color w:val="000000"/>
          <w:sz w:val="28"/>
          <w:szCs w:val="28"/>
        </w:rPr>
      </w:pPr>
      <w:r w:rsidRPr="00512805">
        <w:rPr>
          <w:color w:val="000000"/>
          <w:sz w:val="28"/>
          <w:szCs w:val="28"/>
        </w:rPr>
        <w:t>график приема;</w:t>
      </w:r>
    </w:p>
    <w:p w14:paraId="6CB0A91E" w14:textId="77777777" w:rsidR="00512805" w:rsidRPr="00512805" w:rsidRDefault="00512805" w:rsidP="00512805">
      <w:pPr>
        <w:widowControl/>
        <w:ind w:firstLine="567"/>
        <w:jc w:val="both"/>
        <w:rPr>
          <w:color w:val="000000"/>
          <w:sz w:val="28"/>
          <w:szCs w:val="28"/>
        </w:rPr>
      </w:pPr>
      <w:r w:rsidRPr="00512805">
        <w:rPr>
          <w:color w:val="000000"/>
          <w:sz w:val="28"/>
          <w:szCs w:val="28"/>
        </w:rPr>
        <w:t>номера телефонов для справок.</w:t>
      </w:r>
    </w:p>
    <w:p w14:paraId="5054C6F4" w14:textId="77777777" w:rsidR="00512805" w:rsidRPr="00512805" w:rsidRDefault="00512805" w:rsidP="00512805">
      <w:pPr>
        <w:widowControl/>
        <w:ind w:firstLine="567"/>
        <w:jc w:val="both"/>
        <w:rPr>
          <w:color w:val="000000"/>
          <w:sz w:val="28"/>
          <w:szCs w:val="28"/>
        </w:rPr>
      </w:pPr>
      <w:r w:rsidRPr="00512805">
        <w:rPr>
          <w:color w:val="000000"/>
          <w:sz w:val="28"/>
          <w:szCs w:val="28"/>
        </w:rPr>
        <w:t>Помещения, в которых предоставляется муниципальная услуга, должны соответствовать санитарно- эпидемиологическим правилам и нормативам.</w:t>
      </w:r>
    </w:p>
    <w:p w14:paraId="5F615D93" w14:textId="77777777" w:rsidR="00512805" w:rsidRPr="00512805" w:rsidRDefault="00512805" w:rsidP="00512805">
      <w:pPr>
        <w:widowControl/>
        <w:ind w:firstLine="567"/>
        <w:jc w:val="both"/>
        <w:rPr>
          <w:color w:val="000000"/>
          <w:sz w:val="28"/>
          <w:szCs w:val="28"/>
        </w:rPr>
      </w:pPr>
      <w:r w:rsidRPr="00512805">
        <w:rPr>
          <w:color w:val="000000"/>
          <w:sz w:val="28"/>
          <w:szCs w:val="28"/>
        </w:rPr>
        <w:t>Помещения, в которых предоставляется муниципальная услуга, оснащаются:</w:t>
      </w:r>
    </w:p>
    <w:p w14:paraId="354FAF90" w14:textId="77777777" w:rsidR="00512805" w:rsidRPr="00512805" w:rsidRDefault="00512805" w:rsidP="00512805">
      <w:pPr>
        <w:widowControl/>
        <w:ind w:firstLine="567"/>
        <w:jc w:val="both"/>
        <w:rPr>
          <w:color w:val="000000"/>
          <w:sz w:val="28"/>
          <w:szCs w:val="28"/>
        </w:rPr>
      </w:pPr>
      <w:r w:rsidRPr="00512805">
        <w:rPr>
          <w:color w:val="000000"/>
          <w:sz w:val="28"/>
          <w:szCs w:val="28"/>
        </w:rPr>
        <w:t>противопожарной системой и средствами пожаротушения;</w:t>
      </w:r>
    </w:p>
    <w:p w14:paraId="4D0EF503"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системой оповещения о возникновении чрезвычайной ситуации;</w:t>
      </w:r>
    </w:p>
    <w:p w14:paraId="51DA5BCA" w14:textId="77777777" w:rsidR="00512805" w:rsidRPr="00512805" w:rsidRDefault="00512805" w:rsidP="00512805">
      <w:pPr>
        <w:widowControl/>
        <w:ind w:firstLine="567"/>
        <w:jc w:val="both"/>
        <w:rPr>
          <w:color w:val="000000"/>
          <w:sz w:val="28"/>
          <w:szCs w:val="28"/>
        </w:rPr>
      </w:pPr>
      <w:r w:rsidRPr="00512805">
        <w:rPr>
          <w:color w:val="000000"/>
          <w:sz w:val="28"/>
          <w:szCs w:val="28"/>
        </w:rPr>
        <w:t>средствами оказания первой медицинской помощи;</w:t>
      </w:r>
    </w:p>
    <w:p w14:paraId="41003D35" w14:textId="77777777" w:rsidR="00512805" w:rsidRPr="00512805" w:rsidRDefault="00512805" w:rsidP="00512805">
      <w:pPr>
        <w:widowControl/>
        <w:ind w:firstLine="567"/>
        <w:jc w:val="both"/>
        <w:rPr>
          <w:color w:val="000000"/>
          <w:sz w:val="28"/>
          <w:szCs w:val="28"/>
        </w:rPr>
      </w:pPr>
      <w:r w:rsidRPr="00512805">
        <w:rPr>
          <w:color w:val="000000"/>
          <w:sz w:val="28"/>
          <w:szCs w:val="28"/>
        </w:rPr>
        <w:t>туалетными комнатами для посетителей.</w:t>
      </w:r>
    </w:p>
    <w:p w14:paraId="4138F884" w14:textId="77777777" w:rsidR="00512805" w:rsidRPr="00512805" w:rsidRDefault="00512805" w:rsidP="00512805">
      <w:pPr>
        <w:widowControl/>
        <w:ind w:firstLine="567"/>
        <w:jc w:val="both"/>
        <w:rPr>
          <w:color w:val="000000"/>
          <w:sz w:val="28"/>
          <w:szCs w:val="28"/>
        </w:rPr>
      </w:pPr>
      <w:r w:rsidRPr="00512805">
        <w:rPr>
          <w:color w:val="000000"/>
          <w:sz w:val="28"/>
          <w:szCs w:val="28"/>
        </w:rPr>
        <w:t>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1A2A6C3" w14:textId="77777777" w:rsidR="00512805" w:rsidRPr="00512805" w:rsidRDefault="00512805" w:rsidP="00512805">
      <w:pPr>
        <w:widowControl/>
        <w:ind w:firstLine="567"/>
        <w:jc w:val="both"/>
        <w:rPr>
          <w:color w:val="000000"/>
          <w:sz w:val="28"/>
          <w:szCs w:val="28"/>
        </w:rPr>
      </w:pPr>
      <w:r w:rsidRPr="00512805">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14:paraId="17E45345" w14:textId="77777777" w:rsidR="00512805" w:rsidRPr="00512805" w:rsidRDefault="00512805" w:rsidP="00512805">
      <w:pPr>
        <w:widowControl/>
        <w:ind w:firstLine="567"/>
        <w:jc w:val="both"/>
        <w:rPr>
          <w:color w:val="000000"/>
          <w:sz w:val="28"/>
          <w:szCs w:val="28"/>
        </w:rPr>
      </w:pPr>
      <w:r w:rsidRPr="00512805">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2D5B3C09" w14:textId="77777777" w:rsidR="00512805" w:rsidRPr="00512805" w:rsidRDefault="00512805" w:rsidP="00512805">
      <w:pPr>
        <w:widowControl/>
        <w:ind w:firstLine="567"/>
        <w:jc w:val="both"/>
        <w:rPr>
          <w:color w:val="000000"/>
          <w:sz w:val="28"/>
          <w:szCs w:val="28"/>
        </w:rPr>
      </w:pPr>
      <w:r w:rsidRPr="00512805">
        <w:rPr>
          <w:color w:val="000000"/>
          <w:sz w:val="28"/>
          <w:szCs w:val="28"/>
        </w:rPr>
        <w:t>Места приема Заявителей оборудуются информационными табличками (вывесками) с указанием:</w:t>
      </w:r>
    </w:p>
    <w:p w14:paraId="201AE111" w14:textId="77777777" w:rsidR="00512805" w:rsidRPr="00512805" w:rsidRDefault="00512805" w:rsidP="00512805">
      <w:pPr>
        <w:widowControl/>
        <w:ind w:firstLine="567"/>
        <w:jc w:val="both"/>
        <w:rPr>
          <w:color w:val="000000"/>
          <w:sz w:val="28"/>
          <w:szCs w:val="28"/>
        </w:rPr>
      </w:pPr>
      <w:r w:rsidRPr="00512805">
        <w:rPr>
          <w:color w:val="000000"/>
          <w:sz w:val="28"/>
          <w:szCs w:val="28"/>
        </w:rPr>
        <w:t>номера кабинета и наименование отдела;</w:t>
      </w:r>
    </w:p>
    <w:p w14:paraId="4238FAB4" w14:textId="77777777" w:rsidR="00512805" w:rsidRPr="00512805" w:rsidRDefault="00512805" w:rsidP="00512805">
      <w:pPr>
        <w:widowControl/>
        <w:ind w:firstLine="567"/>
        <w:jc w:val="both"/>
        <w:rPr>
          <w:color w:val="000000"/>
          <w:sz w:val="28"/>
          <w:szCs w:val="28"/>
        </w:rPr>
      </w:pPr>
      <w:r w:rsidRPr="00512805">
        <w:rPr>
          <w:color w:val="000000"/>
          <w:sz w:val="28"/>
          <w:szCs w:val="28"/>
        </w:rPr>
        <w:t>фамилии, имени и отчества (последнее- при наличии), должности ответственного лица за прием документов;</w:t>
      </w:r>
    </w:p>
    <w:p w14:paraId="1EF6A7B4" w14:textId="77777777" w:rsidR="00512805" w:rsidRPr="00512805" w:rsidRDefault="00512805" w:rsidP="00512805">
      <w:pPr>
        <w:widowControl/>
        <w:ind w:firstLine="567"/>
        <w:jc w:val="both"/>
        <w:rPr>
          <w:color w:val="000000"/>
          <w:sz w:val="28"/>
          <w:szCs w:val="28"/>
        </w:rPr>
      </w:pPr>
      <w:r w:rsidRPr="00512805">
        <w:rPr>
          <w:color w:val="000000"/>
          <w:sz w:val="28"/>
          <w:szCs w:val="28"/>
        </w:rPr>
        <w:t>графика приема Заявителей.</w:t>
      </w:r>
    </w:p>
    <w:p w14:paraId="778C75D6" w14:textId="77777777" w:rsidR="00512805" w:rsidRPr="00512805" w:rsidRDefault="00512805" w:rsidP="00512805">
      <w:pPr>
        <w:widowControl/>
        <w:ind w:firstLine="567"/>
        <w:jc w:val="both"/>
        <w:rPr>
          <w:color w:val="000000"/>
          <w:sz w:val="28"/>
          <w:szCs w:val="28"/>
        </w:rPr>
      </w:pPr>
      <w:r w:rsidRPr="00512805">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917D97" w14:textId="77777777" w:rsidR="00512805" w:rsidRPr="00512805" w:rsidRDefault="00512805" w:rsidP="00512805">
      <w:pPr>
        <w:widowControl/>
        <w:ind w:firstLine="567"/>
        <w:jc w:val="both"/>
        <w:rPr>
          <w:color w:val="000000"/>
          <w:sz w:val="28"/>
          <w:szCs w:val="28"/>
        </w:rPr>
      </w:pPr>
      <w:r w:rsidRPr="00512805">
        <w:rPr>
          <w:color w:val="000000"/>
          <w:sz w:val="28"/>
          <w:szCs w:val="28"/>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14:paraId="028BE499" w14:textId="77777777" w:rsidR="00512805" w:rsidRPr="00512805" w:rsidRDefault="00512805" w:rsidP="00512805">
      <w:pPr>
        <w:widowControl/>
        <w:ind w:firstLine="567"/>
        <w:jc w:val="both"/>
        <w:rPr>
          <w:color w:val="000000"/>
          <w:sz w:val="28"/>
          <w:szCs w:val="28"/>
        </w:rPr>
      </w:pPr>
      <w:r w:rsidRPr="00512805">
        <w:rPr>
          <w:color w:val="000000"/>
          <w:sz w:val="28"/>
          <w:szCs w:val="28"/>
        </w:rPr>
        <w:t>При предоставлении муниципальной услуги инвалидам обеспечиваются:</w:t>
      </w:r>
    </w:p>
    <w:p w14:paraId="4BCD73C9" w14:textId="77777777" w:rsidR="00512805" w:rsidRPr="00512805" w:rsidRDefault="00512805" w:rsidP="00512805">
      <w:pPr>
        <w:widowControl/>
        <w:ind w:firstLine="567"/>
        <w:jc w:val="both"/>
        <w:rPr>
          <w:color w:val="000000"/>
          <w:sz w:val="28"/>
          <w:szCs w:val="28"/>
        </w:rPr>
      </w:pPr>
      <w:r w:rsidRPr="00512805">
        <w:rPr>
          <w:color w:val="000000"/>
          <w:sz w:val="28"/>
          <w:szCs w:val="28"/>
        </w:rPr>
        <w:t>-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23DFB453" w14:textId="77777777" w:rsidR="00512805" w:rsidRPr="00512805" w:rsidRDefault="00512805" w:rsidP="00512805">
      <w:pPr>
        <w:widowControl/>
        <w:ind w:firstLine="567"/>
        <w:jc w:val="both"/>
        <w:rPr>
          <w:color w:val="000000"/>
          <w:sz w:val="28"/>
          <w:szCs w:val="28"/>
        </w:rPr>
      </w:pPr>
      <w:r w:rsidRPr="00512805">
        <w:rPr>
          <w:color w:val="000000"/>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8159783" w14:textId="77777777" w:rsidR="00512805" w:rsidRPr="00512805" w:rsidRDefault="00512805" w:rsidP="00512805">
      <w:pPr>
        <w:widowControl/>
        <w:ind w:firstLine="567"/>
        <w:jc w:val="both"/>
        <w:rPr>
          <w:color w:val="000000"/>
          <w:sz w:val="28"/>
          <w:szCs w:val="28"/>
        </w:rPr>
      </w:pPr>
      <w:r w:rsidRPr="00512805">
        <w:rPr>
          <w:color w:val="000000"/>
          <w:sz w:val="28"/>
          <w:szCs w:val="28"/>
        </w:rPr>
        <w:t>- сопровождение инвалидов, имеющих стойкие расстройства функции зрения и самостоятельного передвижения;</w:t>
      </w:r>
    </w:p>
    <w:p w14:paraId="4F6261BE" w14:textId="77777777" w:rsidR="00512805" w:rsidRPr="00512805" w:rsidRDefault="00512805" w:rsidP="00512805">
      <w:pPr>
        <w:widowControl/>
        <w:ind w:firstLine="567"/>
        <w:jc w:val="both"/>
        <w:rPr>
          <w:color w:val="000000"/>
          <w:sz w:val="28"/>
          <w:szCs w:val="28"/>
        </w:rPr>
      </w:pPr>
      <w:r w:rsidRPr="00512805">
        <w:rPr>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0C4C981C" w14:textId="77777777" w:rsidR="00512805" w:rsidRPr="00512805" w:rsidRDefault="00512805" w:rsidP="00512805">
      <w:pPr>
        <w:widowControl/>
        <w:ind w:firstLine="567"/>
        <w:jc w:val="both"/>
        <w:rPr>
          <w:color w:val="000000"/>
          <w:sz w:val="28"/>
          <w:szCs w:val="28"/>
        </w:rPr>
      </w:pPr>
      <w:r w:rsidRPr="00512805">
        <w:rPr>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17414BA" w14:textId="77777777" w:rsidR="00512805" w:rsidRPr="00512805" w:rsidRDefault="00512805" w:rsidP="00512805">
      <w:pPr>
        <w:widowControl/>
        <w:ind w:firstLine="567"/>
        <w:jc w:val="both"/>
        <w:rPr>
          <w:color w:val="000000"/>
          <w:sz w:val="28"/>
          <w:szCs w:val="28"/>
        </w:rPr>
      </w:pPr>
      <w:r w:rsidRPr="00512805">
        <w:rPr>
          <w:color w:val="000000"/>
          <w:sz w:val="28"/>
          <w:szCs w:val="28"/>
        </w:rPr>
        <w:t>- допуск сурдопереводчика и тифлосурдопереводчика;</w:t>
      </w:r>
    </w:p>
    <w:p w14:paraId="0D4C2A5F" w14:textId="77777777" w:rsidR="00512805" w:rsidRPr="00512805" w:rsidRDefault="00512805" w:rsidP="00512805">
      <w:pPr>
        <w:widowControl/>
        <w:ind w:firstLine="567"/>
        <w:jc w:val="both"/>
        <w:rPr>
          <w:color w:val="000000"/>
          <w:sz w:val="28"/>
          <w:szCs w:val="28"/>
        </w:rPr>
      </w:pPr>
      <w:r w:rsidRPr="00512805">
        <w:rPr>
          <w:color w:val="000000"/>
          <w:sz w:val="28"/>
          <w:szCs w:val="28"/>
        </w:rPr>
        <w:t>- допуск собаки-проводника на объекты (здания, помещения), в которых предоставляется муниципальная услуга;</w:t>
      </w:r>
    </w:p>
    <w:p w14:paraId="3E02294C"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 оказание инвалидам помощи в преодолении барьеров, мешающих получению ими муниципальной услуги наравне с другими лицами.</w:t>
      </w:r>
    </w:p>
    <w:p w14:paraId="73F71795" w14:textId="77777777" w:rsidR="00512805" w:rsidRPr="00512805" w:rsidRDefault="00512805" w:rsidP="00512805">
      <w:pPr>
        <w:widowControl/>
        <w:ind w:firstLine="567"/>
        <w:jc w:val="both"/>
        <w:rPr>
          <w:color w:val="000000"/>
          <w:sz w:val="28"/>
          <w:szCs w:val="28"/>
        </w:rPr>
      </w:pPr>
      <w:bookmarkStart w:id="26" w:name="sub_2015"/>
      <w:r w:rsidRPr="00512805">
        <w:rPr>
          <w:color w:val="000000"/>
          <w:sz w:val="28"/>
          <w:szCs w:val="28"/>
        </w:rPr>
        <w:t>Показатели доступности и качества муниципальной услуги</w:t>
      </w:r>
      <w:bookmarkEnd w:id="26"/>
    </w:p>
    <w:p w14:paraId="69509A33"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27" w:name="sub_223"/>
      <w:r w:rsidRPr="00512805">
        <w:rPr>
          <w:color w:val="000000"/>
          <w:sz w:val="28"/>
          <w:szCs w:val="28"/>
        </w:rPr>
        <w:t>2.24. Основными показателями доступности предоставления муниципальной услуги являются:</w:t>
      </w:r>
      <w:bookmarkEnd w:id="27"/>
    </w:p>
    <w:p w14:paraId="54388618" w14:textId="77777777" w:rsidR="00512805" w:rsidRPr="00512805" w:rsidRDefault="00512805" w:rsidP="00512805">
      <w:pPr>
        <w:widowControl/>
        <w:ind w:firstLine="567"/>
        <w:jc w:val="both"/>
        <w:rPr>
          <w:color w:val="000000"/>
          <w:sz w:val="28"/>
          <w:szCs w:val="28"/>
        </w:rPr>
      </w:pPr>
      <w:r w:rsidRPr="00512805">
        <w:rPr>
          <w:color w:val="000000"/>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177D3252" w14:textId="77777777" w:rsidR="00512805" w:rsidRPr="00512805" w:rsidRDefault="00512805" w:rsidP="00512805">
      <w:pPr>
        <w:widowControl/>
        <w:ind w:firstLine="567"/>
        <w:jc w:val="both"/>
        <w:rPr>
          <w:color w:val="000000"/>
          <w:sz w:val="28"/>
          <w:szCs w:val="28"/>
        </w:rPr>
      </w:pPr>
      <w:r w:rsidRPr="00512805">
        <w:rPr>
          <w:color w:val="000000"/>
          <w:sz w:val="28"/>
          <w:szCs w:val="28"/>
        </w:rPr>
        <w:t>возможность получения заявителем уведомлений о предоставления муниципальной услуги с помощью ЕПГУ;</w:t>
      </w:r>
    </w:p>
    <w:p w14:paraId="390020F9" w14:textId="77777777" w:rsidR="00512805" w:rsidRPr="00512805" w:rsidRDefault="00512805" w:rsidP="00512805">
      <w:pPr>
        <w:widowControl/>
        <w:ind w:firstLine="567"/>
        <w:jc w:val="both"/>
        <w:rPr>
          <w:color w:val="000000"/>
          <w:sz w:val="28"/>
          <w:szCs w:val="28"/>
        </w:rPr>
      </w:pPr>
      <w:r w:rsidRPr="00512805">
        <w:rPr>
          <w:color w:val="000000"/>
          <w:sz w:val="28"/>
          <w:szCs w:val="28"/>
        </w:rPr>
        <w:t>-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14:paraId="54FDB83D" w14:textId="77777777" w:rsidR="00512805" w:rsidRPr="00512805" w:rsidRDefault="00512805" w:rsidP="00512805">
      <w:pPr>
        <w:widowControl/>
        <w:ind w:firstLine="567"/>
        <w:jc w:val="both"/>
        <w:rPr>
          <w:color w:val="000000"/>
          <w:sz w:val="28"/>
          <w:szCs w:val="28"/>
        </w:rPr>
      </w:pPr>
      <w:bookmarkStart w:id="28" w:name="sub_224"/>
      <w:r w:rsidRPr="00512805">
        <w:rPr>
          <w:color w:val="000000"/>
          <w:sz w:val="28"/>
          <w:szCs w:val="28"/>
        </w:rPr>
        <w:t>2.25. Основным показателями качества предоставления муниципальной услуги являются:</w:t>
      </w:r>
      <w:bookmarkEnd w:id="28"/>
    </w:p>
    <w:p w14:paraId="2491D673" w14:textId="77777777" w:rsidR="00512805" w:rsidRPr="00512805" w:rsidRDefault="00512805" w:rsidP="00512805">
      <w:pPr>
        <w:widowControl/>
        <w:ind w:firstLine="567"/>
        <w:jc w:val="both"/>
        <w:rPr>
          <w:color w:val="000000"/>
          <w:sz w:val="28"/>
          <w:szCs w:val="28"/>
        </w:rPr>
      </w:pPr>
      <w:r w:rsidRPr="00512805">
        <w:rPr>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9DCCEE6" w14:textId="77777777" w:rsidR="00512805" w:rsidRPr="00512805" w:rsidRDefault="00512805" w:rsidP="00512805">
      <w:pPr>
        <w:widowControl/>
        <w:ind w:firstLine="567"/>
        <w:jc w:val="both"/>
        <w:rPr>
          <w:color w:val="000000"/>
          <w:sz w:val="28"/>
          <w:szCs w:val="28"/>
        </w:rPr>
      </w:pPr>
      <w:r w:rsidRPr="00512805">
        <w:rPr>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76FA0E37" w14:textId="77777777" w:rsidR="00512805" w:rsidRPr="00512805" w:rsidRDefault="00512805" w:rsidP="00512805">
      <w:pPr>
        <w:widowControl/>
        <w:ind w:firstLine="567"/>
        <w:jc w:val="both"/>
        <w:rPr>
          <w:color w:val="000000"/>
          <w:sz w:val="28"/>
          <w:szCs w:val="28"/>
        </w:rPr>
      </w:pPr>
      <w:r w:rsidRPr="00512805">
        <w:rPr>
          <w:color w:val="000000"/>
          <w:sz w:val="28"/>
          <w:szCs w:val="28"/>
        </w:rPr>
        <w:t>-отсутствие обоснованных жалоб граждан на действие (бездействие) сотрудников и их некорректное (невнимательное) отношение к заявителям;</w:t>
      </w:r>
    </w:p>
    <w:p w14:paraId="72004AD0" w14:textId="77777777" w:rsidR="00512805" w:rsidRPr="00512805" w:rsidRDefault="00512805" w:rsidP="00512805">
      <w:pPr>
        <w:widowControl/>
        <w:ind w:firstLine="567"/>
        <w:jc w:val="both"/>
        <w:rPr>
          <w:color w:val="000000"/>
          <w:sz w:val="28"/>
          <w:szCs w:val="28"/>
        </w:rPr>
      </w:pPr>
      <w:r w:rsidRPr="00512805">
        <w:rPr>
          <w:color w:val="000000"/>
          <w:sz w:val="28"/>
          <w:szCs w:val="28"/>
        </w:rPr>
        <w:t>-отсутствие нарушений установленных сроков в процессе предоставления муниципальной услуги;</w:t>
      </w:r>
    </w:p>
    <w:p w14:paraId="10431111" w14:textId="77777777" w:rsidR="00512805" w:rsidRPr="00512805" w:rsidRDefault="00512805" w:rsidP="00512805">
      <w:pPr>
        <w:widowControl/>
        <w:ind w:firstLine="567"/>
        <w:jc w:val="both"/>
        <w:rPr>
          <w:color w:val="000000"/>
          <w:sz w:val="28"/>
          <w:szCs w:val="28"/>
        </w:rPr>
      </w:pPr>
      <w:r w:rsidRPr="00512805">
        <w:rPr>
          <w:color w:val="000000"/>
          <w:sz w:val="28"/>
          <w:szCs w:val="28"/>
        </w:rPr>
        <w:t>-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w:t>
      </w:r>
    </w:p>
    <w:p w14:paraId="77F26442" w14:textId="77777777" w:rsidR="00512805" w:rsidRPr="00512805" w:rsidRDefault="00512805" w:rsidP="00512805">
      <w:pPr>
        <w:widowControl/>
        <w:ind w:firstLine="567"/>
        <w:jc w:val="both"/>
        <w:rPr>
          <w:color w:val="000000"/>
          <w:sz w:val="28"/>
          <w:szCs w:val="28"/>
        </w:rPr>
      </w:pPr>
      <w:bookmarkStart w:id="29" w:name="sub_2016"/>
      <w:r w:rsidRPr="00512805">
        <w:rPr>
          <w:color w:val="000000"/>
          <w:sz w:val="28"/>
          <w:szCs w:val="28"/>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29"/>
    </w:p>
    <w:p w14:paraId="28FD22D3"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0" w:name="sub_225"/>
      <w:r w:rsidRPr="00512805">
        <w:rPr>
          <w:color w:val="000000"/>
          <w:sz w:val="28"/>
          <w:szCs w:val="28"/>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bookmarkEnd w:id="30"/>
    </w:p>
    <w:p w14:paraId="122DD365" w14:textId="77777777" w:rsidR="00512805" w:rsidRPr="00512805" w:rsidRDefault="00512805" w:rsidP="00512805">
      <w:pPr>
        <w:widowControl/>
        <w:ind w:firstLine="567"/>
        <w:jc w:val="both"/>
        <w:rPr>
          <w:color w:val="000000"/>
          <w:sz w:val="28"/>
          <w:szCs w:val="28"/>
        </w:rPr>
      </w:pPr>
      <w:r w:rsidRPr="00512805">
        <w:rPr>
          <w:color w:val="000000"/>
          <w:sz w:val="28"/>
          <w:szCs w:val="28"/>
        </w:rPr>
        <w:t>2.27. Заявителем обеспечивается возможность предоставления заявления и прилагаемых документов в форме электронных документов посредством ЕПГУ.</w:t>
      </w:r>
    </w:p>
    <w:p w14:paraId="03137BE6" w14:textId="77777777" w:rsidR="00512805" w:rsidRPr="00512805" w:rsidRDefault="00512805" w:rsidP="00512805">
      <w:pPr>
        <w:widowControl/>
        <w:ind w:firstLine="567"/>
        <w:jc w:val="both"/>
        <w:rPr>
          <w:color w:val="000000"/>
          <w:sz w:val="28"/>
          <w:szCs w:val="28"/>
        </w:rPr>
      </w:pPr>
      <w:r w:rsidRPr="00512805">
        <w:rPr>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D84CE7E"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w:t>
      </w:r>
      <w:r w:rsidRPr="00512805">
        <w:rPr>
          <w:color w:val="000000"/>
          <w:sz w:val="28"/>
          <w:szCs w:val="28"/>
        </w:rPr>
        <w:lastRenderedPageBreak/>
        <w:t>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AF28A80" w14:textId="77777777" w:rsidR="00512805" w:rsidRPr="00512805" w:rsidRDefault="00512805" w:rsidP="00512805">
      <w:pPr>
        <w:widowControl/>
        <w:ind w:firstLine="567"/>
        <w:jc w:val="both"/>
        <w:rPr>
          <w:color w:val="000000"/>
          <w:sz w:val="28"/>
          <w:szCs w:val="28"/>
        </w:rPr>
      </w:pPr>
      <w:r w:rsidRPr="00512805">
        <w:rPr>
          <w:color w:val="000000"/>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15B80900"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503DF6D4" w14:textId="77777777" w:rsidR="00512805" w:rsidRPr="00512805" w:rsidRDefault="00512805" w:rsidP="00512805">
      <w:pPr>
        <w:widowControl/>
        <w:ind w:firstLine="567"/>
        <w:jc w:val="both"/>
        <w:rPr>
          <w:color w:val="000000"/>
          <w:sz w:val="28"/>
          <w:szCs w:val="28"/>
        </w:rPr>
      </w:pPr>
      <w:r w:rsidRPr="00512805">
        <w:rPr>
          <w:color w:val="000000"/>
          <w:sz w:val="28"/>
          <w:szCs w:val="28"/>
        </w:rPr>
        <w:t>2.28. Электронные документы предоставляются в следующих форматах:</w:t>
      </w:r>
    </w:p>
    <w:p w14:paraId="7432F4D6" w14:textId="77777777" w:rsidR="00512805" w:rsidRPr="00512805" w:rsidRDefault="00512805" w:rsidP="00512805">
      <w:pPr>
        <w:widowControl/>
        <w:ind w:firstLine="567"/>
        <w:jc w:val="both"/>
        <w:rPr>
          <w:color w:val="000000"/>
          <w:sz w:val="28"/>
          <w:szCs w:val="28"/>
        </w:rPr>
      </w:pPr>
      <w:r w:rsidRPr="00512805">
        <w:rPr>
          <w:color w:val="000000"/>
          <w:sz w:val="28"/>
          <w:szCs w:val="28"/>
        </w:rPr>
        <w:t>а) XML-для формализованных документов;</w:t>
      </w:r>
    </w:p>
    <w:p w14:paraId="61E79D11" w14:textId="77777777" w:rsidR="00512805" w:rsidRPr="00512805" w:rsidRDefault="00512805" w:rsidP="00512805">
      <w:pPr>
        <w:widowControl/>
        <w:ind w:firstLine="567"/>
        <w:jc w:val="both"/>
        <w:rPr>
          <w:color w:val="000000"/>
          <w:sz w:val="28"/>
          <w:szCs w:val="28"/>
        </w:rPr>
      </w:pPr>
      <w:r w:rsidRPr="00512805">
        <w:rPr>
          <w:color w:val="000000"/>
          <w:sz w:val="28"/>
          <w:szCs w:val="28"/>
        </w:rPr>
        <w:t>б) doc, docx, odt- для документов с текстовым содержанием, не включающим формулы (за исключением документов, указанных в подпункте «в» настоящего пункта);</w:t>
      </w:r>
    </w:p>
    <w:p w14:paraId="0D81819A" w14:textId="77777777" w:rsidR="00512805" w:rsidRPr="00512805" w:rsidRDefault="00512805" w:rsidP="00512805">
      <w:pPr>
        <w:widowControl/>
        <w:ind w:firstLine="567"/>
        <w:jc w:val="both"/>
        <w:rPr>
          <w:color w:val="000000"/>
          <w:sz w:val="28"/>
          <w:szCs w:val="28"/>
        </w:rPr>
      </w:pPr>
      <w:r w:rsidRPr="00512805">
        <w:rPr>
          <w:color w:val="000000"/>
          <w:sz w:val="28"/>
          <w:szCs w:val="28"/>
        </w:rPr>
        <w:t>в) xls, xlsx, ods- для документов, содержащих расчеты;</w:t>
      </w:r>
    </w:p>
    <w:p w14:paraId="3C559E0D" w14:textId="77777777" w:rsidR="00512805" w:rsidRPr="00512805" w:rsidRDefault="00512805" w:rsidP="00512805">
      <w:pPr>
        <w:widowControl/>
        <w:ind w:firstLine="567"/>
        <w:jc w:val="both"/>
        <w:rPr>
          <w:color w:val="000000"/>
          <w:sz w:val="28"/>
          <w:szCs w:val="28"/>
        </w:rPr>
      </w:pPr>
      <w:r w:rsidRPr="00512805">
        <w:rPr>
          <w:color w:val="000000"/>
          <w:sz w:val="28"/>
          <w:szCs w:val="28"/>
        </w:rPr>
        <w:t>г) pdf, jpg,jpeg-для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B9D3FE6" w14:textId="77777777" w:rsidR="00512805" w:rsidRPr="00512805" w:rsidRDefault="00512805" w:rsidP="00512805">
      <w:pPr>
        <w:widowControl/>
        <w:ind w:firstLine="567"/>
        <w:jc w:val="both"/>
        <w:rPr>
          <w:color w:val="000000"/>
          <w:sz w:val="28"/>
          <w:szCs w:val="28"/>
        </w:rPr>
      </w:pPr>
      <w:r w:rsidRPr="00512805">
        <w:rPr>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1AA938F8" w14:textId="77777777" w:rsidR="00512805" w:rsidRPr="00512805" w:rsidRDefault="00512805" w:rsidP="00512805">
      <w:pPr>
        <w:widowControl/>
        <w:ind w:firstLine="567"/>
        <w:jc w:val="both"/>
        <w:rPr>
          <w:color w:val="000000"/>
          <w:sz w:val="28"/>
          <w:szCs w:val="28"/>
        </w:rPr>
      </w:pPr>
      <w:r w:rsidRPr="00512805">
        <w:rPr>
          <w:color w:val="000000"/>
          <w:sz w:val="28"/>
          <w:szCs w:val="28"/>
        </w:rPr>
        <w:t>- «черно- белый» (при отсутствии в документе графических изображений, и (или) цветного текста);</w:t>
      </w:r>
    </w:p>
    <w:p w14:paraId="68FB3079" w14:textId="77777777" w:rsidR="00512805" w:rsidRPr="00512805" w:rsidRDefault="00512805" w:rsidP="00512805">
      <w:pPr>
        <w:widowControl/>
        <w:ind w:firstLine="567"/>
        <w:jc w:val="both"/>
        <w:rPr>
          <w:color w:val="000000"/>
          <w:sz w:val="28"/>
          <w:szCs w:val="28"/>
        </w:rPr>
      </w:pPr>
      <w:r w:rsidRPr="00512805">
        <w:rPr>
          <w:color w:val="000000"/>
          <w:sz w:val="28"/>
          <w:szCs w:val="28"/>
        </w:rPr>
        <w:t>- «оттенки серого» (при наличии в документе графических изображений, отличных от цветного графического изображения);</w:t>
      </w:r>
    </w:p>
    <w:p w14:paraId="077F7C82" w14:textId="77777777" w:rsidR="00512805" w:rsidRPr="00512805" w:rsidRDefault="00512805" w:rsidP="00512805">
      <w:pPr>
        <w:widowControl/>
        <w:ind w:firstLine="567"/>
        <w:jc w:val="both"/>
        <w:rPr>
          <w:color w:val="000000"/>
          <w:sz w:val="28"/>
          <w:szCs w:val="28"/>
        </w:rPr>
      </w:pPr>
      <w:r w:rsidRPr="00512805">
        <w:rPr>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14:paraId="40D845F1" w14:textId="77777777" w:rsidR="00512805" w:rsidRPr="00512805" w:rsidRDefault="00512805" w:rsidP="00512805">
      <w:pPr>
        <w:widowControl/>
        <w:ind w:firstLine="567"/>
        <w:jc w:val="both"/>
        <w:rPr>
          <w:color w:val="000000"/>
          <w:sz w:val="28"/>
          <w:szCs w:val="28"/>
        </w:rPr>
      </w:pPr>
      <w:r w:rsidRPr="00512805">
        <w:rPr>
          <w:color w:val="000000"/>
          <w:sz w:val="28"/>
          <w:szCs w:val="28"/>
        </w:rPr>
        <w:t>- сохранением всех аутентичных признаков подлинности, а именно: графической подписи лица, печати, углового штампа бланка;</w:t>
      </w:r>
    </w:p>
    <w:p w14:paraId="440009AA" w14:textId="77777777" w:rsidR="00512805" w:rsidRPr="00512805" w:rsidRDefault="00512805" w:rsidP="00512805">
      <w:pPr>
        <w:widowControl/>
        <w:ind w:firstLine="567"/>
        <w:jc w:val="both"/>
        <w:rPr>
          <w:color w:val="000000"/>
          <w:sz w:val="28"/>
          <w:szCs w:val="28"/>
        </w:rPr>
      </w:pPr>
      <w:r w:rsidRPr="00512805">
        <w:rPr>
          <w:color w:val="00000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507F93CD" w14:textId="77777777" w:rsidR="00512805" w:rsidRPr="00512805" w:rsidRDefault="00512805" w:rsidP="00512805">
      <w:pPr>
        <w:widowControl/>
        <w:ind w:firstLine="567"/>
        <w:jc w:val="both"/>
        <w:rPr>
          <w:color w:val="000000"/>
          <w:sz w:val="28"/>
          <w:szCs w:val="28"/>
        </w:rPr>
      </w:pPr>
      <w:r w:rsidRPr="00512805">
        <w:rPr>
          <w:color w:val="000000"/>
          <w:sz w:val="28"/>
          <w:szCs w:val="28"/>
        </w:rPr>
        <w:t>Электронные документы должны обеспечивать:</w:t>
      </w:r>
    </w:p>
    <w:p w14:paraId="4955FF88" w14:textId="77777777" w:rsidR="00512805" w:rsidRPr="00512805" w:rsidRDefault="00512805" w:rsidP="00512805">
      <w:pPr>
        <w:widowControl/>
        <w:ind w:firstLine="567"/>
        <w:jc w:val="both"/>
        <w:rPr>
          <w:color w:val="000000"/>
          <w:sz w:val="28"/>
          <w:szCs w:val="28"/>
        </w:rPr>
      </w:pPr>
      <w:r w:rsidRPr="00512805">
        <w:rPr>
          <w:color w:val="000000"/>
          <w:sz w:val="28"/>
          <w:szCs w:val="28"/>
        </w:rPr>
        <w:t>- возможность идентифицировать документ и количество листов в документе;</w:t>
      </w:r>
    </w:p>
    <w:p w14:paraId="0338D901" w14:textId="77777777" w:rsidR="00512805" w:rsidRPr="00512805" w:rsidRDefault="00512805" w:rsidP="00512805">
      <w:pPr>
        <w:widowControl/>
        <w:ind w:firstLine="567"/>
        <w:jc w:val="both"/>
        <w:rPr>
          <w:color w:val="000000"/>
          <w:sz w:val="28"/>
          <w:szCs w:val="28"/>
        </w:rPr>
      </w:pPr>
      <w:r w:rsidRPr="00512805">
        <w:rPr>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6E9B19D" w14:textId="77777777" w:rsidR="00512805" w:rsidRPr="00512805" w:rsidRDefault="00512805" w:rsidP="00512805">
      <w:pPr>
        <w:widowControl/>
        <w:ind w:firstLine="567"/>
        <w:jc w:val="both"/>
        <w:rPr>
          <w:color w:val="000000"/>
          <w:sz w:val="28"/>
          <w:szCs w:val="28"/>
        </w:rPr>
      </w:pPr>
      <w:r w:rsidRPr="00512805">
        <w:rPr>
          <w:color w:val="000000"/>
          <w:sz w:val="28"/>
          <w:szCs w:val="28"/>
        </w:rPr>
        <w:t>2.29. Документы, подлежащие представлению в форматах xls, xlsx или ods, формируются в виде отдельного электронного документа.</w:t>
      </w:r>
    </w:p>
    <w:p w14:paraId="3E4F9AFF"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 </w:t>
      </w:r>
    </w:p>
    <w:p w14:paraId="0EF9F3A5" w14:textId="77777777" w:rsidR="00512805" w:rsidRPr="00512805" w:rsidRDefault="00512805" w:rsidP="00512805">
      <w:pPr>
        <w:widowControl/>
        <w:ind w:firstLine="567"/>
        <w:jc w:val="center"/>
        <w:rPr>
          <w:color w:val="000000"/>
          <w:sz w:val="28"/>
          <w:szCs w:val="28"/>
        </w:rPr>
      </w:pPr>
      <w:r w:rsidRPr="00512805">
        <w:rPr>
          <w:b/>
          <w:bCs/>
          <w:color w:val="000000"/>
          <w:sz w:val="28"/>
          <w:szCs w:val="28"/>
        </w:rPr>
        <w:t> </w:t>
      </w:r>
      <w:bookmarkStart w:id="31" w:name="sub_300"/>
      <w:r w:rsidRPr="00512805">
        <w:rPr>
          <w:b/>
          <w:bCs/>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31"/>
    </w:p>
    <w:p w14:paraId="2604AD9A" w14:textId="77777777" w:rsidR="00512805" w:rsidRPr="00512805" w:rsidRDefault="00512805" w:rsidP="00512805">
      <w:pPr>
        <w:widowControl/>
        <w:ind w:firstLine="567"/>
        <w:jc w:val="both"/>
        <w:rPr>
          <w:color w:val="000000"/>
          <w:sz w:val="28"/>
          <w:szCs w:val="28"/>
        </w:rPr>
      </w:pPr>
      <w:r w:rsidRPr="00512805">
        <w:rPr>
          <w:color w:val="000000"/>
          <w:sz w:val="28"/>
          <w:szCs w:val="28"/>
        </w:rPr>
        <w:t> </w:t>
      </w:r>
    </w:p>
    <w:p w14:paraId="1C84AA50" w14:textId="77777777" w:rsidR="00512805" w:rsidRPr="00512805" w:rsidRDefault="00512805" w:rsidP="00512805">
      <w:pPr>
        <w:widowControl/>
        <w:ind w:firstLine="567"/>
        <w:jc w:val="both"/>
        <w:rPr>
          <w:color w:val="000000"/>
          <w:sz w:val="28"/>
          <w:szCs w:val="28"/>
        </w:rPr>
      </w:pPr>
      <w:r w:rsidRPr="00512805">
        <w:rPr>
          <w:color w:val="000000"/>
          <w:sz w:val="28"/>
          <w:szCs w:val="28"/>
        </w:rPr>
        <w:t>Исчерпывающий перечень административных процедур</w:t>
      </w:r>
    </w:p>
    <w:p w14:paraId="28868FD6"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2" w:name="sub_3014"/>
      <w:r w:rsidRPr="00512805">
        <w:rPr>
          <w:color w:val="000000"/>
          <w:sz w:val="28"/>
          <w:szCs w:val="28"/>
        </w:rPr>
        <w:t>3.1. Предоставление муниципальной услуги включает в себя следующие административные процедуры:</w:t>
      </w:r>
      <w:bookmarkEnd w:id="32"/>
    </w:p>
    <w:p w14:paraId="4D48D73D" w14:textId="77777777" w:rsidR="00512805" w:rsidRPr="00512805" w:rsidRDefault="00512805" w:rsidP="00512805">
      <w:pPr>
        <w:widowControl/>
        <w:ind w:firstLine="567"/>
        <w:jc w:val="both"/>
        <w:rPr>
          <w:color w:val="000000"/>
          <w:sz w:val="28"/>
          <w:szCs w:val="28"/>
        </w:rPr>
      </w:pPr>
      <w:r w:rsidRPr="00512805">
        <w:rPr>
          <w:color w:val="000000"/>
          <w:sz w:val="28"/>
          <w:szCs w:val="28"/>
        </w:rPr>
        <w:t>- прием документов и регистрация заявления на предоставление муниципальной услуги;</w:t>
      </w:r>
    </w:p>
    <w:p w14:paraId="7E761879" w14:textId="77777777" w:rsidR="00512805" w:rsidRPr="00512805" w:rsidRDefault="00512805" w:rsidP="00512805">
      <w:pPr>
        <w:widowControl/>
        <w:ind w:firstLine="567"/>
        <w:jc w:val="both"/>
        <w:rPr>
          <w:color w:val="000000"/>
          <w:sz w:val="28"/>
          <w:szCs w:val="28"/>
        </w:rPr>
      </w:pPr>
      <w:r w:rsidRPr="00512805">
        <w:rPr>
          <w:color w:val="000000"/>
          <w:sz w:val="28"/>
          <w:szCs w:val="28"/>
        </w:rPr>
        <w:t>- рассмотрение заявления и приложенных к нему документов, формирование и направление межведомственных запросов;</w:t>
      </w:r>
    </w:p>
    <w:p w14:paraId="1395C795" w14:textId="77777777" w:rsidR="00512805" w:rsidRPr="00512805" w:rsidRDefault="00512805" w:rsidP="00512805">
      <w:pPr>
        <w:widowControl/>
        <w:ind w:firstLine="567"/>
        <w:jc w:val="both"/>
        <w:rPr>
          <w:color w:val="000000"/>
          <w:sz w:val="28"/>
          <w:szCs w:val="28"/>
        </w:rPr>
      </w:pPr>
      <w:r w:rsidRPr="00512805">
        <w:rPr>
          <w:color w:val="000000"/>
          <w:sz w:val="28"/>
          <w:szCs w:val="28"/>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14:paraId="741648B6" w14:textId="77777777" w:rsidR="00512805" w:rsidRPr="00512805" w:rsidRDefault="00512805" w:rsidP="00512805">
      <w:pPr>
        <w:widowControl/>
        <w:ind w:firstLine="567"/>
        <w:jc w:val="both"/>
        <w:rPr>
          <w:color w:val="000000"/>
          <w:sz w:val="28"/>
          <w:szCs w:val="28"/>
        </w:rPr>
      </w:pPr>
      <w:r w:rsidRPr="00512805">
        <w:rPr>
          <w:color w:val="000000"/>
          <w:sz w:val="28"/>
          <w:szCs w:val="28"/>
        </w:rPr>
        <w:t>- подготовка решения Администрации на оценку рыночной стоимости объекта недвижимости;</w:t>
      </w:r>
    </w:p>
    <w:p w14:paraId="15F0670E" w14:textId="77777777" w:rsidR="00512805" w:rsidRPr="00512805" w:rsidRDefault="00512805" w:rsidP="00512805">
      <w:pPr>
        <w:widowControl/>
        <w:ind w:firstLine="567"/>
        <w:jc w:val="both"/>
        <w:rPr>
          <w:color w:val="000000"/>
          <w:sz w:val="28"/>
          <w:szCs w:val="28"/>
        </w:rPr>
      </w:pPr>
      <w:r w:rsidRPr="00512805">
        <w:rPr>
          <w:color w:val="000000"/>
          <w:sz w:val="28"/>
          <w:szCs w:val="28"/>
        </w:rPr>
        <w:t>- заключение договора на проведение оценки рыночной стоимости объекта оценки;</w:t>
      </w:r>
    </w:p>
    <w:p w14:paraId="42AE3E28" w14:textId="77777777" w:rsidR="00512805" w:rsidRPr="00512805" w:rsidRDefault="00512805" w:rsidP="00512805">
      <w:pPr>
        <w:widowControl/>
        <w:ind w:firstLine="567"/>
        <w:jc w:val="both"/>
        <w:rPr>
          <w:color w:val="000000"/>
          <w:sz w:val="28"/>
          <w:szCs w:val="28"/>
        </w:rPr>
      </w:pPr>
      <w:r w:rsidRPr="00512805">
        <w:rPr>
          <w:color w:val="000000"/>
          <w:sz w:val="28"/>
          <w:szCs w:val="28"/>
        </w:rPr>
        <w:t>- подготовка решения Администрации об условиях приватизации объекта недвижимости;</w:t>
      </w:r>
    </w:p>
    <w:p w14:paraId="3193559B" w14:textId="77777777" w:rsidR="00512805" w:rsidRPr="00512805" w:rsidRDefault="00512805" w:rsidP="00512805">
      <w:pPr>
        <w:widowControl/>
        <w:ind w:firstLine="567"/>
        <w:jc w:val="both"/>
        <w:rPr>
          <w:color w:val="000000"/>
          <w:sz w:val="28"/>
          <w:szCs w:val="28"/>
        </w:rPr>
      </w:pPr>
      <w:r w:rsidRPr="00512805">
        <w:rPr>
          <w:color w:val="000000"/>
          <w:sz w:val="28"/>
          <w:szCs w:val="28"/>
        </w:rPr>
        <w:t>- подготовка предложения заявителю о заключении договора купли-продажи арендуемого муниципального имущества с проектом договоров купли-продажи арендуемого имущества;</w:t>
      </w:r>
    </w:p>
    <w:p w14:paraId="7C47E350" w14:textId="77777777" w:rsidR="00512805" w:rsidRPr="00512805" w:rsidRDefault="00512805" w:rsidP="00512805">
      <w:pPr>
        <w:widowControl/>
        <w:ind w:firstLine="567"/>
        <w:jc w:val="both"/>
        <w:rPr>
          <w:color w:val="000000"/>
          <w:sz w:val="28"/>
          <w:szCs w:val="28"/>
        </w:rPr>
      </w:pPr>
      <w:r w:rsidRPr="00512805">
        <w:rPr>
          <w:color w:val="000000"/>
          <w:sz w:val="28"/>
          <w:szCs w:val="28"/>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14:paraId="6CE86341" w14:textId="77777777" w:rsidR="00512805" w:rsidRPr="00512805" w:rsidRDefault="00512805" w:rsidP="00512805">
      <w:pPr>
        <w:widowControl/>
        <w:ind w:firstLine="567"/>
        <w:jc w:val="both"/>
        <w:rPr>
          <w:color w:val="000000"/>
          <w:sz w:val="28"/>
          <w:szCs w:val="28"/>
        </w:rPr>
      </w:pPr>
      <w:r w:rsidRPr="00512805">
        <w:rPr>
          <w:color w:val="000000"/>
          <w:sz w:val="28"/>
          <w:szCs w:val="28"/>
        </w:rPr>
        <w:t>Перечень административных процедур (действий) при предоставлении муниципальной услуги в электронной форме</w:t>
      </w:r>
    </w:p>
    <w:p w14:paraId="2A34A3BC" w14:textId="77777777" w:rsidR="00512805" w:rsidRPr="00512805" w:rsidRDefault="00512805" w:rsidP="00512805">
      <w:pPr>
        <w:widowControl/>
        <w:ind w:firstLine="567"/>
        <w:jc w:val="both"/>
        <w:rPr>
          <w:color w:val="000000"/>
          <w:sz w:val="28"/>
          <w:szCs w:val="28"/>
        </w:rPr>
      </w:pPr>
      <w:r w:rsidRPr="00512805">
        <w:rPr>
          <w:color w:val="000000"/>
          <w:sz w:val="28"/>
          <w:szCs w:val="28"/>
        </w:rPr>
        <w:t> 3.2. При предоставлении муниципальной услуги в электронной форме заявителю обеспечиваются:</w:t>
      </w:r>
    </w:p>
    <w:p w14:paraId="407A2529" w14:textId="77777777" w:rsidR="00512805" w:rsidRPr="00512805" w:rsidRDefault="00512805" w:rsidP="00512805">
      <w:pPr>
        <w:widowControl/>
        <w:ind w:firstLine="567"/>
        <w:jc w:val="both"/>
        <w:rPr>
          <w:color w:val="000000"/>
          <w:sz w:val="28"/>
          <w:szCs w:val="28"/>
        </w:rPr>
      </w:pPr>
      <w:r w:rsidRPr="00512805">
        <w:rPr>
          <w:color w:val="000000"/>
          <w:sz w:val="28"/>
          <w:szCs w:val="28"/>
        </w:rPr>
        <w:t>получение информации о порядке и сроках предоставления муниципальной услуги;</w:t>
      </w:r>
    </w:p>
    <w:p w14:paraId="28F062C6" w14:textId="77777777" w:rsidR="00512805" w:rsidRPr="00512805" w:rsidRDefault="00512805" w:rsidP="00512805">
      <w:pPr>
        <w:widowControl/>
        <w:ind w:firstLine="567"/>
        <w:jc w:val="both"/>
        <w:rPr>
          <w:color w:val="000000"/>
          <w:sz w:val="28"/>
          <w:szCs w:val="28"/>
        </w:rPr>
      </w:pPr>
      <w:r w:rsidRPr="00512805">
        <w:rPr>
          <w:color w:val="000000"/>
          <w:sz w:val="28"/>
          <w:szCs w:val="28"/>
        </w:rPr>
        <w:t>запись на прием в Администрацию, многофункциональный центр для подачи запроса о предоставлении муниципальной услуги;</w:t>
      </w:r>
    </w:p>
    <w:p w14:paraId="290A0758" w14:textId="77777777" w:rsidR="00512805" w:rsidRPr="00512805" w:rsidRDefault="00512805" w:rsidP="00512805">
      <w:pPr>
        <w:widowControl/>
        <w:ind w:firstLine="567"/>
        <w:jc w:val="both"/>
        <w:rPr>
          <w:color w:val="000000"/>
          <w:sz w:val="28"/>
          <w:szCs w:val="28"/>
        </w:rPr>
      </w:pPr>
      <w:r w:rsidRPr="00512805">
        <w:rPr>
          <w:color w:val="000000"/>
          <w:sz w:val="28"/>
          <w:szCs w:val="28"/>
        </w:rPr>
        <w:t>формирование запроса;</w:t>
      </w:r>
    </w:p>
    <w:p w14:paraId="00C88467" w14:textId="77777777" w:rsidR="00512805" w:rsidRPr="00512805" w:rsidRDefault="00512805" w:rsidP="00512805">
      <w:pPr>
        <w:widowControl/>
        <w:ind w:firstLine="567"/>
        <w:jc w:val="both"/>
        <w:rPr>
          <w:color w:val="000000"/>
          <w:sz w:val="28"/>
          <w:szCs w:val="28"/>
        </w:rPr>
      </w:pPr>
      <w:r w:rsidRPr="00512805">
        <w:rPr>
          <w:color w:val="000000"/>
          <w:sz w:val="28"/>
          <w:szCs w:val="28"/>
        </w:rPr>
        <w:t>прием и регистрация Администрацией запроса и иных документов, необходимых для предоставления муниципальной услуги;</w:t>
      </w:r>
    </w:p>
    <w:p w14:paraId="278C1732" w14:textId="77777777" w:rsidR="00512805" w:rsidRPr="00512805" w:rsidRDefault="00512805" w:rsidP="00512805">
      <w:pPr>
        <w:widowControl/>
        <w:ind w:firstLine="567"/>
        <w:jc w:val="both"/>
        <w:rPr>
          <w:color w:val="000000"/>
          <w:sz w:val="28"/>
          <w:szCs w:val="28"/>
        </w:rPr>
      </w:pPr>
      <w:r w:rsidRPr="00512805">
        <w:rPr>
          <w:color w:val="000000"/>
          <w:sz w:val="28"/>
          <w:szCs w:val="28"/>
        </w:rPr>
        <w:t>получение результата предоставления муниципальной услуги, в случае когда результатом муниципальной услуги является мотивированный отказ;</w:t>
      </w:r>
    </w:p>
    <w:p w14:paraId="4462A059" w14:textId="77777777" w:rsidR="00512805" w:rsidRPr="00512805" w:rsidRDefault="00512805" w:rsidP="00512805">
      <w:pPr>
        <w:widowControl/>
        <w:ind w:firstLine="567"/>
        <w:jc w:val="both"/>
        <w:rPr>
          <w:color w:val="000000"/>
          <w:sz w:val="28"/>
          <w:szCs w:val="28"/>
        </w:rPr>
      </w:pPr>
      <w:r w:rsidRPr="00512805">
        <w:rPr>
          <w:color w:val="000000"/>
          <w:sz w:val="28"/>
          <w:szCs w:val="28"/>
        </w:rPr>
        <w:t>получение сведений о ходе выполнения запроса;</w:t>
      </w:r>
    </w:p>
    <w:p w14:paraId="16AE4ABE" w14:textId="77777777" w:rsidR="00512805" w:rsidRPr="00512805" w:rsidRDefault="00512805" w:rsidP="00512805">
      <w:pPr>
        <w:widowControl/>
        <w:ind w:firstLine="567"/>
        <w:jc w:val="both"/>
        <w:rPr>
          <w:color w:val="000000"/>
          <w:sz w:val="28"/>
          <w:szCs w:val="28"/>
        </w:rPr>
      </w:pPr>
      <w:r w:rsidRPr="00512805">
        <w:rPr>
          <w:color w:val="000000"/>
          <w:sz w:val="28"/>
          <w:szCs w:val="28"/>
        </w:rPr>
        <w:t>осуществление оценки качества предоставления муниципальной услуги;</w:t>
      </w:r>
    </w:p>
    <w:p w14:paraId="37761312"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14:paraId="47C66E48"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3" w:name="sub_301"/>
      <w:r w:rsidRPr="00512805">
        <w:rPr>
          <w:color w:val="000000"/>
          <w:sz w:val="28"/>
          <w:szCs w:val="28"/>
        </w:rPr>
        <w:t>Порядок осуществления административных процедур (действий) в электронной форме</w:t>
      </w:r>
      <w:bookmarkEnd w:id="33"/>
    </w:p>
    <w:p w14:paraId="2281AAB5"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4" w:name="sub_305"/>
      <w:r w:rsidRPr="00512805">
        <w:rPr>
          <w:color w:val="000000"/>
          <w:sz w:val="28"/>
          <w:szCs w:val="28"/>
        </w:rPr>
        <w:t>3.3. Запись на прием в Администрацию или многофункциональный центр для подачи запроса.</w:t>
      </w:r>
      <w:bookmarkEnd w:id="34"/>
    </w:p>
    <w:p w14:paraId="637EA078" w14:textId="77777777" w:rsidR="00512805" w:rsidRPr="00512805" w:rsidRDefault="00512805" w:rsidP="00512805">
      <w:pPr>
        <w:widowControl/>
        <w:ind w:firstLine="567"/>
        <w:jc w:val="both"/>
        <w:rPr>
          <w:color w:val="000000"/>
          <w:sz w:val="28"/>
          <w:szCs w:val="28"/>
        </w:rPr>
      </w:pPr>
      <w:r w:rsidRPr="00512805">
        <w:rPr>
          <w:color w:val="000000"/>
          <w:sz w:val="28"/>
          <w:szCs w:val="28"/>
        </w:rPr>
        <w:t>При организации записи на прием в Администрацию или многофункциональный центр заявителю обеспечивается возможность:</w:t>
      </w:r>
    </w:p>
    <w:p w14:paraId="0BDEF6B6" w14:textId="77777777" w:rsidR="00512805" w:rsidRPr="00512805" w:rsidRDefault="00512805" w:rsidP="00512805">
      <w:pPr>
        <w:widowControl/>
        <w:ind w:firstLine="567"/>
        <w:jc w:val="both"/>
        <w:rPr>
          <w:color w:val="000000"/>
          <w:sz w:val="28"/>
          <w:szCs w:val="28"/>
        </w:rPr>
      </w:pPr>
      <w:r w:rsidRPr="00512805">
        <w:rPr>
          <w:color w:val="000000"/>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14:paraId="03AB52CD" w14:textId="77777777" w:rsidR="00512805" w:rsidRPr="00512805" w:rsidRDefault="00512805" w:rsidP="00512805">
      <w:pPr>
        <w:widowControl/>
        <w:ind w:firstLine="567"/>
        <w:jc w:val="both"/>
        <w:rPr>
          <w:color w:val="000000"/>
          <w:sz w:val="28"/>
          <w:szCs w:val="28"/>
        </w:rPr>
      </w:pPr>
      <w:r w:rsidRPr="00512805">
        <w:rPr>
          <w:color w:val="000000"/>
          <w:sz w:val="28"/>
          <w:szCs w:val="28"/>
        </w:rPr>
        <w:t>б) записи в любые свободные для приема дату и время в пределах установленного в Администрации или многофункциональный центр графика приема заявителей.</w:t>
      </w:r>
    </w:p>
    <w:p w14:paraId="5E943C2A" w14:textId="77777777" w:rsidR="00512805" w:rsidRPr="00512805" w:rsidRDefault="00512805" w:rsidP="00512805">
      <w:pPr>
        <w:widowControl/>
        <w:ind w:firstLine="567"/>
        <w:jc w:val="both"/>
        <w:rPr>
          <w:color w:val="000000"/>
          <w:sz w:val="28"/>
          <w:szCs w:val="28"/>
        </w:rPr>
      </w:pPr>
      <w:r w:rsidRPr="00512805">
        <w:rPr>
          <w:color w:val="000000"/>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7D51236" w14:textId="77777777" w:rsidR="00512805" w:rsidRPr="00512805" w:rsidRDefault="00512805" w:rsidP="00512805">
      <w:pPr>
        <w:widowControl/>
        <w:ind w:firstLine="567"/>
        <w:jc w:val="both"/>
        <w:rPr>
          <w:color w:val="000000"/>
          <w:sz w:val="28"/>
          <w:szCs w:val="28"/>
        </w:rPr>
      </w:pPr>
      <w:r w:rsidRPr="00512805">
        <w:rPr>
          <w:color w:val="000000"/>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w:t>
      </w:r>
    </w:p>
    <w:p w14:paraId="4428A498" w14:textId="77777777" w:rsidR="00512805" w:rsidRPr="00512805" w:rsidRDefault="00512805" w:rsidP="00512805">
      <w:pPr>
        <w:widowControl/>
        <w:ind w:firstLine="567"/>
        <w:jc w:val="both"/>
        <w:rPr>
          <w:color w:val="000000"/>
          <w:sz w:val="28"/>
          <w:szCs w:val="28"/>
        </w:rPr>
      </w:pPr>
      <w:r w:rsidRPr="00512805">
        <w:rPr>
          <w:color w:val="000000"/>
          <w:sz w:val="28"/>
          <w:szCs w:val="28"/>
        </w:rPr>
        <w:t>3.3.1. Формирование запроса.</w:t>
      </w:r>
    </w:p>
    <w:p w14:paraId="663F222D" w14:textId="77777777" w:rsidR="00512805" w:rsidRPr="00512805" w:rsidRDefault="00512805" w:rsidP="00512805">
      <w:pPr>
        <w:widowControl/>
        <w:ind w:firstLine="567"/>
        <w:jc w:val="both"/>
        <w:rPr>
          <w:color w:val="000000"/>
          <w:sz w:val="28"/>
          <w:szCs w:val="28"/>
        </w:rPr>
      </w:pPr>
      <w:r w:rsidRPr="00512805">
        <w:rPr>
          <w:color w:val="000000"/>
          <w:sz w:val="28"/>
          <w:szCs w:val="28"/>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1F0EF2B7" w14:textId="77777777" w:rsidR="00512805" w:rsidRPr="00512805" w:rsidRDefault="00512805" w:rsidP="00512805">
      <w:pPr>
        <w:widowControl/>
        <w:ind w:firstLine="567"/>
        <w:jc w:val="both"/>
        <w:rPr>
          <w:color w:val="000000"/>
          <w:sz w:val="28"/>
          <w:szCs w:val="28"/>
        </w:rPr>
      </w:pPr>
      <w:r w:rsidRPr="00512805">
        <w:rPr>
          <w:color w:val="000000"/>
          <w:sz w:val="28"/>
          <w:szCs w:val="28"/>
        </w:rPr>
        <w:t>На ЕПГУ размещаются образцы заполнения электронной формы запроса.</w:t>
      </w:r>
    </w:p>
    <w:p w14:paraId="1B820C35" w14:textId="77777777" w:rsidR="00512805" w:rsidRPr="00512805" w:rsidRDefault="00512805" w:rsidP="00512805">
      <w:pPr>
        <w:widowControl/>
        <w:ind w:firstLine="567"/>
        <w:jc w:val="both"/>
        <w:rPr>
          <w:color w:val="000000"/>
          <w:sz w:val="28"/>
          <w:szCs w:val="28"/>
        </w:rPr>
      </w:pPr>
      <w:r w:rsidRPr="00512805">
        <w:rPr>
          <w:color w:val="000000"/>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1B09CB" w14:textId="77777777" w:rsidR="00512805" w:rsidRPr="00512805" w:rsidRDefault="00512805" w:rsidP="00512805">
      <w:pPr>
        <w:widowControl/>
        <w:ind w:firstLine="567"/>
        <w:jc w:val="both"/>
        <w:rPr>
          <w:color w:val="000000"/>
          <w:sz w:val="28"/>
          <w:szCs w:val="28"/>
        </w:rPr>
      </w:pPr>
      <w:r w:rsidRPr="00512805">
        <w:rPr>
          <w:color w:val="000000"/>
          <w:sz w:val="28"/>
          <w:szCs w:val="28"/>
        </w:rPr>
        <w:t>При формировании запроса заявителю обеспечивается:</w:t>
      </w:r>
    </w:p>
    <w:p w14:paraId="1353A7F6" w14:textId="77777777" w:rsidR="00512805" w:rsidRPr="00512805" w:rsidRDefault="00512805" w:rsidP="00512805">
      <w:pPr>
        <w:widowControl/>
        <w:ind w:firstLine="567"/>
        <w:jc w:val="both"/>
        <w:rPr>
          <w:color w:val="000000"/>
          <w:sz w:val="28"/>
          <w:szCs w:val="28"/>
        </w:rPr>
      </w:pPr>
      <w:r w:rsidRPr="00512805">
        <w:rPr>
          <w:color w:val="000000"/>
          <w:sz w:val="28"/>
          <w:szCs w:val="28"/>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14:paraId="0B5F3B79" w14:textId="77777777" w:rsidR="00512805" w:rsidRPr="00512805" w:rsidRDefault="00512805" w:rsidP="00512805">
      <w:pPr>
        <w:widowControl/>
        <w:ind w:firstLine="567"/>
        <w:jc w:val="both"/>
        <w:rPr>
          <w:color w:val="000000"/>
          <w:sz w:val="28"/>
          <w:szCs w:val="28"/>
        </w:rPr>
      </w:pPr>
      <w:r w:rsidRPr="00512805">
        <w:rPr>
          <w:color w:val="000000"/>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5F793FC9" w14:textId="77777777" w:rsidR="00512805" w:rsidRPr="00512805" w:rsidRDefault="00512805" w:rsidP="00512805">
      <w:pPr>
        <w:widowControl/>
        <w:ind w:firstLine="567"/>
        <w:jc w:val="both"/>
        <w:rPr>
          <w:color w:val="000000"/>
          <w:sz w:val="28"/>
          <w:szCs w:val="28"/>
        </w:rPr>
      </w:pPr>
      <w:r w:rsidRPr="00512805">
        <w:rPr>
          <w:color w:val="000000"/>
          <w:sz w:val="28"/>
          <w:szCs w:val="28"/>
        </w:rPr>
        <w:t>в) возможность печати на бумажном носителе копии электронной формы запроса;</w:t>
      </w:r>
    </w:p>
    <w:p w14:paraId="4990F004"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512805">
        <w:rPr>
          <w:color w:val="000000"/>
          <w:sz w:val="28"/>
          <w:szCs w:val="28"/>
        </w:rPr>
        <w:lastRenderedPageBreak/>
        <w:t>ошибок ввода и возврате для повторного ввода значений в электронную форму запроса;</w:t>
      </w:r>
    </w:p>
    <w:p w14:paraId="585495CE" w14:textId="77777777" w:rsidR="00512805" w:rsidRPr="00512805" w:rsidRDefault="00512805" w:rsidP="00512805">
      <w:pPr>
        <w:widowControl/>
        <w:ind w:firstLine="567"/>
        <w:jc w:val="both"/>
        <w:rPr>
          <w:color w:val="000000"/>
          <w:sz w:val="28"/>
          <w:szCs w:val="28"/>
        </w:rPr>
      </w:pPr>
      <w:r w:rsidRPr="00512805">
        <w:rPr>
          <w:color w:val="000000"/>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4003DD32" w14:textId="77777777" w:rsidR="00512805" w:rsidRPr="00512805" w:rsidRDefault="00512805" w:rsidP="00512805">
      <w:pPr>
        <w:widowControl/>
        <w:ind w:firstLine="567"/>
        <w:jc w:val="both"/>
        <w:rPr>
          <w:color w:val="000000"/>
          <w:sz w:val="28"/>
          <w:szCs w:val="28"/>
        </w:rPr>
      </w:pPr>
      <w:r w:rsidRPr="00512805">
        <w:rPr>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14:paraId="6F49AD70" w14:textId="77777777" w:rsidR="00512805" w:rsidRPr="00512805" w:rsidRDefault="00512805" w:rsidP="00512805">
      <w:pPr>
        <w:widowControl/>
        <w:ind w:firstLine="567"/>
        <w:jc w:val="both"/>
        <w:rPr>
          <w:color w:val="000000"/>
          <w:sz w:val="28"/>
          <w:szCs w:val="28"/>
        </w:rPr>
      </w:pPr>
      <w:r w:rsidRPr="00512805">
        <w:rPr>
          <w:color w:val="000000"/>
          <w:sz w:val="28"/>
          <w:szCs w:val="28"/>
        </w:rPr>
        <w:t>ж)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788F9F90" w14:textId="77777777" w:rsidR="00512805" w:rsidRPr="00512805" w:rsidRDefault="00512805" w:rsidP="00512805">
      <w:pPr>
        <w:widowControl/>
        <w:ind w:firstLine="567"/>
        <w:jc w:val="both"/>
        <w:rPr>
          <w:color w:val="000000"/>
          <w:sz w:val="28"/>
          <w:szCs w:val="28"/>
        </w:rPr>
      </w:pPr>
      <w:r w:rsidRPr="00512805">
        <w:rPr>
          <w:color w:val="000000"/>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14:paraId="38E95D83" w14:textId="77777777" w:rsidR="00512805" w:rsidRPr="00512805" w:rsidRDefault="00512805" w:rsidP="00512805">
      <w:pPr>
        <w:widowControl/>
        <w:ind w:firstLine="567"/>
        <w:jc w:val="both"/>
        <w:rPr>
          <w:color w:val="000000"/>
          <w:sz w:val="28"/>
          <w:szCs w:val="28"/>
        </w:rPr>
      </w:pPr>
      <w:r w:rsidRPr="00512805">
        <w:rPr>
          <w:color w:val="000000"/>
          <w:sz w:val="28"/>
          <w:szCs w:val="28"/>
        </w:rPr>
        <w:t>3.3.2. Администрация обеспечивает:</w:t>
      </w:r>
    </w:p>
    <w:p w14:paraId="6BB52A5A" w14:textId="77777777" w:rsidR="00512805" w:rsidRPr="00512805" w:rsidRDefault="00512805" w:rsidP="00512805">
      <w:pPr>
        <w:widowControl/>
        <w:ind w:firstLine="567"/>
        <w:jc w:val="both"/>
        <w:rPr>
          <w:color w:val="000000"/>
          <w:sz w:val="28"/>
          <w:szCs w:val="28"/>
        </w:rPr>
      </w:pPr>
      <w:r w:rsidRPr="00512805">
        <w:rPr>
          <w:color w:val="000000"/>
          <w:sz w:val="28"/>
          <w:szCs w:val="28"/>
        </w:rPr>
        <w:t>а) прием документов, необходимых для предоставления муниципальной услуги;</w:t>
      </w:r>
    </w:p>
    <w:p w14:paraId="2026AEA4" w14:textId="77777777" w:rsidR="00512805" w:rsidRPr="00512805" w:rsidRDefault="00512805" w:rsidP="00512805">
      <w:pPr>
        <w:widowControl/>
        <w:ind w:firstLine="567"/>
        <w:jc w:val="both"/>
        <w:rPr>
          <w:color w:val="000000"/>
          <w:sz w:val="28"/>
          <w:szCs w:val="28"/>
        </w:rPr>
      </w:pPr>
      <w:r w:rsidRPr="00512805">
        <w:rPr>
          <w:color w:val="000000"/>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14:paraId="07068B72" w14:textId="77777777" w:rsidR="00512805" w:rsidRPr="00512805" w:rsidRDefault="00512805" w:rsidP="00512805">
      <w:pPr>
        <w:widowControl/>
        <w:ind w:firstLine="567"/>
        <w:jc w:val="both"/>
        <w:rPr>
          <w:color w:val="000000"/>
          <w:sz w:val="28"/>
          <w:szCs w:val="28"/>
        </w:rPr>
      </w:pPr>
      <w:r w:rsidRPr="00512805">
        <w:rPr>
          <w:color w:val="000000"/>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Пензенской области, муниципальными правовыми актами.</w:t>
      </w:r>
    </w:p>
    <w:p w14:paraId="21203AEE" w14:textId="77777777" w:rsidR="00512805" w:rsidRPr="00512805" w:rsidRDefault="00512805" w:rsidP="00512805">
      <w:pPr>
        <w:widowControl/>
        <w:ind w:firstLine="567"/>
        <w:jc w:val="both"/>
        <w:rPr>
          <w:color w:val="000000"/>
          <w:sz w:val="28"/>
          <w:szCs w:val="28"/>
        </w:rPr>
      </w:pPr>
      <w:r w:rsidRPr="00512805">
        <w:rPr>
          <w:color w:val="000000"/>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6C817DDF" w14:textId="77777777" w:rsidR="00512805" w:rsidRPr="00512805" w:rsidRDefault="00512805" w:rsidP="00512805">
      <w:pPr>
        <w:widowControl/>
        <w:ind w:firstLine="567"/>
        <w:jc w:val="both"/>
        <w:rPr>
          <w:color w:val="000000"/>
          <w:sz w:val="28"/>
          <w:szCs w:val="28"/>
        </w:rPr>
      </w:pPr>
      <w:r w:rsidRPr="00512805">
        <w:rPr>
          <w:color w:val="000000"/>
          <w:sz w:val="28"/>
          <w:szCs w:val="28"/>
        </w:rPr>
        <w:t>3.3.3. Электронное заявление становится доступным для ответственного должностного лица, ответственного за прием и регистрацию документов в информационной системе межведомственного электронного взаимодействия (далее – СМЭВ).</w:t>
      </w:r>
    </w:p>
    <w:p w14:paraId="3EC6C3CE" w14:textId="77777777" w:rsidR="00512805" w:rsidRPr="00512805" w:rsidRDefault="00512805" w:rsidP="00512805">
      <w:pPr>
        <w:widowControl/>
        <w:ind w:firstLine="567"/>
        <w:jc w:val="both"/>
        <w:rPr>
          <w:color w:val="000000"/>
          <w:sz w:val="28"/>
          <w:szCs w:val="28"/>
        </w:rPr>
      </w:pPr>
      <w:r w:rsidRPr="00512805">
        <w:rPr>
          <w:color w:val="000000"/>
          <w:sz w:val="28"/>
          <w:szCs w:val="28"/>
        </w:rPr>
        <w:t>Ответственное должностное лицо:</w:t>
      </w:r>
    </w:p>
    <w:p w14:paraId="6A528FF9" w14:textId="77777777" w:rsidR="00512805" w:rsidRPr="00512805" w:rsidRDefault="00512805" w:rsidP="00512805">
      <w:pPr>
        <w:widowControl/>
        <w:ind w:firstLine="567"/>
        <w:jc w:val="both"/>
        <w:rPr>
          <w:color w:val="000000"/>
          <w:sz w:val="28"/>
          <w:szCs w:val="28"/>
        </w:rPr>
      </w:pPr>
      <w:r w:rsidRPr="00512805">
        <w:rPr>
          <w:color w:val="000000"/>
          <w:sz w:val="28"/>
          <w:szCs w:val="28"/>
        </w:rPr>
        <w:t>проверяет наличие электронных заявлений, поступивших с ЕПГУ, с периодом не реже двух раз в день;</w:t>
      </w:r>
    </w:p>
    <w:p w14:paraId="7C6A3100" w14:textId="77777777" w:rsidR="00512805" w:rsidRPr="00512805" w:rsidRDefault="00512805" w:rsidP="00512805">
      <w:pPr>
        <w:widowControl/>
        <w:ind w:firstLine="567"/>
        <w:jc w:val="both"/>
        <w:rPr>
          <w:color w:val="000000"/>
          <w:sz w:val="28"/>
          <w:szCs w:val="28"/>
        </w:rPr>
      </w:pPr>
      <w:r w:rsidRPr="00512805">
        <w:rPr>
          <w:color w:val="000000"/>
          <w:sz w:val="28"/>
          <w:szCs w:val="28"/>
        </w:rPr>
        <w:t>изучает поступившие заявления и приложенные образы документов (документы);</w:t>
      </w:r>
    </w:p>
    <w:p w14:paraId="10E6BC46"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производит действия в соответствии с пунктом 3.3.5. настоящего Административного регламента.</w:t>
      </w:r>
    </w:p>
    <w:p w14:paraId="7ED172DD" w14:textId="77777777" w:rsidR="00512805" w:rsidRPr="00512805" w:rsidRDefault="00512805" w:rsidP="00512805">
      <w:pPr>
        <w:widowControl/>
        <w:ind w:firstLine="567"/>
        <w:jc w:val="both"/>
        <w:rPr>
          <w:color w:val="000000"/>
          <w:sz w:val="28"/>
          <w:szCs w:val="28"/>
        </w:rPr>
      </w:pPr>
      <w:r w:rsidRPr="00512805">
        <w:rPr>
          <w:color w:val="000000"/>
          <w:sz w:val="28"/>
          <w:szCs w:val="28"/>
        </w:rPr>
        <w:t>3.3.4. Заявителю в качестве результата предоставления муниципальной услуги обеспечивается по его выбору возможность получения:</w:t>
      </w:r>
    </w:p>
    <w:p w14:paraId="44307348" w14:textId="77777777" w:rsidR="00512805" w:rsidRPr="00512805" w:rsidRDefault="00512805" w:rsidP="00512805">
      <w:pPr>
        <w:widowControl/>
        <w:ind w:firstLine="567"/>
        <w:jc w:val="both"/>
        <w:rPr>
          <w:color w:val="000000"/>
          <w:sz w:val="28"/>
          <w:szCs w:val="28"/>
        </w:rPr>
      </w:pPr>
      <w:r w:rsidRPr="00512805">
        <w:rPr>
          <w:color w:val="000000"/>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11C379AF" w14:textId="77777777" w:rsidR="00512805" w:rsidRPr="00512805" w:rsidRDefault="00512805" w:rsidP="00512805">
      <w:pPr>
        <w:widowControl/>
        <w:ind w:firstLine="567"/>
        <w:jc w:val="both"/>
        <w:rPr>
          <w:color w:val="000000"/>
          <w:sz w:val="28"/>
          <w:szCs w:val="28"/>
        </w:rPr>
      </w:pPr>
      <w:r w:rsidRPr="00512805">
        <w:rPr>
          <w:color w:val="000000"/>
          <w:sz w:val="28"/>
          <w:szCs w:val="28"/>
        </w:rPr>
        <w:t>б) документа на бумажном носителе в многофункциональном центре.</w:t>
      </w:r>
    </w:p>
    <w:p w14:paraId="131FF0F7" w14:textId="77777777" w:rsidR="00512805" w:rsidRPr="00512805" w:rsidRDefault="00512805" w:rsidP="00512805">
      <w:pPr>
        <w:widowControl/>
        <w:ind w:firstLine="567"/>
        <w:jc w:val="both"/>
        <w:rPr>
          <w:color w:val="000000"/>
          <w:sz w:val="28"/>
          <w:szCs w:val="28"/>
        </w:rPr>
      </w:pPr>
      <w:r w:rsidRPr="00512805">
        <w:rPr>
          <w:color w:val="000000"/>
          <w:sz w:val="28"/>
          <w:szCs w:val="28"/>
        </w:rPr>
        <w:t>3.3.5. Получение сведений о ходе выполнения запроса.</w:t>
      </w:r>
    </w:p>
    <w:p w14:paraId="4B6BE4A9" w14:textId="77777777" w:rsidR="00512805" w:rsidRPr="00512805" w:rsidRDefault="00512805" w:rsidP="00512805">
      <w:pPr>
        <w:widowControl/>
        <w:ind w:firstLine="567"/>
        <w:jc w:val="both"/>
        <w:rPr>
          <w:color w:val="000000"/>
          <w:sz w:val="28"/>
          <w:szCs w:val="28"/>
        </w:rPr>
      </w:pPr>
      <w:r w:rsidRPr="00512805">
        <w:rPr>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52FF254" w14:textId="77777777" w:rsidR="00512805" w:rsidRPr="00512805" w:rsidRDefault="00512805" w:rsidP="00512805">
      <w:pPr>
        <w:widowControl/>
        <w:ind w:firstLine="567"/>
        <w:jc w:val="both"/>
        <w:rPr>
          <w:color w:val="000000"/>
          <w:sz w:val="28"/>
          <w:szCs w:val="28"/>
        </w:rPr>
      </w:pPr>
      <w:r w:rsidRPr="00512805">
        <w:rPr>
          <w:color w:val="000000"/>
          <w:sz w:val="28"/>
          <w:szCs w:val="28"/>
        </w:rPr>
        <w:t>При предоставлении муниципальной услуги в электронной форме заявителю направляется:</w:t>
      </w:r>
    </w:p>
    <w:p w14:paraId="1B702635" w14:textId="77777777" w:rsidR="00512805" w:rsidRPr="00512805" w:rsidRDefault="00512805" w:rsidP="00512805">
      <w:pPr>
        <w:widowControl/>
        <w:ind w:firstLine="567"/>
        <w:jc w:val="both"/>
        <w:rPr>
          <w:color w:val="000000"/>
          <w:sz w:val="28"/>
          <w:szCs w:val="28"/>
        </w:rPr>
      </w:pPr>
      <w:r w:rsidRPr="00512805">
        <w:rPr>
          <w:color w:val="000000"/>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14:paraId="387680BE" w14:textId="77777777" w:rsidR="00512805" w:rsidRPr="00512805" w:rsidRDefault="00512805" w:rsidP="00512805">
      <w:pPr>
        <w:widowControl/>
        <w:ind w:firstLine="567"/>
        <w:jc w:val="both"/>
        <w:rPr>
          <w:color w:val="000000"/>
          <w:sz w:val="28"/>
          <w:szCs w:val="28"/>
        </w:rPr>
      </w:pPr>
      <w:r w:rsidRPr="00512805">
        <w:rPr>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3535C96C" w14:textId="77777777" w:rsidR="00512805" w:rsidRPr="00512805" w:rsidRDefault="00512805" w:rsidP="00512805">
      <w:pPr>
        <w:widowControl/>
        <w:ind w:firstLine="567"/>
        <w:jc w:val="both"/>
        <w:rPr>
          <w:color w:val="000000"/>
          <w:sz w:val="28"/>
          <w:szCs w:val="28"/>
        </w:rPr>
      </w:pPr>
      <w:r w:rsidRPr="00512805">
        <w:rPr>
          <w:color w:val="000000"/>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B7D0A40" w14:textId="77777777" w:rsidR="00512805" w:rsidRPr="00512805" w:rsidRDefault="00512805" w:rsidP="00512805">
      <w:pPr>
        <w:widowControl/>
        <w:ind w:firstLine="567"/>
        <w:jc w:val="both"/>
        <w:rPr>
          <w:color w:val="000000"/>
          <w:sz w:val="28"/>
          <w:szCs w:val="28"/>
        </w:rPr>
      </w:pPr>
      <w:r w:rsidRPr="00512805">
        <w:rPr>
          <w:color w:val="000000"/>
          <w:sz w:val="28"/>
          <w:szCs w:val="28"/>
        </w:rPr>
        <w:t>3.3.6. Оценка качества предоставления муниципальной услуги.</w:t>
      </w:r>
    </w:p>
    <w:p w14:paraId="36FF272C" w14:textId="77777777" w:rsidR="00512805" w:rsidRPr="00512805" w:rsidRDefault="00512805" w:rsidP="00512805">
      <w:pPr>
        <w:widowControl/>
        <w:ind w:firstLine="567"/>
        <w:jc w:val="both"/>
        <w:rPr>
          <w:color w:val="000000"/>
          <w:sz w:val="28"/>
          <w:szCs w:val="28"/>
        </w:rPr>
      </w:pPr>
      <w:r w:rsidRPr="00512805">
        <w:rPr>
          <w:color w:val="000000"/>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8E8871" w14:textId="77777777" w:rsidR="00512805" w:rsidRPr="00512805" w:rsidRDefault="00512805" w:rsidP="00512805">
      <w:pPr>
        <w:widowControl/>
        <w:ind w:firstLine="567"/>
        <w:jc w:val="both"/>
        <w:rPr>
          <w:color w:val="000000"/>
          <w:sz w:val="28"/>
          <w:szCs w:val="28"/>
        </w:rPr>
      </w:pPr>
      <w:r w:rsidRPr="00512805">
        <w:rPr>
          <w:color w:val="000000"/>
          <w:sz w:val="28"/>
          <w:szCs w:val="28"/>
        </w:rPr>
        <w:t>3.3.7.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14:paraId="78153F7F" w14:textId="77777777" w:rsidR="00512805" w:rsidRPr="00512805" w:rsidRDefault="00512805" w:rsidP="00512805">
      <w:pPr>
        <w:widowControl/>
        <w:ind w:firstLine="567"/>
        <w:jc w:val="both"/>
        <w:rPr>
          <w:color w:val="000000"/>
          <w:sz w:val="28"/>
          <w:szCs w:val="28"/>
        </w:rPr>
      </w:pPr>
      <w:r w:rsidRPr="00512805">
        <w:rPr>
          <w:color w:val="000000"/>
          <w:sz w:val="28"/>
          <w:szCs w:val="28"/>
        </w:rPr>
        <w:t xml:space="preserve">Заявитель имеет право на обжалование решения и (или) действий (бездействия) Администрации, должностных лиц Администрации, </w:t>
      </w:r>
      <w:r w:rsidRPr="00512805">
        <w:rPr>
          <w:color w:val="000000"/>
          <w:sz w:val="28"/>
          <w:szCs w:val="28"/>
        </w:rPr>
        <w:lastRenderedPageBreak/>
        <w:t>муниципальных служащих в досудебном (внесудебном) порядке (далее – жалоба).</w:t>
      </w:r>
    </w:p>
    <w:p w14:paraId="6231F36E" w14:textId="77777777" w:rsidR="00512805" w:rsidRPr="00512805" w:rsidRDefault="00512805" w:rsidP="00512805">
      <w:pPr>
        <w:widowControl/>
        <w:ind w:firstLine="567"/>
        <w:jc w:val="both"/>
        <w:rPr>
          <w:color w:val="000000"/>
          <w:sz w:val="28"/>
          <w:szCs w:val="28"/>
        </w:rPr>
      </w:pPr>
      <w:r w:rsidRPr="00512805">
        <w:rPr>
          <w:color w:val="000000"/>
          <w:sz w:val="28"/>
          <w:szCs w:val="28"/>
        </w:rPr>
        <w:t> Порядок исправления допущенных опечаток и ошибок в выданных в результате предоставления муниципальной услуги документах</w:t>
      </w:r>
    </w:p>
    <w:p w14:paraId="3154AC63"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5" w:name="sub_335"/>
      <w:r w:rsidRPr="00512805">
        <w:rPr>
          <w:color w:val="000000"/>
          <w:sz w:val="28"/>
          <w:szCs w:val="28"/>
        </w:rPr>
        <w:t>3.4.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и ошибок по форме согласно приложению № 3 Административного регламента.</w:t>
      </w:r>
      <w:bookmarkEnd w:id="35"/>
    </w:p>
    <w:p w14:paraId="18661B3F" w14:textId="77777777" w:rsidR="00512805" w:rsidRPr="00512805" w:rsidRDefault="00512805" w:rsidP="00512805">
      <w:pPr>
        <w:widowControl/>
        <w:ind w:firstLine="567"/>
        <w:jc w:val="both"/>
        <w:rPr>
          <w:color w:val="000000"/>
          <w:sz w:val="28"/>
          <w:szCs w:val="28"/>
        </w:rPr>
      </w:pPr>
      <w:r w:rsidRPr="00512805">
        <w:rPr>
          <w:color w:val="000000"/>
          <w:sz w:val="28"/>
          <w:szCs w:val="28"/>
        </w:rPr>
        <w:t>В заявлении об исправлении опечаток и ошибок в обязательном порядке указываются:</w:t>
      </w:r>
    </w:p>
    <w:p w14:paraId="20300C17" w14:textId="77777777" w:rsidR="00512805" w:rsidRPr="00512805" w:rsidRDefault="00512805" w:rsidP="00512805">
      <w:pPr>
        <w:widowControl/>
        <w:ind w:firstLine="567"/>
        <w:jc w:val="both"/>
        <w:rPr>
          <w:color w:val="000000"/>
          <w:sz w:val="28"/>
          <w:szCs w:val="28"/>
        </w:rPr>
      </w:pPr>
      <w:r w:rsidRPr="00512805">
        <w:rPr>
          <w:color w:val="000000"/>
          <w:sz w:val="28"/>
          <w:szCs w:val="28"/>
        </w:rPr>
        <w:t>1) наименование Администрации, многофункционального центра, в который подается заявление об исправление опечаток;</w:t>
      </w:r>
    </w:p>
    <w:p w14:paraId="6E4C9DC7" w14:textId="77777777" w:rsidR="00512805" w:rsidRPr="00512805" w:rsidRDefault="00512805" w:rsidP="00512805">
      <w:pPr>
        <w:widowControl/>
        <w:ind w:firstLine="567"/>
        <w:jc w:val="both"/>
        <w:rPr>
          <w:color w:val="000000"/>
          <w:sz w:val="28"/>
          <w:szCs w:val="28"/>
        </w:rPr>
      </w:pPr>
      <w:r w:rsidRPr="00512805">
        <w:rPr>
          <w:color w:val="000000"/>
          <w:sz w:val="28"/>
          <w:szCs w:val="28"/>
        </w:rPr>
        <w:t>2) вид, дата, номер выдачи (регистрации) документа, выданного в результате предоставления муниципальной услуги;</w:t>
      </w:r>
    </w:p>
    <w:p w14:paraId="0C4DC9D1" w14:textId="77777777" w:rsidR="00512805" w:rsidRPr="00512805" w:rsidRDefault="00512805" w:rsidP="00512805">
      <w:pPr>
        <w:widowControl/>
        <w:ind w:firstLine="567"/>
        <w:jc w:val="both"/>
        <w:rPr>
          <w:color w:val="000000"/>
          <w:sz w:val="28"/>
          <w:szCs w:val="28"/>
        </w:rPr>
      </w:pPr>
      <w:r w:rsidRPr="00512805">
        <w:rPr>
          <w:color w:val="000000"/>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F440768" w14:textId="77777777" w:rsidR="00512805" w:rsidRPr="00512805" w:rsidRDefault="00512805" w:rsidP="00512805">
      <w:pPr>
        <w:widowControl/>
        <w:ind w:firstLine="567"/>
        <w:jc w:val="both"/>
        <w:rPr>
          <w:color w:val="000000"/>
          <w:sz w:val="28"/>
          <w:szCs w:val="28"/>
        </w:rPr>
      </w:pPr>
      <w:r w:rsidRPr="00512805">
        <w:rPr>
          <w:color w:val="000000"/>
          <w:sz w:val="28"/>
          <w:szCs w:val="28"/>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0FDCE844" w14:textId="77777777" w:rsidR="00512805" w:rsidRPr="00512805" w:rsidRDefault="00512805" w:rsidP="00512805">
      <w:pPr>
        <w:widowControl/>
        <w:ind w:firstLine="567"/>
        <w:jc w:val="both"/>
        <w:rPr>
          <w:color w:val="000000"/>
          <w:sz w:val="28"/>
          <w:szCs w:val="28"/>
        </w:rPr>
      </w:pPr>
      <w:r w:rsidRPr="00512805">
        <w:rPr>
          <w:color w:val="000000"/>
          <w:sz w:val="28"/>
          <w:szCs w:val="28"/>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8C7371F" w14:textId="77777777" w:rsidR="00512805" w:rsidRPr="00512805" w:rsidRDefault="00512805" w:rsidP="00512805">
      <w:pPr>
        <w:widowControl/>
        <w:ind w:firstLine="567"/>
        <w:jc w:val="both"/>
        <w:rPr>
          <w:color w:val="000000"/>
          <w:sz w:val="28"/>
          <w:szCs w:val="28"/>
        </w:rPr>
      </w:pPr>
      <w:r w:rsidRPr="00512805">
        <w:rPr>
          <w:color w:val="000000"/>
          <w:sz w:val="28"/>
          <w:szCs w:val="28"/>
        </w:rPr>
        <w:t>6) реквизиты документа (-ов), обосновывающих доводы заявителя о наличии опечатки, а также содержащих правильные сведения.</w:t>
      </w:r>
    </w:p>
    <w:p w14:paraId="7D9A5F7F" w14:textId="77777777" w:rsidR="00512805" w:rsidRPr="00512805" w:rsidRDefault="00512805" w:rsidP="00512805">
      <w:pPr>
        <w:widowControl/>
        <w:ind w:firstLine="567"/>
        <w:jc w:val="both"/>
        <w:rPr>
          <w:color w:val="000000"/>
          <w:sz w:val="28"/>
          <w:szCs w:val="28"/>
        </w:rPr>
      </w:pPr>
      <w:r w:rsidRPr="00512805">
        <w:rPr>
          <w:color w:val="000000"/>
          <w:sz w:val="28"/>
          <w:szCs w:val="28"/>
        </w:rPr>
        <w:t>3.4.1. К заявлению должен быть приложен оригинал документа, выданного по результатам предоставления муниципальной услуги.</w:t>
      </w:r>
    </w:p>
    <w:p w14:paraId="264E9708"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3004C62E" w14:textId="77777777" w:rsidR="00512805" w:rsidRPr="00512805" w:rsidRDefault="00512805" w:rsidP="00512805">
      <w:pPr>
        <w:widowControl/>
        <w:ind w:firstLine="567"/>
        <w:jc w:val="both"/>
        <w:rPr>
          <w:color w:val="000000"/>
          <w:sz w:val="28"/>
          <w:szCs w:val="28"/>
        </w:rPr>
      </w:pPr>
      <w:r w:rsidRPr="00512805">
        <w:rPr>
          <w:color w:val="000000"/>
          <w:sz w:val="28"/>
          <w:szCs w:val="28"/>
        </w:rPr>
        <w:t>3.4.2. Заявление об исправлении опечаток и ошибок представляются следующими способами:</w:t>
      </w:r>
    </w:p>
    <w:p w14:paraId="423395FF" w14:textId="77777777" w:rsidR="00512805" w:rsidRPr="00512805" w:rsidRDefault="00512805" w:rsidP="00512805">
      <w:pPr>
        <w:widowControl/>
        <w:ind w:firstLine="567"/>
        <w:jc w:val="both"/>
        <w:rPr>
          <w:color w:val="000000"/>
          <w:sz w:val="28"/>
          <w:szCs w:val="28"/>
        </w:rPr>
      </w:pPr>
      <w:r w:rsidRPr="00512805">
        <w:rPr>
          <w:color w:val="000000"/>
          <w:sz w:val="28"/>
          <w:szCs w:val="28"/>
        </w:rPr>
        <w:sym w:font="Symbol" w:char="F02D"/>
      </w:r>
      <w:r w:rsidRPr="00512805">
        <w:rPr>
          <w:color w:val="000000"/>
          <w:sz w:val="28"/>
          <w:szCs w:val="28"/>
        </w:rPr>
        <w:t> лично в Администрацию;</w:t>
      </w:r>
    </w:p>
    <w:p w14:paraId="500E35D2" w14:textId="77777777" w:rsidR="00512805" w:rsidRPr="00512805" w:rsidRDefault="00512805" w:rsidP="00512805">
      <w:pPr>
        <w:widowControl/>
        <w:ind w:firstLine="567"/>
        <w:jc w:val="both"/>
        <w:rPr>
          <w:color w:val="000000"/>
          <w:sz w:val="28"/>
          <w:szCs w:val="28"/>
        </w:rPr>
      </w:pPr>
      <w:r w:rsidRPr="00512805">
        <w:rPr>
          <w:color w:val="000000"/>
          <w:sz w:val="28"/>
          <w:szCs w:val="28"/>
        </w:rPr>
        <w:sym w:font="Symbol" w:char="F02D"/>
      </w:r>
      <w:r w:rsidRPr="00512805">
        <w:rPr>
          <w:color w:val="000000"/>
          <w:sz w:val="28"/>
          <w:szCs w:val="28"/>
        </w:rPr>
        <w:t> почтовым отправлением;</w:t>
      </w:r>
    </w:p>
    <w:p w14:paraId="4C339F7E" w14:textId="77777777" w:rsidR="00512805" w:rsidRPr="00512805" w:rsidRDefault="00512805" w:rsidP="00512805">
      <w:pPr>
        <w:widowControl/>
        <w:ind w:firstLine="567"/>
        <w:jc w:val="both"/>
        <w:rPr>
          <w:color w:val="000000"/>
          <w:sz w:val="28"/>
          <w:szCs w:val="28"/>
        </w:rPr>
      </w:pPr>
      <w:r w:rsidRPr="00512805">
        <w:rPr>
          <w:color w:val="000000"/>
          <w:sz w:val="28"/>
          <w:szCs w:val="28"/>
        </w:rPr>
        <w:t>– путем заполнения формы запроса через «Личный кабинет» ЕПГУ;</w:t>
      </w:r>
    </w:p>
    <w:p w14:paraId="737A7552" w14:textId="77777777" w:rsidR="00512805" w:rsidRPr="00512805" w:rsidRDefault="00512805" w:rsidP="00512805">
      <w:pPr>
        <w:widowControl/>
        <w:ind w:firstLine="567"/>
        <w:jc w:val="both"/>
        <w:rPr>
          <w:color w:val="000000"/>
          <w:sz w:val="28"/>
          <w:szCs w:val="28"/>
        </w:rPr>
      </w:pPr>
      <w:r w:rsidRPr="00512805">
        <w:rPr>
          <w:color w:val="000000"/>
          <w:sz w:val="28"/>
          <w:szCs w:val="28"/>
        </w:rPr>
        <w:t>– в многофункциональный центр.</w:t>
      </w:r>
    </w:p>
    <w:p w14:paraId="3BF3AEBE" w14:textId="77777777" w:rsidR="00512805" w:rsidRPr="00512805" w:rsidRDefault="00512805" w:rsidP="00512805">
      <w:pPr>
        <w:widowControl/>
        <w:ind w:firstLine="567"/>
        <w:jc w:val="both"/>
        <w:rPr>
          <w:color w:val="000000"/>
          <w:sz w:val="28"/>
          <w:szCs w:val="28"/>
        </w:rPr>
      </w:pPr>
      <w:r w:rsidRPr="00512805">
        <w:rPr>
          <w:color w:val="000000"/>
          <w:sz w:val="28"/>
          <w:szCs w:val="28"/>
        </w:rPr>
        <w:t>3.4.3. Основаниями для отказа в приеме заявления об исправлении опечаток и ошибок являются:</w:t>
      </w:r>
    </w:p>
    <w:p w14:paraId="0E8394DB" w14:textId="77777777" w:rsidR="00512805" w:rsidRPr="00512805" w:rsidRDefault="00512805" w:rsidP="00512805">
      <w:pPr>
        <w:widowControl/>
        <w:ind w:firstLine="567"/>
        <w:jc w:val="both"/>
        <w:rPr>
          <w:color w:val="000000"/>
          <w:sz w:val="28"/>
          <w:szCs w:val="28"/>
        </w:rPr>
      </w:pPr>
      <w:r w:rsidRPr="00512805">
        <w:rPr>
          <w:color w:val="000000"/>
          <w:sz w:val="28"/>
          <w:szCs w:val="28"/>
        </w:rPr>
        <w:t>1) представленные документы по составу и содержанию не соответствуют требованиям пунктов 3.4 и 3.4.1 Административного регламента;</w:t>
      </w:r>
    </w:p>
    <w:p w14:paraId="68F24343" w14:textId="77777777" w:rsidR="00512805" w:rsidRPr="00512805" w:rsidRDefault="00512805" w:rsidP="00512805">
      <w:pPr>
        <w:widowControl/>
        <w:ind w:firstLine="567"/>
        <w:jc w:val="both"/>
        <w:rPr>
          <w:color w:val="000000"/>
          <w:sz w:val="28"/>
          <w:szCs w:val="28"/>
        </w:rPr>
      </w:pPr>
      <w:r w:rsidRPr="00512805">
        <w:rPr>
          <w:color w:val="000000"/>
          <w:sz w:val="28"/>
          <w:szCs w:val="28"/>
        </w:rPr>
        <w:t>2) заявитель не является получателем муниципальной услуги.</w:t>
      </w:r>
    </w:p>
    <w:p w14:paraId="310B59E7" w14:textId="77777777" w:rsidR="00512805" w:rsidRPr="00512805" w:rsidRDefault="00512805" w:rsidP="00512805">
      <w:pPr>
        <w:widowControl/>
        <w:ind w:firstLine="567"/>
        <w:jc w:val="both"/>
        <w:rPr>
          <w:color w:val="000000"/>
          <w:sz w:val="28"/>
          <w:szCs w:val="28"/>
        </w:rPr>
      </w:pPr>
      <w:r w:rsidRPr="00512805">
        <w:rPr>
          <w:color w:val="000000"/>
          <w:sz w:val="28"/>
          <w:szCs w:val="28"/>
        </w:rPr>
        <w:t>3.4.4. Отказ в приеме заявления об исправлении опечаток и ошибок по иным основаниям не допускается.</w:t>
      </w:r>
    </w:p>
    <w:p w14:paraId="1B84B05D"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предусмотренных пунктом 3.4.3 Административного регламента.</w:t>
      </w:r>
    </w:p>
    <w:p w14:paraId="4C6E912A" w14:textId="77777777" w:rsidR="00512805" w:rsidRPr="00512805" w:rsidRDefault="00512805" w:rsidP="00512805">
      <w:pPr>
        <w:widowControl/>
        <w:ind w:firstLine="567"/>
        <w:jc w:val="both"/>
        <w:rPr>
          <w:color w:val="000000"/>
          <w:sz w:val="28"/>
          <w:szCs w:val="28"/>
        </w:rPr>
      </w:pPr>
      <w:r w:rsidRPr="00512805">
        <w:rPr>
          <w:color w:val="000000"/>
          <w:sz w:val="28"/>
          <w:szCs w:val="28"/>
        </w:rPr>
        <w:t>3.4.5. Основаниями для отказа в исправлении опечаток и ошибок являются:</w:t>
      </w:r>
    </w:p>
    <w:p w14:paraId="48C3C6A2" w14:textId="77777777" w:rsidR="00512805" w:rsidRPr="00512805" w:rsidRDefault="00512805" w:rsidP="00512805">
      <w:pPr>
        <w:widowControl/>
        <w:ind w:firstLine="567"/>
        <w:jc w:val="both"/>
        <w:rPr>
          <w:color w:val="000000"/>
          <w:sz w:val="28"/>
          <w:szCs w:val="28"/>
        </w:rPr>
      </w:pPr>
      <w:r w:rsidRPr="00512805">
        <w:rPr>
          <w:color w:val="000000"/>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9A80E8B" w14:textId="77777777" w:rsidR="00512805" w:rsidRPr="00512805" w:rsidRDefault="00512805" w:rsidP="00512805">
      <w:pPr>
        <w:widowControl/>
        <w:ind w:firstLine="567"/>
        <w:jc w:val="both"/>
        <w:rPr>
          <w:color w:val="000000"/>
          <w:sz w:val="28"/>
          <w:szCs w:val="28"/>
        </w:rPr>
      </w:pPr>
      <w:r w:rsidRPr="00512805">
        <w:rPr>
          <w:color w:val="000000"/>
          <w:sz w:val="28"/>
          <w:szCs w:val="28"/>
        </w:rPr>
        <w:t>документы, представленные заявителем в соответствии с пунктом 3.4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5F42AE3B" w14:textId="77777777" w:rsidR="00512805" w:rsidRPr="00512805" w:rsidRDefault="00512805" w:rsidP="00512805">
      <w:pPr>
        <w:widowControl/>
        <w:ind w:firstLine="567"/>
        <w:jc w:val="both"/>
        <w:rPr>
          <w:color w:val="000000"/>
          <w:sz w:val="28"/>
          <w:szCs w:val="28"/>
        </w:rPr>
      </w:pPr>
      <w:r w:rsidRPr="00512805">
        <w:rPr>
          <w:color w:val="000000"/>
          <w:sz w:val="28"/>
          <w:szCs w:val="28"/>
        </w:rPr>
        <w:t>документов, указанных в подпункте 6 пункта 3.4 Административного регламента, недостаточно для начала процедуры исправлении опечаток и ошибок.</w:t>
      </w:r>
    </w:p>
    <w:p w14:paraId="1C22EF11" w14:textId="77777777" w:rsidR="00512805" w:rsidRPr="00512805" w:rsidRDefault="00512805" w:rsidP="00512805">
      <w:pPr>
        <w:widowControl/>
        <w:ind w:firstLine="567"/>
        <w:jc w:val="both"/>
        <w:rPr>
          <w:color w:val="000000"/>
          <w:sz w:val="28"/>
          <w:szCs w:val="28"/>
        </w:rPr>
      </w:pPr>
      <w:r w:rsidRPr="00512805">
        <w:rPr>
          <w:color w:val="000000"/>
          <w:sz w:val="28"/>
          <w:szCs w:val="28"/>
        </w:rPr>
        <w:t>3.4.6.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14:paraId="033A2CA8" w14:textId="77777777" w:rsidR="00512805" w:rsidRPr="00512805" w:rsidRDefault="00512805" w:rsidP="00512805">
      <w:pPr>
        <w:widowControl/>
        <w:ind w:firstLine="567"/>
        <w:jc w:val="both"/>
        <w:rPr>
          <w:color w:val="000000"/>
          <w:sz w:val="28"/>
          <w:szCs w:val="28"/>
        </w:rPr>
      </w:pPr>
      <w:r w:rsidRPr="00512805">
        <w:rPr>
          <w:color w:val="000000"/>
          <w:sz w:val="28"/>
          <w:szCs w:val="28"/>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69CFD576" w14:textId="77777777" w:rsidR="00512805" w:rsidRPr="00512805" w:rsidRDefault="00512805" w:rsidP="00512805">
      <w:pPr>
        <w:widowControl/>
        <w:ind w:firstLine="567"/>
        <w:jc w:val="both"/>
        <w:rPr>
          <w:color w:val="000000"/>
          <w:sz w:val="28"/>
          <w:szCs w:val="28"/>
        </w:rPr>
      </w:pPr>
      <w:r w:rsidRPr="00512805">
        <w:rPr>
          <w:color w:val="000000"/>
          <w:sz w:val="28"/>
          <w:szCs w:val="28"/>
        </w:rPr>
        <w:t>3.4.8. По результатам рассмотрения заявления об исправлении опечаток и ошибок Администрация в срок, предусмотренный пунктом 3.4.7 Административного регламента:</w:t>
      </w:r>
    </w:p>
    <w:p w14:paraId="653D050E" w14:textId="77777777" w:rsidR="00512805" w:rsidRPr="00512805" w:rsidRDefault="00512805" w:rsidP="00512805">
      <w:pPr>
        <w:widowControl/>
        <w:ind w:firstLine="567"/>
        <w:jc w:val="both"/>
        <w:rPr>
          <w:color w:val="000000"/>
          <w:sz w:val="28"/>
          <w:szCs w:val="28"/>
        </w:rPr>
      </w:pPr>
      <w:r w:rsidRPr="00512805">
        <w:rPr>
          <w:color w:val="000000"/>
          <w:sz w:val="28"/>
          <w:szCs w:val="28"/>
        </w:rPr>
        <w:t>1) в случае отсутствия оснований для отказа в исправлении опечаток и ошибок, предусмотренных пунктом 3.4.5 Административного регламента, принимает решение об исправлении опечаток и ошибок;</w:t>
      </w:r>
    </w:p>
    <w:p w14:paraId="70F7DE39" w14:textId="77777777" w:rsidR="00512805" w:rsidRPr="00512805" w:rsidRDefault="00512805" w:rsidP="00512805">
      <w:pPr>
        <w:widowControl/>
        <w:ind w:firstLine="567"/>
        <w:jc w:val="both"/>
        <w:rPr>
          <w:color w:val="000000"/>
          <w:sz w:val="28"/>
          <w:szCs w:val="28"/>
        </w:rPr>
      </w:pPr>
      <w:r w:rsidRPr="00512805">
        <w:rPr>
          <w:color w:val="000000"/>
          <w:sz w:val="28"/>
          <w:szCs w:val="28"/>
        </w:rPr>
        <w:t>2) в случае наличия хотя бы одного из оснований для отказа в исправлении опечаток, предусмотренных пунктом 3.4.5 Административного регламента, принимает решение об отсутствии необходимости исправления опечаток и ошибок.</w:t>
      </w:r>
    </w:p>
    <w:p w14:paraId="70151F60" w14:textId="77777777" w:rsidR="00512805" w:rsidRPr="00512805" w:rsidRDefault="00512805" w:rsidP="00512805">
      <w:pPr>
        <w:widowControl/>
        <w:ind w:firstLine="567"/>
        <w:jc w:val="both"/>
        <w:rPr>
          <w:color w:val="000000"/>
          <w:sz w:val="28"/>
          <w:szCs w:val="28"/>
        </w:rPr>
      </w:pPr>
      <w:r w:rsidRPr="00512805">
        <w:rPr>
          <w:color w:val="000000"/>
          <w:sz w:val="28"/>
          <w:szCs w:val="28"/>
        </w:rPr>
        <w:t>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14:paraId="75618AA7" w14:textId="77777777" w:rsidR="00512805" w:rsidRPr="00512805" w:rsidRDefault="00512805" w:rsidP="00512805">
      <w:pPr>
        <w:widowControl/>
        <w:ind w:firstLine="567"/>
        <w:jc w:val="both"/>
        <w:rPr>
          <w:color w:val="000000"/>
          <w:sz w:val="28"/>
          <w:szCs w:val="28"/>
        </w:rPr>
      </w:pPr>
      <w:r w:rsidRPr="00512805">
        <w:rPr>
          <w:color w:val="000000"/>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14:paraId="3A110E59"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3.4.8 Административного Регламента.</w:t>
      </w:r>
    </w:p>
    <w:p w14:paraId="3B60328A" w14:textId="77777777" w:rsidR="00512805" w:rsidRPr="00512805" w:rsidRDefault="00512805" w:rsidP="00512805">
      <w:pPr>
        <w:widowControl/>
        <w:ind w:firstLine="567"/>
        <w:jc w:val="both"/>
        <w:rPr>
          <w:color w:val="000000"/>
          <w:sz w:val="28"/>
          <w:szCs w:val="28"/>
        </w:rPr>
      </w:pPr>
      <w:r w:rsidRPr="00512805">
        <w:rPr>
          <w:color w:val="000000"/>
          <w:sz w:val="28"/>
          <w:szCs w:val="28"/>
        </w:rPr>
        <w:t>Результатом исправления опечаток и ошибок является подготовленный в двух экземплярах документ о предоставлении муниципальной услуги.</w:t>
      </w:r>
    </w:p>
    <w:p w14:paraId="747FB989" w14:textId="77777777" w:rsidR="00512805" w:rsidRPr="00512805" w:rsidRDefault="00512805" w:rsidP="00512805">
      <w:pPr>
        <w:widowControl/>
        <w:ind w:firstLine="567"/>
        <w:jc w:val="both"/>
        <w:rPr>
          <w:color w:val="000000"/>
          <w:sz w:val="28"/>
          <w:szCs w:val="28"/>
        </w:rPr>
      </w:pPr>
      <w:r w:rsidRPr="00512805">
        <w:rPr>
          <w:color w:val="000000"/>
          <w:sz w:val="28"/>
          <w:szCs w:val="28"/>
        </w:rPr>
        <w:t>3.4.11. При исправлении опечаток и ошибок не допускается:</w:t>
      </w:r>
    </w:p>
    <w:p w14:paraId="62FDC211" w14:textId="77777777" w:rsidR="00512805" w:rsidRPr="00512805" w:rsidRDefault="00512805" w:rsidP="00512805">
      <w:pPr>
        <w:widowControl/>
        <w:ind w:firstLine="567"/>
        <w:jc w:val="both"/>
        <w:rPr>
          <w:color w:val="000000"/>
          <w:sz w:val="28"/>
          <w:szCs w:val="28"/>
        </w:rPr>
      </w:pPr>
      <w:r w:rsidRPr="00512805">
        <w:rPr>
          <w:color w:val="000000"/>
          <w:sz w:val="28"/>
          <w:szCs w:val="28"/>
        </w:rPr>
        <w:sym w:font="Symbol" w:char="F02D"/>
      </w:r>
      <w:r w:rsidRPr="00512805">
        <w:rPr>
          <w:color w:val="000000"/>
          <w:sz w:val="28"/>
          <w:szCs w:val="28"/>
        </w:rPr>
        <w:t> изменение содержания документов, являющихся результатом предоставления муниципальной услуги;</w:t>
      </w:r>
    </w:p>
    <w:p w14:paraId="3C0AE569" w14:textId="77777777" w:rsidR="00512805" w:rsidRPr="00512805" w:rsidRDefault="00512805" w:rsidP="00512805">
      <w:pPr>
        <w:widowControl/>
        <w:ind w:firstLine="567"/>
        <w:jc w:val="both"/>
        <w:rPr>
          <w:color w:val="000000"/>
          <w:sz w:val="28"/>
          <w:szCs w:val="28"/>
        </w:rPr>
      </w:pPr>
      <w:r w:rsidRPr="00512805">
        <w:rPr>
          <w:color w:val="000000"/>
          <w:sz w:val="28"/>
          <w:szCs w:val="28"/>
        </w:rPr>
        <w:sym w:font="Symbol" w:char="F02D"/>
      </w:r>
      <w:r w:rsidRPr="00512805">
        <w:rPr>
          <w:color w:val="000000"/>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090FC1D1" w14:textId="77777777" w:rsidR="00512805" w:rsidRPr="00512805" w:rsidRDefault="00512805" w:rsidP="00512805">
      <w:pPr>
        <w:widowControl/>
        <w:ind w:firstLine="567"/>
        <w:jc w:val="both"/>
        <w:rPr>
          <w:color w:val="000000"/>
          <w:sz w:val="28"/>
          <w:szCs w:val="28"/>
        </w:rPr>
      </w:pPr>
      <w:r w:rsidRPr="00512805">
        <w:rPr>
          <w:color w:val="000000"/>
          <w:sz w:val="28"/>
          <w:szCs w:val="28"/>
        </w:rPr>
        <w:t>3.4.12. Документы, предусмотренные пунктом 3.4.9 и абзацем вторым пункта 3.4.10 Административного регламента, направляются заявителю по почте или вручаются лично в течение одного рабочего дня с момента их подписания.</w:t>
      </w:r>
    </w:p>
    <w:p w14:paraId="3C8B2C25"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подачи заявления об исправлении опечаток в электронной форме через ЕПГУ, заявитель в течение одного рабочего дня с момента принятия решения, предусмотренного подпунктом 1 пункта 3.4.8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42294A47" w14:textId="77777777" w:rsidR="00512805" w:rsidRPr="00512805" w:rsidRDefault="00512805" w:rsidP="00512805">
      <w:pPr>
        <w:widowControl/>
        <w:ind w:firstLine="567"/>
        <w:jc w:val="both"/>
        <w:rPr>
          <w:color w:val="000000"/>
          <w:sz w:val="28"/>
          <w:szCs w:val="28"/>
        </w:rPr>
      </w:pPr>
      <w:r w:rsidRPr="00512805">
        <w:rPr>
          <w:color w:val="000000"/>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45136088" w14:textId="77777777" w:rsidR="00512805" w:rsidRPr="00512805" w:rsidRDefault="00512805" w:rsidP="00512805">
      <w:pPr>
        <w:widowControl/>
        <w:ind w:firstLine="567"/>
        <w:jc w:val="both"/>
        <w:rPr>
          <w:color w:val="000000"/>
          <w:sz w:val="28"/>
          <w:szCs w:val="28"/>
        </w:rPr>
      </w:pPr>
      <w:r w:rsidRPr="00512805">
        <w:rPr>
          <w:color w:val="000000"/>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14:paraId="136B19F9" w14:textId="77777777" w:rsidR="00512805" w:rsidRPr="00512805" w:rsidRDefault="00512805" w:rsidP="00512805">
      <w:pPr>
        <w:widowControl/>
        <w:ind w:firstLine="567"/>
        <w:jc w:val="both"/>
        <w:rPr>
          <w:color w:val="000000"/>
          <w:sz w:val="28"/>
          <w:szCs w:val="28"/>
        </w:rPr>
      </w:pPr>
      <w:r w:rsidRPr="00512805">
        <w:rPr>
          <w:color w:val="000000"/>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ED033C3" w14:textId="77777777" w:rsidR="00512805" w:rsidRPr="00512805" w:rsidRDefault="00512805" w:rsidP="00512805">
      <w:pPr>
        <w:widowControl/>
        <w:ind w:firstLine="567"/>
        <w:jc w:val="both"/>
        <w:rPr>
          <w:color w:val="000000"/>
          <w:sz w:val="28"/>
          <w:szCs w:val="28"/>
        </w:rPr>
      </w:pPr>
      <w:r w:rsidRPr="00512805">
        <w:rPr>
          <w:color w:val="000000"/>
          <w:sz w:val="28"/>
          <w:szCs w:val="28"/>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14:paraId="645E6C32" w14:textId="77777777" w:rsidR="00512805" w:rsidRPr="00512805" w:rsidRDefault="00512805" w:rsidP="00512805">
      <w:pPr>
        <w:widowControl/>
        <w:ind w:firstLine="567"/>
        <w:jc w:val="center"/>
        <w:rPr>
          <w:color w:val="000000"/>
          <w:sz w:val="28"/>
          <w:szCs w:val="28"/>
        </w:rPr>
      </w:pPr>
      <w:bookmarkStart w:id="36" w:name="sub_400"/>
      <w:r w:rsidRPr="00512805">
        <w:rPr>
          <w:b/>
          <w:bCs/>
          <w:color w:val="000000"/>
          <w:sz w:val="28"/>
          <w:szCs w:val="28"/>
        </w:rPr>
        <w:t>4. Формы контроля за исполнением административного регламента</w:t>
      </w:r>
      <w:bookmarkEnd w:id="36"/>
    </w:p>
    <w:p w14:paraId="1569A863"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16D98DD"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7" w:name="sub_41"/>
      <w:r w:rsidRPr="00512805">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bookmarkEnd w:id="37"/>
    </w:p>
    <w:p w14:paraId="348E00EC"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6C61EC6" w14:textId="77777777" w:rsidR="00512805" w:rsidRPr="00512805" w:rsidRDefault="00512805" w:rsidP="00512805">
      <w:pPr>
        <w:widowControl/>
        <w:ind w:firstLine="567"/>
        <w:jc w:val="both"/>
        <w:rPr>
          <w:color w:val="000000"/>
          <w:sz w:val="28"/>
          <w:szCs w:val="28"/>
        </w:rPr>
      </w:pPr>
      <w:r w:rsidRPr="00512805">
        <w:rPr>
          <w:color w:val="000000"/>
          <w:sz w:val="28"/>
          <w:szCs w:val="28"/>
        </w:rPr>
        <w:t>Текущий контроль осуществляется путем проведения проверок:</w:t>
      </w:r>
    </w:p>
    <w:p w14:paraId="39975EE2" w14:textId="77777777" w:rsidR="00512805" w:rsidRPr="00512805" w:rsidRDefault="00512805" w:rsidP="00512805">
      <w:pPr>
        <w:widowControl/>
        <w:ind w:firstLine="567"/>
        <w:jc w:val="both"/>
        <w:rPr>
          <w:color w:val="000000"/>
          <w:sz w:val="28"/>
          <w:szCs w:val="28"/>
        </w:rPr>
      </w:pPr>
      <w:r w:rsidRPr="00512805">
        <w:rPr>
          <w:color w:val="000000"/>
          <w:sz w:val="28"/>
          <w:szCs w:val="28"/>
        </w:rPr>
        <w:t>решений о предоставлении (об отказе в предоставлении) муниципальной услуги;</w:t>
      </w:r>
    </w:p>
    <w:p w14:paraId="7F1FCC7B" w14:textId="77777777" w:rsidR="00512805" w:rsidRPr="00512805" w:rsidRDefault="00512805" w:rsidP="00512805">
      <w:pPr>
        <w:widowControl/>
        <w:ind w:firstLine="567"/>
        <w:jc w:val="both"/>
        <w:rPr>
          <w:color w:val="000000"/>
          <w:sz w:val="28"/>
          <w:szCs w:val="28"/>
        </w:rPr>
      </w:pPr>
      <w:r w:rsidRPr="00512805">
        <w:rPr>
          <w:color w:val="000000"/>
          <w:sz w:val="28"/>
          <w:szCs w:val="28"/>
        </w:rPr>
        <w:t>выявления и устранения нарушений прав граждан;</w:t>
      </w:r>
    </w:p>
    <w:p w14:paraId="01F4765C" w14:textId="77777777" w:rsidR="00512805" w:rsidRPr="00512805" w:rsidRDefault="00512805" w:rsidP="00512805">
      <w:pPr>
        <w:widowControl/>
        <w:ind w:firstLine="567"/>
        <w:jc w:val="both"/>
        <w:rPr>
          <w:color w:val="000000"/>
          <w:sz w:val="28"/>
          <w:szCs w:val="28"/>
        </w:rPr>
      </w:pPr>
      <w:r w:rsidRPr="00512805">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A6D5BA6" w14:textId="77777777" w:rsidR="00512805" w:rsidRPr="00512805" w:rsidRDefault="00512805" w:rsidP="00512805">
      <w:pPr>
        <w:widowControl/>
        <w:ind w:firstLine="567"/>
        <w:jc w:val="both"/>
        <w:rPr>
          <w:color w:val="000000"/>
          <w:sz w:val="28"/>
          <w:szCs w:val="28"/>
        </w:rPr>
      </w:pPr>
      <w:bookmarkStart w:id="38" w:name="sub_402"/>
      <w:r w:rsidRPr="00512805">
        <w:rPr>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8"/>
    </w:p>
    <w:p w14:paraId="7061B9EF"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39" w:name="sub_42"/>
      <w:r w:rsidRPr="00512805">
        <w:rPr>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bookmarkEnd w:id="39"/>
    </w:p>
    <w:p w14:paraId="7026F35E" w14:textId="77777777" w:rsidR="00512805" w:rsidRPr="00512805" w:rsidRDefault="00512805" w:rsidP="00512805">
      <w:pPr>
        <w:widowControl/>
        <w:ind w:firstLine="567"/>
        <w:jc w:val="both"/>
        <w:rPr>
          <w:color w:val="000000"/>
          <w:sz w:val="28"/>
          <w:szCs w:val="28"/>
        </w:rPr>
      </w:pPr>
      <w:r w:rsidRPr="00512805">
        <w:rPr>
          <w:color w:val="000000"/>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1534C92" w14:textId="77777777" w:rsidR="00512805" w:rsidRPr="00512805" w:rsidRDefault="00512805" w:rsidP="00512805">
      <w:pPr>
        <w:widowControl/>
        <w:ind w:firstLine="567"/>
        <w:jc w:val="both"/>
        <w:rPr>
          <w:color w:val="000000"/>
          <w:sz w:val="28"/>
          <w:szCs w:val="28"/>
        </w:rPr>
      </w:pPr>
      <w:r w:rsidRPr="00512805">
        <w:rPr>
          <w:color w:val="000000"/>
          <w:sz w:val="28"/>
          <w:szCs w:val="28"/>
        </w:rPr>
        <w:t>Соблюдение сроков предоставления муниципальной услуги;</w:t>
      </w:r>
    </w:p>
    <w:p w14:paraId="13AD346A" w14:textId="77777777" w:rsidR="00512805" w:rsidRPr="00512805" w:rsidRDefault="00512805" w:rsidP="00512805">
      <w:pPr>
        <w:widowControl/>
        <w:ind w:firstLine="567"/>
        <w:jc w:val="both"/>
        <w:rPr>
          <w:color w:val="000000"/>
          <w:sz w:val="28"/>
          <w:szCs w:val="28"/>
        </w:rPr>
      </w:pPr>
      <w:r w:rsidRPr="00512805">
        <w:rPr>
          <w:color w:val="000000"/>
          <w:sz w:val="28"/>
          <w:szCs w:val="28"/>
        </w:rPr>
        <w:t>Соблюдение положений настоящего Административного регламента;</w:t>
      </w:r>
    </w:p>
    <w:p w14:paraId="76C082E6" w14:textId="77777777" w:rsidR="00512805" w:rsidRPr="00512805" w:rsidRDefault="00512805" w:rsidP="00512805">
      <w:pPr>
        <w:widowControl/>
        <w:ind w:firstLine="567"/>
        <w:jc w:val="both"/>
        <w:rPr>
          <w:color w:val="000000"/>
          <w:sz w:val="28"/>
          <w:szCs w:val="28"/>
        </w:rPr>
      </w:pPr>
      <w:r w:rsidRPr="00512805">
        <w:rPr>
          <w:color w:val="000000"/>
          <w:sz w:val="28"/>
          <w:szCs w:val="28"/>
        </w:rPr>
        <w:t>Правильность и обоснованность принятого решения об отказе в предоставлении муниципальной услуги.</w:t>
      </w:r>
    </w:p>
    <w:p w14:paraId="526A9AD4" w14:textId="77777777" w:rsidR="00512805" w:rsidRPr="00512805" w:rsidRDefault="00512805" w:rsidP="00512805">
      <w:pPr>
        <w:widowControl/>
        <w:ind w:firstLine="567"/>
        <w:jc w:val="both"/>
        <w:rPr>
          <w:color w:val="000000"/>
          <w:sz w:val="28"/>
          <w:szCs w:val="28"/>
        </w:rPr>
      </w:pPr>
      <w:r w:rsidRPr="00512805">
        <w:rPr>
          <w:color w:val="000000"/>
          <w:sz w:val="28"/>
          <w:szCs w:val="28"/>
        </w:rPr>
        <w:t>Основанием для проведения внеплановых проверок являются:</w:t>
      </w:r>
    </w:p>
    <w:p w14:paraId="5EC298CC" w14:textId="77777777" w:rsidR="00512805" w:rsidRPr="00512805" w:rsidRDefault="00512805" w:rsidP="00512805">
      <w:pPr>
        <w:widowControl/>
        <w:ind w:firstLine="567"/>
        <w:jc w:val="both"/>
        <w:rPr>
          <w:color w:val="000000"/>
          <w:sz w:val="28"/>
          <w:szCs w:val="28"/>
        </w:rPr>
      </w:pPr>
      <w:r w:rsidRPr="00512805">
        <w:rPr>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Сосновского сельсовета Бессоновского района Пензенской области;</w:t>
      </w:r>
    </w:p>
    <w:p w14:paraId="6A6CA585" w14:textId="77777777" w:rsidR="00512805" w:rsidRPr="00512805" w:rsidRDefault="00512805" w:rsidP="00512805">
      <w:pPr>
        <w:widowControl/>
        <w:ind w:firstLine="567"/>
        <w:jc w:val="both"/>
        <w:rPr>
          <w:color w:val="000000"/>
          <w:sz w:val="28"/>
          <w:szCs w:val="28"/>
        </w:rPr>
      </w:pPr>
      <w:r w:rsidRPr="00512805">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516D03B" w14:textId="77777777" w:rsidR="00512805" w:rsidRPr="00512805" w:rsidRDefault="00512805" w:rsidP="00512805">
      <w:pPr>
        <w:widowControl/>
        <w:ind w:firstLine="567"/>
        <w:jc w:val="both"/>
        <w:rPr>
          <w:color w:val="000000"/>
          <w:sz w:val="28"/>
          <w:szCs w:val="28"/>
        </w:rPr>
      </w:pPr>
      <w:bookmarkStart w:id="40" w:name="sub_403"/>
      <w:r w:rsidRPr="00512805">
        <w:rPr>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40"/>
    </w:p>
    <w:p w14:paraId="373F5D5F" w14:textId="77777777" w:rsidR="00512805" w:rsidRPr="00512805" w:rsidRDefault="00512805" w:rsidP="00512805">
      <w:pPr>
        <w:widowControl/>
        <w:ind w:firstLine="567"/>
        <w:jc w:val="both"/>
        <w:rPr>
          <w:color w:val="000000"/>
          <w:sz w:val="28"/>
          <w:szCs w:val="28"/>
        </w:rPr>
      </w:pPr>
      <w:bookmarkStart w:id="41" w:name="sub_43"/>
      <w:r w:rsidRPr="00512805">
        <w:rPr>
          <w:color w:val="000000"/>
          <w:sz w:val="28"/>
          <w:szCs w:val="28"/>
        </w:rPr>
        <w:t>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Сосновского сельсовета Бессоновского района Пензенской области осуществляется привлечение виновных лиц к ответственности в соответствии с законодательством Российской Федерации.</w:t>
      </w:r>
      <w:bookmarkEnd w:id="41"/>
    </w:p>
    <w:p w14:paraId="14EDDB9B" w14:textId="77777777" w:rsidR="00512805" w:rsidRPr="00512805" w:rsidRDefault="00512805" w:rsidP="00512805">
      <w:pPr>
        <w:widowControl/>
        <w:ind w:firstLine="567"/>
        <w:jc w:val="both"/>
        <w:rPr>
          <w:color w:val="000000"/>
          <w:sz w:val="28"/>
          <w:szCs w:val="28"/>
        </w:rPr>
      </w:pPr>
      <w:r w:rsidRPr="00512805">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40E97D6" w14:textId="77777777" w:rsidR="00512805" w:rsidRPr="00512805" w:rsidRDefault="00512805" w:rsidP="00512805">
      <w:pPr>
        <w:widowControl/>
        <w:ind w:firstLine="567"/>
        <w:jc w:val="both"/>
        <w:rPr>
          <w:color w:val="000000"/>
          <w:sz w:val="28"/>
          <w:szCs w:val="28"/>
        </w:rPr>
      </w:pPr>
      <w:bookmarkStart w:id="42" w:name="sub_404"/>
      <w:r w:rsidRPr="00512805">
        <w:rPr>
          <w:color w:val="000000"/>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42"/>
    </w:p>
    <w:p w14:paraId="3EE3AE01" w14:textId="77777777" w:rsidR="00512805" w:rsidRPr="00512805" w:rsidRDefault="00512805" w:rsidP="00512805">
      <w:pPr>
        <w:widowControl/>
        <w:ind w:firstLine="567"/>
        <w:jc w:val="both"/>
        <w:rPr>
          <w:color w:val="000000"/>
          <w:sz w:val="28"/>
          <w:szCs w:val="28"/>
        </w:rPr>
      </w:pPr>
      <w:bookmarkStart w:id="43" w:name="sub_46"/>
      <w:r w:rsidRPr="00512805">
        <w:rPr>
          <w:color w:val="000000"/>
          <w:sz w:val="28"/>
          <w:szCs w:val="28"/>
        </w:rPr>
        <w:lastRenderedPageBreak/>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43"/>
    </w:p>
    <w:p w14:paraId="3F973E38" w14:textId="77777777" w:rsidR="00512805" w:rsidRPr="00512805" w:rsidRDefault="00512805" w:rsidP="00512805">
      <w:pPr>
        <w:widowControl/>
        <w:ind w:firstLine="567"/>
        <w:jc w:val="both"/>
        <w:rPr>
          <w:color w:val="000000"/>
          <w:sz w:val="28"/>
          <w:szCs w:val="28"/>
        </w:rPr>
      </w:pPr>
      <w:r w:rsidRPr="00512805">
        <w:rPr>
          <w:color w:val="000000"/>
          <w:sz w:val="28"/>
          <w:szCs w:val="28"/>
        </w:rPr>
        <w:t>Граждане, их объединения и организации также имеют право:</w:t>
      </w:r>
    </w:p>
    <w:p w14:paraId="283ACCBA" w14:textId="77777777" w:rsidR="00512805" w:rsidRPr="00512805" w:rsidRDefault="00512805" w:rsidP="00512805">
      <w:pPr>
        <w:widowControl/>
        <w:ind w:firstLine="567"/>
        <w:jc w:val="both"/>
        <w:rPr>
          <w:color w:val="000000"/>
          <w:sz w:val="28"/>
          <w:szCs w:val="28"/>
        </w:rPr>
      </w:pPr>
      <w:r w:rsidRPr="00512805">
        <w:rPr>
          <w:color w:val="000000"/>
          <w:sz w:val="28"/>
          <w:szCs w:val="28"/>
        </w:rPr>
        <w:t>направлять замечания и предложения по улучшению доступности и качества предоставления муниципальной услуги;</w:t>
      </w:r>
    </w:p>
    <w:p w14:paraId="72CCC200" w14:textId="77777777" w:rsidR="00512805" w:rsidRPr="00512805" w:rsidRDefault="00512805" w:rsidP="00512805">
      <w:pPr>
        <w:widowControl/>
        <w:ind w:firstLine="567"/>
        <w:jc w:val="both"/>
        <w:rPr>
          <w:color w:val="000000"/>
          <w:sz w:val="28"/>
          <w:szCs w:val="28"/>
        </w:rPr>
      </w:pPr>
      <w:r w:rsidRPr="00512805">
        <w:rPr>
          <w:color w:val="000000"/>
          <w:sz w:val="28"/>
          <w:szCs w:val="28"/>
        </w:rPr>
        <w:t>вносить предложения о мерах по устранению нарушений настоящего Административного регламента.</w:t>
      </w:r>
    </w:p>
    <w:p w14:paraId="343B7050" w14:textId="77777777" w:rsidR="00512805" w:rsidRPr="00512805" w:rsidRDefault="00512805" w:rsidP="00512805">
      <w:pPr>
        <w:widowControl/>
        <w:ind w:firstLine="567"/>
        <w:jc w:val="both"/>
        <w:rPr>
          <w:color w:val="000000"/>
          <w:sz w:val="28"/>
          <w:szCs w:val="28"/>
        </w:rPr>
      </w:pPr>
      <w:r w:rsidRPr="00512805">
        <w:rPr>
          <w:color w:val="000000"/>
          <w:sz w:val="28"/>
          <w:szCs w:val="28"/>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7507FB5" w14:textId="77777777" w:rsidR="00512805" w:rsidRPr="00512805" w:rsidRDefault="00512805" w:rsidP="00512805">
      <w:pPr>
        <w:widowControl/>
        <w:ind w:firstLine="567"/>
        <w:jc w:val="both"/>
        <w:rPr>
          <w:color w:val="000000"/>
          <w:sz w:val="28"/>
          <w:szCs w:val="28"/>
        </w:rPr>
      </w:pPr>
      <w:r w:rsidRPr="00512805">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6402A02" w14:textId="77777777" w:rsidR="00512805" w:rsidRPr="00512805" w:rsidRDefault="00512805" w:rsidP="00512805">
      <w:pPr>
        <w:widowControl/>
        <w:ind w:firstLine="567"/>
        <w:jc w:val="both"/>
        <w:rPr>
          <w:color w:val="000000"/>
          <w:sz w:val="28"/>
          <w:szCs w:val="28"/>
        </w:rPr>
      </w:pPr>
    </w:p>
    <w:p w14:paraId="36984DBE" w14:textId="77777777" w:rsidR="00512805" w:rsidRPr="00512805" w:rsidRDefault="00512805" w:rsidP="00512805">
      <w:pPr>
        <w:widowControl/>
        <w:ind w:firstLine="567"/>
        <w:jc w:val="center"/>
        <w:rPr>
          <w:b/>
          <w:bCs/>
          <w:color w:val="000000"/>
          <w:sz w:val="28"/>
          <w:szCs w:val="28"/>
        </w:rPr>
      </w:pPr>
      <w:bookmarkStart w:id="44" w:name="sub_500"/>
      <w:r w:rsidRPr="00512805">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44"/>
    </w:p>
    <w:p w14:paraId="0BEB42A6" w14:textId="77777777" w:rsidR="00512805" w:rsidRPr="00512805" w:rsidRDefault="00512805" w:rsidP="00512805">
      <w:pPr>
        <w:widowControl/>
        <w:ind w:firstLine="567"/>
        <w:jc w:val="center"/>
        <w:rPr>
          <w:color w:val="000000"/>
          <w:sz w:val="28"/>
          <w:szCs w:val="28"/>
        </w:rPr>
      </w:pPr>
    </w:p>
    <w:p w14:paraId="5B689EDD" w14:textId="77777777" w:rsidR="00512805" w:rsidRPr="00512805" w:rsidRDefault="00512805" w:rsidP="00512805">
      <w:pPr>
        <w:widowControl/>
        <w:ind w:firstLine="567"/>
        <w:jc w:val="both"/>
        <w:rPr>
          <w:color w:val="000000"/>
          <w:sz w:val="28"/>
          <w:szCs w:val="28"/>
        </w:rPr>
      </w:pPr>
      <w:r w:rsidRPr="00512805">
        <w:rPr>
          <w:b/>
          <w:bCs/>
          <w:color w:val="000000"/>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7A365D7" w14:textId="77777777" w:rsidR="00512805" w:rsidRPr="00512805" w:rsidRDefault="00512805" w:rsidP="00512805">
      <w:pPr>
        <w:widowControl/>
        <w:ind w:firstLine="567"/>
        <w:jc w:val="both"/>
        <w:rPr>
          <w:color w:val="000000"/>
          <w:sz w:val="28"/>
          <w:szCs w:val="28"/>
        </w:rPr>
      </w:pPr>
      <w:r w:rsidRPr="00512805">
        <w:rPr>
          <w:color w:val="000000"/>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3286D5FA" w14:textId="77777777" w:rsidR="00512805" w:rsidRPr="00512805" w:rsidRDefault="00512805" w:rsidP="00512805">
      <w:pPr>
        <w:widowControl/>
        <w:ind w:firstLine="567"/>
        <w:jc w:val="both"/>
        <w:rPr>
          <w:color w:val="000000"/>
          <w:sz w:val="28"/>
          <w:szCs w:val="28"/>
        </w:rPr>
      </w:pPr>
      <w:r w:rsidRPr="00512805">
        <w:rPr>
          <w:color w:val="000000"/>
          <w:sz w:val="28"/>
          <w:szCs w:val="28"/>
        </w:rPr>
        <w:t>5.2. Заявитель имеет право на получение исчерпывающей информации и документов, необходимых для обоснования и рассмотрения жалобы.</w:t>
      </w:r>
    </w:p>
    <w:p w14:paraId="79CBAEBC" w14:textId="77777777" w:rsidR="00512805" w:rsidRPr="00512805" w:rsidRDefault="00512805" w:rsidP="00512805">
      <w:pPr>
        <w:widowControl/>
        <w:ind w:firstLine="567"/>
        <w:jc w:val="both"/>
        <w:rPr>
          <w:color w:val="000000"/>
          <w:sz w:val="28"/>
          <w:szCs w:val="28"/>
        </w:rPr>
      </w:pPr>
      <w:r w:rsidRPr="00512805">
        <w:rPr>
          <w:color w:val="000000"/>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5FB571D" w14:textId="77777777" w:rsidR="00512805" w:rsidRPr="00512805" w:rsidRDefault="00512805" w:rsidP="00512805">
      <w:pPr>
        <w:widowControl/>
        <w:ind w:firstLine="567"/>
        <w:jc w:val="both"/>
        <w:rPr>
          <w:color w:val="000000"/>
          <w:sz w:val="28"/>
          <w:szCs w:val="28"/>
        </w:rPr>
      </w:pPr>
      <w:r w:rsidRPr="00512805">
        <w:rPr>
          <w:color w:val="000000"/>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649ADE7" w14:textId="77777777" w:rsidR="00512805" w:rsidRPr="00512805" w:rsidRDefault="00512805" w:rsidP="00512805">
      <w:pPr>
        <w:widowControl/>
        <w:ind w:firstLine="567"/>
        <w:jc w:val="both"/>
        <w:rPr>
          <w:color w:val="000000"/>
          <w:sz w:val="28"/>
          <w:szCs w:val="28"/>
        </w:rPr>
      </w:pPr>
      <w:r w:rsidRPr="00512805">
        <w:rPr>
          <w:b/>
          <w:bCs/>
          <w:color w:val="000000"/>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3A163DD" w14:textId="77777777" w:rsidR="00512805" w:rsidRPr="00512805" w:rsidRDefault="00512805" w:rsidP="00512805">
      <w:pPr>
        <w:widowControl/>
        <w:ind w:firstLine="567"/>
        <w:jc w:val="both"/>
        <w:rPr>
          <w:color w:val="000000"/>
          <w:sz w:val="28"/>
          <w:szCs w:val="28"/>
        </w:rPr>
      </w:pPr>
      <w:r w:rsidRPr="00512805">
        <w:rPr>
          <w:color w:val="000000"/>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180F32B" w14:textId="77777777" w:rsidR="00512805" w:rsidRPr="00512805" w:rsidRDefault="00512805" w:rsidP="00512805">
      <w:pPr>
        <w:widowControl/>
        <w:ind w:firstLine="567"/>
        <w:jc w:val="both"/>
        <w:rPr>
          <w:color w:val="000000"/>
          <w:sz w:val="28"/>
          <w:szCs w:val="28"/>
        </w:rPr>
      </w:pPr>
      <w:r w:rsidRPr="00512805">
        <w:rPr>
          <w:color w:val="000000"/>
          <w:sz w:val="28"/>
          <w:szCs w:val="28"/>
        </w:rPr>
        <w:t>5.7. Жалоба на решения и действия (бездействие) должностных лиц, муниципальных служащих Администрации подается главе Администрации.</w:t>
      </w:r>
    </w:p>
    <w:p w14:paraId="5AFDA950"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5.8. Жалоба на решения и действия (бездействие) главы Администрации подается главе Сосновского сельсовета Бессоновского района Пензенской области.</w:t>
      </w:r>
    </w:p>
    <w:p w14:paraId="50554318" w14:textId="77777777" w:rsidR="00512805" w:rsidRPr="00512805" w:rsidRDefault="00512805" w:rsidP="00512805">
      <w:pPr>
        <w:widowControl/>
        <w:ind w:firstLine="567"/>
        <w:jc w:val="both"/>
        <w:rPr>
          <w:color w:val="000000"/>
          <w:sz w:val="28"/>
          <w:szCs w:val="28"/>
        </w:rPr>
      </w:pPr>
      <w:r w:rsidRPr="00512805">
        <w:rPr>
          <w:color w:val="000000"/>
          <w:sz w:val="28"/>
          <w:szCs w:val="28"/>
        </w:rPr>
        <w:t>5.9. Обжалование решений и действий (бездействия) многофункционального центра, его руководителя и работников осуществляется в соответствии с</w:t>
      </w:r>
      <w:r w:rsidRPr="00512805">
        <w:rPr>
          <w:color w:val="000000"/>
          <w:position w:val="-2"/>
          <w:sz w:val="28"/>
          <w:szCs w:val="28"/>
        </w:rPr>
        <w:t xml:space="preserve"> постановлением Администрации </w:t>
      </w:r>
      <w:hyperlink r:id="rId11" w:tgtFrame="_blank" w:history="1">
        <w:r w:rsidRPr="00512805">
          <w:rPr>
            <w:rFonts w:eastAsia="Lucida Sans Unicode"/>
            <w:color w:val="000000"/>
            <w:position w:val="-2"/>
            <w:sz w:val="28"/>
            <w:szCs w:val="28"/>
          </w:rPr>
          <w:t>от 06.09.2018 №71</w:t>
        </w:r>
      </w:hyperlink>
      <w:r w:rsidRPr="00512805">
        <w:rPr>
          <w:color w:val="000000"/>
          <w:sz w:val="28"/>
          <w:szCs w:val="28"/>
        </w:rPr>
        <w:t xml:space="preserve"> </w:t>
      </w:r>
      <w:r w:rsidRPr="00512805">
        <w:rPr>
          <w:color w:val="000000"/>
          <w:position w:val="-2"/>
          <w:sz w:val="28"/>
          <w:szCs w:val="28"/>
        </w:rPr>
        <w:t>«Об утверждении Порядка подачи и рассмотрения жалоб на решения и действия (бездействие) администрации Сосновского сельсовета, должностных лиц, муниципальных служащих администрации Сосновского сельсовета при предоставлении муниципальных услуг».</w:t>
      </w:r>
    </w:p>
    <w:p w14:paraId="71FBD22C" w14:textId="77777777" w:rsidR="00512805" w:rsidRPr="00512805" w:rsidRDefault="00512805" w:rsidP="00512805">
      <w:pPr>
        <w:widowControl/>
        <w:ind w:firstLine="567"/>
        <w:jc w:val="both"/>
        <w:rPr>
          <w:color w:val="000000"/>
          <w:sz w:val="28"/>
          <w:szCs w:val="28"/>
        </w:rPr>
      </w:pPr>
      <w:r w:rsidRPr="00512805">
        <w:rPr>
          <w:b/>
          <w:bCs/>
          <w:color w:val="000000"/>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4BAD5BF" w14:textId="77777777" w:rsidR="00512805" w:rsidRPr="00512805" w:rsidRDefault="00512805" w:rsidP="00512805">
      <w:pPr>
        <w:widowControl/>
        <w:ind w:firstLine="567"/>
        <w:jc w:val="both"/>
        <w:rPr>
          <w:color w:val="000000"/>
          <w:sz w:val="28"/>
          <w:szCs w:val="28"/>
        </w:rPr>
      </w:pPr>
      <w:r w:rsidRPr="00512805">
        <w:rPr>
          <w:color w:val="000000"/>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6EA6F2A6" w14:textId="77777777" w:rsidR="00512805" w:rsidRPr="00512805" w:rsidRDefault="00512805" w:rsidP="00512805">
      <w:pPr>
        <w:widowControl/>
        <w:ind w:firstLine="567"/>
        <w:jc w:val="both"/>
        <w:rPr>
          <w:color w:val="000000"/>
          <w:sz w:val="28"/>
          <w:szCs w:val="28"/>
        </w:rPr>
      </w:pPr>
      <w:r w:rsidRPr="00512805">
        <w:rPr>
          <w:b/>
          <w:bCs/>
          <w:color w:val="000000"/>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15B7CA96" w14:textId="77777777" w:rsidR="00512805" w:rsidRPr="00512805" w:rsidRDefault="00512805" w:rsidP="00512805">
      <w:pPr>
        <w:widowControl/>
        <w:ind w:firstLine="567"/>
        <w:jc w:val="both"/>
        <w:rPr>
          <w:color w:val="000000"/>
          <w:sz w:val="28"/>
          <w:szCs w:val="28"/>
        </w:rPr>
      </w:pPr>
      <w:r w:rsidRPr="00512805">
        <w:rPr>
          <w:color w:val="000000"/>
          <w:position w:val="-2"/>
          <w:sz w:val="28"/>
          <w:szCs w:val="28"/>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6E38EC5" w14:textId="77777777" w:rsidR="00512805" w:rsidRPr="00512805" w:rsidRDefault="00512805" w:rsidP="00512805">
      <w:pPr>
        <w:widowControl/>
        <w:ind w:firstLine="567"/>
        <w:jc w:val="both"/>
        <w:rPr>
          <w:color w:val="000000"/>
          <w:sz w:val="28"/>
          <w:szCs w:val="28"/>
        </w:rPr>
      </w:pPr>
      <w:r w:rsidRPr="00512805">
        <w:rPr>
          <w:color w:val="000000"/>
          <w:position w:val="-2"/>
          <w:sz w:val="28"/>
          <w:szCs w:val="28"/>
        </w:rPr>
        <w:t>- ФЗ № 210-ФЗ;</w:t>
      </w:r>
    </w:p>
    <w:p w14:paraId="22E8F0D6" w14:textId="77777777" w:rsidR="00512805" w:rsidRPr="00512805" w:rsidRDefault="00512805" w:rsidP="00512805">
      <w:pPr>
        <w:widowControl/>
        <w:ind w:firstLine="567"/>
        <w:jc w:val="both"/>
        <w:rPr>
          <w:color w:val="000000"/>
          <w:sz w:val="28"/>
          <w:szCs w:val="28"/>
        </w:rPr>
      </w:pPr>
      <w:r w:rsidRPr="00512805">
        <w:rPr>
          <w:color w:val="000000"/>
          <w:position w:val="-2"/>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D6C1057" w14:textId="77777777" w:rsidR="00512805" w:rsidRPr="00512805" w:rsidRDefault="00512805" w:rsidP="00512805">
      <w:pPr>
        <w:widowControl/>
        <w:ind w:firstLine="567"/>
        <w:jc w:val="both"/>
        <w:rPr>
          <w:color w:val="000000"/>
          <w:sz w:val="28"/>
          <w:szCs w:val="28"/>
        </w:rPr>
      </w:pPr>
      <w:r w:rsidRPr="00512805">
        <w:rPr>
          <w:color w:val="000000"/>
          <w:position w:val="-2"/>
          <w:sz w:val="28"/>
          <w:szCs w:val="28"/>
        </w:rPr>
        <w:t xml:space="preserve">- постановление Администрации </w:t>
      </w:r>
      <w:hyperlink r:id="rId12" w:tgtFrame="_blank" w:history="1">
        <w:r w:rsidRPr="00512805">
          <w:rPr>
            <w:rFonts w:eastAsia="Lucida Sans Unicode"/>
            <w:color w:val="000000"/>
            <w:position w:val="-2"/>
            <w:sz w:val="28"/>
            <w:szCs w:val="28"/>
          </w:rPr>
          <w:t>от 06.09.2018 №71</w:t>
        </w:r>
      </w:hyperlink>
      <w:r w:rsidRPr="00512805">
        <w:rPr>
          <w:color w:val="000000"/>
          <w:sz w:val="28"/>
          <w:szCs w:val="28"/>
        </w:rPr>
        <w:t xml:space="preserve"> </w:t>
      </w:r>
      <w:r w:rsidRPr="00512805">
        <w:rPr>
          <w:color w:val="000000"/>
          <w:position w:val="-2"/>
          <w:sz w:val="28"/>
          <w:szCs w:val="28"/>
        </w:rPr>
        <w:t>«Об утверждении Порядка подачи и рассмотрения жалоб на решения и действия (бездействие) администрации Сосновского сельсовета, должностных лиц, муниципальных служащих администрации Сосновского сельсовета при предоставлении муниципальных услуг».</w:t>
      </w:r>
    </w:p>
    <w:p w14:paraId="15BBC834" w14:textId="77777777" w:rsidR="00512805" w:rsidRPr="00512805" w:rsidRDefault="00512805" w:rsidP="00512805">
      <w:pPr>
        <w:widowControl/>
        <w:ind w:firstLine="567"/>
        <w:jc w:val="both"/>
        <w:rPr>
          <w:color w:val="000000"/>
          <w:sz w:val="28"/>
          <w:szCs w:val="28"/>
        </w:rPr>
      </w:pPr>
      <w:r w:rsidRPr="00512805">
        <w:rPr>
          <w:color w:val="000000"/>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5FFC2A43" w14:textId="77777777" w:rsidR="00512805" w:rsidRPr="00512805" w:rsidRDefault="00512805" w:rsidP="00512805">
      <w:pPr>
        <w:widowControl/>
        <w:ind w:firstLine="567"/>
        <w:jc w:val="center"/>
        <w:rPr>
          <w:color w:val="000000"/>
          <w:sz w:val="24"/>
          <w:szCs w:val="24"/>
        </w:rPr>
      </w:pPr>
    </w:p>
    <w:p w14:paraId="67EE2F18" w14:textId="77777777" w:rsidR="00512805" w:rsidRPr="00512805" w:rsidRDefault="00512805" w:rsidP="00512805">
      <w:pPr>
        <w:widowControl/>
        <w:ind w:firstLine="567"/>
        <w:jc w:val="center"/>
        <w:rPr>
          <w:color w:val="000000"/>
          <w:sz w:val="28"/>
          <w:szCs w:val="28"/>
        </w:rPr>
      </w:pPr>
      <w:r w:rsidRPr="00512805">
        <w:rPr>
          <w:b/>
          <w:bCs/>
          <w:color w:val="000000"/>
          <w:sz w:val="28"/>
          <w:szCs w:val="28"/>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p>
    <w:p w14:paraId="379194FE" w14:textId="77777777" w:rsidR="00512805" w:rsidRPr="00512805" w:rsidRDefault="00512805" w:rsidP="00512805">
      <w:pPr>
        <w:widowControl/>
        <w:ind w:firstLine="567"/>
        <w:jc w:val="both"/>
        <w:rPr>
          <w:color w:val="000000"/>
          <w:sz w:val="28"/>
          <w:szCs w:val="28"/>
        </w:rPr>
      </w:pPr>
    </w:p>
    <w:p w14:paraId="670DB5FA"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 центром.</w:t>
      </w:r>
    </w:p>
    <w:p w14:paraId="140B32A1" w14:textId="77777777" w:rsidR="00512805" w:rsidRPr="00512805" w:rsidRDefault="00512805" w:rsidP="00512805">
      <w:pPr>
        <w:widowControl/>
        <w:ind w:firstLine="567"/>
        <w:jc w:val="both"/>
        <w:rPr>
          <w:color w:val="000000"/>
          <w:sz w:val="28"/>
          <w:szCs w:val="28"/>
        </w:rPr>
      </w:pPr>
      <w:bookmarkStart w:id="45" w:name="sub_10001"/>
      <w:r w:rsidRPr="00512805">
        <w:rPr>
          <w:color w:val="000000"/>
          <w:sz w:val="28"/>
          <w:szCs w:val="28"/>
        </w:rPr>
        <w:t>6.1. Многофункциональный центр осуществляет:</w:t>
      </w:r>
      <w:bookmarkEnd w:id="45"/>
    </w:p>
    <w:p w14:paraId="0CA2192B" w14:textId="77777777" w:rsidR="00512805" w:rsidRPr="00512805" w:rsidRDefault="00512805" w:rsidP="00512805">
      <w:pPr>
        <w:widowControl/>
        <w:ind w:firstLine="567"/>
        <w:jc w:val="both"/>
        <w:rPr>
          <w:color w:val="000000"/>
          <w:sz w:val="28"/>
          <w:szCs w:val="28"/>
        </w:rPr>
      </w:pPr>
      <w:r w:rsidRPr="00512805">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1AC2F75" w14:textId="77777777" w:rsidR="00512805" w:rsidRPr="00512805" w:rsidRDefault="00512805" w:rsidP="00512805">
      <w:pPr>
        <w:widowControl/>
        <w:ind w:firstLine="567"/>
        <w:jc w:val="both"/>
        <w:rPr>
          <w:color w:val="000000"/>
          <w:sz w:val="28"/>
          <w:szCs w:val="28"/>
        </w:rPr>
      </w:pPr>
      <w:r w:rsidRPr="00512805">
        <w:rPr>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A5751F" w14:textId="77777777" w:rsidR="00512805" w:rsidRPr="00512805" w:rsidRDefault="00512805" w:rsidP="00512805">
      <w:pPr>
        <w:widowControl/>
        <w:ind w:firstLine="567"/>
        <w:jc w:val="both"/>
        <w:rPr>
          <w:color w:val="000000"/>
          <w:sz w:val="28"/>
          <w:szCs w:val="28"/>
        </w:rPr>
      </w:pPr>
      <w:r w:rsidRPr="00512805">
        <w:rPr>
          <w:color w:val="000000"/>
          <w:sz w:val="28"/>
          <w:szCs w:val="28"/>
        </w:rPr>
        <w:t>иные процедуры и действия, предусмотренные Федеральным законом № 210-ФЗ.</w:t>
      </w:r>
    </w:p>
    <w:p w14:paraId="378AE308" w14:textId="77777777" w:rsidR="00512805" w:rsidRPr="00512805" w:rsidRDefault="00512805" w:rsidP="00512805">
      <w:pPr>
        <w:widowControl/>
        <w:ind w:firstLine="567"/>
        <w:jc w:val="both"/>
        <w:rPr>
          <w:color w:val="000000"/>
          <w:sz w:val="28"/>
          <w:szCs w:val="28"/>
        </w:rPr>
      </w:pPr>
      <w:r w:rsidRPr="00512805">
        <w:rPr>
          <w:color w:val="000000"/>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14:paraId="6634694B" w14:textId="77777777" w:rsidR="00512805" w:rsidRPr="00512805" w:rsidRDefault="00512805" w:rsidP="00512805">
      <w:pPr>
        <w:widowControl/>
        <w:ind w:firstLine="567"/>
        <w:jc w:val="both"/>
        <w:rPr>
          <w:color w:val="000000"/>
          <w:sz w:val="28"/>
          <w:szCs w:val="28"/>
        </w:rPr>
      </w:pPr>
      <w:bookmarkStart w:id="46" w:name="sub_503"/>
      <w:r w:rsidRPr="00512805">
        <w:rPr>
          <w:color w:val="000000"/>
          <w:sz w:val="28"/>
          <w:szCs w:val="28"/>
        </w:rPr>
        <w:t>Информирование заявителей</w:t>
      </w:r>
      <w:bookmarkEnd w:id="46"/>
    </w:p>
    <w:p w14:paraId="03B855B7"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47" w:name="sub_55"/>
      <w:r w:rsidRPr="00512805">
        <w:rPr>
          <w:color w:val="000000"/>
          <w:sz w:val="28"/>
          <w:szCs w:val="28"/>
        </w:rPr>
        <w:t>6.2. Информирование заявителя многофункциональным центром осуществляется следующими способами:</w:t>
      </w:r>
      <w:bookmarkEnd w:id="47"/>
    </w:p>
    <w:p w14:paraId="51BCFD6F" w14:textId="77777777" w:rsidR="00512805" w:rsidRPr="00512805" w:rsidRDefault="00512805" w:rsidP="00512805">
      <w:pPr>
        <w:widowControl/>
        <w:ind w:firstLine="567"/>
        <w:jc w:val="both"/>
        <w:rPr>
          <w:color w:val="000000"/>
          <w:sz w:val="28"/>
          <w:szCs w:val="28"/>
        </w:rPr>
      </w:pPr>
      <w:r w:rsidRPr="00512805">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A536EC1" w14:textId="77777777" w:rsidR="00512805" w:rsidRPr="00512805" w:rsidRDefault="00512805" w:rsidP="00512805">
      <w:pPr>
        <w:widowControl/>
        <w:ind w:firstLine="567"/>
        <w:jc w:val="both"/>
        <w:rPr>
          <w:color w:val="000000"/>
          <w:sz w:val="28"/>
          <w:szCs w:val="28"/>
        </w:rPr>
      </w:pPr>
      <w:r w:rsidRPr="00512805">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DCCBD60" w14:textId="77777777" w:rsidR="00512805" w:rsidRPr="00512805" w:rsidRDefault="00512805" w:rsidP="00512805">
      <w:pPr>
        <w:widowControl/>
        <w:ind w:firstLine="567"/>
        <w:jc w:val="both"/>
        <w:rPr>
          <w:color w:val="000000"/>
          <w:sz w:val="28"/>
          <w:szCs w:val="28"/>
        </w:rPr>
      </w:pPr>
      <w:r w:rsidRPr="00512805">
        <w:rPr>
          <w:color w:val="000000"/>
          <w:sz w:val="28"/>
          <w:szCs w:val="28"/>
        </w:rPr>
        <w:t>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289EEDB" w14:textId="77777777" w:rsidR="00512805" w:rsidRPr="00512805" w:rsidRDefault="00512805" w:rsidP="00512805">
      <w:pPr>
        <w:widowControl/>
        <w:ind w:firstLine="567"/>
        <w:jc w:val="both"/>
        <w:rPr>
          <w:color w:val="000000"/>
          <w:sz w:val="28"/>
          <w:szCs w:val="28"/>
        </w:rPr>
      </w:pPr>
      <w:r w:rsidRPr="00512805">
        <w:rPr>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09D1F60" w14:textId="77777777" w:rsidR="00512805" w:rsidRPr="00512805" w:rsidRDefault="00512805" w:rsidP="00512805">
      <w:pPr>
        <w:widowControl/>
        <w:ind w:firstLine="567"/>
        <w:jc w:val="both"/>
        <w:rPr>
          <w:color w:val="000000"/>
          <w:sz w:val="28"/>
          <w:szCs w:val="28"/>
        </w:rPr>
      </w:pPr>
      <w:r w:rsidRPr="00512805">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6C97B37" w14:textId="77777777" w:rsidR="00512805" w:rsidRPr="00512805" w:rsidRDefault="00512805" w:rsidP="00512805">
      <w:pPr>
        <w:widowControl/>
        <w:ind w:firstLine="567"/>
        <w:jc w:val="both"/>
        <w:rPr>
          <w:color w:val="000000"/>
          <w:sz w:val="28"/>
          <w:szCs w:val="28"/>
        </w:rPr>
      </w:pPr>
      <w:r w:rsidRPr="00512805">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14:paraId="5A88E8E9" w14:textId="77777777" w:rsidR="00512805" w:rsidRPr="00512805" w:rsidRDefault="00512805" w:rsidP="00512805">
      <w:pPr>
        <w:widowControl/>
        <w:ind w:firstLine="567"/>
        <w:jc w:val="both"/>
        <w:rPr>
          <w:color w:val="000000"/>
          <w:sz w:val="28"/>
          <w:szCs w:val="28"/>
        </w:rPr>
      </w:pPr>
      <w:r w:rsidRPr="00512805">
        <w:rPr>
          <w:color w:val="000000"/>
          <w:sz w:val="28"/>
          <w:szCs w:val="28"/>
        </w:rPr>
        <w:t>Назначить другое время для консультаций.</w:t>
      </w:r>
    </w:p>
    <w:p w14:paraId="515C1D1E" w14:textId="77777777" w:rsidR="00512805" w:rsidRPr="00512805" w:rsidRDefault="00512805" w:rsidP="00512805">
      <w:pPr>
        <w:widowControl/>
        <w:ind w:firstLine="567"/>
        <w:jc w:val="both"/>
        <w:rPr>
          <w:color w:val="000000"/>
          <w:sz w:val="28"/>
          <w:szCs w:val="28"/>
        </w:rPr>
      </w:pPr>
      <w:r w:rsidRPr="00512805">
        <w:rPr>
          <w:color w:val="000000"/>
          <w:sz w:val="28"/>
          <w:szCs w:val="28"/>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5D5E602" w14:textId="77777777" w:rsidR="00512805" w:rsidRPr="00512805" w:rsidRDefault="00512805" w:rsidP="00512805">
      <w:pPr>
        <w:widowControl/>
        <w:ind w:firstLine="567"/>
        <w:jc w:val="both"/>
        <w:rPr>
          <w:color w:val="000000"/>
          <w:sz w:val="28"/>
          <w:szCs w:val="28"/>
        </w:rPr>
      </w:pPr>
      <w:bookmarkStart w:id="48" w:name="sub_504"/>
      <w:r w:rsidRPr="00512805">
        <w:rPr>
          <w:color w:val="000000"/>
          <w:sz w:val="28"/>
          <w:szCs w:val="28"/>
        </w:rPr>
        <w:t>Выдача заявителю результата предоставления муниципальной услуги</w:t>
      </w:r>
      <w:bookmarkEnd w:id="48"/>
    </w:p>
    <w:p w14:paraId="09E5B9F7" w14:textId="77777777" w:rsidR="00512805" w:rsidRPr="00512805" w:rsidRDefault="00512805" w:rsidP="00512805">
      <w:pPr>
        <w:widowControl/>
        <w:ind w:firstLine="567"/>
        <w:jc w:val="both"/>
        <w:rPr>
          <w:color w:val="000000"/>
          <w:sz w:val="28"/>
          <w:szCs w:val="28"/>
        </w:rPr>
      </w:pPr>
      <w:r w:rsidRPr="00512805">
        <w:rPr>
          <w:color w:val="000000"/>
          <w:sz w:val="28"/>
          <w:szCs w:val="28"/>
        </w:rPr>
        <w:t> </w:t>
      </w:r>
      <w:bookmarkStart w:id="49" w:name="sub_58"/>
      <w:r w:rsidRPr="00512805">
        <w:rPr>
          <w:color w:val="000000"/>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w:t>
      </w:r>
      <w:bookmarkEnd w:id="49"/>
      <w:r w:rsidRPr="00512805">
        <w:rPr>
          <w:color w:val="000000"/>
          <w:sz w:val="28"/>
          <w:szCs w:val="28"/>
        </w:rPr>
        <w:t>.</w:t>
      </w:r>
    </w:p>
    <w:p w14:paraId="4D1BE709" w14:textId="77777777" w:rsidR="00512805" w:rsidRPr="00512805" w:rsidRDefault="00512805" w:rsidP="00512805">
      <w:pPr>
        <w:widowControl/>
        <w:ind w:firstLine="567"/>
        <w:jc w:val="both"/>
        <w:rPr>
          <w:color w:val="000000"/>
          <w:sz w:val="28"/>
          <w:szCs w:val="28"/>
        </w:rPr>
      </w:pPr>
      <w:r w:rsidRPr="00512805">
        <w:rPr>
          <w:color w:val="000000"/>
          <w:sz w:val="28"/>
          <w:szCs w:val="28"/>
        </w:rPr>
        <w:t>Порядок и сроки передачи Администрацией таких документов в многофункциональный центр определяются соглашением о взаимодействии заключенным между Администрацией и многофункциональным центром.</w:t>
      </w:r>
    </w:p>
    <w:p w14:paraId="427B27D9" w14:textId="77777777" w:rsidR="00512805" w:rsidRPr="00512805" w:rsidRDefault="00512805" w:rsidP="00512805">
      <w:pPr>
        <w:widowControl/>
        <w:ind w:firstLine="567"/>
        <w:jc w:val="both"/>
        <w:rPr>
          <w:color w:val="000000"/>
          <w:sz w:val="28"/>
          <w:szCs w:val="28"/>
        </w:rPr>
      </w:pPr>
      <w:r w:rsidRPr="00512805">
        <w:rPr>
          <w:color w:val="000000"/>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9B49909" w14:textId="77777777" w:rsidR="00512805" w:rsidRPr="00512805" w:rsidRDefault="00512805" w:rsidP="00512805">
      <w:pPr>
        <w:widowControl/>
        <w:ind w:firstLine="567"/>
        <w:jc w:val="both"/>
        <w:rPr>
          <w:color w:val="000000"/>
          <w:sz w:val="28"/>
          <w:szCs w:val="28"/>
        </w:rPr>
      </w:pPr>
      <w:r w:rsidRPr="00512805">
        <w:rPr>
          <w:color w:val="000000"/>
          <w:sz w:val="28"/>
          <w:szCs w:val="28"/>
        </w:rPr>
        <w:t>Работник многофункционального центра осуществляет следующие действия:</w:t>
      </w:r>
    </w:p>
    <w:p w14:paraId="705FA2A4" w14:textId="77777777" w:rsidR="00512805" w:rsidRPr="00512805" w:rsidRDefault="00512805" w:rsidP="00512805">
      <w:pPr>
        <w:widowControl/>
        <w:ind w:firstLine="567"/>
        <w:jc w:val="both"/>
        <w:rPr>
          <w:color w:val="000000"/>
          <w:sz w:val="28"/>
          <w:szCs w:val="28"/>
        </w:rPr>
      </w:pPr>
      <w:r w:rsidRPr="00512805">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FEF6C82" w14:textId="77777777" w:rsidR="00512805" w:rsidRPr="00512805" w:rsidRDefault="00512805" w:rsidP="00512805">
      <w:pPr>
        <w:widowControl/>
        <w:ind w:firstLine="567"/>
        <w:jc w:val="both"/>
        <w:rPr>
          <w:color w:val="000000"/>
          <w:sz w:val="28"/>
          <w:szCs w:val="28"/>
        </w:rPr>
      </w:pPr>
      <w:r w:rsidRPr="00512805">
        <w:rPr>
          <w:color w:val="000000"/>
          <w:sz w:val="28"/>
          <w:szCs w:val="28"/>
        </w:rPr>
        <w:t>проверяет полномочия представителя заявителя (в случае обращения представителя заявителя);</w:t>
      </w:r>
    </w:p>
    <w:p w14:paraId="3F2285AD" w14:textId="77777777" w:rsidR="00512805" w:rsidRPr="00512805" w:rsidRDefault="00512805" w:rsidP="00512805">
      <w:pPr>
        <w:widowControl/>
        <w:ind w:firstLine="567"/>
        <w:jc w:val="both"/>
        <w:rPr>
          <w:color w:val="000000"/>
          <w:sz w:val="28"/>
          <w:szCs w:val="28"/>
        </w:rPr>
      </w:pPr>
      <w:r w:rsidRPr="00512805">
        <w:rPr>
          <w:color w:val="000000"/>
          <w:sz w:val="28"/>
          <w:szCs w:val="28"/>
        </w:rPr>
        <w:t>определяет статус исполнения заявления заявителя в ГИС;</w:t>
      </w:r>
    </w:p>
    <w:p w14:paraId="2A6F1E82" w14:textId="77777777" w:rsidR="00512805" w:rsidRPr="00512805" w:rsidRDefault="00512805" w:rsidP="00512805">
      <w:pPr>
        <w:widowControl/>
        <w:ind w:firstLine="567"/>
        <w:jc w:val="both"/>
        <w:rPr>
          <w:color w:val="000000"/>
          <w:sz w:val="28"/>
          <w:szCs w:val="28"/>
        </w:rPr>
      </w:pPr>
      <w:r w:rsidRPr="00512805">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3F220D8" w14:textId="77777777" w:rsidR="00512805" w:rsidRPr="00512805" w:rsidRDefault="00512805" w:rsidP="00512805">
      <w:pPr>
        <w:widowControl/>
        <w:ind w:firstLine="567"/>
        <w:jc w:val="both"/>
        <w:rPr>
          <w:color w:val="000000"/>
          <w:sz w:val="28"/>
          <w:szCs w:val="28"/>
        </w:rPr>
      </w:pPr>
      <w:r w:rsidRPr="00512805">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AE2BA1C" w14:textId="77777777" w:rsidR="00512805" w:rsidRPr="00512805" w:rsidRDefault="00512805" w:rsidP="00512805">
      <w:pPr>
        <w:widowControl/>
        <w:ind w:firstLine="567"/>
        <w:jc w:val="both"/>
        <w:rPr>
          <w:color w:val="000000"/>
          <w:sz w:val="28"/>
          <w:szCs w:val="28"/>
        </w:rPr>
      </w:pPr>
      <w:r w:rsidRPr="00512805">
        <w:rPr>
          <w:color w:val="000000"/>
          <w:sz w:val="28"/>
          <w:szCs w:val="28"/>
        </w:rPr>
        <w:t>выдает документы заявителю, при необходимости запрашивает у заявителя подписи на каждый выданный документ;</w:t>
      </w:r>
    </w:p>
    <w:p w14:paraId="670AB47D" w14:textId="77777777" w:rsidR="00512805" w:rsidRPr="00512805" w:rsidRDefault="00512805" w:rsidP="00512805">
      <w:pPr>
        <w:widowControl/>
        <w:ind w:firstLine="567"/>
        <w:jc w:val="both"/>
        <w:rPr>
          <w:color w:val="000000"/>
          <w:sz w:val="28"/>
          <w:szCs w:val="28"/>
        </w:rPr>
      </w:pPr>
      <w:r w:rsidRPr="00512805">
        <w:rPr>
          <w:color w:val="000000"/>
          <w:sz w:val="28"/>
          <w:szCs w:val="28"/>
        </w:rPr>
        <w:t>запрашивает согласие заявителя на участие в смс – опросе для оценки качества предоставленных услуг многофункциональным центром.</w:t>
      </w:r>
    </w:p>
    <w:p w14:paraId="20BB040B" w14:textId="77777777" w:rsidR="00512805" w:rsidRPr="00512805" w:rsidRDefault="00512805" w:rsidP="00512805">
      <w:pPr>
        <w:widowControl/>
        <w:ind w:firstLine="567"/>
        <w:jc w:val="both"/>
        <w:rPr>
          <w:rFonts w:ascii="Arial" w:hAnsi="Arial" w:cs="Arial"/>
          <w:color w:val="000000"/>
          <w:sz w:val="24"/>
          <w:szCs w:val="24"/>
        </w:rPr>
      </w:pPr>
    </w:p>
    <w:p w14:paraId="4196CB4D" w14:textId="77777777" w:rsidR="00512805" w:rsidRPr="00512805" w:rsidRDefault="00512805" w:rsidP="00512805">
      <w:pPr>
        <w:widowControl/>
        <w:ind w:firstLine="567"/>
        <w:jc w:val="both"/>
        <w:rPr>
          <w:rFonts w:ascii="Arial" w:hAnsi="Arial" w:cs="Arial"/>
          <w:color w:val="000000"/>
          <w:sz w:val="24"/>
          <w:szCs w:val="24"/>
        </w:rPr>
      </w:pPr>
    </w:p>
    <w:p w14:paraId="51021061" w14:textId="77777777" w:rsidR="00512805" w:rsidRPr="00512805" w:rsidRDefault="00512805" w:rsidP="00512805">
      <w:pPr>
        <w:widowControl/>
        <w:ind w:firstLine="567"/>
        <w:jc w:val="both"/>
        <w:rPr>
          <w:rFonts w:ascii="Arial" w:hAnsi="Arial" w:cs="Arial"/>
          <w:color w:val="000000"/>
          <w:sz w:val="24"/>
          <w:szCs w:val="24"/>
        </w:rPr>
      </w:pPr>
    </w:p>
    <w:p w14:paraId="573B370C" w14:textId="77777777" w:rsidR="00512805" w:rsidRPr="00512805" w:rsidRDefault="00512805" w:rsidP="00512805">
      <w:pPr>
        <w:widowControl/>
        <w:ind w:firstLine="567"/>
        <w:jc w:val="both"/>
        <w:rPr>
          <w:rFonts w:ascii="Arial" w:hAnsi="Arial" w:cs="Arial"/>
          <w:color w:val="000000"/>
          <w:sz w:val="24"/>
          <w:szCs w:val="24"/>
        </w:rPr>
      </w:pPr>
    </w:p>
    <w:p w14:paraId="15BBB116" w14:textId="77777777" w:rsidR="00512805" w:rsidRPr="00512805" w:rsidRDefault="00512805" w:rsidP="00512805">
      <w:pPr>
        <w:widowControl/>
        <w:ind w:firstLine="567"/>
        <w:jc w:val="both"/>
        <w:rPr>
          <w:rFonts w:ascii="Arial" w:hAnsi="Arial" w:cs="Arial"/>
          <w:color w:val="000000"/>
          <w:sz w:val="24"/>
          <w:szCs w:val="24"/>
        </w:rPr>
      </w:pPr>
    </w:p>
    <w:p w14:paraId="5C8557C8" w14:textId="77777777" w:rsidR="00512805" w:rsidRPr="00512805" w:rsidRDefault="00512805" w:rsidP="00512805">
      <w:pPr>
        <w:widowControl/>
        <w:ind w:firstLine="567"/>
        <w:jc w:val="both"/>
        <w:rPr>
          <w:rFonts w:ascii="Arial" w:hAnsi="Arial" w:cs="Arial"/>
          <w:color w:val="000000"/>
          <w:sz w:val="24"/>
          <w:szCs w:val="24"/>
        </w:rPr>
      </w:pPr>
    </w:p>
    <w:p w14:paraId="028575BE" w14:textId="77777777" w:rsidR="00512805" w:rsidRPr="00512805" w:rsidRDefault="00512805" w:rsidP="00512805">
      <w:pPr>
        <w:widowControl/>
        <w:ind w:firstLine="567"/>
        <w:jc w:val="both"/>
        <w:rPr>
          <w:rFonts w:ascii="Arial" w:hAnsi="Arial" w:cs="Arial"/>
          <w:color w:val="000000"/>
          <w:sz w:val="24"/>
          <w:szCs w:val="24"/>
        </w:rPr>
      </w:pPr>
    </w:p>
    <w:p w14:paraId="5502A495" w14:textId="77777777" w:rsidR="00512805" w:rsidRPr="00512805" w:rsidRDefault="00512805" w:rsidP="00512805">
      <w:pPr>
        <w:widowControl/>
        <w:ind w:firstLine="567"/>
        <w:jc w:val="both"/>
        <w:rPr>
          <w:rFonts w:ascii="Arial" w:hAnsi="Arial" w:cs="Arial"/>
          <w:color w:val="000000"/>
          <w:sz w:val="24"/>
          <w:szCs w:val="24"/>
        </w:rPr>
      </w:pPr>
    </w:p>
    <w:p w14:paraId="6170C890" w14:textId="77777777" w:rsidR="00512805" w:rsidRPr="00512805" w:rsidRDefault="00512805" w:rsidP="00512805">
      <w:pPr>
        <w:widowControl/>
        <w:ind w:firstLine="567"/>
        <w:jc w:val="both"/>
        <w:rPr>
          <w:rFonts w:ascii="Arial" w:hAnsi="Arial" w:cs="Arial"/>
          <w:color w:val="000000"/>
          <w:sz w:val="24"/>
          <w:szCs w:val="24"/>
        </w:rPr>
      </w:pPr>
    </w:p>
    <w:p w14:paraId="3ECB2463" w14:textId="77777777" w:rsidR="00512805" w:rsidRPr="00512805" w:rsidRDefault="00512805" w:rsidP="00512805">
      <w:pPr>
        <w:widowControl/>
        <w:ind w:firstLine="567"/>
        <w:jc w:val="both"/>
        <w:rPr>
          <w:rFonts w:ascii="Arial" w:hAnsi="Arial" w:cs="Arial"/>
          <w:color w:val="000000"/>
          <w:sz w:val="24"/>
          <w:szCs w:val="24"/>
        </w:rPr>
      </w:pPr>
    </w:p>
    <w:p w14:paraId="123FCF45" w14:textId="77777777" w:rsidR="00512805" w:rsidRPr="00512805" w:rsidRDefault="00512805" w:rsidP="00512805">
      <w:pPr>
        <w:widowControl/>
        <w:ind w:firstLine="567"/>
        <w:jc w:val="both"/>
        <w:rPr>
          <w:rFonts w:ascii="Arial" w:hAnsi="Arial" w:cs="Arial"/>
          <w:color w:val="000000"/>
          <w:sz w:val="24"/>
          <w:szCs w:val="24"/>
        </w:rPr>
      </w:pPr>
    </w:p>
    <w:p w14:paraId="34FF53B9" w14:textId="77777777" w:rsidR="00512805" w:rsidRPr="00512805" w:rsidRDefault="00512805" w:rsidP="00512805">
      <w:pPr>
        <w:widowControl/>
        <w:ind w:firstLine="567"/>
        <w:jc w:val="both"/>
        <w:rPr>
          <w:rFonts w:ascii="Arial" w:hAnsi="Arial" w:cs="Arial"/>
          <w:color w:val="000000"/>
          <w:sz w:val="24"/>
          <w:szCs w:val="24"/>
        </w:rPr>
      </w:pPr>
    </w:p>
    <w:p w14:paraId="423BA8E3" w14:textId="77777777" w:rsidR="00512805" w:rsidRPr="00512805" w:rsidRDefault="00512805" w:rsidP="00512805">
      <w:pPr>
        <w:widowControl/>
        <w:ind w:firstLine="567"/>
        <w:jc w:val="both"/>
        <w:rPr>
          <w:rFonts w:ascii="Arial" w:hAnsi="Arial" w:cs="Arial"/>
          <w:color w:val="000000"/>
          <w:sz w:val="24"/>
          <w:szCs w:val="24"/>
        </w:rPr>
      </w:pPr>
    </w:p>
    <w:p w14:paraId="05CAEDA7" w14:textId="77777777" w:rsidR="00512805" w:rsidRPr="00512805" w:rsidRDefault="00512805" w:rsidP="00512805">
      <w:pPr>
        <w:widowControl/>
        <w:ind w:firstLine="567"/>
        <w:jc w:val="both"/>
        <w:rPr>
          <w:rFonts w:ascii="Arial" w:hAnsi="Arial" w:cs="Arial"/>
          <w:color w:val="000000"/>
          <w:sz w:val="24"/>
          <w:szCs w:val="24"/>
        </w:rPr>
      </w:pPr>
    </w:p>
    <w:p w14:paraId="550BC355" w14:textId="77777777" w:rsidR="00512805" w:rsidRPr="00512805" w:rsidRDefault="00512805" w:rsidP="00512805">
      <w:pPr>
        <w:widowControl/>
        <w:ind w:firstLine="567"/>
        <w:jc w:val="both"/>
        <w:rPr>
          <w:rFonts w:ascii="Arial" w:hAnsi="Arial" w:cs="Arial"/>
          <w:color w:val="000000"/>
          <w:sz w:val="24"/>
          <w:szCs w:val="24"/>
        </w:rPr>
      </w:pPr>
    </w:p>
    <w:p w14:paraId="3F517F67" w14:textId="77777777" w:rsidR="00512805" w:rsidRPr="00512805" w:rsidRDefault="00512805" w:rsidP="00512805">
      <w:pPr>
        <w:widowControl/>
        <w:ind w:firstLine="567"/>
        <w:jc w:val="both"/>
        <w:rPr>
          <w:rFonts w:ascii="Arial" w:hAnsi="Arial" w:cs="Arial"/>
          <w:color w:val="000000"/>
          <w:sz w:val="24"/>
          <w:szCs w:val="24"/>
        </w:rPr>
      </w:pPr>
    </w:p>
    <w:p w14:paraId="34915EFF" w14:textId="77777777" w:rsidR="00512805" w:rsidRPr="00512805" w:rsidRDefault="00512805" w:rsidP="00512805">
      <w:pPr>
        <w:widowControl/>
        <w:ind w:firstLine="567"/>
        <w:jc w:val="both"/>
        <w:rPr>
          <w:rFonts w:ascii="Arial" w:hAnsi="Arial" w:cs="Arial"/>
          <w:color w:val="000000"/>
          <w:sz w:val="24"/>
          <w:szCs w:val="24"/>
        </w:rPr>
      </w:pPr>
    </w:p>
    <w:p w14:paraId="47F6288A" w14:textId="77777777" w:rsidR="00512805" w:rsidRPr="00512805" w:rsidRDefault="00512805" w:rsidP="00512805">
      <w:pPr>
        <w:widowControl/>
        <w:ind w:firstLine="567"/>
        <w:jc w:val="both"/>
        <w:rPr>
          <w:rFonts w:ascii="Arial" w:hAnsi="Arial" w:cs="Arial"/>
          <w:color w:val="000000"/>
          <w:sz w:val="24"/>
          <w:szCs w:val="24"/>
        </w:rPr>
      </w:pPr>
    </w:p>
    <w:p w14:paraId="497E100C" w14:textId="77777777" w:rsidR="00512805" w:rsidRPr="00512805" w:rsidRDefault="00512805" w:rsidP="00512805">
      <w:pPr>
        <w:widowControl/>
        <w:ind w:firstLine="567"/>
        <w:jc w:val="both"/>
        <w:rPr>
          <w:rFonts w:ascii="Arial" w:hAnsi="Arial" w:cs="Arial"/>
          <w:color w:val="000000"/>
          <w:sz w:val="24"/>
          <w:szCs w:val="24"/>
        </w:rPr>
      </w:pPr>
    </w:p>
    <w:p w14:paraId="043A7501" w14:textId="77777777" w:rsidR="00512805" w:rsidRPr="00512805" w:rsidRDefault="00512805" w:rsidP="00512805">
      <w:pPr>
        <w:widowControl/>
        <w:ind w:firstLine="567"/>
        <w:jc w:val="both"/>
        <w:rPr>
          <w:rFonts w:ascii="Arial" w:hAnsi="Arial" w:cs="Arial"/>
          <w:color w:val="000000"/>
          <w:sz w:val="24"/>
          <w:szCs w:val="24"/>
        </w:rPr>
      </w:pPr>
    </w:p>
    <w:p w14:paraId="51A75645" w14:textId="77777777" w:rsidR="00512805" w:rsidRPr="00512805" w:rsidRDefault="00512805" w:rsidP="00512805">
      <w:pPr>
        <w:widowControl/>
        <w:ind w:firstLine="567"/>
        <w:jc w:val="both"/>
        <w:rPr>
          <w:rFonts w:ascii="Arial" w:hAnsi="Arial" w:cs="Arial"/>
          <w:color w:val="000000"/>
          <w:sz w:val="24"/>
          <w:szCs w:val="24"/>
        </w:rPr>
      </w:pPr>
    </w:p>
    <w:p w14:paraId="1BA563AB" w14:textId="77777777" w:rsidR="00512805" w:rsidRPr="00512805" w:rsidRDefault="00512805" w:rsidP="00512805">
      <w:pPr>
        <w:widowControl/>
        <w:ind w:firstLine="567"/>
        <w:jc w:val="both"/>
        <w:rPr>
          <w:rFonts w:ascii="Arial" w:hAnsi="Arial" w:cs="Arial"/>
          <w:color w:val="000000"/>
          <w:sz w:val="24"/>
          <w:szCs w:val="24"/>
        </w:rPr>
      </w:pPr>
    </w:p>
    <w:p w14:paraId="32ED5F5A" w14:textId="77777777" w:rsidR="00512805" w:rsidRPr="00512805" w:rsidRDefault="00512805" w:rsidP="00512805">
      <w:pPr>
        <w:widowControl/>
        <w:ind w:firstLine="567"/>
        <w:jc w:val="both"/>
        <w:rPr>
          <w:rFonts w:ascii="Arial" w:hAnsi="Arial" w:cs="Arial"/>
          <w:color w:val="000000"/>
          <w:sz w:val="24"/>
          <w:szCs w:val="24"/>
        </w:rPr>
      </w:pPr>
    </w:p>
    <w:p w14:paraId="576FDD6E" w14:textId="77777777" w:rsidR="00512805" w:rsidRPr="00512805" w:rsidRDefault="00512805" w:rsidP="00512805">
      <w:pPr>
        <w:widowControl/>
        <w:ind w:firstLine="567"/>
        <w:jc w:val="both"/>
        <w:rPr>
          <w:rFonts w:ascii="Arial" w:hAnsi="Arial" w:cs="Arial"/>
          <w:color w:val="000000"/>
          <w:sz w:val="24"/>
          <w:szCs w:val="24"/>
        </w:rPr>
      </w:pPr>
    </w:p>
    <w:p w14:paraId="798EA7B7"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Приложение № 1</w:t>
      </w:r>
    </w:p>
    <w:p w14:paraId="70C500C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к Административному регламенту</w:t>
      </w:r>
    </w:p>
    <w:p w14:paraId="50BACDE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«Предоставление в собственность субъектам малого и среднего предпринимательства арендуемого</w:t>
      </w:r>
    </w:p>
    <w:p w14:paraId="2979A5A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ими недвижимого имущества, находящегося в муниципальной собственности,</w:t>
      </w:r>
    </w:p>
    <w:p w14:paraId="3AD5D5B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в порядке реализации преимущественного права»</w:t>
      </w:r>
    </w:p>
    <w:p w14:paraId="387558C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08DA943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Администрация (Уполномоченный орган)</w:t>
      </w:r>
    </w:p>
    <w:p w14:paraId="4474F35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w:t>
      </w:r>
    </w:p>
    <w:p w14:paraId="55A8705A"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(наименование городского округа или муниципального района)</w:t>
      </w:r>
    </w:p>
    <w:p w14:paraId="39EB106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09E1F66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от______________________________</w:t>
      </w:r>
    </w:p>
    <w:p w14:paraId="3CB56D02"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w:t>
      </w:r>
    </w:p>
    <w:p w14:paraId="1723BF0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w:t>
      </w:r>
    </w:p>
    <w:p w14:paraId="5164D04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(Ф.И.О.)</w:t>
      </w:r>
    </w:p>
    <w:p w14:paraId="23961D7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ИНН:_____________________________</w:t>
      </w:r>
    </w:p>
    <w:p w14:paraId="50F6100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ОГРН: ____________________________</w:t>
      </w:r>
    </w:p>
    <w:p w14:paraId="0AD1277F"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Реквизиты основного документа, удостоверяющего личность:</w:t>
      </w:r>
    </w:p>
    <w:p w14:paraId="14E4F5E7"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2EBA4C5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________________________________________________________________________________________________________________________________________</w:t>
      </w:r>
    </w:p>
    <w:p w14:paraId="3C0EE8D7"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(указывается наименование документы, номер, кем и когда выдан)</w:t>
      </w:r>
    </w:p>
    <w:p w14:paraId="23074E08"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СНИЛС: _______________________</w:t>
      </w:r>
    </w:p>
    <w:p w14:paraId="6A495F2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заявителя: _______________________________________________________________________</w:t>
      </w:r>
    </w:p>
    <w:p w14:paraId="1BD4114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Почтовый адрес нахождения (при наличии):</w:t>
      </w:r>
    </w:p>
    <w:p w14:paraId="31A73D17"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 __________________________________</w:t>
      </w:r>
    </w:p>
    <w:p w14:paraId="77DF5798"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электронной почты:</w:t>
      </w:r>
    </w:p>
    <w:p w14:paraId="4E3063E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3176186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Номер контактного телефона:</w:t>
      </w:r>
    </w:p>
    <w:p w14:paraId="1A92B55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094435A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18CB4075"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ЗАЯВЛЕНИЕ</w:t>
      </w:r>
    </w:p>
    <w:p w14:paraId="4874747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6A5AAC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lastRenderedPageBreak/>
        <w:t>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(просим) предоставить преимущественное право выкупа субъектом малого и среднего предпринимательства на приобретение арендуемого по договору(ам) аренды от ________ № ____ муниципального имущества общей площадью ______ кв. м, расположенного по адресу: ______________________________.</w:t>
      </w:r>
    </w:p>
    <w:p w14:paraId="0C95D6E3"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Указанное муниципальное имущество арендуется непрерывно с ______ по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14:paraId="6B616B3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14:paraId="135B62B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937"/>
        <w:gridCol w:w="919"/>
        <w:gridCol w:w="937"/>
        <w:gridCol w:w="919"/>
        <w:gridCol w:w="1009"/>
        <w:gridCol w:w="919"/>
        <w:gridCol w:w="1037"/>
        <w:gridCol w:w="8773"/>
      </w:tblGrid>
      <w:tr w:rsidR="00512805" w:rsidRPr="00512805" w14:paraId="47E36F63" w14:textId="77777777" w:rsidTr="00AB1329">
        <w:trPr>
          <w:jc w:val="center"/>
        </w:trPr>
        <w:tc>
          <w:tcPr>
            <w:tcW w:w="0" w:type="auto"/>
            <w:tcMar>
              <w:top w:w="0" w:type="dxa"/>
              <w:left w:w="28" w:type="dxa"/>
              <w:bottom w:w="0" w:type="dxa"/>
              <w:right w:w="28" w:type="dxa"/>
            </w:tcMar>
            <w:hideMark/>
          </w:tcPr>
          <w:p w14:paraId="33E6EDC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w:t>
            </w:r>
          </w:p>
        </w:tc>
        <w:tc>
          <w:tcPr>
            <w:tcW w:w="0" w:type="auto"/>
            <w:tcBorders>
              <w:bottom w:val="single" w:sz="8" w:space="0" w:color="000000"/>
            </w:tcBorders>
            <w:tcMar>
              <w:top w:w="0" w:type="dxa"/>
              <w:left w:w="28" w:type="dxa"/>
              <w:bottom w:w="0" w:type="dxa"/>
              <w:right w:w="28" w:type="dxa"/>
            </w:tcMar>
            <w:hideMark/>
          </w:tcPr>
          <w:p w14:paraId="3D3DE42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0A67AB94"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w:t>
            </w:r>
          </w:p>
        </w:tc>
        <w:tc>
          <w:tcPr>
            <w:tcW w:w="0" w:type="auto"/>
            <w:tcBorders>
              <w:bottom w:val="single" w:sz="8" w:space="0" w:color="000000"/>
            </w:tcBorders>
            <w:tcMar>
              <w:top w:w="0" w:type="dxa"/>
              <w:left w:w="28" w:type="dxa"/>
              <w:bottom w:w="0" w:type="dxa"/>
              <w:right w:w="28" w:type="dxa"/>
            </w:tcMar>
            <w:hideMark/>
          </w:tcPr>
          <w:p w14:paraId="462E11B3"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7069DE0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2</w:t>
            </w:r>
          </w:p>
        </w:tc>
        <w:tc>
          <w:tcPr>
            <w:tcW w:w="0" w:type="auto"/>
            <w:tcBorders>
              <w:bottom w:val="single" w:sz="8" w:space="0" w:color="000000"/>
            </w:tcBorders>
            <w:tcMar>
              <w:top w:w="0" w:type="dxa"/>
              <w:left w:w="28" w:type="dxa"/>
              <w:bottom w:w="0" w:type="dxa"/>
              <w:right w:w="28" w:type="dxa"/>
            </w:tcMar>
            <w:hideMark/>
          </w:tcPr>
          <w:p w14:paraId="2878E414"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40D2AC35"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г.</w:t>
            </w:r>
          </w:p>
        </w:tc>
        <w:tc>
          <w:tcPr>
            <w:tcW w:w="0" w:type="auto"/>
            <w:tcBorders>
              <w:bottom w:val="single" w:sz="8" w:space="0" w:color="000000"/>
            </w:tcBorders>
            <w:tcMar>
              <w:top w:w="0" w:type="dxa"/>
              <w:left w:w="28" w:type="dxa"/>
              <w:bottom w:w="0" w:type="dxa"/>
              <w:right w:w="28" w:type="dxa"/>
            </w:tcMar>
            <w:hideMark/>
          </w:tcPr>
          <w:p w14:paraId="6D253808"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r>
      <w:tr w:rsidR="00512805" w:rsidRPr="00512805" w14:paraId="32B53F65" w14:textId="77777777" w:rsidTr="00AB1329">
        <w:trPr>
          <w:jc w:val="center"/>
        </w:trPr>
        <w:tc>
          <w:tcPr>
            <w:tcW w:w="0" w:type="auto"/>
            <w:tcMar>
              <w:top w:w="0" w:type="dxa"/>
              <w:left w:w="28" w:type="dxa"/>
              <w:bottom w:w="0" w:type="dxa"/>
              <w:right w:w="28" w:type="dxa"/>
            </w:tcMar>
            <w:hideMark/>
          </w:tcPr>
          <w:p w14:paraId="7B34F2C4"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3952462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245B5204"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5E662E3B"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110871EA"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0C06E7BE"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7FF50D4E"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770C6CC2"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(подпись заявителя/представителя с расшифровкой)</w:t>
            </w:r>
          </w:p>
        </w:tc>
      </w:tr>
    </w:tbl>
    <w:p w14:paraId="6E4DD55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AFE47AB"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К заявлению прилагаются: (перечень документов при наличии)</w:t>
      </w:r>
    </w:p>
    <w:p w14:paraId="481035A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0E7FD6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Результат предоставления муниципальной услуги прошу предоставить следующим способом:__________________________________________.</w:t>
      </w:r>
    </w:p>
    <w:p w14:paraId="4EF1EE54"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250DB0B"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Документ, удостоверяющий полномочия представителя:________________________</w:t>
      </w:r>
    </w:p>
    <w:p w14:paraId="62EFF642"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2AC723D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 _____________ _____________________</w:t>
      </w:r>
    </w:p>
    <w:p w14:paraId="34B684C3"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(дата) (подпись) (Фамилия, имя, отчество (последнее при наличии) руководителя,/представителя)</w:t>
      </w:r>
    </w:p>
    <w:p w14:paraId="590FF34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53F49461" w14:textId="77777777" w:rsidR="00512805" w:rsidRPr="00512805" w:rsidRDefault="00512805" w:rsidP="00512805">
      <w:pPr>
        <w:widowControl/>
        <w:ind w:firstLine="567"/>
        <w:jc w:val="right"/>
        <w:rPr>
          <w:rFonts w:ascii="Arial" w:hAnsi="Arial" w:cs="Arial"/>
          <w:color w:val="000000"/>
          <w:sz w:val="24"/>
          <w:szCs w:val="24"/>
        </w:rPr>
      </w:pPr>
    </w:p>
    <w:p w14:paraId="68ED1FCF" w14:textId="77777777" w:rsidR="00512805" w:rsidRPr="00512805" w:rsidRDefault="00512805" w:rsidP="00512805">
      <w:pPr>
        <w:widowControl/>
        <w:ind w:firstLine="567"/>
        <w:jc w:val="right"/>
        <w:rPr>
          <w:rFonts w:ascii="Arial" w:hAnsi="Arial" w:cs="Arial"/>
          <w:color w:val="000000"/>
          <w:sz w:val="24"/>
          <w:szCs w:val="24"/>
        </w:rPr>
      </w:pPr>
    </w:p>
    <w:p w14:paraId="6BEA287B" w14:textId="77777777" w:rsidR="00512805" w:rsidRPr="00512805" w:rsidRDefault="00512805" w:rsidP="00512805">
      <w:pPr>
        <w:widowControl/>
        <w:ind w:firstLine="567"/>
        <w:jc w:val="right"/>
        <w:rPr>
          <w:rFonts w:ascii="Arial" w:hAnsi="Arial" w:cs="Arial"/>
          <w:color w:val="000000"/>
          <w:sz w:val="24"/>
          <w:szCs w:val="24"/>
        </w:rPr>
      </w:pPr>
    </w:p>
    <w:p w14:paraId="111FE030" w14:textId="77777777" w:rsidR="00512805" w:rsidRPr="00512805" w:rsidRDefault="00512805" w:rsidP="00512805">
      <w:pPr>
        <w:widowControl/>
        <w:ind w:firstLine="567"/>
        <w:jc w:val="right"/>
        <w:rPr>
          <w:rFonts w:ascii="Arial" w:hAnsi="Arial" w:cs="Arial"/>
          <w:color w:val="000000"/>
          <w:sz w:val="24"/>
          <w:szCs w:val="24"/>
        </w:rPr>
      </w:pPr>
    </w:p>
    <w:p w14:paraId="0EE83B53" w14:textId="77777777" w:rsidR="00512805" w:rsidRPr="00512805" w:rsidRDefault="00512805" w:rsidP="00512805">
      <w:pPr>
        <w:widowControl/>
        <w:ind w:firstLine="567"/>
        <w:jc w:val="right"/>
        <w:rPr>
          <w:rFonts w:ascii="Arial" w:hAnsi="Arial" w:cs="Arial"/>
          <w:color w:val="000000"/>
          <w:sz w:val="24"/>
          <w:szCs w:val="24"/>
        </w:rPr>
      </w:pPr>
    </w:p>
    <w:p w14:paraId="7E38A73B" w14:textId="77777777" w:rsidR="00512805" w:rsidRPr="00512805" w:rsidRDefault="00512805" w:rsidP="00512805">
      <w:pPr>
        <w:widowControl/>
        <w:ind w:firstLine="567"/>
        <w:jc w:val="right"/>
        <w:rPr>
          <w:rFonts w:ascii="Arial" w:hAnsi="Arial" w:cs="Arial"/>
          <w:color w:val="000000"/>
          <w:sz w:val="24"/>
          <w:szCs w:val="24"/>
        </w:rPr>
      </w:pPr>
    </w:p>
    <w:p w14:paraId="5E747898" w14:textId="77777777" w:rsidR="00512805" w:rsidRPr="00512805" w:rsidRDefault="00512805" w:rsidP="00512805">
      <w:pPr>
        <w:widowControl/>
        <w:ind w:firstLine="567"/>
        <w:jc w:val="right"/>
        <w:rPr>
          <w:rFonts w:ascii="Arial" w:hAnsi="Arial" w:cs="Arial"/>
          <w:color w:val="000000"/>
          <w:sz w:val="24"/>
          <w:szCs w:val="24"/>
        </w:rPr>
      </w:pPr>
    </w:p>
    <w:p w14:paraId="35434A4B" w14:textId="77777777" w:rsidR="00512805" w:rsidRPr="00512805" w:rsidRDefault="00512805" w:rsidP="00512805">
      <w:pPr>
        <w:widowControl/>
        <w:ind w:firstLine="567"/>
        <w:jc w:val="right"/>
        <w:rPr>
          <w:rFonts w:ascii="Arial" w:hAnsi="Arial" w:cs="Arial"/>
          <w:color w:val="000000"/>
          <w:sz w:val="24"/>
          <w:szCs w:val="24"/>
        </w:rPr>
      </w:pPr>
    </w:p>
    <w:p w14:paraId="7185E860" w14:textId="77777777" w:rsidR="00512805" w:rsidRPr="00512805" w:rsidRDefault="00512805" w:rsidP="00512805">
      <w:pPr>
        <w:widowControl/>
        <w:ind w:firstLine="567"/>
        <w:jc w:val="right"/>
        <w:rPr>
          <w:rFonts w:ascii="Arial" w:hAnsi="Arial" w:cs="Arial"/>
          <w:color w:val="000000"/>
          <w:sz w:val="24"/>
          <w:szCs w:val="24"/>
        </w:rPr>
      </w:pPr>
    </w:p>
    <w:p w14:paraId="39308F81" w14:textId="77777777" w:rsidR="00512805" w:rsidRPr="00512805" w:rsidRDefault="00512805" w:rsidP="00512805">
      <w:pPr>
        <w:widowControl/>
        <w:ind w:firstLine="567"/>
        <w:jc w:val="right"/>
        <w:rPr>
          <w:rFonts w:ascii="Arial" w:hAnsi="Arial" w:cs="Arial"/>
          <w:color w:val="000000"/>
          <w:sz w:val="24"/>
          <w:szCs w:val="24"/>
        </w:rPr>
      </w:pPr>
    </w:p>
    <w:p w14:paraId="16FE1F9B" w14:textId="77777777" w:rsidR="00512805" w:rsidRPr="00512805" w:rsidRDefault="00512805" w:rsidP="00512805">
      <w:pPr>
        <w:widowControl/>
        <w:ind w:firstLine="567"/>
        <w:jc w:val="right"/>
        <w:rPr>
          <w:rFonts w:ascii="Arial" w:hAnsi="Arial" w:cs="Arial"/>
          <w:color w:val="000000"/>
          <w:sz w:val="24"/>
          <w:szCs w:val="24"/>
        </w:rPr>
      </w:pPr>
    </w:p>
    <w:p w14:paraId="2E0F4BAF" w14:textId="77777777" w:rsidR="00512805" w:rsidRPr="00512805" w:rsidRDefault="00512805" w:rsidP="00512805">
      <w:pPr>
        <w:widowControl/>
        <w:ind w:firstLine="567"/>
        <w:jc w:val="right"/>
        <w:rPr>
          <w:rFonts w:ascii="Arial" w:hAnsi="Arial" w:cs="Arial"/>
          <w:color w:val="000000"/>
          <w:sz w:val="24"/>
          <w:szCs w:val="24"/>
        </w:rPr>
      </w:pPr>
    </w:p>
    <w:p w14:paraId="1BD75244" w14:textId="77777777" w:rsidR="00512805" w:rsidRPr="00512805" w:rsidRDefault="00512805" w:rsidP="00512805">
      <w:pPr>
        <w:widowControl/>
        <w:ind w:firstLine="567"/>
        <w:jc w:val="right"/>
        <w:rPr>
          <w:rFonts w:ascii="Arial" w:hAnsi="Arial" w:cs="Arial"/>
          <w:color w:val="000000"/>
          <w:sz w:val="24"/>
          <w:szCs w:val="24"/>
        </w:rPr>
      </w:pPr>
    </w:p>
    <w:p w14:paraId="2E7BBE71" w14:textId="77777777" w:rsidR="00512805" w:rsidRPr="00512805" w:rsidRDefault="00512805" w:rsidP="00512805">
      <w:pPr>
        <w:widowControl/>
        <w:ind w:firstLine="567"/>
        <w:jc w:val="right"/>
        <w:rPr>
          <w:rFonts w:ascii="Arial" w:hAnsi="Arial" w:cs="Arial"/>
          <w:color w:val="000000"/>
          <w:sz w:val="24"/>
          <w:szCs w:val="24"/>
        </w:rPr>
      </w:pPr>
    </w:p>
    <w:p w14:paraId="5C45B051" w14:textId="77777777" w:rsidR="00512805" w:rsidRPr="00512805" w:rsidRDefault="00512805" w:rsidP="00512805">
      <w:pPr>
        <w:widowControl/>
        <w:ind w:firstLine="567"/>
        <w:jc w:val="right"/>
        <w:rPr>
          <w:rFonts w:ascii="Arial" w:hAnsi="Arial" w:cs="Arial"/>
          <w:color w:val="000000"/>
          <w:sz w:val="24"/>
          <w:szCs w:val="24"/>
        </w:rPr>
      </w:pPr>
    </w:p>
    <w:p w14:paraId="788A0743" w14:textId="77777777" w:rsidR="00512805" w:rsidRPr="00512805" w:rsidRDefault="00512805" w:rsidP="00512805">
      <w:pPr>
        <w:widowControl/>
        <w:ind w:firstLine="567"/>
        <w:jc w:val="right"/>
        <w:rPr>
          <w:rFonts w:ascii="Arial" w:hAnsi="Arial" w:cs="Arial"/>
          <w:color w:val="000000"/>
          <w:sz w:val="24"/>
          <w:szCs w:val="24"/>
        </w:rPr>
      </w:pPr>
    </w:p>
    <w:p w14:paraId="62458E7F" w14:textId="77777777" w:rsidR="00512805" w:rsidRPr="00512805" w:rsidRDefault="00512805" w:rsidP="00512805">
      <w:pPr>
        <w:widowControl/>
        <w:ind w:firstLine="567"/>
        <w:jc w:val="right"/>
        <w:rPr>
          <w:rFonts w:ascii="Arial" w:hAnsi="Arial" w:cs="Arial"/>
          <w:color w:val="000000"/>
          <w:sz w:val="24"/>
          <w:szCs w:val="24"/>
        </w:rPr>
      </w:pPr>
    </w:p>
    <w:p w14:paraId="21789367" w14:textId="77777777" w:rsidR="00512805" w:rsidRPr="00512805" w:rsidRDefault="00512805" w:rsidP="00512805">
      <w:pPr>
        <w:widowControl/>
        <w:ind w:firstLine="567"/>
        <w:jc w:val="right"/>
        <w:rPr>
          <w:rFonts w:ascii="Arial" w:hAnsi="Arial" w:cs="Arial"/>
          <w:color w:val="000000"/>
          <w:sz w:val="24"/>
          <w:szCs w:val="24"/>
        </w:rPr>
      </w:pPr>
    </w:p>
    <w:p w14:paraId="29BB9429" w14:textId="77777777" w:rsidR="00512805" w:rsidRPr="00512805" w:rsidRDefault="00512805" w:rsidP="00512805">
      <w:pPr>
        <w:widowControl/>
        <w:ind w:firstLine="567"/>
        <w:jc w:val="right"/>
        <w:rPr>
          <w:rFonts w:ascii="Arial" w:hAnsi="Arial" w:cs="Arial"/>
          <w:color w:val="000000"/>
          <w:sz w:val="24"/>
          <w:szCs w:val="24"/>
        </w:rPr>
      </w:pPr>
    </w:p>
    <w:p w14:paraId="1C2FB626" w14:textId="77777777" w:rsidR="00512805" w:rsidRPr="00512805" w:rsidRDefault="00512805" w:rsidP="00512805">
      <w:pPr>
        <w:widowControl/>
        <w:ind w:firstLine="567"/>
        <w:jc w:val="right"/>
        <w:rPr>
          <w:rFonts w:ascii="Arial" w:hAnsi="Arial" w:cs="Arial"/>
          <w:color w:val="000000"/>
          <w:sz w:val="24"/>
          <w:szCs w:val="24"/>
        </w:rPr>
      </w:pPr>
    </w:p>
    <w:p w14:paraId="6D6B8DB1" w14:textId="77777777" w:rsidR="00512805" w:rsidRPr="00512805" w:rsidRDefault="00512805" w:rsidP="00512805">
      <w:pPr>
        <w:widowControl/>
        <w:ind w:firstLine="567"/>
        <w:jc w:val="right"/>
        <w:rPr>
          <w:rFonts w:ascii="Arial" w:hAnsi="Arial" w:cs="Arial"/>
          <w:color w:val="000000"/>
          <w:sz w:val="24"/>
          <w:szCs w:val="24"/>
        </w:rPr>
      </w:pPr>
    </w:p>
    <w:p w14:paraId="5227C0DA" w14:textId="77777777" w:rsidR="00512805" w:rsidRPr="00512805" w:rsidRDefault="00512805" w:rsidP="00512805">
      <w:pPr>
        <w:widowControl/>
        <w:ind w:firstLine="567"/>
        <w:jc w:val="right"/>
        <w:rPr>
          <w:rFonts w:ascii="Arial" w:hAnsi="Arial" w:cs="Arial"/>
          <w:color w:val="000000"/>
          <w:sz w:val="24"/>
          <w:szCs w:val="24"/>
        </w:rPr>
      </w:pPr>
    </w:p>
    <w:p w14:paraId="5A1E4748" w14:textId="77777777" w:rsidR="00512805" w:rsidRPr="00512805" w:rsidRDefault="00512805" w:rsidP="00512805">
      <w:pPr>
        <w:widowControl/>
        <w:ind w:firstLine="567"/>
        <w:jc w:val="right"/>
        <w:rPr>
          <w:rFonts w:ascii="Arial" w:hAnsi="Arial" w:cs="Arial"/>
          <w:color w:val="000000"/>
          <w:sz w:val="24"/>
          <w:szCs w:val="24"/>
        </w:rPr>
      </w:pPr>
    </w:p>
    <w:p w14:paraId="56A1780F" w14:textId="77777777" w:rsidR="00512805" w:rsidRPr="00512805" w:rsidRDefault="00512805" w:rsidP="00512805">
      <w:pPr>
        <w:widowControl/>
        <w:ind w:firstLine="567"/>
        <w:jc w:val="right"/>
        <w:rPr>
          <w:rFonts w:ascii="Arial" w:hAnsi="Arial" w:cs="Arial"/>
          <w:color w:val="000000"/>
          <w:sz w:val="24"/>
          <w:szCs w:val="24"/>
        </w:rPr>
      </w:pPr>
    </w:p>
    <w:p w14:paraId="0B87CEAA" w14:textId="77777777" w:rsidR="00512805" w:rsidRPr="00512805" w:rsidRDefault="00512805" w:rsidP="00512805">
      <w:pPr>
        <w:widowControl/>
        <w:ind w:firstLine="567"/>
        <w:jc w:val="right"/>
        <w:rPr>
          <w:rFonts w:ascii="Arial" w:hAnsi="Arial" w:cs="Arial"/>
          <w:color w:val="000000"/>
          <w:sz w:val="24"/>
          <w:szCs w:val="24"/>
        </w:rPr>
      </w:pPr>
    </w:p>
    <w:p w14:paraId="741002DB" w14:textId="77777777" w:rsidR="00512805" w:rsidRPr="00512805" w:rsidRDefault="00512805" w:rsidP="00512805">
      <w:pPr>
        <w:widowControl/>
        <w:ind w:firstLine="567"/>
        <w:jc w:val="right"/>
        <w:rPr>
          <w:rFonts w:ascii="Arial" w:hAnsi="Arial" w:cs="Arial"/>
          <w:color w:val="000000"/>
          <w:sz w:val="24"/>
          <w:szCs w:val="24"/>
        </w:rPr>
      </w:pPr>
    </w:p>
    <w:p w14:paraId="254A871E" w14:textId="77777777" w:rsidR="00512805" w:rsidRPr="00512805" w:rsidRDefault="00512805" w:rsidP="00512805">
      <w:pPr>
        <w:widowControl/>
        <w:ind w:firstLine="567"/>
        <w:jc w:val="right"/>
        <w:rPr>
          <w:rFonts w:ascii="Arial" w:hAnsi="Arial" w:cs="Arial"/>
          <w:color w:val="000000"/>
          <w:sz w:val="24"/>
          <w:szCs w:val="24"/>
        </w:rPr>
      </w:pPr>
    </w:p>
    <w:p w14:paraId="372E519B" w14:textId="77777777" w:rsidR="00512805" w:rsidRPr="00512805" w:rsidRDefault="00512805" w:rsidP="00512805">
      <w:pPr>
        <w:widowControl/>
        <w:ind w:firstLine="567"/>
        <w:jc w:val="right"/>
        <w:rPr>
          <w:rFonts w:ascii="Arial" w:hAnsi="Arial" w:cs="Arial"/>
          <w:color w:val="000000"/>
          <w:sz w:val="24"/>
          <w:szCs w:val="24"/>
        </w:rPr>
      </w:pPr>
    </w:p>
    <w:p w14:paraId="06FD7AA2" w14:textId="77777777" w:rsidR="00512805" w:rsidRPr="00512805" w:rsidRDefault="00512805" w:rsidP="00512805">
      <w:pPr>
        <w:widowControl/>
        <w:ind w:firstLine="567"/>
        <w:jc w:val="right"/>
        <w:rPr>
          <w:rFonts w:ascii="Arial" w:hAnsi="Arial" w:cs="Arial"/>
          <w:color w:val="000000"/>
          <w:sz w:val="24"/>
          <w:szCs w:val="24"/>
        </w:rPr>
      </w:pPr>
    </w:p>
    <w:p w14:paraId="45564BBA" w14:textId="77777777" w:rsidR="00512805" w:rsidRPr="00512805" w:rsidRDefault="00512805" w:rsidP="00512805">
      <w:pPr>
        <w:widowControl/>
        <w:ind w:firstLine="567"/>
        <w:jc w:val="right"/>
        <w:rPr>
          <w:rFonts w:ascii="Arial" w:hAnsi="Arial" w:cs="Arial"/>
          <w:color w:val="000000"/>
          <w:sz w:val="24"/>
          <w:szCs w:val="24"/>
        </w:rPr>
      </w:pPr>
    </w:p>
    <w:p w14:paraId="1AA4053A" w14:textId="77777777" w:rsidR="00512805" w:rsidRPr="00512805" w:rsidRDefault="00512805" w:rsidP="00512805">
      <w:pPr>
        <w:widowControl/>
        <w:ind w:firstLine="567"/>
        <w:jc w:val="right"/>
        <w:rPr>
          <w:rFonts w:ascii="Arial" w:hAnsi="Arial" w:cs="Arial"/>
          <w:color w:val="000000"/>
          <w:sz w:val="24"/>
          <w:szCs w:val="24"/>
        </w:rPr>
      </w:pPr>
    </w:p>
    <w:p w14:paraId="21692FB4" w14:textId="77777777" w:rsidR="00512805" w:rsidRPr="00512805" w:rsidRDefault="00512805" w:rsidP="00512805">
      <w:pPr>
        <w:widowControl/>
        <w:ind w:firstLine="567"/>
        <w:jc w:val="right"/>
        <w:rPr>
          <w:rFonts w:ascii="Arial" w:hAnsi="Arial" w:cs="Arial"/>
          <w:color w:val="000000"/>
          <w:sz w:val="24"/>
          <w:szCs w:val="24"/>
        </w:rPr>
      </w:pPr>
    </w:p>
    <w:p w14:paraId="5B57D79E" w14:textId="77777777" w:rsidR="00512805" w:rsidRPr="00512805" w:rsidRDefault="00512805" w:rsidP="00512805">
      <w:pPr>
        <w:widowControl/>
        <w:ind w:firstLine="567"/>
        <w:jc w:val="right"/>
        <w:rPr>
          <w:rFonts w:ascii="Arial" w:hAnsi="Arial" w:cs="Arial"/>
          <w:color w:val="000000"/>
          <w:sz w:val="24"/>
          <w:szCs w:val="24"/>
        </w:rPr>
      </w:pPr>
    </w:p>
    <w:p w14:paraId="53F7B053" w14:textId="77777777" w:rsidR="00512805" w:rsidRPr="00512805" w:rsidRDefault="00512805" w:rsidP="00512805">
      <w:pPr>
        <w:widowControl/>
        <w:ind w:firstLine="567"/>
        <w:jc w:val="right"/>
        <w:rPr>
          <w:rFonts w:ascii="Arial" w:hAnsi="Arial" w:cs="Arial"/>
          <w:color w:val="000000"/>
          <w:sz w:val="24"/>
          <w:szCs w:val="24"/>
        </w:rPr>
      </w:pPr>
    </w:p>
    <w:p w14:paraId="60343784" w14:textId="77777777" w:rsidR="00512805" w:rsidRPr="00512805" w:rsidRDefault="00512805" w:rsidP="00512805">
      <w:pPr>
        <w:widowControl/>
        <w:ind w:firstLine="567"/>
        <w:jc w:val="right"/>
        <w:rPr>
          <w:rFonts w:ascii="Arial" w:hAnsi="Arial" w:cs="Arial"/>
          <w:color w:val="000000"/>
          <w:sz w:val="24"/>
          <w:szCs w:val="24"/>
        </w:rPr>
      </w:pPr>
    </w:p>
    <w:p w14:paraId="4E42BB36" w14:textId="77777777" w:rsidR="00512805" w:rsidRPr="00512805" w:rsidRDefault="00512805" w:rsidP="00512805">
      <w:pPr>
        <w:widowControl/>
        <w:ind w:firstLine="567"/>
        <w:jc w:val="right"/>
        <w:rPr>
          <w:rFonts w:ascii="Arial" w:hAnsi="Arial" w:cs="Arial"/>
          <w:color w:val="000000"/>
          <w:sz w:val="24"/>
          <w:szCs w:val="24"/>
        </w:rPr>
      </w:pPr>
    </w:p>
    <w:p w14:paraId="7114F4E9" w14:textId="77777777" w:rsidR="00512805" w:rsidRPr="00512805" w:rsidRDefault="00512805" w:rsidP="00512805">
      <w:pPr>
        <w:widowControl/>
        <w:ind w:firstLine="567"/>
        <w:jc w:val="right"/>
        <w:rPr>
          <w:rFonts w:ascii="Arial" w:hAnsi="Arial" w:cs="Arial"/>
          <w:color w:val="000000"/>
          <w:sz w:val="24"/>
          <w:szCs w:val="24"/>
        </w:rPr>
      </w:pPr>
    </w:p>
    <w:p w14:paraId="4C0476DF" w14:textId="77777777" w:rsidR="00512805" w:rsidRPr="00512805" w:rsidRDefault="00512805" w:rsidP="00512805">
      <w:pPr>
        <w:widowControl/>
        <w:ind w:firstLine="567"/>
        <w:jc w:val="right"/>
        <w:rPr>
          <w:rFonts w:ascii="Arial" w:hAnsi="Arial" w:cs="Arial"/>
          <w:color w:val="000000"/>
          <w:sz w:val="24"/>
          <w:szCs w:val="24"/>
        </w:rPr>
      </w:pPr>
    </w:p>
    <w:p w14:paraId="625115F6" w14:textId="77777777" w:rsidR="00512805" w:rsidRPr="00512805" w:rsidRDefault="00512805" w:rsidP="00512805">
      <w:pPr>
        <w:widowControl/>
        <w:ind w:firstLine="567"/>
        <w:jc w:val="right"/>
        <w:rPr>
          <w:rFonts w:ascii="Arial" w:hAnsi="Arial" w:cs="Arial"/>
          <w:color w:val="000000"/>
          <w:sz w:val="24"/>
          <w:szCs w:val="24"/>
        </w:rPr>
      </w:pPr>
    </w:p>
    <w:p w14:paraId="5BC46D1C" w14:textId="77777777" w:rsidR="00512805" w:rsidRPr="00512805" w:rsidRDefault="00512805" w:rsidP="00512805">
      <w:pPr>
        <w:widowControl/>
        <w:ind w:firstLine="567"/>
        <w:jc w:val="right"/>
        <w:rPr>
          <w:rFonts w:ascii="Arial" w:hAnsi="Arial" w:cs="Arial"/>
          <w:color w:val="000000"/>
          <w:sz w:val="24"/>
          <w:szCs w:val="24"/>
        </w:rPr>
      </w:pPr>
    </w:p>
    <w:p w14:paraId="199AB6D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Приложение № 2</w:t>
      </w:r>
    </w:p>
    <w:p w14:paraId="5F6556F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к Административному регламенту</w:t>
      </w:r>
    </w:p>
    <w:p w14:paraId="4DC6C53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14:paraId="5D885CE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536174F8"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Администрация (Уполномоченный орган)</w:t>
      </w:r>
    </w:p>
    <w:p w14:paraId="5CD1208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w:t>
      </w:r>
    </w:p>
    <w:p w14:paraId="5DD93A4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(наименование городского округа или муниципального района)</w:t>
      </w:r>
    </w:p>
    <w:p w14:paraId="719E675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64EFB73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от______________________________</w:t>
      </w:r>
    </w:p>
    <w:p w14:paraId="5B53C85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w:t>
      </w:r>
    </w:p>
    <w:p w14:paraId="383A7166"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w:t>
      </w:r>
    </w:p>
    <w:p w14:paraId="351D393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(Ф.И.О.)</w:t>
      </w:r>
    </w:p>
    <w:p w14:paraId="3D27A5D4"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ИНН:_____________________________</w:t>
      </w:r>
    </w:p>
    <w:p w14:paraId="3511831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ОГРН: ____________________________</w:t>
      </w:r>
    </w:p>
    <w:p w14:paraId="7BDFEC36"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Реквизиты основного документа, удостоверяющего личность:</w:t>
      </w:r>
    </w:p>
    <w:p w14:paraId="5875DD6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3CBBE07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w:t>
      </w:r>
    </w:p>
    <w:p w14:paraId="0E9FB8A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(указывается наименование документы, номер, кем и когда выдан)</w:t>
      </w:r>
    </w:p>
    <w:p w14:paraId="207AF28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СНИЛС: _______________________</w:t>
      </w:r>
    </w:p>
    <w:p w14:paraId="27B7BA94"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заявителя: _______________________________________________________________________</w:t>
      </w:r>
    </w:p>
    <w:p w14:paraId="4E7D91D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Почтовый адрес нахождения (при наличии):</w:t>
      </w:r>
    </w:p>
    <w:p w14:paraId="424FAE6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 __________________________________</w:t>
      </w:r>
    </w:p>
    <w:p w14:paraId="05E391F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электронной почты:</w:t>
      </w:r>
    </w:p>
    <w:p w14:paraId="0662BE8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153494D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Номер контактного телефона:</w:t>
      </w:r>
    </w:p>
    <w:p w14:paraId="1D3FCF3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3FDE852"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2"/>
          <w:szCs w:val="32"/>
        </w:rPr>
        <w:t>ЗАЯВЛЕНИЕ ОБ ОТКАЗЕ ОТ ИСПОЛЬЗОВАНИЯ ПРЕИМУЩЕСТВЕННОГО ПРАВА НА ПРИОБРЕТЕНИЕ</w:t>
      </w:r>
    </w:p>
    <w:p w14:paraId="2EC65C1F"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2"/>
          <w:szCs w:val="32"/>
        </w:rPr>
        <w:t>АРЕНДУЕМОГО ИМУЩЕСТВА</w:t>
      </w:r>
    </w:p>
    <w:p w14:paraId="0AC8CBEF"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w:t>
      </w:r>
    </w:p>
    <w:p w14:paraId="54444BE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lastRenderedPageBreak/>
        <w:t>Для юридических лиц - наименование юридического лица, для физических лиц - фамилия, имя и отчество (последнее – при наличии)</w:t>
      </w:r>
    </w:p>
    <w:p w14:paraId="5B2143C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сообщаю(ет) об отказе от использования преимущественного права на приобретение арендуемого по договору(ам) аренды от ________ № ____ муниципального имущества общей площадью ______ кв. м, расположенного по адресу: __________________________________________.</w:t>
      </w:r>
    </w:p>
    <w:p w14:paraId="2631CEC2"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14:paraId="5FD5BB6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937"/>
        <w:gridCol w:w="919"/>
        <w:gridCol w:w="937"/>
        <w:gridCol w:w="919"/>
        <w:gridCol w:w="1009"/>
        <w:gridCol w:w="919"/>
        <w:gridCol w:w="1037"/>
        <w:gridCol w:w="8773"/>
      </w:tblGrid>
      <w:tr w:rsidR="00512805" w:rsidRPr="00512805" w14:paraId="27BF89BB" w14:textId="77777777" w:rsidTr="00AB1329">
        <w:trPr>
          <w:jc w:val="center"/>
        </w:trPr>
        <w:tc>
          <w:tcPr>
            <w:tcW w:w="0" w:type="auto"/>
            <w:tcMar>
              <w:top w:w="0" w:type="dxa"/>
              <w:left w:w="28" w:type="dxa"/>
              <w:bottom w:w="0" w:type="dxa"/>
              <w:right w:w="28" w:type="dxa"/>
            </w:tcMar>
            <w:hideMark/>
          </w:tcPr>
          <w:p w14:paraId="2583FAF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w:t>
            </w:r>
          </w:p>
        </w:tc>
        <w:tc>
          <w:tcPr>
            <w:tcW w:w="0" w:type="auto"/>
            <w:tcBorders>
              <w:bottom w:val="single" w:sz="8" w:space="0" w:color="000000"/>
            </w:tcBorders>
            <w:tcMar>
              <w:top w:w="0" w:type="dxa"/>
              <w:left w:w="28" w:type="dxa"/>
              <w:bottom w:w="0" w:type="dxa"/>
              <w:right w:w="28" w:type="dxa"/>
            </w:tcMar>
            <w:hideMark/>
          </w:tcPr>
          <w:p w14:paraId="5340DD88"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7A7F7C86"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w:t>
            </w:r>
          </w:p>
        </w:tc>
        <w:tc>
          <w:tcPr>
            <w:tcW w:w="0" w:type="auto"/>
            <w:tcBorders>
              <w:bottom w:val="single" w:sz="8" w:space="0" w:color="000000"/>
            </w:tcBorders>
            <w:tcMar>
              <w:top w:w="0" w:type="dxa"/>
              <w:left w:w="28" w:type="dxa"/>
              <w:bottom w:w="0" w:type="dxa"/>
              <w:right w:w="28" w:type="dxa"/>
            </w:tcMar>
            <w:hideMark/>
          </w:tcPr>
          <w:p w14:paraId="07D923E2"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30424AAD"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2</w:t>
            </w:r>
          </w:p>
        </w:tc>
        <w:tc>
          <w:tcPr>
            <w:tcW w:w="0" w:type="auto"/>
            <w:tcBorders>
              <w:bottom w:val="single" w:sz="8" w:space="0" w:color="000000"/>
            </w:tcBorders>
            <w:tcMar>
              <w:top w:w="0" w:type="dxa"/>
              <w:left w:w="28" w:type="dxa"/>
              <w:bottom w:w="0" w:type="dxa"/>
              <w:right w:w="28" w:type="dxa"/>
            </w:tcMar>
            <w:hideMark/>
          </w:tcPr>
          <w:p w14:paraId="7A37A3D0"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43946204"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г.</w:t>
            </w:r>
          </w:p>
        </w:tc>
        <w:tc>
          <w:tcPr>
            <w:tcW w:w="0" w:type="auto"/>
            <w:tcBorders>
              <w:bottom w:val="single" w:sz="8" w:space="0" w:color="000000"/>
            </w:tcBorders>
            <w:tcMar>
              <w:top w:w="0" w:type="dxa"/>
              <w:left w:w="28" w:type="dxa"/>
              <w:bottom w:w="0" w:type="dxa"/>
              <w:right w:w="28" w:type="dxa"/>
            </w:tcMar>
            <w:hideMark/>
          </w:tcPr>
          <w:p w14:paraId="2E810C3F"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r>
      <w:tr w:rsidR="00512805" w:rsidRPr="00512805" w14:paraId="4F54408F" w14:textId="77777777" w:rsidTr="00AB1329">
        <w:trPr>
          <w:jc w:val="center"/>
        </w:trPr>
        <w:tc>
          <w:tcPr>
            <w:tcW w:w="0" w:type="auto"/>
            <w:tcMar>
              <w:top w:w="0" w:type="dxa"/>
              <w:left w:w="28" w:type="dxa"/>
              <w:bottom w:w="0" w:type="dxa"/>
              <w:right w:w="28" w:type="dxa"/>
            </w:tcMar>
            <w:hideMark/>
          </w:tcPr>
          <w:p w14:paraId="7A13914A"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5BB9B33A"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7E1D8EE9"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4F006E7D"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5E9B9656"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11E354C9"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593859F1"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Mar>
              <w:top w:w="0" w:type="dxa"/>
              <w:left w:w="28" w:type="dxa"/>
              <w:bottom w:w="0" w:type="dxa"/>
              <w:right w:w="28" w:type="dxa"/>
            </w:tcMar>
            <w:hideMark/>
          </w:tcPr>
          <w:p w14:paraId="61DF51DC"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(подпись заявителя/представителя с расшифровкой)</w:t>
            </w:r>
          </w:p>
        </w:tc>
      </w:tr>
    </w:tbl>
    <w:p w14:paraId="6E3D8D6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4A66B85B"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К заявлению прилагаются: (перечень документов при наличии)</w:t>
      </w:r>
    </w:p>
    <w:p w14:paraId="61BB525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6A53119F"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Результат предоставления муниципальной услуги прошу предоставить следующим способом:__________________________________________.</w:t>
      </w:r>
    </w:p>
    <w:p w14:paraId="0FD7F32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6A98ED32"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Документ, удостоверяющий полномочия представителя:________________________</w:t>
      </w:r>
    </w:p>
    <w:p w14:paraId="07D08DE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66E1931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 _____________ _____________________</w:t>
      </w:r>
    </w:p>
    <w:p w14:paraId="76D5AD74"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(дата) (подпись) (Фамилия, имя, отчество (последнее при наличии) руководителя,/представителя)</w:t>
      </w:r>
    </w:p>
    <w:p w14:paraId="7E6C26E2"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161CB419" w14:textId="77777777" w:rsidR="00512805" w:rsidRPr="00512805" w:rsidRDefault="00512805" w:rsidP="00512805">
      <w:pPr>
        <w:widowControl/>
        <w:ind w:firstLine="567"/>
        <w:jc w:val="right"/>
        <w:rPr>
          <w:rFonts w:ascii="Arial" w:hAnsi="Arial" w:cs="Arial"/>
          <w:color w:val="000000"/>
          <w:sz w:val="24"/>
          <w:szCs w:val="24"/>
        </w:rPr>
      </w:pPr>
    </w:p>
    <w:p w14:paraId="6635F0A1" w14:textId="77777777" w:rsidR="00512805" w:rsidRPr="00512805" w:rsidRDefault="00512805" w:rsidP="00512805">
      <w:pPr>
        <w:widowControl/>
        <w:ind w:firstLine="567"/>
        <w:jc w:val="right"/>
        <w:rPr>
          <w:rFonts w:ascii="Arial" w:hAnsi="Arial" w:cs="Arial"/>
          <w:color w:val="000000"/>
          <w:sz w:val="24"/>
          <w:szCs w:val="24"/>
        </w:rPr>
      </w:pPr>
    </w:p>
    <w:p w14:paraId="3E5D509E" w14:textId="77777777" w:rsidR="00512805" w:rsidRPr="00512805" w:rsidRDefault="00512805" w:rsidP="00512805">
      <w:pPr>
        <w:widowControl/>
        <w:ind w:firstLine="567"/>
        <w:jc w:val="right"/>
        <w:rPr>
          <w:rFonts w:ascii="Arial" w:hAnsi="Arial" w:cs="Arial"/>
          <w:color w:val="000000"/>
          <w:sz w:val="24"/>
          <w:szCs w:val="24"/>
        </w:rPr>
      </w:pPr>
    </w:p>
    <w:p w14:paraId="1CEA881B" w14:textId="77777777" w:rsidR="00512805" w:rsidRPr="00512805" w:rsidRDefault="00512805" w:rsidP="00512805">
      <w:pPr>
        <w:widowControl/>
        <w:ind w:firstLine="567"/>
        <w:jc w:val="right"/>
        <w:rPr>
          <w:rFonts w:ascii="Arial" w:hAnsi="Arial" w:cs="Arial"/>
          <w:color w:val="000000"/>
          <w:sz w:val="24"/>
          <w:szCs w:val="24"/>
        </w:rPr>
      </w:pPr>
    </w:p>
    <w:p w14:paraId="6C742AF4" w14:textId="77777777" w:rsidR="00512805" w:rsidRPr="00512805" w:rsidRDefault="00512805" w:rsidP="00512805">
      <w:pPr>
        <w:widowControl/>
        <w:ind w:firstLine="567"/>
        <w:jc w:val="right"/>
        <w:rPr>
          <w:rFonts w:ascii="Arial" w:hAnsi="Arial" w:cs="Arial"/>
          <w:color w:val="000000"/>
          <w:sz w:val="24"/>
          <w:szCs w:val="24"/>
        </w:rPr>
      </w:pPr>
    </w:p>
    <w:p w14:paraId="3FA0C6DB" w14:textId="77777777" w:rsidR="00512805" w:rsidRPr="00512805" w:rsidRDefault="00512805" w:rsidP="00512805">
      <w:pPr>
        <w:widowControl/>
        <w:ind w:firstLine="567"/>
        <w:jc w:val="right"/>
        <w:rPr>
          <w:rFonts w:ascii="Arial" w:hAnsi="Arial" w:cs="Arial"/>
          <w:color w:val="000000"/>
          <w:sz w:val="24"/>
          <w:szCs w:val="24"/>
        </w:rPr>
      </w:pPr>
    </w:p>
    <w:p w14:paraId="15F98EE9" w14:textId="77777777" w:rsidR="00512805" w:rsidRPr="00512805" w:rsidRDefault="00512805" w:rsidP="00512805">
      <w:pPr>
        <w:widowControl/>
        <w:ind w:firstLine="567"/>
        <w:jc w:val="right"/>
        <w:rPr>
          <w:rFonts w:ascii="Arial" w:hAnsi="Arial" w:cs="Arial"/>
          <w:color w:val="000000"/>
          <w:sz w:val="24"/>
          <w:szCs w:val="24"/>
        </w:rPr>
      </w:pPr>
    </w:p>
    <w:p w14:paraId="21EC41D6" w14:textId="77777777" w:rsidR="00512805" w:rsidRPr="00512805" w:rsidRDefault="00512805" w:rsidP="00512805">
      <w:pPr>
        <w:widowControl/>
        <w:ind w:firstLine="567"/>
        <w:jc w:val="right"/>
        <w:rPr>
          <w:rFonts w:ascii="Arial" w:hAnsi="Arial" w:cs="Arial"/>
          <w:color w:val="000000"/>
          <w:sz w:val="24"/>
          <w:szCs w:val="24"/>
        </w:rPr>
      </w:pPr>
    </w:p>
    <w:p w14:paraId="7FA66343" w14:textId="77777777" w:rsidR="00512805" w:rsidRPr="00512805" w:rsidRDefault="00512805" w:rsidP="00512805">
      <w:pPr>
        <w:widowControl/>
        <w:ind w:firstLine="567"/>
        <w:jc w:val="right"/>
        <w:rPr>
          <w:rFonts w:ascii="Arial" w:hAnsi="Arial" w:cs="Arial"/>
          <w:color w:val="000000"/>
          <w:sz w:val="24"/>
          <w:szCs w:val="24"/>
        </w:rPr>
      </w:pPr>
    </w:p>
    <w:p w14:paraId="2D3B0E35" w14:textId="77777777" w:rsidR="00512805" w:rsidRPr="00512805" w:rsidRDefault="00512805" w:rsidP="00512805">
      <w:pPr>
        <w:widowControl/>
        <w:ind w:firstLine="567"/>
        <w:jc w:val="right"/>
        <w:rPr>
          <w:rFonts w:ascii="Arial" w:hAnsi="Arial" w:cs="Arial"/>
          <w:color w:val="000000"/>
          <w:sz w:val="24"/>
          <w:szCs w:val="24"/>
        </w:rPr>
      </w:pPr>
    </w:p>
    <w:p w14:paraId="4D9CCD50" w14:textId="77777777" w:rsidR="00512805" w:rsidRPr="00512805" w:rsidRDefault="00512805" w:rsidP="00512805">
      <w:pPr>
        <w:widowControl/>
        <w:ind w:firstLine="567"/>
        <w:jc w:val="right"/>
        <w:rPr>
          <w:rFonts w:ascii="Arial" w:hAnsi="Arial" w:cs="Arial"/>
          <w:color w:val="000000"/>
          <w:sz w:val="24"/>
          <w:szCs w:val="24"/>
        </w:rPr>
      </w:pPr>
    </w:p>
    <w:p w14:paraId="137D4989" w14:textId="77777777" w:rsidR="00512805" w:rsidRPr="00512805" w:rsidRDefault="00512805" w:rsidP="00512805">
      <w:pPr>
        <w:widowControl/>
        <w:ind w:firstLine="567"/>
        <w:jc w:val="right"/>
        <w:rPr>
          <w:rFonts w:ascii="Arial" w:hAnsi="Arial" w:cs="Arial"/>
          <w:color w:val="000000"/>
          <w:sz w:val="24"/>
          <w:szCs w:val="24"/>
        </w:rPr>
      </w:pPr>
    </w:p>
    <w:p w14:paraId="487ACD95" w14:textId="77777777" w:rsidR="00512805" w:rsidRPr="00512805" w:rsidRDefault="00512805" w:rsidP="00512805">
      <w:pPr>
        <w:widowControl/>
        <w:ind w:firstLine="567"/>
        <w:jc w:val="right"/>
        <w:rPr>
          <w:rFonts w:ascii="Arial" w:hAnsi="Arial" w:cs="Arial"/>
          <w:color w:val="000000"/>
          <w:sz w:val="24"/>
          <w:szCs w:val="24"/>
        </w:rPr>
      </w:pPr>
    </w:p>
    <w:p w14:paraId="2A2DAB8A" w14:textId="77777777" w:rsidR="00512805" w:rsidRPr="00512805" w:rsidRDefault="00512805" w:rsidP="00512805">
      <w:pPr>
        <w:widowControl/>
        <w:ind w:firstLine="567"/>
        <w:jc w:val="right"/>
        <w:rPr>
          <w:rFonts w:ascii="Arial" w:hAnsi="Arial" w:cs="Arial"/>
          <w:color w:val="000000"/>
          <w:sz w:val="24"/>
          <w:szCs w:val="24"/>
        </w:rPr>
      </w:pPr>
    </w:p>
    <w:p w14:paraId="351AA1E1" w14:textId="77777777" w:rsidR="00512805" w:rsidRPr="00512805" w:rsidRDefault="00512805" w:rsidP="00512805">
      <w:pPr>
        <w:widowControl/>
        <w:ind w:firstLine="567"/>
        <w:jc w:val="right"/>
        <w:rPr>
          <w:rFonts w:ascii="Arial" w:hAnsi="Arial" w:cs="Arial"/>
          <w:color w:val="000000"/>
          <w:sz w:val="24"/>
          <w:szCs w:val="24"/>
        </w:rPr>
      </w:pPr>
    </w:p>
    <w:p w14:paraId="59C0F8EC" w14:textId="77777777" w:rsidR="00512805" w:rsidRPr="00512805" w:rsidRDefault="00512805" w:rsidP="00512805">
      <w:pPr>
        <w:widowControl/>
        <w:ind w:firstLine="567"/>
        <w:jc w:val="right"/>
        <w:rPr>
          <w:rFonts w:ascii="Arial" w:hAnsi="Arial" w:cs="Arial"/>
          <w:color w:val="000000"/>
          <w:sz w:val="24"/>
          <w:szCs w:val="24"/>
        </w:rPr>
      </w:pPr>
    </w:p>
    <w:p w14:paraId="5B1A5AD0" w14:textId="77777777" w:rsidR="00512805" w:rsidRPr="00512805" w:rsidRDefault="00512805" w:rsidP="00512805">
      <w:pPr>
        <w:widowControl/>
        <w:ind w:firstLine="567"/>
        <w:jc w:val="right"/>
        <w:rPr>
          <w:rFonts w:ascii="Arial" w:hAnsi="Arial" w:cs="Arial"/>
          <w:color w:val="000000"/>
          <w:sz w:val="24"/>
          <w:szCs w:val="24"/>
        </w:rPr>
      </w:pPr>
    </w:p>
    <w:p w14:paraId="1D1AB8AE" w14:textId="77777777" w:rsidR="00512805" w:rsidRPr="00512805" w:rsidRDefault="00512805" w:rsidP="00512805">
      <w:pPr>
        <w:widowControl/>
        <w:ind w:firstLine="567"/>
        <w:jc w:val="right"/>
        <w:rPr>
          <w:rFonts w:ascii="Arial" w:hAnsi="Arial" w:cs="Arial"/>
          <w:color w:val="000000"/>
          <w:sz w:val="24"/>
          <w:szCs w:val="24"/>
        </w:rPr>
      </w:pPr>
    </w:p>
    <w:p w14:paraId="252B99E5" w14:textId="77777777" w:rsidR="00512805" w:rsidRPr="00512805" w:rsidRDefault="00512805" w:rsidP="00512805">
      <w:pPr>
        <w:widowControl/>
        <w:ind w:firstLine="567"/>
        <w:jc w:val="right"/>
        <w:rPr>
          <w:rFonts w:ascii="Arial" w:hAnsi="Arial" w:cs="Arial"/>
          <w:color w:val="000000"/>
          <w:sz w:val="24"/>
          <w:szCs w:val="24"/>
        </w:rPr>
      </w:pPr>
    </w:p>
    <w:p w14:paraId="14BB9FE4" w14:textId="77777777" w:rsidR="00512805" w:rsidRPr="00512805" w:rsidRDefault="00512805" w:rsidP="00512805">
      <w:pPr>
        <w:widowControl/>
        <w:ind w:firstLine="567"/>
        <w:jc w:val="right"/>
        <w:rPr>
          <w:rFonts w:ascii="Arial" w:hAnsi="Arial" w:cs="Arial"/>
          <w:color w:val="000000"/>
          <w:sz w:val="24"/>
          <w:szCs w:val="24"/>
        </w:rPr>
      </w:pPr>
    </w:p>
    <w:p w14:paraId="7CF19C0E" w14:textId="77777777" w:rsidR="00512805" w:rsidRPr="00512805" w:rsidRDefault="00512805" w:rsidP="00512805">
      <w:pPr>
        <w:widowControl/>
        <w:ind w:firstLine="567"/>
        <w:jc w:val="right"/>
        <w:rPr>
          <w:rFonts w:ascii="Arial" w:hAnsi="Arial" w:cs="Arial"/>
          <w:color w:val="000000"/>
          <w:sz w:val="24"/>
          <w:szCs w:val="24"/>
        </w:rPr>
      </w:pPr>
    </w:p>
    <w:p w14:paraId="5BFCC80F" w14:textId="77777777" w:rsidR="00512805" w:rsidRPr="00512805" w:rsidRDefault="00512805" w:rsidP="00512805">
      <w:pPr>
        <w:widowControl/>
        <w:ind w:firstLine="567"/>
        <w:jc w:val="right"/>
        <w:rPr>
          <w:rFonts w:ascii="Arial" w:hAnsi="Arial" w:cs="Arial"/>
          <w:color w:val="000000"/>
          <w:sz w:val="24"/>
          <w:szCs w:val="24"/>
        </w:rPr>
      </w:pPr>
    </w:p>
    <w:p w14:paraId="0B93D4C6" w14:textId="77777777" w:rsidR="00512805" w:rsidRPr="00512805" w:rsidRDefault="00512805" w:rsidP="00512805">
      <w:pPr>
        <w:widowControl/>
        <w:ind w:firstLine="567"/>
        <w:jc w:val="right"/>
        <w:rPr>
          <w:rFonts w:ascii="Arial" w:hAnsi="Arial" w:cs="Arial"/>
          <w:color w:val="000000"/>
          <w:sz w:val="24"/>
          <w:szCs w:val="24"/>
        </w:rPr>
      </w:pPr>
    </w:p>
    <w:p w14:paraId="415663EE" w14:textId="77777777" w:rsidR="00512805" w:rsidRPr="00512805" w:rsidRDefault="00512805" w:rsidP="00512805">
      <w:pPr>
        <w:widowControl/>
        <w:ind w:firstLine="567"/>
        <w:jc w:val="right"/>
        <w:rPr>
          <w:rFonts w:ascii="Arial" w:hAnsi="Arial" w:cs="Arial"/>
          <w:color w:val="000000"/>
          <w:sz w:val="24"/>
          <w:szCs w:val="24"/>
        </w:rPr>
      </w:pPr>
    </w:p>
    <w:p w14:paraId="2A447D8D" w14:textId="77777777" w:rsidR="00512805" w:rsidRPr="00512805" w:rsidRDefault="00512805" w:rsidP="00512805">
      <w:pPr>
        <w:widowControl/>
        <w:ind w:firstLine="567"/>
        <w:jc w:val="right"/>
        <w:rPr>
          <w:rFonts w:ascii="Arial" w:hAnsi="Arial" w:cs="Arial"/>
          <w:color w:val="000000"/>
          <w:sz w:val="24"/>
          <w:szCs w:val="24"/>
        </w:rPr>
      </w:pPr>
    </w:p>
    <w:p w14:paraId="209146C4" w14:textId="77777777" w:rsidR="00512805" w:rsidRPr="00512805" w:rsidRDefault="00512805" w:rsidP="00512805">
      <w:pPr>
        <w:widowControl/>
        <w:ind w:firstLine="567"/>
        <w:jc w:val="right"/>
        <w:rPr>
          <w:rFonts w:ascii="Arial" w:hAnsi="Arial" w:cs="Arial"/>
          <w:color w:val="000000"/>
          <w:sz w:val="24"/>
          <w:szCs w:val="24"/>
        </w:rPr>
      </w:pPr>
    </w:p>
    <w:p w14:paraId="00549E0E" w14:textId="77777777" w:rsidR="00512805" w:rsidRPr="00512805" w:rsidRDefault="00512805" w:rsidP="00512805">
      <w:pPr>
        <w:widowControl/>
        <w:ind w:firstLine="567"/>
        <w:jc w:val="right"/>
        <w:rPr>
          <w:rFonts w:ascii="Arial" w:hAnsi="Arial" w:cs="Arial"/>
          <w:color w:val="000000"/>
          <w:sz w:val="24"/>
          <w:szCs w:val="24"/>
        </w:rPr>
      </w:pPr>
    </w:p>
    <w:p w14:paraId="49403230" w14:textId="77777777" w:rsidR="00512805" w:rsidRPr="00512805" w:rsidRDefault="00512805" w:rsidP="00512805">
      <w:pPr>
        <w:widowControl/>
        <w:ind w:firstLine="567"/>
        <w:jc w:val="right"/>
        <w:rPr>
          <w:rFonts w:ascii="Arial" w:hAnsi="Arial" w:cs="Arial"/>
          <w:color w:val="000000"/>
          <w:sz w:val="24"/>
          <w:szCs w:val="24"/>
        </w:rPr>
      </w:pPr>
    </w:p>
    <w:p w14:paraId="3ED230A2" w14:textId="77777777" w:rsidR="00512805" w:rsidRPr="00512805" w:rsidRDefault="00512805" w:rsidP="00512805">
      <w:pPr>
        <w:widowControl/>
        <w:ind w:firstLine="567"/>
        <w:jc w:val="right"/>
        <w:rPr>
          <w:rFonts w:ascii="Arial" w:hAnsi="Arial" w:cs="Arial"/>
          <w:color w:val="000000"/>
          <w:sz w:val="24"/>
          <w:szCs w:val="24"/>
        </w:rPr>
      </w:pPr>
    </w:p>
    <w:p w14:paraId="20A08CDF" w14:textId="77777777" w:rsidR="00512805" w:rsidRPr="00512805" w:rsidRDefault="00512805" w:rsidP="00512805">
      <w:pPr>
        <w:widowControl/>
        <w:ind w:firstLine="567"/>
        <w:jc w:val="right"/>
        <w:rPr>
          <w:rFonts w:ascii="Arial" w:hAnsi="Arial" w:cs="Arial"/>
          <w:color w:val="000000"/>
          <w:sz w:val="24"/>
          <w:szCs w:val="24"/>
        </w:rPr>
      </w:pPr>
    </w:p>
    <w:p w14:paraId="4A490E91" w14:textId="77777777" w:rsidR="00512805" w:rsidRPr="00512805" w:rsidRDefault="00512805" w:rsidP="00512805">
      <w:pPr>
        <w:widowControl/>
        <w:ind w:firstLine="567"/>
        <w:jc w:val="right"/>
        <w:rPr>
          <w:rFonts w:ascii="Arial" w:hAnsi="Arial" w:cs="Arial"/>
          <w:color w:val="000000"/>
          <w:sz w:val="24"/>
          <w:szCs w:val="24"/>
        </w:rPr>
      </w:pPr>
    </w:p>
    <w:p w14:paraId="6FC0BC6C" w14:textId="77777777" w:rsidR="00512805" w:rsidRPr="00512805" w:rsidRDefault="00512805" w:rsidP="00512805">
      <w:pPr>
        <w:widowControl/>
        <w:ind w:firstLine="567"/>
        <w:jc w:val="right"/>
        <w:rPr>
          <w:rFonts w:ascii="Arial" w:hAnsi="Arial" w:cs="Arial"/>
          <w:color w:val="000000"/>
          <w:sz w:val="24"/>
          <w:szCs w:val="24"/>
        </w:rPr>
      </w:pPr>
    </w:p>
    <w:p w14:paraId="50095CB7" w14:textId="77777777" w:rsidR="00512805" w:rsidRPr="00512805" w:rsidRDefault="00512805" w:rsidP="00512805">
      <w:pPr>
        <w:widowControl/>
        <w:ind w:firstLine="567"/>
        <w:jc w:val="right"/>
        <w:rPr>
          <w:rFonts w:ascii="Arial" w:hAnsi="Arial" w:cs="Arial"/>
          <w:color w:val="000000"/>
          <w:sz w:val="24"/>
          <w:szCs w:val="24"/>
        </w:rPr>
      </w:pPr>
    </w:p>
    <w:p w14:paraId="1236BE76" w14:textId="77777777" w:rsidR="00512805" w:rsidRPr="00512805" w:rsidRDefault="00512805" w:rsidP="00512805">
      <w:pPr>
        <w:widowControl/>
        <w:ind w:firstLine="567"/>
        <w:jc w:val="right"/>
        <w:rPr>
          <w:rFonts w:ascii="Arial" w:hAnsi="Arial" w:cs="Arial"/>
          <w:color w:val="000000"/>
          <w:sz w:val="24"/>
          <w:szCs w:val="24"/>
        </w:rPr>
      </w:pPr>
    </w:p>
    <w:p w14:paraId="59357082" w14:textId="77777777" w:rsidR="00512805" w:rsidRPr="00512805" w:rsidRDefault="00512805" w:rsidP="00512805">
      <w:pPr>
        <w:widowControl/>
        <w:ind w:firstLine="567"/>
        <w:jc w:val="right"/>
        <w:rPr>
          <w:rFonts w:ascii="Arial" w:hAnsi="Arial" w:cs="Arial"/>
          <w:color w:val="000000"/>
          <w:sz w:val="24"/>
          <w:szCs w:val="24"/>
        </w:rPr>
      </w:pPr>
    </w:p>
    <w:p w14:paraId="722A1B8B" w14:textId="77777777" w:rsidR="00512805" w:rsidRPr="00512805" w:rsidRDefault="00512805" w:rsidP="00512805">
      <w:pPr>
        <w:widowControl/>
        <w:ind w:firstLine="567"/>
        <w:jc w:val="right"/>
        <w:rPr>
          <w:rFonts w:ascii="Arial" w:hAnsi="Arial" w:cs="Arial"/>
          <w:color w:val="000000"/>
          <w:sz w:val="24"/>
          <w:szCs w:val="24"/>
        </w:rPr>
      </w:pPr>
    </w:p>
    <w:p w14:paraId="546F880D" w14:textId="77777777" w:rsidR="00512805" w:rsidRPr="00512805" w:rsidRDefault="00512805" w:rsidP="00512805">
      <w:pPr>
        <w:widowControl/>
        <w:ind w:firstLine="567"/>
        <w:jc w:val="right"/>
        <w:rPr>
          <w:rFonts w:ascii="Arial" w:hAnsi="Arial" w:cs="Arial"/>
          <w:color w:val="000000"/>
          <w:sz w:val="24"/>
          <w:szCs w:val="24"/>
        </w:rPr>
      </w:pPr>
    </w:p>
    <w:p w14:paraId="55C32B92" w14:textId="77777777" w:rsidR="00512805" w:rsidRPr="00512805" w:rsidRDefault="00512805" w:rsidP="00512805">
      <w:pPr>
        <w:widowControl/>
        <w:ind w:firstLine="567"/>
        <w:jc w:val="right"/>
        <w:rPr>
          <w:rFonts w:ascii="Arial" w:hAnsi="Arial" w:cs="Arial"/>
          <w:color w:val="000000"/>
          <w:sz w:val="24"/>
          <w:szCs w:val="24"/>
        </w:rPr>
      </w:pPr>
    </w:p>
    <w:p w14:paraId="3B6B5981" w14:textId="77777777" w:rsidR="00512805" w:rsidRPr="00512805" w:rsidRDefault="00512805" w:rsidP="00512805">
      <w:pPr>
        <w:widowControl/>
        <w:ind w:firstLine="567"/>
        <w:jc w:val="right"/>
        <w:rPr>
          <w:rFonts w:ascii="Arial" w:hAnsi="Arial" w:cs="Arial"/>
          <w:color w:val="000000"/>
          <w:sz w:val="24"/>
          <w:szCs w:val="24"/>
        </w:rPr>
      </w:pPr>
    </w:p>
    <w:p w14:paraId="20557F0F" w14:textId="77777777" w:rsidR="00512805" w:rsidRPr="00512805" w:rsidRDefault="00512805" w:rsidP="00512805">
      <w:pPr>
        <w:widowControl/>
        <w:ind w:firstLine="567"/>
        <w:jc w:val="right"/>
        <w:rPr>
          <w:rFonts w:ascii="Arial" w:hAnsi="Arial" w:cs="Arial"/>
          <w:color w:val="000000"/>
          <w:sz w:val="24"/>
          <w:szCs w:val="24"/>
        </w:rPr>
      </w:pPr>
    </w:p>
    <w:p w14:paraId="0AF82A16" w14:textId="77777777" w:rsidR="00512805" w:rsidRPr="00512805" w:rsidRDefault="00512805" w:rsidP="00512805">
      <w:pPr>
        <w:widowControl/>
        <w:ind w:firstLine="567"/>
        <w:jc w:val="right"/>
        <w:rPr>
          <w:rFonts w:ascii="Arial" w:hAnsi="Arial" w:cs="Arial"/>
          <w:color w:val="000000"/>
          <w:sz w:val="24"/>
          <w:szCs w:val="24"/>
        </w:rPr>
      </w:pPr>
    </w:p>
    <w:p w14:paraId="6D7333FA" w14:textId="77777777" w:rsidR="00512805" w:rsidRPr="00512805" w:rsidRDefault="00512805" w:rsidP="00512805">
      <w:pPr>
        <w:widowControl/>
        <w:ind w:firstLine="567"/>
        <w:jc w:val="right"/>
        <w:rPr>
          <w:rFonts w:ascii="Arial" w:hAnsi="Arial" w:cs="Arial"/>
          <w:color w:val="000000"/>
          <w:sz w:val="24"/>
          <w:szCs w:val="24"/>
        </w:rPr>
      </w:pPr>
    </w:p>
    <w:p w14:paraId="779E018B" w14:textId="77777777" w:rsidR="00512805" w:rsidRPr="00512805" w:rsidRDefault="00512805" w:rsidP="00512805">
      <w:pPr>
        <w:widowControl/>
        <w:ind w:firstLine="567"/>
        <w:jc w:val="right"/>
        <w:rPr>
          <w:rFonts w:ascii="Arial" w:hAnsi="Arial" w:cs="Arial"/>
          <w:color w:val="000000"/>
          <w:sz w:val="24"/>
          <w:szCs w:val="24"/>
        </w:rPr>
      </w:pPr>
    </w:p>
    <w:p w14:paraId="03AE17ED" w14:textId="77777777" w:rsidR="00512805" w:rsidRPr="00512805" w:rsidRDefault="00512805" w:rsidP="00512805">
      <w:pPr>
        <w:widowControl/>
        <w:ind w:firstLine="567"/>
        <w:jc w:val="right"/>
        <w:rPr>
          <w:rFonts w:ascii="Arial" w:hAnsi="Arial" w:cs="Arial"/>
          <w:color w:val="000000"/>
          <w:sz w:val="24"/>
          <w:szCs w:val="24"/>
        </w:rPr>
      </w:pPr>
    </w:p>
    <w:p w14:paraId="48D89E43" w14:textId="77777777" w:rsidR="00512805" w:rsidRPr="00512805" w:rsidRDefault="00512805" w:rsidP="00512805">
      <w:pPr>
        <w:widowControl/>
        <w:ind w:firstLine="567"/>
        <w:jc w:val="right"/>
        <w:rPr>
          <w:rFonts w:ascii="Arial" w:hAnsi="Arial" w:cs="Arial"/>
          <w:color w:val="000000"/>
          <w:sz w:val="24"/>
          <w:szCs w:val="24"/>
        </w:rPr>
      </w:pPr>
    </w:p>
    <w:p w14:paraId="393C4EE6"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Приложение № 3</w:t>
      </w:r>
    </w:p>
    <w:p w14:paraId="59ABB03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к Административному регламенту</w:t>
      </w:r>
    </w:p>
    <w:p w14:paraId="2A94D01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по предоставлению Администрацией</w:t>
      </w:r>
    </w:p>
    <w:p w14:paraId="2A005B46"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«Предоставление в собственность субъектам малого и среднего предпринимательства арендуемого ими недвижимого имущества,</w:t>
      </w:r>
    </w:p>
    <w:p w14:paraId="6ABA607F"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находящегося в муниципальной собственности, в порядке реализации преимущественного права»</w:t>
      </w:r>
    </w:p>
    <w:p w14:paraId="0B14E0B3"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3AFCF078"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РЕКОМЕНДУЕМАЯ ФОРМА ЗАЯВЛЕНИЯ</w:t>
      </w:r>
    </w:p>
    <w:p w14:paraId="14A20356"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ОБ ИСПРАВЛЕНИИ ОПЕЧАТОК И ОШИБОК В ВЫДАННЫХ В РЕЗУЛЬТАТЕ ПРЕДОСТАВЛЕНИЯ МУНИЦИПАЛЬНОЙ УСЛУГИ ДОКУМЕНТАХ</w:t>
      </w:r>
    </w:p>
    <w:p w14:paraId="2666C89E"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(для юридических лиц)</w:t>
      </w:r>
    </w:p>
    <w:p w14:paraId="502B2F1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23BA4918"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Фирменный бланк (при наличии)</w:t>
      </w:r>
    </w:p>
    <w:p w14:paraId="3C92D8F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В ________________________</w:t>
      </w:r>
    </w:p>
    <w:p w14:paraId="689B2F62"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w:t>
      </w:r>
    </w:p>
    <w:p w14:paraId="2475BBC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(наименование Администрации, Уполномоченного органа)</w:t>
      </w:r>
    </w:p>
    <w:p w14:paraId="53B0F6AA"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46F3B4E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От _________________________</w:t>
      </w:r>
    </w:p>
    <w:p w14:paraId="0E6F869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678A263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(название, организационно-правовая форма юридического лица)</w:t>
      </w:r>
    </w:p>
    <w:p w14:paraId="39E80483"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ИНН:________________________</w:t>
      </w:r>
    </w:p>
    <w:p w14:paraId="1501DFD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ОГРН: _______________________</w:t>
      </w:r>
    </w:p>
    <w:p w14:paraId="03F53B8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места нахождения юридического лица:</w:t>
      </w:r>
    </w:p>
    <w:p w14:paraId="71F9B6F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 __________________________________________________________</w:t>
      </w:r>
    </w:p>
    <w:p w14:paraId="13EDAE94"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Фактический адрес нахождения (при наличии):</w:t>
      </w:r>
    </w:p>
    <w:p w14:paraId="204F0CC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 __________________________________</w:t>
      </w:r>
    </w:p>
    <w:p w14:paraId="13A9094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электронной почты:</w:t>
      </w:r>
    </w:p>
    <w:p w14:paraId="56D6A9DC"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043F436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Номер контактного телефона:</w:t>
      </w:r>
    </w:p>
    <w:p w14:paraId="0A0A72A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4DDD6A80"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2"/>
          <w:szCs w:val="32"/>
        </w:rPr>
        <w:t>ЗАЯВЛЕНИЕ</w:t>
      </w:r>
    </w:p>
    <w:p w14:paraId="424B97A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
    <w:p w14:paraId="6906A641" w14:textId="77777777" w:rsidR="00512805" w:rsidRPr="00512805" w:rsidRDefault="00512805" w:rsidP="00512805">
      <w:pPr>
        <w:widowControl/>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w:t>
      </w:r>
      <w:r w:rsidRPr="00512805">
        <w:rPr>
          <w:rFonts w:ascii="Arial" w:hAnsi="Arial" w:cs="Arial"/>
          <w:color w:val="000000"/>
          <w:sz w:val="24"/>
          <w:szCs w:val="24"/>
        </w:rPr>
        <w:br/>
        <w:t>__________________________________________________________________________ (указывается наименование документа, в котором допущена опечатка или ошибка)</w:t>
      </w:r>
    </w:p>
    <w:p w14:paraId="3F2506B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от ________________ № ________________________________________________________</w:t>
      </w:r>
    </w:p>
    <w:p w14:paraId="0A7FAB6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(указывается дата принятия и номер документа, в котором допущена опечатка или ошибка)</w:t>
      </w:r>
    </w:p>
    <w:p w14:paraId="5EDF006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2C1F70E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в части ______________________________________________________________________________________________________________________________________________________________________________________________________________________________</w:t>
      </w:r>
    </w:p>
    <w:p w14:paraId="4D3AD63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(указывается допущенная опечатка или ошибка)</w:t>
      </w:r>
    </w:p>
    <w:p w14:paraId="65399BD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в связи с ____________________________________________________________________</w:t>
      </w:r>
    </w:p>
    <w:p w14:paraId="6E1CF52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w:t>
      </w:r>
    </w:p>
    <w:p w14:paraId="67F5B5C7"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________________________________________________________________________________________________________________________________________________</w:t>
      </w:r>
    </w:p>
    <w:p w14:paraId="584B809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391E16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6E80E224"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К заявлению прилагаются:</w:t>
      </w:r>
    </w:p>
    <w:p w14:paraId="617061FB"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1.              документ, подтверждающий полномочия представителя (в случае обращения за получением муниципальной услуги представителя);</w:t>
      </w:r>
    </w:p>
    <w:p w14:paraId="2F6BD16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2.              оригинал документа, выданного по результатам предоставления муниципальной услуги;</w:t>
      </w:r>
    </w:p>
    <w:p w14:paraId="564CE92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3.              _______________________________________________________________________</w:t>
      </w:r>
    </w:p>
    <w:p w14:paraId="5F9978B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4.              _______________________________________________________________________</w:t>
      </w:r>
    </w:p>
    <w:p w14:paraId="1DB93F34"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66BA7A3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4587"/>
        <w:gridCol w:w="5154"/>
        <w:gridCol w:w="5709"/>
      </w:tblGrid>
      <w:tr w:rsidR="00512805" w:rsidRPr="00512805" w14:paraId="3F01ECF2" w14:textId="77777777" w:rsidTr="00AB1329">
        <w:trPr>
          <w:jc w:val="center"/>
        </w:trPr>
        <w:tc>
          <w:tcPr>
            <w:tcW w:w="0" w:type="auto"/>
            <w:tcBorders>
              <w:bottom w:val="single" w:sz="6" w:space="0" w:color="000000"/>
            </w:tcBorders>
            <w:tcMar>
              <w:top w:w="0" w:type="dxa"/>
              <w:left w:w="108" w:type="dxa"/>
              <w:bottom w:w="0" w:type="dxa"/>
              <w:right w:w="108" w:type="dxa"/>
            </w:tcMar>
            <w:hideMark/>
          </w:tcPr>
          <w:p w14:paraId="1AF079E3"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Borders>
              <w:bottom w:val="single" w:sz="6" w:space="0" w:color="000000"/>
            </w:tcBorders>
            <w:tcMar>
              <w:top w:w="0" w:type="dxa"/>
              <w:left w:w="108" w:type="dxa"/>
              <w:bottom w:w="0" w:type="dxa"/>
              <w:right w:w="108" w:type="dxa"/>
            </w:tcMar>
            <w:hideMark/>
          </w:tcPr>
          <w:p w14:paraId="1680B962"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c>
          <w:tcPr>
            <w:tcW w:w="0" w:type="auto"/>
            <w:tcBorders>
              <w:bottom w:val="single" w:sz="6" w:space="0" w:color="000000"/>
            </w:tcBorders>
            <w:tcMar>
              <w:top w:w="0" w:type="dxa"/>
              <w:left w:w="108" w:type="dxa"/>
              <w:bottom w:w="0" w:type="dxa"/>
              <w:right w:w="108" w:type="dxa"/>
            </w:tcMar>
            <w:hideMark/>
          </w:tcPr>
          <w:p w14:paraId="635495C1"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 </w:t>
            </w:r>
          </w:p>
        </w:tc>
      </w:tr>
      <w:tr w:rsidR="00512805" w:rsidRPr="00512805" w14:paraId="1F91556C" w14:textId="77777777" w:rsidTr="00AB1329">
        <w:trPr>
          <w:jc w:val="center"/>
        </w:trPr>
        <w:tc>
          <w:tcPr>
            <w:tcW w:w="0" w:type="auto"/>
            <w:tcBorders>
              <w:top w:val="single" w:sz="6" w:space="0" w:color="000000"/>
            </w:tcBorders>
            <w:tcMar>
              <w:top w:w="0" w:type="dxa"/>
              <w:left w:w="108" w:type="dxa"/>
              <w:bottom w:w="0" w:type="dxa"/>
              <w:right w:w="108" w:type="dxa"/>
            </w:tcMar>
            <w:hideMark/>
          </w:tcPr>
          <w:p w14:paraId="47EBE5F7"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(наименование должности руководителя юридического лица)</w:t>
            </w:r>
          </w:p>
        </w:tc>
        <w:tc>
          <w:tcPr>
            <w:tcW w:w="0" w:type="auto"/>
            <w:tcBorders>
              <w:top w:val="single" w:sz="6" w:space="0" w:color="000000"/>
            </w:tcBorders>
            <w:tcMar>
              <w:top w:w="0" w:type="dxa"/>
              <w:left w:w="108" w:type="dxa"/>
              <w:bottom w:w="0" w:type="dxa"/>
              <w:right w:w="108" w:type="dxa"/>
            </w:tcMar>
            <w:hideMark/>
          </w:tcPr>
          <w:p w14:paraId="3FE21DB5"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(подпись руководителя юридического лица, уполномоченного представителя)</w:t>
            </w:r>
          </w:p>
        </w:tc>
        <w:tc>
          <w:tcPr>
            <w:tcW w:w="0" w:type="auto"/>
            <w:tcBorders>
              <w:top w:val="single" w:sz="6" w:space="0" w:color="000000"/>
            </w:tcBorders>
            <w:tcMar>
              <w:top w:w="0" w:type="dxa"/>
              <w:left w:w="108" w:type="dxa"/>
              <w:bottom w:w="0" w:type="dxa"/>
              <w:right w:w="108" w:type="dxa"/>
            </w:tcMar>
            <w:hideMark/>
          </w:tcPr>
          <w:p w14:paraId="609A6E96" w14:textId="77777777" w:rsidR="00512805" w:rsidRPr="00512805" w:rsidRDefault="00512805" w:rsidP="00512805">
            <w:pPr>
              <w:widowControl/>
              <w:ind w:firstLine="567"/>
              <w:jc w:val="both"/>
              <w:rPr>
                <w:color w:val="000000"/>
                <w:sz w:val="24"/>
                <w:szCs w:val="24"/>
              </w:rPr>
            </w:pPr>
            <w:r w:rsidRPr="00512805">
              <w:rPr>
                <w:rFonts w:ascii="Arial" w:hAnsi="Arial" w:cs="Arial"/>
                <w:color w:val="000000"/>
                <w:sz w:val="24"/>
                <w:szCs w:val="24"/>
              </w:rPr>
              <w:t>(фамилия, инициалы руководителя юридического лица, уполномоченного представителя)</w:t>
            </w:r>
          </w:p>
        </w:tc>
      </w:tr>
    </w:tbl>
    <w:p w14:paraId="2586DD6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41E8E26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М.П. (при наличии)</w:t>
      </w:r>
    </w:p>
    <w:p w14:paraId="1E43754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1CF6B3B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Реквизиты документа, удостоверяющего личность уполномоченного представителя:</w:t>
      </w:r>
    </w:p>
    <w:p w14:paraId="3F58DFD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________________________________________________________________________________________________________________________________________________________________</w:t>
      </w:r>
    </w:p>
    <w:p w14:paraId="4F90716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(указывается наименование документы, номер, кем и когда выдан)</w:t>
      </w:r>
    </w:p>
    <w:p w14:paraId="735B79FF"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176415F6" w14:textId="77777777" w:rsidR="00512805" w:rsidRPr="00512805" w:rsidRDefault="00512805" w:rsidP="00512805">
      <w:pPr>
        <w:widowControl/>
        <w:ind w:firstLine="567"/>
        <w:jc w:val="center"/>
        <w:rPr>
          <w:rFonts w:ascii="Arial" w:hAnsi="Arial" w:cs="Arial"/>
          <w:b/>
          <w:bCs/>
          <w:color w:val="000000"/>
          <w:sz w:val="30"/>
          <w:szCs w:val="30"/>
        </w:rPr>
      </w:pPr>
    </w:p>
    <w:p w14:paraId="75AB4E9D" w14:textId="77777777" w:rsidR="00512805" w:rsidRPr="00512805" w:rsidRDefault="00512805" w:rsidP="00512805">
      <w:pPr>
        <w:widowControl/>
        <w:ind w:firstLine="567"/>
        <w:jc w:val="center"/>
        <w:rPr>
          <w:rFonts w:ascii="Arial" w:hAnsi="Arial" w:cs="Arial"/>
          <w:b/>
          <w:bCs/>
          <w:color w:val="000000"/>
          <w:sz w:val="30"/>
          <w:szCs w:val="30"/>
        </w:rPr>
      </w:pPr>
    </w:p>
    <w:p w14:paraId="47F3CB7B" w14:textId="77777777" w:rsidR="00512805" w:rsidRPr="00512805" w:rsidRDefault="00512805" w:rsidP="00512805">
      <w:pPr>
        <w:widowControl/>
        <w:ind w:firstLine="567"/>
        <w:jc w:val="center"/>
        <w:rPr>
          <w:rFonts w:ascii="Arial" w:hAnsi="Arial" w:cs="Arial"/>
          <w:b/>
          <w:bCs/>
          <w:color w:val="000000"/>
          <w:sz w:val="30"/>
          <w:szCs w:val="30"/>
        </w:rPr>
      </w:pPr>
    </w:p>
    <w:p w14:paraId="6ED1FDA1" w14:textId="77777777" w:rsidR="00512805" w:rsidRPr="00512805" w:rsidRDefault="00512805" w:rsidP="00512805">
      <w:pPr>
        <w:widowControl/>
        <w:ind w:firstLine="567"/>
        <w:jc w:val="center"/>
        <w:rPr>
          <w:rFonts w:ascii="Arial" w:hAnsi="Arial" w:cs="Arial"/>
          <w:b/>
          <w:bCs/>
          <w:color w:val="000000"/>
          <w:sz w:val="30"/>
          <w:szCs w:val="30"/>
        </w:rPr>
      </w:pPr>
    </w:p>
    <w:p w14:paraId="08FC026D" w14:textId="77777777" w:rsidR="00512805" w:rsidRPr="00512805" w:rsidRDefault="00512805" w:rsidP="00512805">
      <w:pPr>
        <w:widowControl/>
        <w:ind w:firstLine="567"/>
        <w:jc w:val="center"/>
        <w:rPr>
          <w:rFonts w:ascii="Arial" w:hAnsi="Arial" w:cs="Arial"/>
          <w:b/>
          <w:bCs/>
          <w:color w:val="000000"/>
          <w:sz w:val="30"/>
          <w:szCs w:val="30"/>
        </w:rPr>
      </w:pPr>
    </w:p>
    <w:p w14:paraId="46F5C9AB" w14:textId="77777777" w:rsidR="00512805" w:rsidRPr="00512805" w:rsidRDefault="00512805" w:rsidP="00512805">
      <w:pPr>
        <w:widowControl/>
        <w:ind w:firstLine="567"/>
        <w:jc w:val="center"/>
        <w:rPr>
          <w:rFonts w:ascii="Arial" w:hAnsi="Arial" w:cs="Arial"/>
          <w:b/>
          <w:bCs/>
          <w:color w:val="000000"/>
          <w:sz w:val="30"/>
          <w:szCs w:val="30"/>
        </w:rPr>
      </w:pPr>
    </w:p>
    <w:p w14:paraId="5E467631" w14:textId="77777777" w:rsidR="00512805" w:rsidRPr="00512805" w:rsidRDefault="00512805" w:rsidP="00512805">
      <w:pPr>
        <w:widowControl/>
        <w:ind w:firstLine="567"/>
        <w:jc w:val="center"/>
        <w:rPr>
          <w:rFonts w:ascii="Arial" w:hAnsi="Arial" w:cs="Arial"/>
          <w:b/>
          <w:bCs/>
          <w:color w:val="000000"/>
          <w:sz w:val="30"/>
          <w:szCs w:val="30"/>
        </w:rPr>
      </w:pPr>
    </w:p>
    <w:p w14:paraId="5031242B" w14:textId="77777777" w:rsidR="00512805" w:rsidRPr="00512805" w:rsidRDefault="00512805" w:rsidP="00512805">
      <w:pPr>
        <w:widowControl/>
        <w:ind w:firstLine="567"/>
        <w:jc w:val="center"/>
        <w:rPr>
          <w:rFonts w:ascii="Arial" w:hAnsi="Arial" w:cs="Arial"/>
          <w:b/>
          <w:bCs/>
          <w:color w:val="000000"/>
          <w:sz w:val="30"/>
          <w:szCs w:val="30"/>
        </w:rPr>
      </w:pPr>
    </w:p>
    <w:p w14:paraId="084574D2" w14:textId="77777777" w:rsidR="00512805" w:rsidRPr="00512805" w:rsidRDefault="00512805" w:rsidP="00512805">
      <w:pPr>
        <w:widowControl/>
        <w:ind w:firstLine="567"/>
        <w:jc w:val="center"/>
        <w:rPr>
          <w:rFonts w:ascii="Arial" w:hAnsi="Arial" w:cs="Arial"/>
          <w:b/>
          <w:bCs/>
          <w:color w:val="000000"/>
          <w:sz w:val="30"/>
          <w:szCs w:val="30"/>
        </w:rPr>
      </w:pPr>
    </w:p>
    <w:p w14:paraId="6B9F3EAE" w14:textId="77777777" w:rsidR="00512805" w:rsidRPr="00512805" w:rsidRDefault="00512805" w:rsidP="00512805">
      <w:pPr>
        <w:widowControl/>
        <w:ind w:firstLine="567"/>
        <w:jc w:val="center"/>
        <w:rPr>
          <w:rFonts w:ascii="Arial" w:hAnsi="Arial" w:cs="Arial"/>
          <w:b/>
          <w:bCs/>
          <w:color w:val="000000"/>
          <w:sz w:val="30"/>
          <w:szCs w:val="30"/>
        </w:rPr>
      </w:pPr>
    </w:p>
    <w:p w14:paraId="5734815C" w14:textId="77777777" w:rsidR="00512805" w:rsidRPr="00512805" w:rsidRDefault="00512805" w:rsidP="00512805">
      <w:pPr>
        <w:widowControl/>
        <w:ind w:firstLine="567"/>
        <w:jc w:val="center"/>
        <w:rPr>
          <w:rFonts w:ascii="Arial" w:hAnsi="Arial" w:cs="Arial"/>
          <w:b/>
          <w:bCs/>
          <w:color w:val="000000"/>
          <w:sz w:val="30"/>
          <w:szCs w:val="30"/>
        </w:rPr>
      </w:pPr>
    </w:p>
    <w:p w14:paraId="145392D9" w14:textId="77777777" w:rsidR="00512805" w:rsidRPr="00512805" w:rsidRDefault="00512805" w:rsidP="00512805">
      <w:pPr>
        <w:widowControl/>
        <w:ind w:firstLine="567"/>
        <w:jc w:val="center"/>
        <w:rPr>
          <w:rFonts w:ascii="Arial" w:hAnsi="Arial" w:cs="Arial"/>
          <w:b/>
          <w:bCs/>
          <w:color w:val="000000"/>
          <w:sz w:val="30"/>
          <w:szCs w:val="30"/>
        </w:rPr>
      </w:pPr>
    </w:p>
    <w:p w14:paraId="65353BF0" w14:textId="77777777" w:rsidR="00512805" w:rsidRPr="00512805" w:rsidRDefault="00512805" w:rsidP="00512805">
      <w:pPr>
        <w:widowControl/>
        <w:ind w:firstLine="567"/>
        <w:jc w:val="center"/>
        <w:rPr>
          <w:rFonts w:ascii="Arial" w:hAnsi="Arial" w:cs="Arial"/>
          <w:b/>
          <w:bCs/>
          <w:color w:val="000000"/>
          <w:sz w:val="30"/>
          <w:szCs w:val="30"/>
        </w:rPr>
      </w:pPr>
    </w:p>
    <w:p w14:paraId="46494D5D" w14:textId="77777777" w:rsidR="00512805" w:rsidRPr="00512805" w:rsidRDefault="00512805" w:rsidP="00512805">
      <w:pPr>
        <w:widowControl/>
        <w:ind w:firstLine="567"/>
        <w:jc w:val="center"/>
        <w:rPr>
          <w:rFonts w:ascii="Arial" w:hAnsi="Arial" w:cs="Arial"/>
          <w:b/>
          <w:bCs/>
          <w:color w:val="000000"/>
          <w:sz w:val="30"/>
          <w:szCs w:val="30"/>
        </w:rPr>
      </w:pPr>
    </w:p>
    <w:p w14:paraId="0529C733" w14:textId="77777777" w:rsidR="00512805" w:rsidRPr="00512805" w:rsidRDefault="00512805" w:rsidP="00512805">
      <w:pPr>
        <w:widowControl/>
        <w:ind w:firstLine="567"/>
        <w:jc w:val="center"/>
        <w:rPr>
          <w:rFonts w:ascii="Arial" w:hAnsi="Arial" w:cs="Arial"/>
          <w:b/>
          <w:bCs/>
          <w:color w:val="000000"/>
          <w:sz w:val="30"/>
          <w:szCs w:val="30"/>
        </w:rPr>
      </w:pPr>
    </w:p>
    <w:p w14:paraId="2ECB9DE9" w14:textId="77777777" w:rsidR="00512805" w:rsidRPr="00512805" w:rsidRDefault="00512805" w:rsidP="00512805">
      <w:pPr>
        <w:widowControl/>
        <w:ind w:firstLine="567"/>
        <w:jc w:val="center"/>
        <w:rPr>
          <w:rFonts w:ascii="Arial" w:hAnsi="Arial" w:cs="Arial"/>
          <w:b/>
          <w:bCs/>
          <w:color w:val="000000"/>
          <w:sz w:val="30"/>
          <w:szCs w:val="30"/>
        </w:rPr>
      </w:pPr>
    </w:p>
    <w:p w14:paraId="5475B7D4" w14:textId="77777777" w:rsidR="00512805" w:rsidRPr="00512805" w:rsidRDefault="00512805" w:rsidP="00512805">
      <w:pPr>
        <w:widowControl/>
        <w:ind w:firstLine="567"/>
        <w:jc w:val="center"/>
        <w:rPr>
          <w:rFonts w:ascii="Arial" w:hAnsi="Arial" w:cs="Arial"/>
          <w:b/>
          <w:bCs/>
          <w:color w:val="000000"/>
          <w:sz w:val="30"/>
          <w:szCs w:val="30"/>
        </w:rPr>
      </w:pPr>
    </w:p>
    <w:p w14:paraId="431A2518" w14:textId="77777777" w:rsidR="00512805" w:rsidRPr="00512805" w:rsidRDefault="00512805" w:rsidP="00512805">
      <w:pPr>
        <w:widowControl/>
        <w:ind w:firstLine="567"/>
        <w:jc w:val="center"/>
        <w:rPr>
          <w:rFonts w:ascii="Arial" w:hAnsi="Arial" w:cs="Arial"/>
          <w:b/>
          <w:bCs/>
          <w:color w:val="000000"/>
          <w:sz w:val="30"/>
          <w:szCs w:val="30"/>
        </w:rPr>
      </w:pPr>
    </w:p>
    <w:p w14:paraId="5D0DE4D5"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РЕКОМЕНДУЕМАЯ ФОРМА ЗАЯВЛЕНИЯ</w:t>
      </w:r>
    </w:p>
    <w:p w14:paraId="7910946B"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ОБ ИСПРАВЛЕНИИ ОПЕЧАТОК И ОШИБОК В ВЫДАННЫХ В РЕЗУЛЬТАТЕ ПРЕДОСТАВЛЕНИЯ МУНИЦИПАЛЬНОЙ УСЛУГИ ДОКУМЕНТАХ</w:t>
      </w:r>
    </w:p>
    <w:p w14:paraId="0C1AD34C"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0"/>
          <w:szCs w:val="30"/>
        </w:rPr>
        <w:t>(для индивидуальных предпринимателей)</w:t>
      </w:r>
    </w:p>
    <w:p w14:paraId="7C28B8F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414DAC7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В ________________________</w:t>
      </w:r>
    </w:p>
    <w:p w14:paraId="5BDDE9B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w:t>
      </w:r>
    </w:p>
    <w:p w14:paraId="6B5C93FB"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(наименование Администрации, Уполномоченного органа)</w:t>
      </w:r>
    </w:p>
    <w:p w14:paraId="59A5F75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4F0EF237"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От _________________________</w:t>
      </w:r>
    </w:p>
    <w:p w14:paraId="0B6EFC8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 </w:t>
      </w:r>
    </w:p>
    <w:p w14:paraId="3BD99025"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фамилия, имя, отчество (последнее при наличии)</w:t>
      </w:r>
    </w:p>
    <w:p w14:paraId="247BA686"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ИНН:________________________</w:t>
      </w:r>
    </w:p>
    <w:p w14:paraId="36B0164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ОГРН: _______________________</w:t>
      </w:r>
    </w:p>
    <w:p w14:paraId="1C548DF2"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Реквизиты основного документа, удостоверяющего личность:</w:t>
      </w:r>
    </w:p>
    <w:p w14:paraId="72D64E0F"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227D8ACA"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________________________________________________________________________________________________________________________________________</w:t>
      </w:r>
    </w:p>
    <w:p w14:paraId="45422C3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(указывается наименование документы, номер, кем и когда выдан)</w:t>
      </w:r>
    </w:p>
    <w:p w14:paraId="16A81D98"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места нахождения:</w:t>
      </w:r>
    </w:p>
    <w:p w14:paraId="4A84063E"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 __________________________________________________________</w:t>
      </w:r>
    </w:p>
    <w:p w14:paraId="45F050F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Фактический адрес нахождения (при наличии):</w:t>
      </w:r>
    </w:p>
    <w:p w14:paraId="2F5DEDEA"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 ____________________________________________________________________</w:t>
      </w:r>
    </w:p>
    <w:p w14:paraId="417D04F9"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Адрес электронной почты:</w:t>
      </w:r>
    </w:p>
    <w:p w14:paraId="74348B90"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1EDAFB9D"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Номер контактного телефона:</w:t>
      </w:r>
    </w:p>
    <w:p w14:paraId="51F389E1" w14:textId="77777777" w:rsidR="00512805" w:rsidRPr="00512805" w:rsidRDefault="00512805" w:rsidP="00512805">
      <w:pPr>
        <w:widowControl/>
        <w:ind w:firstLine="567"/>
        <w:jc w:val="right"/>
        <w:rPr>
          <w:rFonts w:ascii="Arial" w:hAnsi="Arial" w:cs="Arial"/>
          <w:color w:val="000000"/>
          <w:sz w:val="24"/>
          <w:szCs w:val="24"/>
        </w:rPr>
      </w:pPr>
      <w:r w:rsidRPr="00512805">
        <w:rPr>
          <w:rFonts w:ascii="Arial" w:hAnsi="Arial" w:cs="Arial"/>
          <w:color w:val="000000"/>
          <w:sz w:val="24"/>
          <w:szCs w:val="24"/>
        </w:rPr>
        <w:t>__________________________________</w:t>
      </w:r>
    </w:p>
    <w:p w14:paraId="06FD606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4167CC7F" w14:textId="77777777" w:rsidR="00512805" w:rsidRPr="00512805" w:rsidRDefault="00512805" w:rsidP="00512805">
      <w:pPr>
        <w:widowControl/>
        <w:ind w:firstLine="567"/>
        <w:jc w:val="center"/>
        <w:rPr>
          <w:rFonts w:ascii="Arial" w:hAnsi="Arial" w:cs="Arial"/>
          <w:color w:val="000000"/>
          <w:sz w:val="24"/>
          <w:szCs w:val="24"/>
        </w:rPr>
      </w:pPr>
      <w:r w:rsidRPr="00512805">
        <w:rPr>
          <w:rFonts w:ascii="Arial" w:hAnsi="Arial" w:cs="Arial"/>
          <w:b/>
          <w:bCs/>
          <w:color w:val="000000"/>
          <w:sz w:val="32"/>
          <w:szCs w:val="32"/>
        </w:rPr>
        <w:lastRenderedPageBreak/>
        <w:t>ЗАЯВЛЕНИЕ</w:t>
      </w:r>
    </w:p>
    <w:p w14:paraId="461CFAC1"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60CC970D"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Прошу устранить (исправить) опечатку и (или) ошибку (нужное указать) в ранее принятом (выданном) 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w:t>
      </w:r>
    </w:p>
    <w:p w14:paraId="23CBBED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от ________________ № ________________________________________________________</w:t>
      </w:r>
    </w:p>
    <w:p w14:paraId="5A6608C3" w14:textId="77777777" w:rsidR="00512805" w:rsidRPr="00512805" w:rsidRDefault="00512805" w:rsidP="00512805">
      <w:pPr>
        <w:widowControl/>
        <w:jc w:val="both"/>
        <w:rPr>
          <w:rFonts w:ascii="Arial" w:hAnsi="Arial" w:cs="Arial"/>
          <w:color w:val="000000"/>
          <w:sz w:val="24"/>
          <w:szCs w:val="24"/>
        </w:rPr>
      </w:pPr>
      <w:r w:rsidRPr="00512805">
        <w:rPr>
          <w:rFonts w:ascii="Arial" w:hAnsi="Arial" w:cs="Arial"/>
          <w:color w:val="000000"/>
          <w:sz w:val="24"/>
          <w:szCs w:val="24"/>
        </w:rPr>
        <w:t>(указывается дата принятия и номер документа, в котором допущена опечатка или ошибка)</w:t>
      </w:r>
    </w:p>
    <w:p w14:paraId="176B10EF"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в части ______________________________________________________________________________________________________________________________________________________________________________________________________________________________</w:t>
      </w:r>
    </w:p>
    <w:p w14:paraId="0175707A"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(указывается допущенная опечатка или ошибка)</w:t>
      </w:r>
    </w:p>
    <w:p w14:paraId="1168AF05"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0F1D3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76E0E0D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2C1EAB7E"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К заявлению прилагаются:</w:t>
      </w:r>
    </w:p>
    <w:p w14:paraId="2FA5BF57"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1.              документ, подтверждающий полномочия представителя (в случае обращения за получением муниципальной услуги представителя);</w:t>
      </w:r>
    </w:p>
    <w:p w14:paraId="04AA39C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2.              оригинал документа, выданного по результатам предоставления муниципальной услуги;</w:t>
      </w:r>
    </w:p>
    <w:p w14:paraId="11778AF2"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3.              _______________________________________________________________________</w:t>
      </w:r>
    </w:p>
    <w:p w14:paraId="321A1ED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4.              _______________________________________________________________________</w:t>
      </w:r>
    </w:p>
    <w:p w14:paraId="2F1EB98F"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8C1826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42B4B95B"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p w14:paraId="2A37AF47"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 ____________________ ____________________________</w:t>
      </w:r>
    </w:p>
    <w:p w14:paraId="354BFAC1"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3132"/>
        <w:gridCol w:w="2719"/>
        <w:gridCol w:w="9599"/>
      </w:tblGrid>
      <w:tr w:rsidR="00512805" w:rsidRPr="00512805" w14:paraId="43E96935" w14:textId="77777777" w:rsidTr="00AB1329">
        <w:trPr>
          <w:jc w:val="center"/>
        </w:trPr>
        <w:tc>
          <w:tcPr>
            <w:tcW w:w="0" w:type="auto"/>
            <w:tcMar>
              <w:top w:w="0" w:type="dxa"/>
              <w:left w:w="108" w:type="dxa"/>
              <w:bottom w:w="0" w:type="dxa"/>
              <w:right w:w="108" w:type="dxa"/>
            </w:tcMar>
            <w:hideMark/>
          </w:tcPr>
          <w:p w14:paraId="3EDF8E49" w14:textId="77777777" w:rsidR="00512805" w:rsidRPr="00512805" w:rsidRDefault="00512805" w:rsidP="00512805">
            <w:pPr>
              <w:widowControl/>
              <w:ind w:firstLine="567"/>
              <w:jc w:val="both"/>
              <w:rPr>
                <w:sz w:val="24"/>
                <w:szCs w:val="24"/>
              </w:rPr>
            </w:pPr>
            <w:r w:rsidRPr="00512805">
              <w:rPr>
                <w:rFonts w:ascii="Arial" w:hAnsi="Arial" w:cs="Arial"/>
                <w:sz w:val="24"/>
                <w:szCs w:val="24"/>
              </w:rPr>
              <w:t>(должность)</w:t>
            </w:r>
          </w:p>
        </w:tc>
        <w:tc>
          <w:tcPr>
            <w:tcW w:w="0" w:type="auto"/>
            <w:tcMar>
              <w:top w:w="0" w:type="dxa"/>
              <w:left w:w="108" w:type="dxa"/>
              <w:bottom w:w="0" w:type="dxa"/>
              <w:right w:w="108" w:type="dxa"/>
            </w:tcMar>
            <w:hideMark/>
          </w:tcPr>
          <w:p w14:paraId="21626DFF" w14:textId="77777777" w:rsidR="00512805" w:rsidRPr="00512805" w:rsidRDefault="00512805" w:rsidP="00512805">
            <w:pPr>
              <w:widowControl/>
              <w:ind w:firstLine="567"/>
              <w:jc w:val="both"/>
              <w:rPr>
                <w:sz w:val="24"/>
                <w:szCs w:val="24"/>
              </w:rPr>
            </w:pPr>
            <w:r w:rsidRPr="00512805">
              <w:rPr>
                <w:rFonts w:ascii="Arial" w:hAnsi="Arial" w:cs="Arial"/>
                <w:sz w:val="24"/>
                <w:szCs w:val="24"/>
              </w:rPr>
              <w:t>(подпись)</w:t>
            </w:r>
          </w:p>
        </w:tc>
        <w:tc>
          <w:tcPr>
            <w:tcW w:w="0" w:type="auto"/>
            <w:tcMar>
              <w:top w:w="0" w:type="dxa"/>
              <w:left w:w="108" w:type="dxa"/>
              <w:bottom w:w="0" w:type="dxa"/>
              <w:right w:w="108" w:type="dxa"/>
            </w:tcMar>
            <w:hideMark/>
          </w:tcPr>
          <w:p w14:paraId="5822A38E" w14:textId="77777777" w:rsidR="00512805" w:rsidRPr="00512805" w:rsidRDefault="00512805" w:rsidP="00512805">
            <w:pPr>
              <w:widowControl/>
              <w:ind w:firstLine="567"/>
              <w:jc w:val="both"/>
              <w:rPr>
                <w:sz w:val="24"/>
                <w:szCs w:val="24"/>
              </w:rPr>
            </w:pPr>
            <w:r w:rsidRPr="00512805">
              <w:rPr>
                <w:rFonts w:ascii="Arial" w:hAnsi="Arial" w:cs="Arial"/>
                <w:sz w:val="24"/>
                <w:szCs w:val="24"/>
              </w:rPr>
              <w:t>(фамилия, имя, отчество (последнее при наличии))</w:t>
            </w:r>
          </w:p>
        </w:tc>
      </w:tr>
    </w:tbl>
    <w:p w14:paraId="6C76024C"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М.П.</w:t>
      </w:r>
    </w:p>
    <w:p w14:paraId="06431AF8"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 Реквизиты документа, удостоверяющего личность представителя:</w:t>
      </w:r>
    </w:p>
    <w:p w14:paraId="576E4B39"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______________________________________________________________________________________________________________________________________________________________________________</w:t>
      </w:r>
    </w:p>
    <w:p w14:paraId="3D48AD36" w14:textId="77777777" w:rsidR="00512805" w:rsidRPr="00512805" w:rsidRDefault="00512805" w:rsidP="00512805">
      <w:pPr>
        <w:widowControl/>
        <w:ind w:firstLine="567"/>
        <w:jc w:val="both"/>
        <w:rPr>
          <w:rFonts w:ascii="Arial" w:hAnsi="Arial" w:cs="Arial"/>
          <w:color w:val="000000"/>
          <w:sz w:val="24"/>
          <w:szCs w:val="24"/>
        </w:rPr>
      </w:pPr>
      <w:r w:rsidRPr="00512805">
        <w:rPr>
          <w:rFonts w:ascii="Arial" w:hAnsi="Arial" w:cs="Arial"/>
          <w:color w:val="000000"/>
          <w:sz w:val="24"/>
          <w:szCs w:val="24"/>
        </w:rPr>
        <w:t>(указывается наименование документы, номер, кем и когда выдан)</w:t>
      </w:r>
    </w:p>
    <w:p w14:paraId="2829D2DA" w14:textId="77777777" w:rsidR="00512805" w:rsidRPr="00512805" w:rsidRDefault="00512805" w:rsidP="00512805">
      <w:pPr>
        <w:widowControl/>
        <w:ind w:firstLine="567"/>
        <w:jc w:val="both"/>
        <w:rPr>
          <w:rFonts w:ascii="Arial" w:hAnsi="Arial" w:cs="Arial"/>
          <w:color w:val="000000"/>
          <w:sz w:val="24"/>
          <w:szCs w:val="24"/>
        </w:rPr>
      </w:pPr>
    </w:p>
    <w:bookmarkEnd w:id="0"/>
    <w:p w14:paraId="50211B75" w14:textId="7FE88FBC" w:rsidR="0027626F" w:rsidRDefault="0027626F" w:rsidP="00A16572">
      <w:pPr>
        <w:pStyle w:val="ConsPlusTitle"/>
        <w:jc w:val="center"/>
        <w:rPr>
          <w:rFonts w:ascii="Times New Roman" w:hAnsi="Times New Roman" w:cs="Times New Roman"/>
          <w:b w:val="0"/>
          <w:color w:val="000000" w:themeColor="text1"/>
          <w:sz w:val="24"/>
          <w:szCs w:val="24"/>
        </w:rPr>
      </w:pPr>
    </w:p>
    <w:sectPr w:rsidR="0027626F" w:rsidSect="000C5DDA">
      <w:headerReference w:type="default" r:id="rId13"/>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3E73" w14:textId="77777777" w:rsidR="00473F0C" w:rsidRDefault="00473F0C">
      <w:r>
        <w:separator/>
      </w:r>
    </w:p>
  </w:endnote>
  <w:endnote w:type="continuationSeparator" w:id="0">
    <w:p w14:paraId="03E22D7C" w14:textId="77777777" w:rsidR="00473F0C" w:rsidRDefault="0047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F53A" w14:textId="77777777" w:rsidR="00473F0C" w:rsidRDefault="00473F0C">
      <w:r>
        <w:separator/>
      </w:r>
    </w:p>
  </w:footnote>
  <w:footnote w:type="continuationSeparator" w:id="0">
    <w:p w14:paraId="40FE3E89" w14:textId="77777777" w:rsidR="00473F0C" w:rsidRDefault="0047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3BD0FD5"/>
    <w:multiLevelType w:val="hybridMultilevel"/>
    <w:tmpl w:val="B76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22"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8"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9"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0B2C5F"/>
    <w:multiLevelType w:val="hybridMultilevel"/>
    <w:tmpl w:val="65E6C458"/>
    <w:lvl w:ilvl="0" w:tplc="52529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8"/>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30"/>
  </w:num>
  <w:num w:numId="16">
    <w:abstractNumId w:val="31"/>
  </w:num>
  <w:num w:numId="17">
    <w:abstractNumId w:val="12"/>
  </w:num>
  <w:num w:numId="18">
    <w:abstractNumId w:val="9"/>
  </w:num>
  <w:num w:numId="19">
    <w:abstractNumId w:val="39"/>
  </w:num>
  <w:num w:numId="20">
    <w:abstractNumId w:val="23"/>
  </w:num>
  <w:num w:numId="21">
    <w:abstractNumId w:val="11"/>
  </w:num>
  <w:num w:numId="22">
    <w:abstractNumId w:val="6"/>
  </w:num>
  <w:num w:numId="23">
    <w:abstractNumId w:val="14"/>
  </w:num>
  <w:num w:numId="24">
    <w:abstractNumId w:val="13"/>
  </w:num>
  <w:num w:numId="25">
    <w:abstractNumId w:val="19"/>
  </w:num>
  <w:num w:numId="26">
    <w:abstractNumId w:val="7"/>
  </w:num>
  <w:num w:numId="27">
    <w:abstractNumId w:val="41"/>
  </w:num>
  <w:num w:numId="28">
    <w:abstractNumId w:val="28"/>
  </w:num>
  <w:num w:numId="29">
    <w:abstractNumId w:val="25"/>
  </w:num>
  <w:num w:numId="30">
    <w:abstractNumId w:val="35"/>
  </w:num>
  <w:num w:numId="31">
    <w:abstractNumId w:val="22"/>
  </w:num>
  <w:num w:numId="32">
    <w:abstractNumId w:val="34"/>
  </w:num>
  <w:num w:numId="33">
    <w:abstractNumId w:val="5"/>
  </w:num>
  <w:num w:numId="34">
    <w:abstractNumId w:val="40"/>
  </w:num>
  <w:num w:numId="35">
    <w:abstractNumId w:val="17"/>
  </w:num>
  <w:num w:numId="36">
    <w:abstractNumId w:val="24"/>
  </w:num>
  <w:num w:numId="37">
    <w:abstractNumId w:val="36"/>
  </w:num>
  <w:num w:numId="38">
    <w:abstractNumId w:val="27"/>
  </w:num>
  <w:num w:numId="39">
    <w:abstractNumId w:val="18"/>
  </w:num>
  <w:num w:numId="40">
    <w:abstractNumId w:val="32"/>
  </w:num>
  <w:num w:numId="41">
    <w:abstractNumId w:val="0"/>
  </w:num>
  <w:num w:numId="42">
    <w:abstractNumId w:val="1"/>
  </w:num>
  <w:num w:numId="43">
    <w:abstractNumId w:val="2"/>
  </w:num>
  <w:num w:numId="44">
    <w:abstractNumId w:val="3"/>
  </w:num>
  <w:num w:numId="45">
    <w:abstractNumId w:val="20"/>
  </w:num>
  <w:num w:numId="4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3F0C"/>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2805"/>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3391"/>
    <w:rsid w:val="00A74341"/>
    <w:rsid w:val="00A76BE3"/>
    <w:rsid w:val="00A8049F"/>
    <w:rsid w:val="00A814D0"/>
    <w:rsid w:val="00A8194B"/>
    <w:rsid w:val="00A848AD"/>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583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semiHidden/>
    <w:unhideWhenUsed/>
    <w:rsid w:val="00512805"/>
  </w:style>
  <w:style w:type="paragraph" w:styleId="afffffff1">
    <w:basedOn w:val="a"/>
    <w:next w:val="a4"/>
    <w:uiPriority w:val="99"/>
    <w:unhideWhenUsed/>
    <w:rsid w:val="00512805"/>
    <w:pPr>
      <w:widowControl/>
      <w:spacing w:before="100" w:beforeAutospacing="1" w:after="100" w:afterAutospacing="1"/>
    </w:pPr>
    <w:rPr>
      <w:sz w:val="24"/>
      <w:szCs w:val="24"/>
    </w:rPr>
  </w:style>
  <w:style w:type="character" w:customStyle="1" w:styleId="hyperlink">
    <w:name w:val="hyperlink"/>
    <w:rsid w:val="00512805"/>
  </w:style>
  <w:style w:type="paragraph" w:customStyle="1" w:styleId="title">
    <w:name w:val="title"/>
    <w:basedOn w:val="a"/>
    <w:rsid w:val="00512805"/>
    <w:pPr>
      <w:widowControl/>
      <w:spacing w:before="100" w:beforeAutospacing="1" w:after="100" w:afterAutospacing="1"/>
    </w:pPr>
    <w:rPr>
      <w:sz w:val="24"/>
      <w:szCs w:val="24"/>
    </w:rPr>
  </w:style>
  <w:style w:type="table" w:customStyle="1" w:styleId="1ff">
    <w:name w:val="Сетка таблицы1"/>
    <w:basedOn w:val="a1"/>
    <w:next w:val="a9"/>
    <w:rsid w:val="00512805"/>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
    <w:name w:val="date"/>
    <w:basedOn w:val="a"/>
    <w:rsid w:val="00512805"/>
    <w:pPr>
      <w:widowControl/>
      <w:spacing w:before="100" w:beforeAutospacing="1" w:after="100" w:afterAutospacing="1"/>
    </w:pPr>
    <w:rPr>
      <w:sz w:val="24"/>
      <w:szCs w:val="24"/>
    </w:rPr>
  </w:style>
  <w:style w:type="paragraph" w:customStyle="1" w:styleId="header">
    <w:name w:val="header"/>
    <w:basedOn w:val="a"/>
    <w:rsid w:val="00512805"/>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96C7909-D72A-48D9-9EC5-50B2BC08967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896C7909-D72A-48D9-9EC5-50B2BC08967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dmin\Desktop\&#1052;&#1054;&#1048;%20&#1044;&#1054;&#1050;&#1059;&#1052;&#1045;&#1053;&#1058;&#1067;\User\AppData\Local\Temp\notes142542\&#1052;&#1072;&#1083;&#1086;&#1080;&#1084;&#1091;&#1097;&#1080;&#1077;%20&#1087;&#1086;&#1089;&#1083;&#1077;%20&#1087;&#1088;&#1072;&#1074;&#1080;&#1090;&#1077;&#1083;&#1100;&#1089;&#1090;&#1074;&#1072;%202.docx" TargetMode="Externa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13066</Words>
  <Characters>74481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87373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2024-07-16T10:55:00Z</dcterms:created>
  <dcterms:modified xsi:type="dcterms:W3CDTF">2024-07-16T10:55:00Z</dcterms:modified>
</cp:coreProperties>
</file>