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701838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5C0F">
        <w:rPr>
          <w:color w:val="C00000"/>
          <w:sz w:val="24"/>
          <w:szCs w:val="24"/>
        </w:rPr>
        <w:t>2</w:t>
      </w:r>
      <w:r w:rsidR="007B2548">
        <w:rPr>
          <w:color w:val="C00000"/>
          <w:sz w:val="24"/>
          <w:szCs w:val="24"/>
        </w:rPr>
        <w:t>3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55C0F">
        <w:rPr>
          <w:color w:val="C00000"/>
          <w:sz w:val="24"/>
          <w:szCs w:val="24"/>
        </w:rPr>
        <w:t>18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355C0F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7A98B3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355C0F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355C0F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B2548">
        <w:rPr>
          <w:bCs/>
          <w:sz w:val="24"/>
          <w:szCs w:val="24"/>
          <w:u w:val="single"/>
        </w:rPr>
        <w:t>61</w:t>
      </w:r>
      <w:r w:rsidR="00355C0F">
        <w:rPr>
          <w:bCs/>
          <w:sz w:val="24"/>
          <w:szCs w:val="24"/>
          <w:u w:val="single"/>
        </w:rPr>
        <w:t>-11/8</w:t>
      </w:r>
    </w:p>
    <w:p w14:paraId="092E4BB8" w14:textId="197ECF88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59E312EF" w14:textId="77777777" w:rsidR="007B2548" w:rsidRPr="007B2548" w:rsidRDefault="007B2548" w:rsidP="007B2548">
      <w:pPr>
        <w:jc w:val="center"/>
        <w:rPr>
          <w:b/>
          <w:bCs/>
          <w:color w:val="000000" w:themeColor="text1"/>
          <w:sz w:val="24"/>
          <w:szCs w:val="24"/>
        </w:rPr>
      </w:pPr>
      <w:r w:rsidRPr="007B2548">
        <w:rPr>
          <w:b/>
          <w:bCs/>
          <w:color w:val="000000" w:themeColor="text1"/>
          <w:sz w:val="24"/>
          <w:szCs w:val="24"/>
        </w:rPr>
        <w:t>«Об утверждении Порядка формирования кадрового резерва для замещения вакантных должностей муниципальной службы в органах местного самоуправления Сосновского сельсовета Бессоновского района Пензенской области</w:t>
      </w:r>
    </w:p>
    <w:p w14:paraId="775A31BD" w14:textId="77777777" w:rsidR="007B2548" w:rsidRPr="007B2548" w:rsidRDefault="007B2548" w:rsidP="007B2548">
      <w:pPr>
        <w:spacing w:after="12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В целях приведения нормативного правового акта в соответствие с законодательством, в соответствии с Федеральным законом от 02.03.2007 № 25-ФЗ «О муниципальной службе в Российской Федерации», руководствуясь Уставом сельского поселения Сосновский сельсовет </w:t>
      </w:r>
      <w:hyperlink r:id="rId9" w:tgtFrame="_blank" w:history="1">
        <w:r w:rsidRPr="007B2548">
          <w:rPr>
            <w:color w:val="000000" w:themeColor="text1"/>
            <w:sz w:val="24"/>
            <w:szCs w:val="24"/>
          </w:rPr>
          <w:t xml:space="preserve"> Бессоновского района Пензенской области</w:t>
        </w:r>
      </w:hyperlink>
      <w:r w:rsidRPr="007B2548">
        <w:rPr>
          <w:color w:val="000000" w:themeColor="text1"/>
          <w:sz w:val="24"/>
          <w:szCs w:val="24"/>
        </w:rPr>
        <w:t>,</w:t>
      </w:r>
    </w:p>
    <w:p w14:paraId="5A331479" w14:textId="77777777" w:rsidR="007B2548" w:rsidRPr="007B2548" w:rsidRDefault="007B2548" w:rsidP="007B2548">
      <w:pPr>
        <w:ind w:firstLine="567"/>
        <w:jc w:val="center"/>
        <w:rPr>
          <w:b/>
          <w:color w:val="000000" w:themeColor="text1"/>
          <w:sz w:val="24"/>
          <w:szCs w:val="24"/>
        </w:rPr>
      </w:pPr>
      <w:r w:rsidRPr="007B2548">
        <w:rPr>
          <w:b/>
          <w:color w:val="000000" w:themeColor="text1"/>
          <w:sz w:val="24"/>
          <w:szCs w:val="24"/>
        </w:rPr>
        <w:t>КОМИТЕТ МЕСТНОГО САМОУПРАВЛЕНИЯ РЕШИЛ:</w:t>
      </w:r>
    </w:p>
    <w:p w14:paraId="74A546B0" w14:textId="77777777" w:rsidR="007B2548" w:rsidRPr="007B2548" w:rsidRDefault="007B2548" w:rsidP="007B2548">
      <w:pPr>
        <w:ind w:firstLine="567"/>
        <w:jc w:val="center"/>
        <w:rPr>
          <w:b/>
          <w:color w:val="000000" w:themeColor="text1"/>
          <w:sz w:val="24"/>
          <w:szCs w:val="24"/>
        </w:rPr>
      </w:pPr>
    </w:p>
    <w:p w14:paraId="0395BAE3" w14:textId="77777777" w:rsidR="007B2548" w:rsidRPr="007B2548" w:rsidRDefault="007B2548" w:rsidP="007B2548">
      <w:pPr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1. Утвердить Порядок формирования кадрового резерва для замещения вакантных должностей муниципальной службы в органах местного самоуправления Сосновского сельсовета Бессоновского района Пензенской области (далее – Порядок), согласно приложению к настоящему решению.</w:t>
      </w:r>
    </w:p>
    <w:p w14:paraId="222F4E24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2. Признать утратившими силу:</w:t>
      </w:r>
    </w:p>
    <w:p w14:paraId="0BD56CFC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2.1. Решение Комитета местного самоуправления Бессоновского района Пензенской области от 12 апреля 2016 года № 161-53/6 «Об утверждении Порядка формирования кадрового резерва для замещения вакантных должностей муниципальной службы в органах местного самоуправления Сосновского </w:t>
      </w:r>
      <w:proofErr w:type="gramStart"/>
      <w:r w:rsidRPr="007B2548">
        <w:rPr>
          <w:color w:val="000000" w:themeColor="text1"/>
          <w:sz w:val="24"/>
          <w:szCs w:val="24"/>
        </w:rPr>
        <w:t>сельсовета  Бессоновского</w:t>
      </w:r>
      <w:proofErr w:type="gramEnd"/>
      <w:r w:rsidRPr="007B2548">
        <w:rPr>
          <w:color w:val="000000" w:themeColor="text1"/>
          <w:sz w:val="24"/>
          <w:szCs w:val="24"/>
        </w:rPr>
        <w:t xml:space="preserve"> района Пензенской области»;</w:t>
      </w:r>
    </w:p>
    <w:p w14:paraId="15C2B1FA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 - от 14.06.2016 г. № 168/1-58/6 «О внесении изменения в решение </w:t>
      </w:r>
      <w:proofErr w:type="gramStart"/>
      <w:r w:rsidRPr="007B2548">
        <w:rPr>
          <w:color w:val="000000" w:themeColor="text1"/>
          <w:sz w:val="24"/>
          <w:szCs w:val="24"/>
        </w:rPr>
        <w:t>КМС  Сосновского</w:t>
      </w:r>
      <w:proofErr w:type="gramEnd"/>
      <w:r w:rsidRPr="007B2548">
        <w:rPr>
          <w:color w:val="000000" w:themeColor="text1"/>
          <w:sz w:val="24"/>
          <w:szCs w:val="24"/>
        </w:rPr>
        <w:t xml:space="preserve">  сельсовета  Бессоновского района Пензенской области от 12.04.2016 г. № 161-53/6 «Об утверждении Порядка формирования кадрового резерва для замещения вакантных должностей муниципальной службы  в органах местного самоуправления  Сосновского  сельсовета  Бессоновского района Пензенской области»;</w:t>
      </w:r>
    </w:p>
    <w:p w14:paraId="693280A9" w14:textId="77777777" w:rsidR="007B2548" w:rsidRPr="007B2548" w:rsidRDefault="007B2548" w:rsidP="007B2548">
      <w:pPr>
        <w:ind w:firstLine="708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  -  п. 2 решения КМС Сосновского сельсовета от 15.11.2016 г. № 195-70/6 «О внесении изменений в отдельные муниципальные правовые акты Сосновского сельсовета Бессоновском районе Пензенской области";</w:t>
      </w:r>
    </w:p>
    <w:p w14:paraId="517EC01D" w14:textId="77777777" w:rsidR="007B2548" w:rsidRPr="007B2548" w:rsidRDefault="007B2548" w:rsidP="007B2548">
      <w:pPr>
        <w:ind w:firstLine="708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- п. 3 решения КМС Сосновского сельсовета от 20.06.2018 г. № 292-114/6 «О внесении изменений в отдельные муниципальные правовые акты»;</w:t>
      </w:r>
    </w:p>
    <w:p w14:paraId="069D07E2" w14:textId="77777777" w:rsidR="007B2548" w:rsidRPr="007B2548" w:rsidRDefault="007B2548" w:rsidP="007B2548">
      <w:pPr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lastRenderedPageBreak/>
        <w:t xml:space="preserve">         - п. 3 решения КМС Сосновского сельсовета от 08.04.2020 г. № 57-29/7 «О внесении изменений в отдельные муниципальные правовые акты Комитета местного самоуправления Сосновского сельсовета Бессоновского района Пензенской области»;</w:t>
      </w:r>
    </w:p>
    <w:p w14:paraId="5144196E" w14:textId="77777777" w:rsidR="007B2548" w:rsidRPr="007B2548" w:rsidRDefault="007B2548" w:rsidP="007B2548">
      <w:pPr>
        <w:jc w:val="both"/>
        <w:rPr>
          <w:bCs/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         - п. 3 решения КМС Сосновского сельсовета от 02.10.2020 г. № 73-40/7 </w:t>
      </w:r>
      <w:r w:rsidRPr="007B2548">
        <w:rPr>
          <w:bCs/>
          <w:color w:val="000000" w:themeColor="text1"/>
          <w:sz w:val="24"/>
          <w:szCs w:val="24"/>
        </w:rPr>
        <w:t>«О внесении изменений в отдельные муниципальные правовые акты Сосновского сельсовета Бессоновского района Пензенской области»;</w:t>
      </w:r>
    </w:p>
    <w:p w14:paraId="3C9070DF" w14:textId="77777777" w:rsidR="007B2548" w:rsidRPr="007B2548" w:rsidRDefault="007B2548" w:rsidP="007B2548">
      <w:pPr>
        <w:jc w:val="both"/>
        <w:rPr>
          <w:color w:val="000000" w:themeColor="text1"/>
          <w:sz w:val="24"/>
          <w:szCs w:val="24"/>
        </w:rPr>
      </w:pPr>
      <w:r w:rsidRPr="007B2548">
        <w:rPr>
          <w:bCs/>
          <w:color w:val="000000" w:themeColor="text1"/>
          <w:sz w:val="24"/>
          <w:szCs w:val="24"/>
        </w:rPr>
        <w:t xml:space="preserve">         - </w:t>
      </w:r>
      <w:r w:rsidRPr="007B2548">
        <w:rPr>
          <w:color w:val="000000" w:themeColor="text1"/>
          <w:sz w:val="24"/>
          <w:szCs w:val="24"/>
        </w:rPr>
        <w:t>п. 3 решения КМС Сосновского сельсовета от 01.03.2024 г. № 310-152/7 «О внесении изменений в отдельные муниципальные правовые акты Сосновского сельсовета Бессоновского района Пензенской области»;</w:t>
      </w:r>
    </w:p>
    <w:p w14:paraId="0C46E1AC" w14:textId="77777777" w:rsidR="007B2548" w:rsidRPr="007B2548" w:rsidRDefault="007B2548" w:rsidP="007B2548">
      <w:pPr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   - от 25.10.2024 г. № 18-3/8 «О внесении изменений в Порядок формирования кадрового резерва для замещения вакантных должностей муниципальной службы в органах местного самоуправления 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области от 12.04.2016 года № 161-53/6».</w:t>
      </w:r>
    </w:p>
    <w:p w14:paraId="164C41FA" w14:textId="77777777" w:rsidR="007B2548" w:rsidRPr="007B2548" w:rsidRDefault="007B2548" w:rsidP="007B2548">
      <w:pPr>
        <w:pStyle w:val="1f2"/>
        <w:spacing w:before="0" w:after="0"/>
        <w:jc w:val="both"/>
        <w:rPr>
          <w:color w:val="000000" w:themeColor="text1"/>
        </w:rPr>
      </w:pPr>
    </w:p>
    <w:p w14:paraId="068BDA08" w14:textId="77777777" w:rsidR="007B2548" w:rsidRPr="007B2548" w:rsidRDefault="007B2548" w:rsidP="007B2548">
      <w:pPr>
        <w:pStyle w:val="1f2"/>
        <w:spacing w:before="0" w:after="0"/>
        <w:jc w:val="both"/>
        <w:rPr>
          <w:color w:val="000000" w:themeColor="text1"/>
        </w:rPr>
      </w:pPr>
      <w:r w:rsidRPr="007B2548">
        <w:rPr>
          <w:color w:val="000000" w:themeColor="text1"/>
        </w:rPr>
        <w:t xml:space="preserve">        3.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E381FF3" w14:textId="77777777" w:rsidR="007B2548" w:rsidRPr="007B2548" w:rsidRDefault="007B2548" w:rsidP="007B2548">
      <w:pPr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4. Настоящее решение вступает в силу на следующий день после дня его официального опубликования.</w:t>
      </w:r>
    </w:p>
    <w:p w14:paraId="0A2E8C37" w14:textId="77777777" w:rsidR="007B2548" w:rsidRPr="007B2548" w:rsidRDefault="007B2548" w:rsidP="007B2548">
      <w:pPr>
        <w:ind w:firstLine="567"/>
        <w:jc w:val="both"/>
        <w:outlineLvl w:val="0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5. 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14:paraId="36C5D2C7" w14:textId="77777777" w:rsidR="007B2548" w:rsidRPr="007B2548" w:rsidRDefault="007B2548" w:rsidP="007B2548">
      <w:pPr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Гражданин, состоящий в кадровом резерве до принятия Порядка, утвержденного настоящим решением, сохраняет право на нахождение в кадровом резерве</w:t>
      </w:r>
    </w:p>
    <w:p w14:paraId="5E33E9FE" w14:textId="77777777" w:rsidR="007B2548" w:rsidRPr="007B2548" w:rsidRDefault="007B2548" w:rsidP="007B2548">
      <w:pPr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6. Контроль за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14:paraId="08A49CFA" w14:textId="77777777" w:rsidR="007B2548" w:rsidRPr="007B2548" w:rsidRDefault="007B2548" w:rsidP="007B2548">
      <w:pPr>
        <w:ind w:firstLine="567"/>
        <w:jc w:val="both"/>
        <w:rPr>
          <w:color w:val="000000" w:themeColor="text1"/>
          <w:sz w:val="24"/>
          <w:szCs w:val="24"/>
        </w:rPr>
      </w:pPr>
    </w:p>
    <w:p w14:paraId="2E26E548" w14:textId="77777777" w:rsidR="007B2548" w:rsidRPr="007B2548" w:rsidRDefault="007B2548" w:rsidP="007B2548">
      <w:pPr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Глава Сосновского сельсовета </w:t>
      </w:r>
    </w:p>
    <w:p w14:paraId="2536D96B" w14:textId="77777777" w:rsidR="007B2548" w:rsidRPr="007B2548" w:rsidRDefault="007B2548" w:rsidP="007B2548">
      <w:pPr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Бессоновского района </w:t>
      </w:r>
    </w:p>
    <w:p w14:paraId="443FA4AE" w14:textId="77777777" w:rsidR="007B2548" w:rsidRPr="007B2548" w:rsidRDefault="007B2548" w:rsidP="007B2548">
      <w:pPr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Пензенской области                                                                   Е.В. </w:t>
      </w:r>
      <w:proofErr w:type="spellStart"/>
      <w:r w:rsidRPr="007B2548">
        <w:rPr>
          <w:color w:val="000000" w:themeColor="text1"/>
          <w:sz w:val="24"/>
          <w:szCs w:val="24"/>
        </w:rPr>
        <w:t>Бакалова</w:t>
      </w:r>
      <w:proofErr w:type="spellEnd"/>
    </w:p>
    <w:p w14:paraId="589D73A3" w14:textId="77777777" w:rsidR="007B2548" w:rsidRPr="007B2548" w:rsidRDefault="007B2548" w:rsidP="007B2548">
      <w:pPr>
        <w:ind w:firstLine="567"/>
        <w:jc w:val="both"/>
        <w:rPr>
          <w:color w:val="000000" w:themeColor="text1"/>
          <w:sz w:val="24"/>
          <w:szCs w:val="24"/>
        </w:rPr>
      </w:pPr>
    </w:p>
    <w:p w14:paraId="2B6A188C" w14:textId="77777777" w:rsidR="007B2548" w:rsidRPr="007B2548" w:rsidRDefault="007B2548" w:rsidP="007B2548">
      <w:pPr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Приложение к решению</w:t>
      </w:r>
    </w:p>
    <w:p w14:paraId="203C6EA8" w14:textId="77777777" w:rsidR="007B2548" w:rsidRPr="007B2548" w:rsidRDefault="007B2548" w:rsidP="007B2548">
      <w:pPr>
        <w:ind w:firstLine="720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Комитета местного самоуправления</w:t>
      </w:r>
    </w:p>
    <w:p w14:paraId="496DD48F" w14:textId="77777777" w:rsidR="007B2548" w:rsidRPr="007B2548" w:rsidRDefault="007B2548" w:rsidP="007B2548">
      <w:pPr>
        <w:ind w:firstLine="720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Сосновского сельсовета </w:t>
      </w:r>
    </w:p>
    <w:p w14:paraId="15804E44" w14:textId="77777777" w:rsidR="007B2548" w:rsidRPr="007B2548" w:rsidRDefault="007B2548" w:rsidP="007B2548">
      <w:pPr>
        <w:ind w:firstLine="720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 Бессоновского района Пензенской области</w:t>
      </w:r>
    </w:p>
    <w:p w14:paraId="764731C9" w14:textId="77777777" w:rsidR="007B2548" w:rsidRPr="007B2548" w:rsidRDefault="007B2548" w:rsidP="007B2548">
      <w:pPr>
        <w:ind w:firstLine="720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от 17.03.2025 г. № 61-11/8</w:t>
      </w:r>
    </w:p>
    <w:p w14:paraId="244DD6DF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4"/>
          <w:szCs w:val="24"/>
        </w:rPr>
      </w:pPr>
    </w:p>
    <w:p w14:paraId="5938DD63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4"/>
          <w:szCs w:val="24"/>
        </w:rPr>
      </w:pPr>
    </w:p>
    <w:p w14:paraId="7591F78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4"/>
          <w:szCs w:val="24"/>
        </w:rPr>
      </w:pPr>
    </w:p>
    <w:p w14:paraId="7BD1EAB4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4"/>
          <w:szCs w:val="24"/>
        </w:rPr>
      </w:pPr>
    </w:p>
    <w:p w14:paraId="3F25F48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  <w:sz w:val="24"/>
          <w:szCs w:val="24"/>
        </w:rPr>
      </w:pPr>
      <w:r w:rsidRPr="007B2548">
        <w:rPr>
          <w:b/>
          <w:bCs/>
          <w:color w:val="000000" w:themeColor="text1"/>
          <w:sz w:val="24"/>
          <w:szCs w:val="24"/>
        </w:rPr>
        <w:t>Порядок формирования кадрового резерва для замещения вакантных должностей муниципальной службы в органах местного самоуправления Сосновского сельсовета Бессоновского района Пензенской области</w:t>
      </w:r>
    </w:p>
    <w:p w14:paraId="2E239420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</w:p>
    <w:p w14:paraId="25F64D5E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1. Настоящий Порядок в соответствии со статьей 33 Федерального закона от 02.03.2007 № 25-ФЗ «О муниципальной службе в Российской Федерации» определяет порядок формирования кадрового резерва для замещения вакантных должностей муниципальной службы в органах местного самоуправления Сосновского сельсовета Бессоновского района Пензенской области (далее –кадровый резерв) и работы с ним.</w:t>
      </w:r>
    </w:p>
    <w:p w14:paraId="7502DC66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2. 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</w:t>
      </w:r>
      <w:r w:rsidRPr="007B2548">
        <w:rPr>
          <w:color w:val="000000" w:themeColor="text1"/>
          <w:sz w:val="24"/>
          <w:szCs w:val="24"/>
        </w:rPr>
        <w:lastRenderedPageBreak/>
        <w:t>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</w:p>
    <w:p w14:paraId="09CE1950" w14:textId="77777777" w:rsidR="007B2548" w:rsidRPr="007B2548" w:rsidRDefault="007B2548" w:rsidP="007B2548">
      <w:pPr>
        <w:pStyle w:val="consplusnormal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B2548">
        <w:rPr>
          <w:color w:val="000000" w:themeColor="text1"/>
        </w:rPr>
        <w:t>3. Кадровый резерв формируется в целях своевременного замещения вакантных должностей муниципальной службы в органах местного самоуправления Сосновского сельсовета Бессоновского района Пензенской области 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 обеспечения формирования высокопрофессионального кадрового состава органов местного самоуправления.</w:t>
      </w:r>
    </w:p>
    <w:p w14:paraId="42ADC709" w14:textId="77777777" w:rsidR="007B2548" w:rsidRPr="007B2548" w:rsidRDefault="007B2548" w:rsidP="007B2548">
      <w:pPr>
        <w:pStyle w:val="consplusnormal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B2548">
        <w:rPr>
          <w:color w:val="000000" w:themeColor="text1"/>
        </w:rPr>
        <w:t>4. Кадровый резерв формируется для замещения высших, главных и ведущих должностей муниципальной службы.</w:t>
      </w:r>
    </w:p>
    <w:p w14:paraId="1FB98E38" w14:textId="77777777" w:rsidR="007B2548" w:rsidRPr="007B2548" w:rsidRDefault="007B2548" w:rsidP="007B2548">
      <w:pPr>
        <w:pStyle w:val="consplusnormal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B2548">
        <w:rPr>
          <w:color w:val="000000" w:themeColor="text1"/>
        </w:rPr>
        <w:t>В кадровый резерв по каждой должности муниципальной службы включается не более одного человека. Срок нахождения гражданина в кадровом резерве по одной и той же должности муниципальной службы не может превышать трех лет.</w:t>
      </w:r>
    </w:p>
    <w:p w14:paraId="2C91CE0A" w14:textId="77777777" w:rsidR="007B2548" w:rsidRPr="007B2548" w:rsidRDefault="007B2548" w:rsidP="007B2548">
      <w:pPr>
        <w:pStyle w:val="consplusnormal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B2548">
        <w:rPr>
          <w:color w:val="000000" w:themeColor="text1"/>
        </w:rPr>
        <w:t>5. Конкурс на включение в кадровый резерв (далее – конкурс) объявляется по решению представителя нанимателя (работодателя) в случае отсутствия сформированного кадрового резерва по соответствующей должности муниципальной службы.</w:t>
      </w:r>
    </w:p>
    <w:p w14:paraId="709A2B59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6. 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должности муниципальной службы, при отсутствии ограничений, связанных с муниципальной службой (далее – граждане).</w:t>
      </w:r>
    </w:p>
    <w:p w14:paraId="657DEDB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7. Орган местного самоуправления, не позднее чем за 20 дней до дня проведения конкурса публикует объявление о приеме документов для участия в конкурсе в официальном информационном бюллетене «Сельские ведомости» и дополнительно на официальном сайте органа местного самоуправления в информационно - телекоммуникационной сети «Интернет». В публикуемом объявлении о приеме документов для участия в конкурсе указываются: наименование должности муниципальной службы, 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8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 числе, вид конкурсной процедуры, сведения об источнике подробной информации о конкурсе (телефон, электронная почта).</w:t>
      </w:r>
    </w:p>
    <w:p w14:paraId="2B1667F8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14:paraId="159F55AF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1) заявление;</w:t>
      </w:r>
    </w:p>
    <w:p w14:paraId="1CA6E415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2)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актуализации;</w:t>
      </w:r>
    </w:p>
    <w:p w14:paraId="4988B45F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14:paraId="1C7C89F0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4) документы, подтверждающие необходимое профессиональное образование, квалификацию и стаж работы:</w:t>
      </w:r>
    </w:p>
    <w:p w14:paraId="70C4857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- 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14:paraId="3E4118CC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- 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14:paraId="6261199B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</w:t>
      </w:r>
      <w:r w:rsidRPr="007B2548">
        <w:rPr>
          <w:color w:val="000000" w:themeColor="text1"/>
          <w:sz w:val="24"/>
          <w:szCs w:val="24"/>
        </w:rPr>
        <w:lastRenderedPageBreak/>
        <w:t>впервые;</w:t>
      </w:r>
    </w:p>
    <w:p w14:paraId="422044CC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6AFC18C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7) документы воинского учета - для граждан, пребывающих в запасе, и лиц, подлежащих призыву на военную службу;</w:t>
      </w:r>
    </w:p>
    <w:p w14:paraId="644E8B5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14:paraId="34455450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14:paraId="62C05F9F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14:paraId="09213972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</w:t>
      </w:r>
      <w:proofErr w:type="gramStart"/>
      <w:r w:rsidRPr="007B2548">
        <w:rPr>
          <w:color w:val="000000" w:themeColor="text1"/>
          <w:sz w:val="24"/>
          <w:szCs w:val="24"/>
        </w:rPr>
        <w:t>актуализации;.</w:t>
      </w:r>
      <w:proofErr w:type="gramEnd"/>
    </w:p>
    <w:p w14:paraId="5AA5865B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10. Гражданин не допускается к участию в конкурсе в случае:</w:t>
      </w:r>
    </w:p>
    <w:p w14:paraId="1B2036E4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1) несоответствия квалификационным требованиям к уровню профессионального образования и стажу муниципальной службы или стажу работы по специальности, направлению подготовки, установленным к должности муниципальной службы;</w:t>
      </w:r>
    </w:p>
    <w:p w14:paraId="3DE67689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2) имеющихся ограничений, установленных законодательством Российской Федерации, для поступления на муниципальную службу и ее прохождения;</w:t>
      </w:r>
    </w:p>
    <w:p w14:paraId="4D5E37F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3) несвоевременного представления документов для участия в конкурсе;</w:t>
      </w:r>
    </w:p>
    <w:p w14:paraId="3295E289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4) представления документов, указанных в пункте 8 настоящего Порядка, для участия в конкурсе не в полном объеме.</w:t>
      </w:r>
    </w:p>
    <w:p w14:paraId="3B207983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14:paraId="67E264F6" w14:textId="77777777" w:rsidR="007B2548" w:rsidRPr="007B2548" w:rsidRDefault="007B2548" w:rsidP="007B254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14:paraId="7348316B" w14:textId="77777777" w:rsidR="007B2548" w:rsidRPr="007B2548" w:rsidRDefault="007B2548" w:rsidP="007B2548">
      <w:pPr>
        <w:pStyle w:val="consplusnormal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B2548">
        <w:rPr>
          <w:color w:val="000000" w:themeColor="text1"/>
        </w:rPr>
        <w:t>Письменное сообщение о допуске (отказе в допуске) передается гражданину лично под роспись либо направляется по почте с уведомлением о вручении.</w:t>
      </w:r>
    </w:p>
    <w:p w14:paraId="339CBFF8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11. Документы, указанные в пункте 8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5-7 пункта 8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 Российской Федерации. Копии документов сверяются с подлинными документами секретарем конкурсной комиссии.</w:t>
      </w:r>
    </w:p>
    <w:p w14:paraId="1F7D6EBA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 Общее число членов конкурсной комиссии составляет 6 человек.</w:t>
      </w:r>
    </w:p>
    <w:p w14:paraId="2A0DA30C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вопросам, связанным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</w:t>
      </w:r>
      <w:r w:rsidRPr="007B2548">
        <w:rPr>
          <w:color w:val="000000" w:themeColor="text1"/>
          <w:sz w:val="24"/>
          <w:szCs w:val="24"/>
        </w:rPr>
        <w:lastRenderedPageBreak/>
        <w:t>экспертов. Число независимых экспертов должно составлять не менее </w:t>
      </w:r>
      <w:r w:rsidRPr="007B2548">
        <w:rPr>
          <w:i/>
          <w:iCs/>
          <w:color w:val="000000" w:themeColor="text1"/>
          <w:sz w:val="24"/>
          <w:szCs w:val="24"/>
        </w:rPr>
        <w:t>2</w:t>
      </w:r>
      <w:r w:rsidRPr="007B2548">
        <w:rPr>
          <w:color w:val="000000" w:themeColor="text1"/>
          <w:sz w:val="24"/>
          <w:szCs w:val="24"/>
        </w:rPr>
        <w:t> человек.</w:t>
      </w:r>
    </w:p>
    <w:p w14:paraId="6834D62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4E088B5B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13. 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14:paraId="38D6FF32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14:paraId="2B08F28A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Конкурсная комиссия правомочна принимать решения, отнесенные к ее компетенции настоящим Порядком. Решения конкурсной 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 конкурсной комиссии.</w:t>
      </w:r>
    </w:p>
    <w:p w14:paraId="114D55A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 отражаются в протоколе заседания конкурсной комиссии.</w:t>
      </w:r>
    </w:p>
    <w:p w14:paraId="5EDBA003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контроль за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14:paraId="2A9683B5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результатах конкурса для размещения ее на официальном 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</w:p>
    <w:p w14:paraId="6B4790D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14:paraId="338B888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14:paraId="0B0089F8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14:paraId="2EB99F0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 (далее – Методика), утвержденной решением Комитета местного самоуправления Сосновского сельсовета Бессоновского района Пензенской области.</w:t>
      </w:r>
    </w:p>
    <w:p w14:paraId="221772CB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16.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14:paraId="789B8AA4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14:paraId="0222BEE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lastRenderedPageBreak/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14:paraId="0A033BA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14:paraId="3913457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14:paraId="335BC22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1) о включении кандидата, признанного победителем конкурса, в кадровый резерв;</w:t>
      </w:r>
    </w:p>
    <w:p w14:paraId="62333E7C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2) о признании конкурса несостоявшимся.</w:t>
      </w:r>
    </w:p>
    <w:p w14:paraId="62F0F45C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18. Решение о признании конкурса несостоявшимся принимается в случае:</w:t>
      </w:r>
    </w:p>
    <w:p w14:paraId="50DB5B0B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1) отсутствия заявлений для участия в конкурсе;</w:t>
      </w:r>
    </w:p>
    <w:p w14:paraId="0A4084E0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2) подачи документов на участие в конкурсе только одним гражданином;</w:t>
      </w:r>
    </w:p>
    <w:p w14:paraId="68362A9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3) ни один из граждан, подавших заявления для участия в конкурсе, не был допущен к участию в конкурсе;</w:t>
      </w:r>
    </w:p>
    <w:p w14:paraId="010DAD7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4) допуска к участию в конкурсе только одного кандидата;</w:t>
      </w:r>
    </w:p>
    <w:p w14:paraId="04C38AD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5) явки на конкурс только одного кандидата;</w:t>
      </w:r>
    </w:p>
    <w:p w14:paraId="5CB12155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6) неявки всех кандидатов, допущенных к участию в конкурсе;</w:t>
      </w:r>
    </w:p>
    <w:p w14:paraId="1258A21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7) ни один из кандидатов не признан победителем конкурса.</w:t>
      </w:r>
    </w:p>
    <w:p w14:paraId="6D4E14C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19. В течение 30 календарных дней с даты принятия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14:paraId="678015BE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Письменное сообщение о результатах конкурса передается кандидату лично под роспись либо направляется по почте с уведомлением о вручении.</w:t>
      </w:r>
    </w:p>
    <w:p w14:paraId="37CF192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20. Копии документов претендентов на включение в кадровый резерв, не допущенных к участию в конкурсе, и кандидатов, участвовавших в конкурсе, но не являющихся его победителем, возвращаются им по письменному заявлению на имя представителя нанимателя (работодателя)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14:paraId="1F05B68E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21. Расходы, связанные с участием в конкурсе, осуществляются кандидатами за счет собственных средств.</w:t>
      </w:r>
    </w:p>
    <w:p w14:paraId="39392BF2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22. Кандидат вправе обжаловать решения конкурсной комиссии в соответствии с законодательством Российской Федерации.</w:t>
      </w:r>
    </w:p>
    <w:p w14:paraId="6157ABE4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23. Кадровая служба в целях содействия в формировании кадрового резерва и работы с ним осуществляет:</w:t>
      </w:r>
    </w:p>
    <w:p w14:paraId="7B6A46E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1) организацию проведения конкурсов в кадровый резерв;</w:t>
      </w:r>
    </w:p>
    <w:p w14:paraId="372E2C03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2) мониторинг состояния и использования кадрового резерва;</w:t>
      </w:r>
    </w:p>
    <w:p w14:paraId="015B35C0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3) составление и ведение кадрового резерва.</w:t>
      </w:r>
    </w:p>
    <w:p w14:paraId="2329C53E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Ведение кадрового резерва осуществляется в электронном виде по форме согласно приложению к настоящему Порядку.</w:t>
      </w:r>
    </w:p>
    <w:p w14:paraId="1480A1BC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Кадровый резерв ведется в табличных файлах формата «Excel» либо «Word» 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14:paraId="25C96FD8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Кадровый резерв распечатывается на бумажном носителе ежеквартально (по состоянию на 25 число последнего месяца квартала).</w:t>
      </w:r>
    </w:p>
    <w:p w14:paraId="3BD478B0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с даты его принятия.</w:t>
      </w:r>
    </w:p>
    <w:p w14:paraId="6126D782" w14:textId="77777777" w:rsidR="007B2548" w:rsidRPr="007B2548" w:rsidRDefault="007B2548" w:rsidP="007B2548">
      <w:pPr>
        <w:pStyle w:val="consplusnormal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B2548">
        <w:rPr>
          <w:color w:val="000000" w:themeColor="text1"/>
        </w:rPr>
        <w:lastRenderedPageBreak/>
        <w:t>24. 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 Российской Федерации и муниципальными правовыми актами Сосновского сельсовета Бессоновского района Пензенской области.</w:t>
      </w:r>
    </w:p>
    <w:p w14:paraId="2A267709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Письменное предложение о замещении вакантной должности муниципальной службы гражданину, состоящему в кадровом резерве, передается лично под роспись либо направляется по почте с уведомлением о вручении, в течение 5 календарных дней с даты принятия решения представителем нанимателя (работодателем) о замещении вакантной должности муниципальной службы гражданином, состоящим в кадровом резерве.</w:t>
      </w:r>
    </w:p>
    <w:p w14:paraId="20B161D3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Отсутствие в течение 15 календарных дней с даты получения предложения о замещении вакантной должности муниципальной службы гражданином, 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</w:p>
    <w:p w14:paraId="50028F0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25. Муниципальный служащий исключается из кадрового резерва в случае:</w:t>
      </w:r>
    </w:p>
    <w:p w14:paraId="0D36D6CB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1) представления письменного заявления об исключении из кадрового резерва;</w:t>
      </w:r>
    </w:p>
    <w:p w14:paraId="0BDAE0E6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2) назначения его на должность муниципальной службы, для замещения которой он включен в кадровый резерв;</w:t>
      </w:r>
    </w:p>
    <w:p w14:paraId="66F27F0A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3) истечения трех лет нахождения его в кадровом резерве для замещения одной и той же должности муниципальной службы;</w:t>
      </w:r>
    </w:p>
    <w:p w14:paraId="00009846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4)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14:paraId="31DE6FA6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5) достижения возраста, являющегося предельным возрастом пребывания на муниципальной службе;</w:t>
      </w:r>
    </w:p>
    <w:p w14:paraId="3D6E125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14:paraId="42C17AFA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7) расторжения трудового договора по основаниям, предусмотренным пунктами 3, 5-11 части 1 статьи 81 Трудового кодекса Российской Федерации, пунктами 3-5 части 1 статьи 19, частью 2 статьи 27.1. Федерального закона от 02.03.2007 № 25-ФЗ «О муниципальной службе в Российской Федерации»;</w:t>
      </w:r>
    </w:p>
    <w:p w14:paraId="1397A296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8) сокращения должности муниципальной службы, на замещение которой муниципальный служащий состоит в кадровом резерве, ликвидации соответствующего органа местного самоуправления;</w:t>
      </w:r>
    </w:p>
    <w:p w14:paraId="3B451F32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9) смерти, признания судом умершим или безвестно отсутствующим.</w:t>
      </w:r>
    </w:p>
    <w:p w14:paraId="65CA9EAC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26. Гражданин исключается из кадрового резерва в случае:</w:t>
      </w:r>
    </w:p>
    <w:p w14:paraId="293620B3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1) назначения его на вакантную должность муниципальной службы, замещение которой в соответствии с законодательством осуществляется по результатам конкурса;</w:t>
      </w:r>
    </w:p>
    <w:p w14:paraId="1C91424E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2) истечения трех лет нахождения его в кадровом резерве для замещения одной и той же должности муниципальной службы;</w:t>
      </w:r>
    </w:p>
    <w:p w14:paraId="0BA9648F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3)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14:paraId="7C837A9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4) представления письменного заявления об исключении из кадрового резерва;</w:t>
      </w:r>
    </w:p>
    <w:p w14:paraId="5B02FF58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5) достижения возраста, являющегося предельным возрастом пребывания на муниципальной службе;</w:t>
      </w:r>
    </w:p>
    <w:p w14:paraId="1D0AC2FD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14:paraId="40E72C9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7) расторжения трудового договора по основаниям, предусмотренным пунктами 3, 5 - 11 части первой статьи 81 Трудового кодекса Российской Федерации;</w:t>
      </w:r>
    </w:p>
    <w:p w14:paraId="7FA67E09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8) сокращения должности муниципальной службы, на замещение которой гражданин состоит в кадровом резерве, упразднения соответствующего органа местного самоуправления;</w:t>
      </w:r>
    </w:p>
    <w:p w14:paraId="313E0FAA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9) смерти, признания судом умершим или безвестно отсутствующим.</w:t>
      </w:r>
    </w:p>
    <w:p w14:paraId="34EBB1EB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 xml:space="preserve">Исключение из кадрового резерва оформляется правовым актом представителя нанимателя </w:t>
      </w:r>
      <w:r w:rsidRPr="007B2548">
        <w:rPr>
          <w:color w:val="000000" w:themeColor="text1"/>
          <w:sz w:val="24"/>
          <w:szCs w:val="24"/>
        </w:rPr>
        <w:lastRenderedPageBreak/>
        <w:t>(работодателя).</w:t>
      </w:r>
    </w:p>
    <w:p w14:paraId="511550F2" w14:textId="77777777" w:rsidR="007B2548" w:rsidRPr="007B2548" w:rsidRDefault="007B2548" w:rsidP="007B2548">
      <w:pPr>
        <w:pStyle w:val="consplusnormal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B2548">
        <w:rPr>
          <w:color w:val="000000" w:themeColor="text1"/>
        </w:rPr>
        <w:t>27. Представитель нанимателя (работодатель) письменно информирует гражданина (муниципального служащего), исключенного из кадрового резерва, за исключением случаев, предусмотренных подпунктами 9 пунктов 25 и 26 настоящего Порядка. Письменное сообщение об исключении из кадрового резерва не позднее 7 календарных дней с даты издания правового акта представителя нанимателя (работодателя) об исключении из кадрового резерва, передается гражданину (муниципальному служащему), исключенному из кадрового резерва, лично под роспись либо направляется по почте с уведомлением о вручении.</w:t>
      </w:r>
    </w:p>
    <w:p w14:paraId="39CF462E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28. Ответственность за организацию работы с кадровым резервом несет представитель нанимателя (работодатель) в соответствии с законодательством Российской Федерации.</w:t>
      </w:r>
    </w:p>
    <w:p w14:paraId="5FC42CA0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4"/>
          <w:szCs w:val="24"/>
        </w:rPr>
      </w:pPr>
    </w:p>
    <w:p w14:paraId="03F0CEC5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4"/>
          <w:szCs w:val="24"/>
        </w:rPr>
      </w:pPr>
    </w:p>
    <w:p w14:paraId="48390A79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4"/>
          <w:szCs w:val="24"/>
        </w:rPr>
      </w:pPr>
    </w:p>
    <w:p w14:paraId="4F53928E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4"/>
          <w:szCs w:val="24"/>
        </w:rPr>
      </w:pPr>
    </w:p>
    <w:p w14:paraId="542A402E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4"/>
          <w:szCs w:val="24"/>
        </w:rPr>
      </w:pPr>
    </w:p>
    <w:p w14:paraId="4E048123" w14:textId="77777777" w:rsidR="007B2548" w:rsidRPr="007B2548" w:rsidRDefault="007B2548" w:rsidP="007B2548">
      <w:pPr>
        <w:pStyle w:val="a4"/>
        <w:spacing w:before="0" w:beforeAutospacing="0" w:after="0" w:afterAutospacing="0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Приложение</w:t>
      </w:r>
    </w:p>
    <w:p w14:paraId="1DDB0764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к Порядку формирования кадрового</w:t>
      </w:r>
    </w:p>
    <w:p w14:paraId="76B73B7A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резерва для замещения вакантных должностей</w:t>
      </w:r>
    </w:p>
    <w:p w14:paraId="6E71A15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муниципальной службы в органах местного самоуправления</w:t>
      </w:r>
    </w:p>
    <w:p w14:paraId="184787B6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right"/>
        <w:rPr>
          <w:color w:val="000000" w:themeColor="text1"/>
          <w:sz w:val="24"/>
          <w:szCs w:val="24"/>
        </w:rPr>
      </w:pPr>
      <w:r w:rsidRPr="007B2548">
        <w:rPr>
          <w:color w:val="000000" w:themeColor="text1"/>
          <w:sz w:val="24"/>
          <w:szCs w:val="24"/>
        </w:rPr>
        <w:t>Сосновского сельсовета Бессоновского района Пензенской области</w:t>
      </w:r>
    </w:p>
    <w:p w14:paraId="0B2E0366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</w:p>
    <w:p w14:paraId="7F450EF5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  <w:sz w:val="24"/>
          <w:szCs w:val="24"/>
        </w:rPr>
      </w:pPr>
      <w:r w:rsidRPr="007B2548">
        <w:rPr>
          <w:b/>
          <w:bCs/>
          <w:color w:val="000000" w:themeColor="text1"/>
          <w:sz w:val="24"/>
          <w:szCs w:val="24"/>
        </w:rPr>
        <w:t>КАДРОВЫЙ РЕЗЕРВ</w:t>
      </w:r>
    </w:p>
    <w:p w14:paraId="175BC1F8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  <w:sz w:val="24"/>
          <w:szCs w:val="24"/>
        </w:rPr>
      </w:pPr>
      <w:r w:rsidRPr="007B2548">
        <w:rPr>
          <w:b/>
          <w:bCs/>
          <w:color w:val="000000" w:themeColor="text1"/>
          <w:sz w:val="24"/>
          <w:szCs w:val="24"/>
        </w:rPr>
        <w:t>____________________________________________________</w:t>
      </w:r>
    </w:p>
    <w:p w14:paraId="362D0F67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  <w:sz w:val="24"/>
          <w:szCs w:val="24"/>
        </w:rPr>
      </w:pPr>
      <w:r w:rsidRPr="007B2548">
        <w:rPr>
          <w:bCs/>
          <w:color w:val="000000" w:themeColor="text1"/>
          <w:sz w:val="24"/>
          <w:szCs w:val="24"/>
        </w:rPr>
        <w:t>(наименование органа местного самоуправления)</w:t>
      </w:r>
    </w:p>
    <w:p w14:paraId="79B4A0C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958"/>
        <w:gridCol w:w="918"/>
        <w:gridCol w:w="769"/>
        <w:gridCol w:w="907"/>
        <w:gridCol w:w="1113"/>
        <w:gridCol w:w="593"/>
        <w:gridCol w:w="1079"/>
        <w:gridCol w:w="1295"/>
        <w:gridCol w:w="836"/>
        <w:gridCol w:w="917"/>
      </w:tblGrid>
      <w:tr w:rsidR="007B2548" w:rsidRPr="007B2548" w14:paraId="30CEEE99" w14:textId="77777777" w:rsidTr="00DF78FD">
        <w:trPr>
          <w:jc w:val="center"/>
        </w:trPr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111D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№п/п</w:t>
            </w:r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48E4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Должность, на которую формируется кадровый резерв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5E58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Фамилия, имя, отчество гражданина, состоящего в кадровом резерве</w:t>
            </w:r>
          </w:p>
        </w:tc>
        <w:tc>
          <w:tcPr>
            <w:tcW w:w="4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3832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Дата рождения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DB76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Замещаемая должность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1D1A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Стаж работы</w:t>
            </w:r>
          </w:p>
        </w:tc>
        <w:tc>
          <w:tcPr>
            <w:tcW w:w="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431D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Образование (что и когда закончил, специальность, квалификация, направление подготовки)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931D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3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A8CF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Дата и основание включения в кадровый резерв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EEFA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B2548">
              <w:rPr>
                <w:color w:val="000000" w:themeColor="text1"/>
              </w:rPr>
              <w:t>Примечание</w:t>
            </w:r>
          </w:p>
        </w:tc>
      </w:tr>
      <w:tr w:rsidR="007B2548" w:rsidRPr="007B2548" w14:paraId="39D51109" w14:textId="77777777" w:rsidTr="00DF78F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2E24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AC449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920F9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E56B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82878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3AF8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на муниципальной службе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F87C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общий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9652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3A97E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4196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BFCE" w14:textId="77777777" w:rsidR="007B2548" w:rsidRPr="007B2548" w:rsidRDefault="007B2548" w:rsidP="00DF78FD">
            <w:pPr>
              <w:rPr>
                <w:sz w:val="24"/>
                <w:szCs w:val="24"/>
              </w:rPr>
            </w:pPr>
          </w:p>
        </w:tc>
      </w:tr>
      <w:tr w:rsidR="007B2548" w:rsidRPr="007B2548" w14:paraId="3B18E642" w14:textId="77777777" w:rsidTr="00DF78FD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5FE2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443B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7131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0BB0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4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4330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5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8A23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6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4ABD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7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0F54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8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B4C1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FC2C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10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AF655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11</w:t>
            </w:r>
          </w:p>
        </w:tc>
      </w:tr>
      <w:tr w:rsidR="007B2548" w:rsidRPr="007B2548" w14:paraId="334AB472" w14:textId="77777777" w:rsidTr="00DF78F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417A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Высшая</w:t>
            </w:r>
          </w:p>
        </w:tc>
      </w:tr>
      <w:tr w:rsidR="007B2548" w:rsidRPr="007B2548" w14:paraId="0499204B" w14:textId="77777777" w:rsidTr="00DF78FD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4C0F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C2B4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3267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9068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AA58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AD2A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EAC4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3820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CBB6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E5C6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C2E9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</w:tr>
      <w:tr w:rsidR="007B2548" w:rsidRPr="007B2548" w14:paraId="06F3764D" w14:textId="77777777" w:rsidTr="00DF78F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80D7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Главная</w:t>
            </w:r>
          </w:p>
        </w:tc>
      </w:tr>
      <w:tr w:rsidR="007B2548" w:rsidRPr="007B2548" w14:paraId="42F81E60" w14:textId="77777777" w:rsidTr="00DF78FD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124F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37BA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C69E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7264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BBE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EAED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462A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7858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C5ED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D589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CAB4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</w:tr>
      <w:tr w:rsidR="007B2548" w:rsidRPr="007B2548" w14:paraId="2623BE8C" w14:textId="77777777" w:rsidTr="00DF78F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318D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Ведущая</w:t>
            </w:r>
          </w:p>
        </w:tc>
      </w:tr>
      <w:tr w:rsidR="007B2548" w:rsidRPr="007B2548" w14:paraId="7E2922B3" w14:textId="77777777" w:rsidTr="00DF78FD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CFE9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E953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  <w:jc w:val="center"/>
            </w:pPr>
            <w:r w:rsidRPr="007B2548"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DA2A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3BE5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BAB4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3E32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BD7C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162B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141C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19F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ED72" w14:textId="77777777" w:rsidR="007B2548" w:rsidRPr="007B2548" w:rsidRDefault="007B2548" w:rsidP="00DF78FD">
            <w:pPr>
              <w:pStyle w:val="conspluscell0"/>
              <w:spacing w:before="0" w:beforeAutospacing="0" w:after="0" w:afterAutospacing="0"/>
            </w:pPr>
            <w:r w:rsidRPr="007B2548">
              <w:t> </w:t>
            </w:r>
          </w:p>
        </w:tc>
      </w:tr>
    </w:tbl>
    <w:p w14:paraId="0B2529A3" w14:textId="77777777" w:rsidR="007B2548" w:rsidRPr="007B2548" w:rsidRDefault="007B2548" w:rsidP="007B2548">
      <w:pPr>
        <w:pStyle w:val="consplusnonformat0"/>
        <w:spacing w:before="0" w:beforeAutospacing="0" w:after="0" w:afterAutospacing="0"/>
        <w:ind w:firstLine="567"/>
        <w:jc w:val="both"/>
        <w:rPr>
          <w:color w:val="000000"/>
        </w:rPr>
      </w:pPr>
      <w:r w:rsidRPr="007B2548">
        <w:rPr>
          <w:color w:val="000000"/>
        </w:rPr>
        <w:t>_______________________________________ _______________ _______________</w:t>
      </w:r>
    </w:p>
    <w:p w14:paraId="2BBB0864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r w:rsidRPr="007B2548">
        <w:rPr>
          <w:color w:val="000000"/>
          <w:sz w:val="24"/>
          <w:szCs w:val="24"/>
        </w:rPr>
        <w:t>(наименование должности представителя нанимателя (работодателя) (подпись) (расшифровка подписи)</w:t>
      </w:r>
    </w:p>
    <w:p w14:paraId="413DA451" w14:textId="77777777" w:rsidR="007B2548" w:rsidRPr="007B2548" w:rsidRDefault="007B2548" w:rsidP="007B2548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</w:p>
    <w:p w14:paraId="74D595E8" w14:textId="77777777" w:rsidR="007B2548" w:rsidRPr="007B2548" w:rsidRDefault="007B2548" w:rsidP="007B2548">
      <w:pPr>
        <w:ind w:firstLine="567"/>
        <w:jc w:val="both"/>
        <w:rPr>
          <w:sz w:val="24"/>
          <w:szCs w:val="24"/>
        </w:rPr>
      </w:pPr>
    </w:p>
    <w:bookmarkEnd w:id="0"/>
    <w:p w14:paraId="30EC6687" w14:textId="77777777" w:rsidR="007B2548" w:rsidRPr="007B2548" w:rsidRDefault="007B2548" w:rsidP="00EF1DCF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7B2548" w:rsidRPr="007B2548" w:rsidSect="00C51254">
      <w:head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1707" w14:textId="77777777" w:rsidR="001618B9" w:rsidRDefault="001618B9">
      <w:r>
        <w:separator/>
      </w:r>
    </w:p>
  </w:endnote>
  <w:endnote w:type="continuationSeparator" w:id="0">
    <w:p w14:paraId="6F6A5420" w14:textId="77777777" w:rsidR="001618B9" w:rsidRDefault="0016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069E" w14:textId="77777777" w:rsidR="001618B9" w:rsidRDefault="001618B9">
      <w:r>
        <w:separator/>
      </w:r>
    </w:p>
  </w:footnote>
  <w:footnote w:type="continuationSeparator" w:id="0">
    <w:p w14:paraId="72BB83F7" w14:textId="77777777" w:rsidR="001618B9" w:rsidRDefault="0016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3899</Words>
  <Characters>22228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26075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2025-03-19T08:06:00Z</dcterms:created>
  <dcterms:modified xsi:type="dcterms:W3CDTF">2025-03-19T08:06:00Z</dcterms:modified>
</cp:coreProperties>
</file>