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2AF54CB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46E9B">
        <w:rPr>
          <w:color w:val="C00000"/>
          <w:sz w:val="24"/>
          <w:szCs w:val="24"/>
        </w:rPr>
        <w:t>1</w:t>
      </w:r>
      <w:r w:rsidR="004A10F1">
        <w:rPr>
          <w:color w:val="C00000"/>
          <w:sz w:val="24"/>
          <w:szCs w:val="24"/>
        </w:rPr>
        <w:t>7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5125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446E9B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0B94EDD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C51254">
        <w:rPr>
          <w:b/>
          <w:bCs/>
          <w:i/>
          <w:sz w:val="24"/>
          <w:szCs w:val="24"/>
          <w:u w:val="single"/>
        </w:rPr>
        <w:t>2</w:t>
      </w:r>
      <w:r w:rsidR="00446E9B">
        <w:rPr>
          <w:b/>
          <w:bCs/>
          <w:i/>
          <w:sz w:val="24"/>
          <w:szCs w:val="24"/>
          <w:u w:val="single"/>
        </w:rPr>
        <w:t>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446E9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446E9B">
        <w:rPr>
          <w:bCs/>
          <w:sz w:val="24"/>
          <w:szCs w:val="24"/>
          <w:u w:val="single"/>
        </w:rPr>
        <w:t>5</w:t>
      </w:r>
      <w:r w:rsidR="004A10F1">
        <w:rPr>
          <w:bCs/>
          <w:sz w:val="24"/>
          <w:szCs w:val="24"/>
          <w:u w:val="single"/>
        </w:rPr>
        <w:t>4</w:t>
      </w:r>
      <w:r w:rsidR="007E0A29">
        <w:rPr>
          <w:bCs/>
          <w:sz w:val="24"/>
          <w:szCs w:val="24"/>
          <w:u w:val="single"/>
        </w:rPr>
        <w:t>-</w:t>
      </w:r>
      <w:r w:rsidR="00446E9B">
        <w:rPr>
          <w:bCs/>
          <w:sz w:val="24"/>
          <w:szCs w:val="24"/>
          <w:u w:val="single"/>
        </w:rPr>
        <w:t>9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6C0ACC82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1221D52F" w14:textId="77777777" w:rsidR="004A10F1" w:rsidRPr="004A10F1" w:rsidRDefault="004A10F1" w:rsidP="004A10F1">
      <w:pPr>
        <w:widowControl/>
        <w:ind w:firstLine="567"/>
        <w:jc w:val="center"/>
        <w:rPr>
          <w:b/>
          <w:sz w:val="28"/>
          <w:szCs w:val="28"/>
          <w:lang w:eastAsia="en-US"/>
        </w:rPr>
      </w:pPr>
      <w:r w:rsidRPr="004A10F1">
        <w:rPr>
          <w:b/>
          <w:sz w:val="28"/>
          <w:szCs w:val="28"/>
          <w:lang w:eastAsia="en-US"/>
        </w:rPr>
        <w:t>О внесении изменений в решение Комитета местного самоуправления Сосновского сельсовета Бессоновского района Пензенской области от 05 декабря 2019 года № 34-12/7 «О порядке принятия Комитетом местного самоуправления Сосновского сельсовета Бессоновского района Пензенской области решения о применении к депутату, главе Сосновского сельсовета Бессоновского района Пензенской области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</w:t>
      </w:r>
    </w:p>
    <w:p w14:paraId="36FC1EA7" w14:textId="77777777" w:rsidR="004A10F1" w:rsidRPr="004A10F1" w:rsidRDefault="004A10F1" w:rsidP="004A10F1">
      <w:pPr>
        <w:widowControl/>
        <w:ind w:firstLine="567"/>
        <w:jc w:val="center"/>
        <w:rPr>
          <w:b/>
          <w:sz w:val="28"/>
          <w:szCs w:val="28"/>
          <w:lang w:eastAsia="en-US"/>
        </w:rPr>
      </w:pPr>
    </w:p>
    <w:p w14:paraId="0130B773" w14:textId="77777777" w:rsidR="004A10F1" w:rsidRPr="004A10F1" w:rsidRDefault="004A10F1" w:rsidP="004A10F1">
      <w:pPr>
        <w:widowControl/>
        <w:ind w:firstLine="567"/>
        <w:jc w:val="both"/>
        <w:rPr>
          <w:b/>
          <w:color w:val="000000"/>
          <w:sz w:val="28"/>
          <w:szCs w:val="28"/>
        </w:rPr>
      </w:pPr>
      <w:r w:rsidRPr="004A10F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Пензенской области от 24.04.2024 N 4204-ЗПО «О противодействии коррупции в Пензенской области», на основании Устава</w:t>
      </w:r>
      <w:r w:rsidRPr="004A10F1">
        <w:rPr>
          <w:b/>
          <w:sz w:val="28"/>
          <w:szCs w:val="28"/>
        </w:rPr>
        <w:t xml:space="preserve"> </w:t>
      </w:r>
      <w:r w:rsidRPr="004A10F1">
        <w:rPr>
          <w:sz w:val="28"/>
          <w:szCs w:val="28"/>
        </w:rPr>
        <w:t>сельского поселения Сосновский сельсовет муниципального района Бессоновский район Пензенской области,</w:t>
      </w:r>
    </w:p>
    <w:p w14:paraId="44FA74E5" w14:textId="77777777" w:rsidR="004A10F1" w:rsidRPr="004A10F1" w:rsidRDefault="004A10F1" w:rsidP="004A10F1">
      <w:pPr>
        <w:suppressAutoHyphens/>
        <w:ind w:firstLine="544"/>
        <w:jc w:val="center"/>
        <w:rPr>
          <w:rFonts w:eastAsia="Lucida Sans Unicode"/>
          <w:b/>
          <w:kern w:val="1"/>
          <w:sz w:val="28"/>
          <w:szCs w:val="28"/>
        </w:rPr>
      </w:pPr>
      <w:r w:rsidRPr="004A10F1">
        <w:rPr>
          <w:rFonts w:eastAsia="Lucida Sans Unicode"/>
          <w:b/>
          <w:kern w:val="1"/>
          <w:sz w:val="28"/>
          <w:szCs w:val="28"/>
        </w:rPr>
        <w:t>Комитет местного самоуправления решил:</w:t>
      </w:r>
    </w:p>
    <w:p w14:paraId="57633EEC" w14:textId="77777777" w:rsidR="004A10F1" w:rsidRPr="004A10F1" w:rsidRDefault="004A10F1" w:rsidP="004A10F1">
      <w:pPr>
        <w:suppressAutoHyphens/>
        <w:ind w:firstLine="544"/>
        <w:jc w:val="center"/>
        <w:rPr>
          <w:rFonts w:eastAsia="Lucida Sans Unicode"/>
          <w:b/>
          <w:kern w:val="1"/>
          <w:sz w:val="28"/>
          <w:szCs w:val="28"/>
        </w:rPr>
      </w:pPr>
    </w:p>
    <w:p w14:paraId="1571BEDA" w14:textId="77777777" w:rsidR="004A10F1" w:rsidRPr="004A10F1" w:rsidRDefault="004A10F1" w:rsidP="004A10F1">
      <w:pPr>
        <w:widowControl/>
        <w:ind w:firstLine="567"/>
        <w:jc w:val="both"/>
        <w:rPr>
          <w:sz w:val="28"/>
          <w:szCs w:val="28"/>
          <w:lang w:eastAsia="en-US"/>
        </w:rPr>
      </w:pPr>
      <w:r w:rsidRPr="004A10F1">
        <w:rPr>
          <w:sz w:val="28"/>
          <w:szCs w:val="28"/>
        </w:rPr>
        <w:t xml:space="preserve">1. Внести </w:t>
      </w:r>
      <w:r w:rsidRPr="004A10F1">
        <w:rPr>
          <w:sz w:val="28"/>
          <w:szCs w:val="28"/>
          <w:lang w:eastAsia="en-US"/>
        </w:rPr>
        <w:t xml:space="preserve">в решение Комитета местного самоуправления Сосновского сельсовета Бессоновского района Пензенской области от 5 декабря 2019 года № 34-12/7 «О порядке принятия Комитетом местного самоуправления Сосновского сельсовета Бессоновского района Пензенской области решения о применении к депутату, главе Сосновского сельсовета Бессоновского района Пензенской области мер ответственности, предусмотренных частью 7.3-1 статьи 40 Федерального </w:t>
      </w:r>
      <w:r w:rsidRPr="004A10F1">
        <w:rPr>
          <w:sz w:val="28"/>
          <w:szCs w:val="28"/>
          <w:lang w:eastAsia="en-US"/>
        </w:rPr>
        <w:lastRenderedPageBreak/>
        <w:t>закона от 06.10.2003 №131-ФЗ «Об общих принципах организации местного самоуправления в Российской Федерации» следующие изменения:</w:t>
      </w:r>
    </w:p>
    <w:p w14:paraId="47B35FE0" w14:textId="77777777" w:rsidR="004A10F1" w:rsidRPr="004A10F1" w:rsidRDefault="004A10F1" w:rsidP="004A10F1">
      <w:pPr>
        <w:suppressAutoHyphens/>
        <w:ind w:firstLine="567"/>
        <w:jc w:val="both"/>
        <w:rPr>
          <w:rFonts w:eastAsia="Lucida Sans Unicode"/>
          <w:kern w:val="1"/>
          <w:sz w:val="28"/>
          <w:szCs w:val="28"/>
        </w:rPr>
      </w:pPr>
      <w:r w:rsidRPr="004A10F1">
        <w:rPr>
          <w:rFonts w:eastAsia="Lucida Sans Unicode"/>
          <w:kern w:val="1"/>
          <w:sz w:val="28"/>
          <w:szCs w:val="28"/>
        </w:rPr>
        <w:t>1.1. В преамбуле решения слова «Законом Пензенской области от 14.10.2006 № 1141-ЗПО «О противодействии коррупции в Пензенской области» (с последующими изменениями)» заменить словами «Законом Пензенской области от 24.04.2024 N 4204-ЗПО «О противодействии коррупции в Пензенской области»»;</w:t>
      </w:r>
    </w:p>
    <w:p w14:paraId="4771F46F" w14:textId="77777777" w:rsidR="004A10F1" w:rsidRPr="004A10F1" w:rsidRDefault="004A10F1" w:rsidP="004A10F1">
      <w:pPr>
        <w:suppressAutoHyphens/>
        <w:ind w:firstLine="709"/>
        <w:jc w:val="both"/>
        <w:outlineLvl w:val="1"/>
        <w:rPr>
          <w:rFonts w:eastAsia="Lucida Sans Unicode"/>
          <w:kern w:val="1"/>
          <w:sz w:val="28"/>
          <w:szCs w:val="28"/>
        </w:rPr>
      </w:pPr>
      <w:r w:rsidRPr="004A10F1">
        <w:rPr>
          <w:rFonts w:eastAsia="Lucida Sans Unicode"/>
          <w:color w:val="000000"/>
          <w:kern w:val="1"/>
          <w:sz w:val="28"/>
          <w:szCs w:val="28"/>
        </w:rPr>
        <w:t xml:space="preserve">2. Внести в Порядок принятия Комитетом местного самоуправления Сосновского сельсовета Бессоновского района Пензенской области решения о применении к депутату, главе Сосновского сельсовета Бессоновского района Пензенской области мер ответственности, </w:t>
      </w:r>
      <w:r w:rsidRPr="004A10F1">
        <w:rPr>
          <w:rFonts w:eastAsia="Lucida Sans Unicode"/>
          <w:kern w:val="1"/>
          <w:sz w:val="28"/>
          <w:szCs w:val="28"/>
        </w:rPr>
        <w:t xml:space="preserve">предусмотренных частью 7.3 статьи 40 Федерального закона от 06.10.2003 № 131-ФЗ «Об общих принципах организации местного самоуправления в Российской Федерации», утвержденный </w:t>
      </w:r>
      <w:r w:rsidRPr="004A10F1">
        <w:rPr>
          <w:rFonts w:eastAsia="Lucida Sans Unicode"/>
          <w:kern w:val="1"/>
          <w:sz w:val="28"/>
          <w:szCs w:val="28"/>
          <w:lang w:eastAsia="en-US"/>
        </w:rPr>
        <w:t>Комитета местного самоуправления Сосновского сельсовета Бессоновского района Пензенской области от 5 декабря 2019 года № 34-12/7 следующие изменения:</w:t>
      </w:r>
    </w:p>
    <w:p w14:paraId="79BB1AEA" w14:textId="77777777" w:rsidR="004A10F1" w:rsidRPr="004A10F1" w:rsidRDefault="004A10F1" w:rsidP="004A10F1">
      <w:pPr>
        <w:suppressAutoHyphens/>
        <w:ind w:firstLine="709"/>
        <w:jc w:val="both"/>
        <w:outlineLvl w:val="1"/>
        <w:rPr>
          <w:rFonts w:eastAsia="Lucida Sans Unicode"/>
          <w:color w:val="000000"/>
          <w:kern w:val="1"/>
          <w:sz w:val="28"/>
          <w:szCs w:val="28"/>
        </w:rPr>
      </w:pPr>
      <w:r w:rsidRPr="004A10F1">
        <w:rPr>
          <w:rFonts w:eastAsia="Lucida Sans Unicode"/>
          <w:color w:val="000000"/>
          <w:kern w:val="1"/>
          <w:sz w:val="28"/>
          <w:szCs w:val="28"/>
        </w:rPr>
        <w:t>2.1. Пункт 8 изложить в следующей редакции:</w:t>
      </w:r>
    </w:p>
    <w:p w14:paraId="1A0485FC" w14:textId="77777777" w:rsidR="004A10F1" w:rsidRPr="004A10F1" w:rsidRDefault="004A10F1" w:rsidP="004A10F1">
      <w:pPr>
        <w:widowControl/>
        <w:ind w:firstLine="567"/>
        <w:jc w:val="both"/>
        <w:rPr>
          <w:rFonts w:eastAsia="Lucida Sans Unicode"/>
          <w:kern w:val="1"/>
          <w:sz w:val="28"/>
          <w:szCs w:val="28"/>
        </w:rPr>
      </w:pPr>
      <w:r w:rsidRPr="004A10F1">
        <w:rPr>
          <w:rFonts w:eastAsia="Lucida Sans Unicode"/>
          <w:kern w:val="1"/>
          <w:sz w:val="28"/>
          <w:szCs w:val="28"/>
        </w:rPr>
        <w:t xml:space="preserve">«8. По итогам рассмотрения обращения Комиссия принимает решение, в котором определяет конкретную меру ответственности лица, замещающего муниципальную должность. Решение комиссии оформляется в соответствии Положением о комиссии по соблюдению ограничений и обязанностей, урегулированию конфликта интересов лицами, замещающими муниципальные должности, утвержденное решением </w:t>
      </w:r>
      <w:r w:rsidRPr="004A10F1">
        <w:rPr>
          <w:sz w:val="28"/>
          <w:szCs w:val="28"/>
          <w:lang w:eastAsia="en-US"/>
        </w:rPr>
        <w:t>Комитета местного самоуправления Сосновского сельсовета Бессоновского района Пензенской области от 5 декабря 2019 года № 34-12/7</w:t>
      </w:r>
      <w:r w:rsidRPr="004A10F1">
        <w:rPr>
          <w:rFonts w:eastAsia="Lucida Sans Unicode"/>
          <w:kern w:val="1"/>
          <w:sz w:val="28"/>
          <w:szCs w:val="28"/>
        </w:rPr>
        <w:t>. Данное решение носит для Комитета рекомендательный характер.»;</w:t>
      </w:r>
    </w:p>
    <w:p w14:paraId="3A94DB81" w14:textId="77777777" w:rsidR="004A10F1" w:rsidRPr="004A10F1" w:rsidRDefault="004A10F1" w:rsidP="004A10F1">
      <w:pPr>
        <w:widowControl/>
        <w:ind w:firstLine="567"/>
        <w:jc w:val="both"/>
        <w:rPr>
          <w:sz w:val="28"/>
          <w:szCs w:val="28"/>
        </w:rPr>
      </w:pPr>
      <w:r w:rsidRPr="004A10F1">
        <w:rPr>
          <w:sz w:val="28"/>
          <w:szCs w:val="28"/>
        </w:rPr>
        <w:t>2.2. Пункт 9 изложить в следующей редакции:</w:t>
      </w:r>
    </w:p>
    <w:p w14:paraId="7BB5BE39" w14:textId="77777777" w:rsidR="004A10F1" w:rsidRPr="004A10F1" w:rsidRDefault="004A10F1" w:rsidP="004A10F1">
      <w:pPr>
        <w:widowControl/>
        <w:ind w:firstLine="567"/>
        <w:jc w:val="both"/>
        <w:rPr>
          <w:sz w:val="28"/>
          <w:szCs w:val="28"/>
        </w:rPr>
      </w:pPr>
      <w:r w:rsidRPr="004A10F1">
        <w:rPr>
          <w:sz w:val="28"/>
          <w:szCs w:val="28"/>
        </w:rPr>
        <w:t>«9. При применении мер ответственности учитываются характер совершённого лицом, замещающим муниципальную должность, коррупционного нарушения, обстоятельства, при которых оно совершено, а также предшествующие результаты исполнения своих обязанностей.</w:t>
      </w:r>
    </w:p>
    <w:p w14:paraId="064F9329" w14:textId="77777777" w:rsidR="004A10F1" w:rsidRPr="004A10F1" w:rsidRDefault="004A10F1" w:rsidP="004A10F1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10F1">
        <w:rPr>
          <w:sz w:val="28"/>
          <w:szCs w:val="28"/>
        </w:rPr>
        <w:t xml:space="preserve">Депутат представительного органа муниципального образования,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9" w:history="1">
        <w:r w:rsidRPr="004A10F1">
          <w:rPr>
            <w:sz w:val="28"/>
            <w:szCs w:val="28"/>
          </w:rPr>
          <w:t>законом</w:t>
        </w:r>
      </w:hyperlink>
      <w:r w:rsidRPr="004A10F1">
        <w:rPr>
          <w:sz w:val="28"/>
          <w:szCs w:val="28"/>
        </w:rPr>
        <w:t xml:space="preserve"> от 6 октября 2003 года N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10" w:history="1">
        <w:r w:rsidRPr="004A10F1">
          <w:rPr>
            <w:sz w:val="28"/>
            <w:szCs w:val="28"/>
          </w:rPr>
          <w:t>частями 3</w:t>
        </w:r>
      </w:hyperlink>
      <w:r w:rsidRPr="004A10F1">
        <w:rPr>
          <w:sz w:val="28"/>
          <w:szCs w:val="28"/>
        </w:rPr>
        <w:t xml:space="preserve"> - </w:t>
      </w:r>
      <w:hyperlink r:id="rId11" w:history="1">
        <w:r w:rsidRPr="004A10F1">
          <w:rPr>
            <w:sz w:val="28"/>
            <w:szCs w:val="28"/>
          </w:rPr>
          <w:t>6 статьи 13</w:t>
        </w:r>
      </w:hyperlink>
      <w:r w:rsidRPr="004A10F1">
        <w:rPr>
          <w:sz w:val="28"/>
          <w:szCs w:val="28"/>
        </w:rPr>
        <w:t xml:space="preserve"> Федерального закона от 25 декабря 2008 года N 273-ФЗ «О противодействии коррупции».».</w:t>
      </w:r>
    </w:p>
    <w:p w14:paraId="35CD4883" w14:textId="77777777" w:rsidR="004A10F1" w:rsidRPr="004A10F1" w:rsidRDefault="004A10F1" w:rsidP="004A10F1">
      <w:pPr>
        <w:suppressAutoHyphens/>
        <w:ind w:firstLine="709"/>
        <w:jc w:val="both"/>
        <w:outlineLvl w:val="1"/>
        <w:rPr>
          <w:rFonts w:eastAsia="Lucida Sans Unicode"/>
          <w:kern w:val="1"/>
          <w:sz w:val="28"/>
          <w:szCs w:val="28"/>
        </w:rPr>
      </w:pPr>
      <w:r w:rsidRPr="004A10F1">
        <w:rPr>
          <w:rFonts w:eastAsia="Lucida Sans Unicode"/>
          <w:kern w:val="1"/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</w:t>
      </w:r>
      <w:r w:rsidRPr="004A10F1">
        <w:rPr>
          <w:rFonts w:eastAsia="Lucida Sans Unicode"/>
          <w:kern w:val="1"/>
          <w:sz w:val="28"/>
          <w:szCs w:val="28"/>
        </w:rPr>
        <w:lastRenderedPageBreak/>
        <w:t>телекоммуникационной сети «Интернет».</w:t>
      </w:r>
    </w:p>
    <w:p w14:paraId="1F63A168" w14:textId="77777777" w:rsidR="004A10F1" w:rsidRPr="004A10F1" w:rsidRDefault="004A10F1" w:rsidP="004A10F1">
      <w:pPr>
        <w:widowControl/>
        <w:suppressAutoHyphens/>
        <w:ind w:firstLine="567"/>
        <w:jc w:val="both"/>
        <w:rPr>
          <w:rFonts w:eastAsia="Lucida Sans Unicode"/>
          <w:kern w:val="1"/>
          <w:sz w:val="28"/>
          <w:szCs w:val="28"/>
        </w:rPr>
      </w:pPr>
      <w:r w:rsidRPr="004A10F1">
        <w:rPr>
          <w:rFonts w:eastAsia="Lucida Sans Unicode"/>
          <w:kern w:val="1"/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4C33E820" w14:textId="77777777" w:rsidR="004A10F1" w:rsidRPr="004A10F1" w:rsidRDefault="004A10F1" w:rsidP="004A10F1">
      <w:pPr>
        <w:suppressAutoHyphens/>
        <w:ind w:firstLine="567"/>
        <w:jc w:val="both"/>
        <w:rPr>
          <w:rFonts w:eastAsia="Lucida Sans Unicode"/>
          <w:kern w:val="1"/>
          <w:sz w:val="28"/>
          <w:szCs w:val="28"/>
        </w:rPr>
      </w:pPr>
      <w:r w:rsidRPr="004A10F1">
        <w:rPr>
          <w:rFonts w:eastAsia="Lucida Sans Unicode"/>
          <w:kern w:val="1"/>
          <w:sz w:val="28"/>
          <w:szCs w:val="28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7E5CE931" w14:textId="77777777" w:rsidR="004A10F1" w:rsidRPr="004A10F1" w:rsidRDefault="004A10F1" w:rsidP="004A10F1">
      <w:pPr>
        <w:suppressAutoHyphens/>
        <w:ind w:firstLine="567"/>
        <w:jc w:val="both"/>
        <w:rPr>
          <w:rFonts w:eastAsia="Lucida Sans Unicode"/>
          <w:kern w:val="1"/>
          <w:sz w:val="28"/>
          <w:szCs w:val="28"/>
        </w:rPr>
      </w:pPr>
    </w:p>
    <w:p w14:paraId="4D6AE746" w14:textId="77777777" w:rsidR="004A10F1" w:rsidRPr="004A10F1" w:rsidRDefault="004A10F1" w:rsidP="004A10F1">
      <w:pPr>
        <w:suppressAutoHyphens/>
        <w:ind w:firstLine="567"/>
        <w:jc w:val="both"/>
        <w:rPr>
          <w:rFonts w:eastAsia="Lucida Sans Unicode"/>
          <w:kern w:val="1"/>
          <w:sz w:val="28"/>
          <w:szCs w:val="28"/>
        </w:rPr>
      </w:pPr>
    </w:p>
    <w:p w14:paraId="1937469E" w14:textId="77777777" w:rsidR="004A10F1" w:rsidRPr="004A10F1" w:rsidRDefault="004A10F1" w:rsidP="004A10F1">
      <w:pPr>
        <w:suppressAutoHyphens/>
        <w:ind w:firstLine="567"/>
        <w:jc w:val="both"/>
        <w:rPr>
          <w:rFonts w:eastAsia="Lucida Sans Unicode"/>
          <w:kern w:val="1"/>
          <w:sz w:val="28"/>
          <w:szCs w:val="28"/>
        </w:rPr>
      </w:pPr>
      <w:r w:rsidRPr="004A10F1">
        <w:rPr>
          <w:rFonts w:eastAsia="Lucida Sans Unicode"/>
          <w:kern w:val="1"/>
          <w:sz w:val="28"/>
          <w:szCs w:val="28"/>
        </w:rPr>
        <w:t xml:space="preserve">Глава Сосновского сельсовета                                                     Е.В. </w:t>
      </w:r>
      <w:proofErr w:type="spellStart"/>
      <w:r w:rsidRPr="004A10F1">
        <w:rPr>
          <w:rFonts w:eastAsia="Lucida Sans Unicode"/>
          <w:kern w:val="1"/>
          <w:sz w:val="28"/>
          <w:szCs w:val="28"/>
        </w:rPr>
        <w:t>Бакалова</w:t>
      </w:r>
      <w:proofErr w:type="spellEnd"/>
    </w:p>
    <w:bookmarkEnd w:id="0"/>
    <w:p w14:paraId="7554837F" w14:textId="77777777" w:rsidR="004A10F1" w:rsidRDefault="004A10F1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4A10F1" w:rsidSect="00C51254">
      <w:headerReference w:type="defaul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90A6" w14:textId="77777777" w:rsidR="005315B1" w:rsidRDefault="005315B1">
      <w:r>
        <w:separator/>
      </w:r>
    </w:p>
  </w:endnote>
  <w:endnote w:type="continuationSeparator" w:id="0">
    <w:p w14:paraId="3F83BECC" w14:textId="77777777" w:rsidR="005315B1" w:rsidRDefault="005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1EFF" w14:textId="77777777" w:rsidR="005315B1" w:rsidRDefault="005315B1">
      <w:r>
        <w:separator/>
      </w:r>
    </w:p>
  </w:footnote>
  <w:footnote w:type="continuationSeparator" w:id="0">
    <w:p w14:paraId="57849504" w14:textId="77777777" w:rsidR="005315B1" w:rsidRDefault="005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8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78&amp;dst=3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78&amp;dst=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5479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2025-02-27T05:42:00Z</dcterms:created>
  <dcterms:modified xsi:type="dcterms:W3CDTF">2025-02-27T05:42:00Z</dcterms:modified>
</cp:coreProperties>
</file>